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409F" w14:textId="77777777" w:rsidR="00A21ED2" w:rsidRDefault="00A21ED2" w:rsidP="008A17A2">
      <w:pPr>
        <w:spacing w:line="276" w:lineRule="auto"/>
        <w:jc w:val="center"/>
        <w:rPr>
          <w:b/>
          <w:bCs/>
          <w:iCs/>
        </w:rPr>
      </w:pPr>
    </w:p>
    <w:p w14:paraId="5EC39613" w14:textId="21745359" w:rsidR="000A7D80" w:rsidRDefault="000A7D80" w:rsidP="008A17A2">
      <w:pPr>
        <w:spacing w:line="276" w:lineRule="auto"/>
        <w:jc w:val="center"/>
        <w:rPr>
          <w:b/>
          <w:bCs/>
          <w:iCs/>
        </w:rPr>
      </w:pPr>
      <w:r w:rsidRPr="00822A10">
        <w:rPr>
          <w:b/>
          <w:bCs/>
          <w:iCs/>
        </w:rPr>
        <w:t>NÁVRH SMLOUVY O DÍLO:</w:t>
      </w:r>
    </w:p>
    <w:p w14:paraId="10613BC2" w14:textId="77777777" w:rsidR="000A7D80" w:rsidRDefault="000A7D80" w:rsidP="008A17A2">
      <w:pPr>
        <w:spacing w:line="276" w:lineRule="auto"/>
        <w:jc w:val="center"/>
      </w:pPr>
    </w:p>
    <w:p w14:paraId="7D3E47AE" w14:textId="77777777" w:rsidR="000A7D80" w:rsidRPr="00EB50CB" w:rsidRDefault="00177F5F" w:rsidP="008A17A2">
      <w:pPr>
        <w:shd w:val="clear" w:color="auto" w:fill="FFFF99"/>
        <w:spacing w:line="276" w:lineRule="auto"/>
        <w:rPr>
          <w:rFonts w:cs="Arial"/>
          <w:szCs w:val="22"/>
        </w:rPr>
      </w:pPr>
      <w:r>
        <w:rPr>
          <w:rFonts w:ascii="Calibri" w:hAnsi="Calibri" w:cs="Calibri"/>
          <w:szCs w:val="22"/>
        </w:rPr>
        <w:t xml:space="preserve">Účastníci </w:t>
      </w:r>
      <w:r w:rsidR="000A7D80" w:rsidRPr="00121501">
        <w:rPr>
          <w:rFonts w:ascii="Calibri" w:hAnsi="Calibri" w:cs="Calibri"/>
          <w:szCs w:val="22"/>
        </w:rPr>
        <w:t>v dále uvedené smlouvě řádně a správně doplní údaje na žlutě vyznačených místech dle své předkládané nabídky</w:t>
      </w:r>
      <w:r w:rsidR="000A7D80" w:rsidRPr="00EB50CB">
        <w:rPr>
          <w:rFonts w:cs="Arial"/>
          <w:szCs w:val="22"/>
        </w:rPr>
        <w:t>.</w:t>
      </w:r>
    </w:p>
    <w:p w14:paraId="5950E5FB" w14:textId="77777777" w:rsidR="000A7D80" w:rsidRDefault="000A7D80" w:rsidP="008A17A2">
      <w:pPr>
        <w:spacing w:line="276" w:lineRule="auto"/>
        <w:rPr>
          <w:rFonts w:ascii="Cambria" w:hAnsi="Cambria" w:cs="Arial"/>
          <w:caps/>
          <w:szCs w:val="32"/>
        </w:rPr>
      </w:pPr>
    </w:p>
    <w:p w14:paraId="0F93AD1F" w14:textId="02E43BBF" w:rsidR="00BF5412" w:rsidRPr="008A17A2" w:rsidRDefault="00F87850" w:rsidP="008A17A2">
      <w:pPr>
        <w:spacing w:line="276" w:lineRule="auto"/>
        <w:jc w:val="center"/>
        <w:rPr>
          <w:rFonts w:ascii="Cambria" w:hAnsi="Cambria" w:cs="Arial"/>
          <w:b/>
          <w:bCs/>
          <w:caps/>
          <w:sz w:val="32"/>
          <w:szCs w:val="32"/>
        </w:rPr>
      </w:pPr>
      <w:r w:rsidRPr="008A17A2">
        <w:rPr>
          <w:rFonts w:ascii="Cambria" w:hAnsi="Cambria" w:cs="Arial"/>
          <w:b/>
          <w:bCs/>
          <w:caps/>
          <w:sz w:val="32"/>
          <w:szCs w:val="32"/>
        </w:rPr>
        <w:t>Smlouv</w:t>
      </w:r>
      <w:r w:rsidR="00822A10" w:rsidRPr="008A17A2">
        <w:rPr>
          <w:rFonts w:ascii="Cambria" w:hAnsi="Cambria" w:cs="Arial"/>
          <w:b/>
          <w:bCs/>
          <w:caps/>
          <w:sz w:val="32"/>
          <w:szCs w:val="32"/>
        </w:rPr>
        <w:t>A</w:t>
      </w:r>
      <w:r w:rsidR="00BF5412" w:rsidRPr="008A17A2">
        <w:rPr>
          <w:rFonts w:ascii="Cambria" w:hAnsi="Cambria" w:cs="Arial"/>
          <w:b/>
          <w:bCs/>
          <w:caps/>
          <w:sz w:val="32"/>
          <w:szCs w:val="32"/>
        </w:rPr>
        <w:t xml:space="preserve"> o dílo</w:t>
      </w:r>
    </w:p>
    <w:p w14:paraId="58FE0826" w14:textId="77777777" w:rsidR="000E230D" w:rsidRPr="00121501" w:rsidRDefault="000E230D" w:rsidP="008A17A2">
      <w:pPr>
        <w:spacing w:line="276" w:lineRule="auto"/>
        <w:jc w:val="center"/>
        <w:rPr>
          <w:rFonts w:ascii="Calibri" w:hAnsi="Calibri" w:cs="Calibri"/>
          <w:szCs w:val="22"/>
        </w:rPr>
      </w:pPr>
      <w:r>
        <w:t>(</w:t>
      </w:r>
      <w:r w:rsidRPr="00121501">
        <w:rPr>
          <w:rFonts w:ascii="Calibri" w:hAnsi="Calibri" w:cs="Calibri"/>
          <w:szCs w:val="22"/>
        </w:rPr>
        <w:t xml:space="preserve">dále jen </w:t>
      </w:r>
      <w:r w:rsidR="009769D4">
        <w:rPr>
          <w:rFonts w:ascii="Calibri" w:hAnsi="Calibri" w:cs="Calibri"/>
          <w:szCs w:val="22"/>
        </w:rPr>
        <w:t>„</w:t>
      </w:r>
      <w:r w:rsidR="00F87850" w:rsidRPr="00121501">
        <w:rPr>
          <w:rFonts w:ascii="Calibri" w:hAnsi="Calibri" w:cs="Calibri"/>
          <w:szCs w:val="22"/>
        </w:rPr>
        <w:t>Smlouv</w:t>
      </w:r>
      <w:r w:rsidRPr="00121501">
        <w:rPr>
          <w:rFonts w:ascii="Calibri" w:hAnsi="Calibri" w:cs="Calibri"/>
          <w:szCs w:val="22"/>
        </w:rPr>
        <w:t>a</w:t>
      </w:r>
      <w:r w:rsidR="009769D4">
        <w:rPr>
          <w:rFonts w:ascii="Calibri" w:hAnsi="Calibri" w:cs="Calibri"/>
          <w:szCs w:val="22"/>
        </w:rPr>
        <w:t>“</w:t>
      </w:r>
      <w:r w:rsidRPr="00121501">
        <w:rPr>
          <w:rFonts w:ascii="Calibri" w:hAnsi="Calibri" w:cs="Calibri"/>
          <w:szCs w:val="22"/>
        </w:rPr>
        <w:t>)</w:t>
      </w:r>
    </w:p>
    <w:p w14:paraId="248B8182" w14:textId="11DC6782" w:rsidR="00822A10" w:rsidRPr="0020379F" w:rsidRDefault="00822A10" w:rsidP="008A17A2">
      <w:pPr>
        <w:spacing w:before="75" w:after="75" w:line="276" w:lineRule="auto"/>
        <w:jc w:val="both"/>
        <w:rPr>
          <w:rFonts w:ascii="Calibri" w:hAnsi="Calibri"/>
          <w:szCs w:val="22"/>
        </w:rPr>
      </w:pPr>
      <w:r w:rsidRPr="0020379F">
        <w:rPr>
          <w:rFonts w:ascii="Calibri" w:hAnsi="Calibri"/>
          <w:szCs w:val="22"/>
        </w:rPr>
        <w:t>na </w:t>
      </w:r>
      <w:r w:rsidR="008555EA">
        <w:rPr>
          <w:rFonts w:ascii="Calibri" w:hAnsi="Calibri"/>
          <w:szCs w:val="22"/>
        </w:rPr>
        <w:t xml:space="preserve">stavební práce </w:t>
      </w:r>
      <w:r>
        <w:rPr>
          <w:rFonts w:ascii="Calibri" w:hAnsi="Calibri"/>
          <w:szCs w:val="22"/>
        </w:rPr>
        <w:t xml:space="preserve">vedené pod názvem </w:t>
      </w:r>
      <w:r w:rsidR="00EA19B4">
        <w:rPr>
          <w:rFonts w:ascii="Calibri" w:hAnsi="Calibri"/>
          <w:szCs w:val="22"/>
        </w:rPr>
        <w:t>„</w:t>
      </w:r>
      <w:r w:rsidR="00C47CCD" w:rsidRPr="00C47CCD">
        <w:rPr>
          <w:rFonts w:ascii="Calibri" w:hAnsi="Calibri"/>
          <w:szCs w:val="22"/>
        </w:rPr>
        <w:t>Rekonstrukce bytového domu Líbeznice</w:t>
      </w:r>
      <w:r w:rsidR="005744B0">
        <w:rPr>
          <w:rFonts w:ascii="Calibri" w:hAnsi="Calibri"/>
          <w:i/>
          <w:szCs w:val="22"/>
        </w:rPr>
        <w:t>“</w:t>
      </w:r>
      <w:r w:rsidRPr="0020379F">
        <w:rPr>
          <w:rFonts w:ascii="Calibri" w:hAnsi="Calibri"/>
          <w:szCs w:val="22"/>
        </w:rPr>
        <w:t xml:space="preserve"> uzavřená dle </w:t>
      </w:r>
      <w:r w:rsidR="00C03E8C" w:rsidRPr="0020379F">
        <w:rPr>
          <w:rFonts w:ascii="Calibri" w:hAnsi="Calibri"/>
          <w:szCs w:val="22"/>
        </w:rPr>
        <w:t>suť</w:t>
      </w:r>
      <w:r w:rsidRPr="0020379F">
        <w:rPr>
          <w:rFonts w:ascii="Calibri" w:hAnsi="Calibri"/>
          <w:szCs w:val="22"/>
        </w:rPr>
        <w:t>. §</w:t>
      </w:r>
      <w:r w:rsidR="004F49D6">
        <w:rPr>
          <w:rFonts w:ascii="Calibri" w:hAnsi="Calibri"/>
          <w:szCs w:val="22"/>
        </w:rPr>
        <w:t xml:space="preserve"> </w:t>
      </w:r>
      <w:r w:rsidR="006C3A87" w:rsidRPr="006C3A87">
        <w:rPr>
          <w:rFonts w:ascii="Calibri" w:hAnsi="Calibri"/>
          <w:szCs w:val="22"/>
        </w:rPr>
        <w:t>2586 a násl. zák. č. 89/2012 Sb., občanský zákoník, v plat</w:t>
      </w:r>
      <w:r w:rsidR="000640F2">
        <w:rPr>
          <w:rFonts w:ascii="Calibri" w:hAnsi="Calibri"/>
          <w:szCs w:val="22"/>
        </w:rPr>
        <w:t>ném znění (dále také jen „</w:t>
      </w:r>
      <w:r w:rsidR="009769D4">
        <w:rPr>
          <w:rFonts w:ascii="Calibri" w:hAnsi="Calibri"/>
          <w:szCs w:val="22"/>
        </w:rPr>
        <w:t xml:space="preserve">občanský </w:t>
      </w:r>
      <w:r w:rsidR="000B0C7F">
        <w:rPr>
          <w:rFonts w:ascii="Calibri" w:hAnsi="Calibri"/>
          <w:szCs w:val="22"/>
        </w:rPr>
        <w:t>zákoník</w:t>
      </w:r>
      <w:r w:rsidR="000640F2">
        <w:rPr>
          <w:rFonts w:ascii="Calibri" w:hAnsi="Calibri"/>
          <w:szCs w:val="22"/>
        </w:rPr>
        <w:t>“)</w:t>
      </w:r>
      <w:r w:rsidRPr="0020379F">
        <w:rPr>
          <w:rFonts w:ascii="Calibri" w:hAnsi="Calibri"/>
          <w:szCs w:val="22"/>
        </w:rPr>
        <w:t xml:space="preserve"> mezi smluvními stranami:</w:t>
      </w:r>
    </w:p>
    <w:p w14:paraId="7B15F5B1" w14:textId="53D18A44" w:rsidR="00B541A3" w:rsidRPr="002C3902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b/>
          <w:szCs w:val="22"/>
        </w:rPr>
      </w:pPr>
      <w:r w:rsidRPr="002C3902">
        <w:rPr>
          <w:rFonts w:ascii="Calibri" w:hAnsi="Calibri" w:cs="Calibri"/>
          <w:b/>
          <w:szCs w:val="22"/>
        </w:rPr>
        <w:t>Objednatel:</w:t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="00C47CCD">
        <w:rPr>
          <w:rFonts w:ascii="Calibri" w:hAnsi="Calibri" w:cs="Calibri"/>
          <w:b/>
          <w:bCs/>
          <w:szCs w:val="22"/>
        </w:rPr>
        <w:t>obec Líbeznice</w:t>
      </w:r>
      <w:r w:rsidRPr="002C3902">
        <w:rPr>
          <w:rFonts w:ascii="Calibri" w:hAnsi="Calibri" w:cs="Calibri"/>
          <w:b/>
          <w:bCs/>
          <w:szCs w:val="22"/>
        </w:rPr>
        <w:tab/>
      </w:r>
    </w:p>
    <w:p w14:paraId="147F8722" w14:textId="3C2966B3" w:rsidR="00B541A3" w:rsidRPr="002C3902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 w:rsidRPr="002C3902">
        <w:rPr>
          <w:rFonts w:ascii="Calibri" w:hAnsi="Calibri" w:cs="Calibri"/>
          <w:szCs w:val="22"/>
        </w:rPr>
        <w:t xml:space="preserve">Oprávněný zástupce: </w:t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="00C82C21" w:rsidRPr="00C82C21">
        <w:rPr>
          <w:rFonts w:ascii="Calibri" w:hAnsi="Calibri" w:cs="Calibri"/>
          <w:bCs/>
          <w:szCs w:val="22"/>
        </w:rPr>
        <w:t xml:space="preserve">Mgr. </w:t>
      </w:r>
      <w:r w:rsidR="00C47CCD">
        <w:rPr>
          <w:rFonts w:ascii="Calibri" w:hAnsi="Calibri" w:cs="Calibri"/>
          <w:bCs/>
          <w:szCs w:val="22"/>
        </w:rPr>
        <w:t>Jan Havlíček</w:t>
      </w:r>
      <w:r w:rsidR="00C82C21" w:rsidRPr="00C82C21">
        <w:rPr>
          <w:rFonts w:ascii="Calibri" w:hAnsi="Calibri" w:cs="Calibri"/>
          <w:bCs/>
          <w:szCs w:val="22"/>
        </w:rPr>
        <w:t>, starosta</w:t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  <w:t xml:space="preserve">   </w:t>
      </w:r>
    </w:p>
    <w:p w14:paraId="7B6FD254" w14:textId="2ABDCA58" w:rsidR="00B541A3" w:rsidRPr="002C3902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 w:rsidRPr="00C82C21">
        <w:rPr>
          <w:rFonts w:ascii="Calibri" w:hAnsi="Calibri" w:cs="Calibri"/>
          <w:szCs w:val="22"/>
        </w:rPr>
        <w:t>IČ/DIČ:</w:t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="009A2B81" w:rsidRPr="009A2B81">
        <w:rPr>
          <w:rFonts w:ascii="Calibri" w:hAnsi="Calibri"/>
          <w:bCs/>
        </w:rPr>
        <w:t>002 40 427/CZ00240427</w:t>
      </w:r>
    </w:p>
    <w:p w14:paraId="0BE4DC73" w14:textId="4BF610F1" w:rsidR="00B541A3" w:rsidRPr="002C3902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bCs/>
          <w:szCs w:val="22"/>
        </w:rPr>
      </w:pPr>
      <w:r w:rsidRPr="002C3902">
        <w:rPr>
          <w:rFonts w:ascii="Calibri" w:hAnsi="Calibri" w:cs="Calibri"/>
          <w:szCs w:val="22"/>
        </w:rPr>
        <w:t>Sídlo:</w:t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Pr="002C3902">
        <w:rPr>
          <w:rFonts w:ascii="Calibri" w:hAnsi="Calibri" w:cs="Calibri"/>
          <w:szCs w:val="22"/>
        </w:rPr>
        <w:tab/>
      </w:r>
      <w:r w:rsidR="002211E8" w:rsidRPr="002211E8">
        <w:rPr>
          <w:rFonts w:ascii="Calibri" w:hAnsi="Calibri" w:cs="Calibri"/>
          <w:bCs/>
          <w:szCs w:val="22"/>
        </w:rPr>
        <w:t>Mělnická 43, 250 65 Líbeznice</w:t>
      </w:r>
    </w:p>
    <w:p w14:paraId="636643A5" w14:textId="77777777" w:rsidR="003B118F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 w:rsidRPr="002C3902">
        <w:rPr>
          <w:rFonts w:ascii="Calibri" w:hAnsi="Calibri" w:cs="Calibri"/>
          <w:szCs w:val="22"/>
        </w:rPr>
        <w:t>osoba oprávněná jednat ve věcech technických</w:t>
      </w:r>
      <w:r w:rsidRPr="00541BBB">
        <w:rPr>
          <w:rFonts w:ascii="Calibri" w:hAnsi="Calibri" w:cs="Calibri"/>
          <w:szCs w:val="22"/>
        </w:rPr>
        <w:t xml:space="preserve">: </w:t>
      </w:r>
      <w:r w:rsidR="002211E8">
        <w:rPr>
          <w:rFonts w:ascii="Calibri" w:hAnsi="Calibri" w:cs="Calibri"/>
          <w:szCs w:val="22"/>
        </w:rPr>
        <w:t>Ing. Aleš Řada</w:t>
      </w:r>
      <w:r w:rsidR="003B118F">
        <w:rPr>
          <w:rFonts w:ascii="Calibri" w:hAnsi="Calibri" w:cs="Calibri"/>
          <w:szCs w:val="22"/>
        </w:rPr>
        <w:t xml:space="preserve">, </w:t>
      </w:r>
    </w:p>
    <w:p w14:paraId="78B70C43" w14:textId="54751381" w:rsidR="003B118F" w:rsidRDefault="003B118F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 xml:space="preserve">tel: </w:t>
      </w:r>
      <w:r w:rsidRPr="003B118F">
        <w:rPr>
          <w:rFonts w:ascii="Calibri" w:hAnsi="Calibri" w:cs="Calibri"/>
          <w:szCs w:val="22"/>
        </w:rPr>
        <w:t xml:space="preserve">+420 739207686, E-mail: </w:t>
      </w:r>
      <w:hyperlink r:id="rId8" w:history="1">
        <w:r w:rsidRPr="003A177E">
          <w:rPr>
            <w:rStyle w:val="Hypertextovodkaz"/>
            <w:rFonts w:ascii="Calibri" w:hAnsi="Calibri" w:cs="Calibri"/>
            <w:szCs w:val="22"/>
          </w:rPr>
          <w:t>rada@ingara.cz</w:t>
        </w:r>
      </w:hyperlink>
    </w:p>
    <w:p w14:paraId="65E9EC09" w14:textId="6DCFABF3" w:rsidR="00B541A3" w:rsidRPr="002C3902" w:rsidRDefault="003B118F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="00B541A3" w:rsidRPr="002C3902">
        <w:rPr>
          <w:rFonts w:ascii="Calibri" w:hAnsi="Calibri" w:cs="Calibri"/>
          <w:szCs w:val="22"/>
        </w:rPr>
        <w:t xml:space="preserve"> </w:t>
      </w:r>
    </w:p>
    <w:p w14:paraId="7FF9172B" w14:textId="5A110151" w:rsidR="00D15C4C" w:rsidRPr="00D15C4C" w:rsidRDefault="00B541A3" w:rsidP="008A17A2">
      <w:pPr>
        <w:tabs>
          <w:tab w:val="left" w:pos="2340"/>
        </w:tabs>
        <w:spacing w:line="276" w:lineRule="auto"/>
        <w:jc w:val="both"/>
        <w:rPr>
          <w:rFonts w:ascii="Calibri" w:hAnsi="Calibri" w:cs="Calibri"/>
          <w:szCs w:val="22"/>
        </w:rPr>
      </w:pPr>
      <w:r w:rsidRPr="002C3902">
        <w:rPr>
          <w:rFonts w:ascii="Calibri" w:hAnsi="Calibri" w:cs="Calibri"/>
          <w:b/>
          <w:szCs w:val="22"/>
        </w:rPr>
        <w:t>(dále jen „Objednatel“)</w:t>
      </w:r>
    </w:p>
    <w:p w14:paraId="5DD68788" w14:textId="0FF19C6A" w:rsidR="004F49D6" w:rsidRDefault="008A1D7F" w:rsidP="008A17A2">
      <w:pPr>
        <w:tabs>
          <w:tab w:val="left" w:pos="2340"/>
        </w:tabs>
        <w:spacing w:line="276" w:lineRule="auto"/>
        <w:jc w:val="both"/>
        <w:rPr>
          <w:rFonts w:asciiTheme="minorHAnsi" w:hAnsiTheme="minorHAnsi" w:cstheme="minorHAnsi"/>
          <w:bCs/>
          <w:szCs w:val="22"/>
        </w:rPr>
      </w:pPr>
      <w:r w:rsidRPr="00487BFC">
        <w:rPr>
          <w:rFonts w:ascii="Calibri" w:hAnsi="Calibri" w:cs="Calibri"/>
          <w:szCs w:val="22"/>
        </w:rPr>
        <w:tab/>
      </w:r>
      <w:r w:rsidRPr="00487BFC">
        <w:rPr>
          <w:rFonts w:ascii="Calibri" w:hAnsi="Calibri" w:cs="Calibri"/>
          <w:szCs w:val="22"/>
        </w:rPr>
        <w:tab/>
      </w:r>
      <w:r w:rsidRPr="00487BFC">
        <w:rPr>
          <w:rFonts w:ascii="Calibri" w:hAnsi="Calibri" w:cs="Calibri"/>
          <w:szCs w:val="22"/>
        </w:rPr>
        <w:tab/>
      </w:r>
      <w:r w:rsidRPr="00487BFC">
        <w:rPr>
          <w:rFonts w:ascii="Calibri" w:hAnsi="Calibri" w:cs="Calibri"/>
          <w:szCs w:val="22"/>
        </w:rPr>
        <w:tab/>
      </w:r>
      <w:r w:rsidRPr="00487BFC">
        <w:rPr>
          <w:rFonts w:ascii="Calibri" w:hAnsi="Calibri" w:cs="Calibri"/>
          <w:szCs w:val="22"/>
        </w:rPr>
        <w:tab/>
      </w:r>
    </w:p>
    <w:p w14:paraId="0A1A5BFA" w14:textId="77777777" w:rsidR="00822A10" w:rsidRPr="0020379F" w:rsidRDefault="00822A10" w:rsidP="008A17A2">
      <w:pPr>
        <w:spacing w:after="240" w:line="276" w:lineRule="auto"/>
        <w:rPr>
          <w:rFonts w:ascii="Calibri" w:hAnsi="Calibri"/>
          <w:b/>
          <w:szCs w:val="22"/>
        </w:rPr>
      </w:pPr>
      <w:r w:rsidRPr="0020379F">
        <w:rPr>
          <w:rFonts w:ascii="Calibri" w:hAnsi="Calibri"/>
          <w:b/>
          <w:szCs w:val="22"/>
        </w:rPr>
        <w:t>a</w:t>
      </w: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ayout w:type="fixed"/>
        <w:tblLook w:val="04A0" w:firstRow="1" w:lastRow="0" w:firstColumn="1" w:lastColumn="0" w:noHBand="0" w:noVBand="1"/>
      </w:tblPr>
      <w:tblGrid>
        <w:gridCol w:w="3369"/>
        <w:gridCol w:w="6321"/>
      </w:tblGrid>
      <w:tr w:rsidR="00822A10" w:rsidRPr="0020379F" w14:paraId="25F1ADA3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30474B0E" w14:textId="77777777" w:rsidR="00822A10" w:rsidRPr="0020379F" w:rsidRDefault="00643CB0" w:rsidP="008A17A2">
            <w:pPr>
              <w:spacing w:line="276" w:lineRule="auto"/>
              <w:rPr>
                <w:rFonts w:ascii="Calibri" w:eastAsia="Calibri" w:hAnsi="Calibri" w:cs="Arial"/>
                <w:b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/>
                <w:szCs w:val="22"/>
                <w:lang w:eastAsia="en-US"/>
              </w:rPr>
              <w:t>Zhotovitel</w:t>
            </w:r>
            <w:r w:rsidR="00822A10" w:rsidRPr="0020379F">
              <w:rPr>
                <w:rFonts w:ascii="Calibri" w:eastAsia="Calibri" w:hAnsi="Calibri" w:cs="Arial"/>
                <w:b/>
                <w:szCs w:val="22"/>
                <w:lang w:eastAsia="en-US"/>
              </w:rPr>
              <w:t>:</w:t>
            </w:r>
          </w:p>
        </w:tc>
        <w:tc>
          <w:tcPr>
            <w:tcW w:w="6321" w:type="dxa"/>
            <w:shd w:val="clear" w:color="auto" w:fill="FFFFCC"/>
          </w:tcPr>
          <w:p w14:paraId="3A172BA2" w14:textId="0A1D86C4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b/>
                <w:szCs w:val="22"/>
                <w:lang w:eastAsia="en-US"/>
              </w:rPr>
            </w:pPr>
          </w:p>
        </w:tc>
      </w:tr>
      <w:tr w:rsidR="00822A10" w:rsidRPr="0020379F" w14:paraId="21B3C131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439EFA24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/>
                <w:bCs/>
                <w:szCs w:val="22"/>
                <w:lang w:eastAsia="en-US"/>
              </w:rPr>
              <w:t>Oprávněný zástupce:</w:t>
            </w:r>
            <w:r w:rsidRPr="0020379F">
              <w:rPr>
                <w:rFonts w:ascii="Calibri" w:eastAsia="Calibri" w:hAnsi="Calibri" w:cs="Arial"/>
                <w:b/>
                <w:bCs/>
                <w:szCs w:val="22"/>
                <w:lang w:eastAsia="en-US"/>
              </w:rPr>
              <w:tab/>
            </w:r>
          </w:p>
        </w:tc>
        <w:tc>
          <w:tcPr>
            <w:tcW w:w="6321" w:type="dxa"/>
            <w:shd w:val="clear" w:color="auto" w:fill="FFFFCC"/>
          </w:tcPr>
          <w:p w14:paraId="44EF0C32" w14:textId="6F65D2BD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109AAB4F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08074547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b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/>
                <w:szCs w:val="22"/>
                <w:lang w:eastAsia="en-US"/>
              </w:rPr>
              <w:t xml:space="preserve">Zapsaný: </w:t>
            </w:r>
          </w:p>
        </w:tc>
        <w:tc>
          <w:tcPr>
            <w:tcW w:w="6321" w:type="dxa"/>
            <w:shd w:val="clear" w:color="auto" w:fill="FFFFCC"/>
          </w:tcPr>
          <w:p w14:paraId="19F96B6B" w14:textId="2568FC3E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szCs w:val="22"/>
                <w:lang w:eastAsia="en-US"/>
              </w:rPr>
              <w:t xml:space="preserve">v OR vedeném u .........................., oddíl ..........., </w:t>
            </w:r>
            <w:r w:rsidR="00C03E8C" w:rsidRPr="0020379F">
              <w:rPr>
                <w:rFonts w:ascii="Calibri" w:eastAsia="Calibri" w:hAnsi="Calibri" w:cs="Arial"/>
                <w:szCs w:val="22"/>
                <w:lang w:eastAsia="en-US"/>
              </w:rPr>
              <w:t>vlh</w:t>
            </w:r>
            <w:r w:rsidRPr="0020379F">
              <w:rPr>
                <w:rFonts w:ascii="Calibri" w:eastAsia="Calibri" w:hAnsi="Calibri" w:cs="Arial"/>
                <w:szCs w:val="22"/>
                <w:lang w:eastAsia="en-US"/>
              </w:rPr>
              <w:t>. ...............</w:t>
            </w:r>
          </w:p>
        </w:tc>
      </w:tr>
      <w:tr w:rsidR="00822A10" w:rsidRPr="0020379F" w14:paraId="67698787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18AABB76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/>
                <w:bCs/>
                <w:szCs w:val="22"/>
                <w:lang w:eastAsia="en-US"/>
              </w:rPr>
              <w:t>Právní forma:</w:t>
            </w:r>
          </w:p>
        </w:tc>
        <w:tc>
          <w:tcPr>
            <w:tcW w:w="6321" w:type="dxa"/>
            <w:shd w:val="clear" w:color="auto" w:fill="FFFFCC"/>
          </w:tcPr>
          <w:p w14:paraId="68E65576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72A564D5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568122F4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/>
                <w:bCs/>
                <w:szCs w:val="22"/>
                <w:lang w:eastAsia="en-US"/>
              </w:rPr>
              <w:t>IČ/DIČ:</w:t>
            </w:r>
            <w:r w:rsidRPr="0020379F">
              <w:rPr>
                <w:rFonts w:ascii="Calibri" w:eastAsia="Calibri" w:hAnsi="Calibri" w:cs="Arial"/>
                <w:bCs/>
                <w:szCs w:val="22"/>
                <w:lang w:eastAsia="en-US"/>
              </w:rPr>
              <w:tab/>
            </w:r>
          </w:p>
        </w:tc>
        <w:tc>
          <w:tcPr>
            <w:tcW w:w="6321" w:type="dxa"/>
            <w:shd w:val="clear" w:color="auto" w:fill="FFFFCC"/>
          </w:tcPr>
          <w:p w14:paraId="3326CD79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6C500843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4E1A4354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/>
                <w:bCs/>
                <w:szCs w:val="22"/>
                <w:lang w:eastAsia="en-US"/>
              </w:rPr>
              <w:t>Sídlo/místo podnikání:</w:t>
            </w:r>
          </w:p>
        </w:tc>
        <w:tc>
          <w:tcPr>
            <w:tcW w:w="6321" w:type="dxa"/>
            <w:shd w:val="clear" w:color="auto" w:fill="FFFFCC"/>
          </w:tcPr>
          <w:p w14:paraId="6095C268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2D414C" w:rsidRPr="0020379F" w14:paraId="293D0682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5559F58A" w14:textId="77777777" w:rsidR="002D414C" w:rsidRPr="0020379F" w:rsidRDefault="002D414C" w:rsidP="008A17A2">
            <w:pPr>
              <w:spacing w:line="276" w:lineRule="auto"/>
              <w:rPr>
                <w:rFonts w:ascii="Calibri" w:eastAsia="Calibri" w:hAnsi="Calibri" w:cs="Arial"/>
                <w:bCs/>
                <w:szCs w:val="22"/>
                <w:lang w:eastAsia="en-US"/>
              </w:rPr>
            </w:pPr>
            <w:r>
              <w:rPr>
                <w:rFonts w:ascii="Calibri" w:eastAsia="Calibri" w:hAnsi="Calibri" w:cs="Arial"/>
                <w:bCs/>
                <w:szCs w:val="22"/>
                <w:lang w:eastAsia="en-US"/>
              </w:rPr>
              <w:t>Bankov</w:t>
            </w:r>
            <w:r w:rsidR="009F1DF1">
              <w:rPr>
                <w:rFonts w:ascii="Calibri" w:eastAsia="Calibri" w:hAnsi="Calibri" w:cs="Arial"/>
                <w:bCs/>
                <w:szCs w:val="22"/>
                <w:lang w:eastAsia="en-US"/>
              </w:rPr>
              <w:t>n</w:t>
            </w:r>
            <w:r>
              <w:rPr>
                <w:rFonts w:ascii="Calibri" w:eastAsia="Calibri" w:hAnsi="Calibri" w:cs="Arial"/>
                <w:bCs/>
                <w:szCs w:val="22"/>
                <w:lang w:eastAsia="en-US"/>
              </w:rPr>
              <w:t>í účet, číslo</w:t>
            </w:r>
          </w:p>
        </w:tc>
        <w:tc>
          <w:tcPr>
            <w:tcW w:w="6321" w:type="dxa"/>
            <w:shd w:val="clear" w:color="auto" w:fill="FFFFCC"/>
          </w:tcPr>
          <w:p w14:paraId="772D8B11" w14:textId="77777777" w:rsidR="002D414C" w:rsidRPr="0020379F" w:rsidRDefault="002D414C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6720914F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252F8278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bCs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Cs/>
                <w:szCs w:val="22"/>
                <w:lang w:eastAsia="en-US"/>
              </w:rPr>
              <w:t xml:space="preserve">osoba oprávněná jednat </w:t>
            </w:r>
          </w:p>
          <w:p w14:paraId="2AACF5E2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Cs/>
                <w:szCs w:val="22"/>
                <w:lang w:eastAsia="en-US"/>
              </w:rPr>
              <w:t xml:space="preserve">ve věcech smluvních: </w:t>
            </w:r>
          </w:p>
        </w:tc>
        <w:tc>
          <w:tcPr>
            <w:tcW w:w="6321" w:type="dxa"/>
            <w:shd w:val="clear" w:color="auto" w:fill="FFFFCC"/>
          </w:tcPr>
          <w:p w14:paraId="4861B319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3323A3AC" w14:textId="77777777" w:rsidTr="00374C2B">
        <w:trPr>
          <w:trHeight w:hRule="exact" w:val="624"/>
        </w:trPr>
        <w:tc>
          <w:tcPr>
            <w:tcW w:w="9690" w:type="dxa"/>
            <w:gridSpan w:val="2"/>
            <w:shd w:val="clear" w:color="auto" w:fill="FFFFCC"/>
          </w:tcPr>
          <w:p w14:paraId="67736B9F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  <w:p w14:paraId="51F4B07E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szCs w:val="22"/>
                <w:lang w:eastAsia="en-US"/>
              </w:rPr>
              <w:t>kontaktní údaje: telefon:…………………………………., e-mail:……….……….……………………</w:t>
            </w:r>
          </w:p>
        </w:tc>
      </w:tr>
      <w:tr w:rsidR="00822A10" w:rsidRPr="0020379F" w14:paraId="24C00840" w14:textId="77777777" w:rsidTr="00374C2B">
        <w:trPr>
          <w:trHeight w:hRule="exact" w:val="624"/>
        </w:trPr>
        <w:tc>
          <w:tcPr>
            <w:tcW w:w="3369" w:type="dxa"/>
            <w:shd w:val="clear" w:color="auto" w:fill="FFFFCC"/>
          </w:tcPr>
          <w:p w14:paraId="794AC56A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bCs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bCs/>
                <w:szCs w:val="22"/>
                <w:lang w:eastAsia="en-US"/>
              </w:rPr>
              <w:t>osoba oprávněná jednat ve věcech technických:</w:t>
            </w:r>
          </w:p>
        </w:tc>
        <w:tc>
          <w:tcPr>
            <w:tcW w:w="6321" w:type="dxa"/>
            <w:shd w:val="clear" w:color="auto" w:fill="FFFFCC"/>
          </w:tcPr>
          <w:p w14:paraId="44845BBC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</w:tc>
      </w:tr>
      <w:tr w:rsidR="00822A10" w:rsidRPr="0020379F" w14:paraId="77041A7B" w14:textId="77777777" w:rsidTr="00374C2B">
        <w:trPr>
          <w:trHeight w:hRule="exact" w:val="624"/>
        </w:trPr>
        <w:tc>
          <w:tcPr>
            <w:tcW w:w="9690" w:type="dxa"/>
            <w:gridSpan w:val="2"/>
            <w:shd w:val="clear" w:color="auto" w:fill="FFFFCC"/>
          </w:tcPr>
          <w:p w14:paraId="760947A1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</w:p>
          <w:p w14:paraId="5D0DD729" w14:textId="77777777" w:rsidR="00822A10" w:rsidRPr="0020379F" w:rsidRDefault="00822A10" w:rsidP="008A17A2">
            <w:pPr>
              <w:spacing w:line="276" w:lineRule="auto"/>
              <w:rPr>
                <w:rFonts w:ascii="Calibri" w:eastAsia="Calibri" w:hAnsi="Calibri" w:cs="Arial"/>
                <w:szCs w:val="22"/>
                <w:lang w:eastAsia="en-US"/>
              </w:rPr>
            </w:pPr>
            <w:r w:rsidRPr="0020379F">
              <w:rPr>
                <w:rFonts w:ascii="Calibri" w:eastAsia="Calibri" w:hAnsi="Calibri" w:cs="Arial"/>
                <w:szCs w:val="22"/>
                <w:lang w:eastAsia="en-US"/>
              </w:rPr>
              <w:t>kontaktní údaje: telefon:…………………………………., e-mail:……………….……………………</w:t>
            </w:r>
          </w:p>
        </w:tc>
      </w:tr>
    </w:tbl>
    <w:p w14:paraId="7378D1AC" w14:textId="77777777" w:rsidR="00EF65E6" w:rsidRDefault="00EF65E6" w:rsidP="008A17A2">
      <w:pPr>
        <w:spacing w:line="276" w:lineRule="auto"/>
        <w:rPr>
          <w:rFonts w:ascii="Calibri" w:eastAsia="Calibri" w:hAnsi="Calibri" w:cs="Arial"/>
          <w:b/>
          <w:szCs w:val="22"/>
          <w:lang w:eastAsia="en-US"/>
        </w:rPr>
      </w:pPr>
    </w:p>
    <w:p w14:paraId="68D33ED1" w14:textId="77777777" w:rsidR="00F731A8" w:rsidRPr="00595BC8" w:rsidRDefault="00F731A8" w:rsidP="00A35232">
      <w:pPr>
        <w:numPr>
          <w:ilvl w:val="0"/>
          <w:numId w:val="2"/>
        </w:numPr>
        <w:spacing w:line="276" w:lineRule="auto"/>
        <w:jc w:val="center"/>
        <w:rPr>
          <w:rFonts w:ascii="Calibri" w:hAnsi="Calibri" w:cs="Calibri"/>
          <w:b/>
          <w:szCs w:val="22"/>
        </w:rPr>
      </w:pPr>
      <w:r w:rsidRPr="00595BC8">
        <w:rPr>
          <w:rFonts w:ascii="Calibri" w:hAnsi="Calibri" w:cs="Calibri"/>
          <w:b/>
          <w:szCs w:val="22"/>
        </w:rPr>
        <w:t>Preambule</w:t>
      </w:r>
    </w:p>
    <w:p w14:paraId="0B1DBEE1" w14:textId="69A649E7" w:rsidR="000A7D80" w:rsidRPr="000C7069" w:rsidRDefault="00F731A8" w:rsidP="008A17A2">
      <w:pPr>
        <w:spacing w:line="276" w:lineRule="auto"/>
        <w:ind w:left="360"/>
        <w:jc w:val="both"/>
        <w:rPr>
          <w:rFonts w:ascii="Calibri" w:hAnsi="Calibri" w:cs="Calibri"/>
          <w:szCs w:val="22"/>
        </w:rPr>
      </w:pPr>
      <w:r w:rsidRPr="00400E03">
        <w:rPr>
          <w:rFonts w:ascii="Calibri" w:hAnsi="Calibri" w:cs="Calibri"/>
          <w:szCs w:val="22"/>
        </w:rPr>
        <w:t xml:space="preserve">Tato Smlouva se uzavírá na základě výsledku související veřejné zakázky vedené pod </w:t>
      </w:r>
      <w:r w:rsidRPr="000C7069">
        <w:rPr>
          <w:rFonts w:ascii="Calibri" w:hAnsi="Calibri" w:cs="Calibri"/>
          <w:szCs w:val="22"/>
        </w:rPr>
        <w:t xml:space="preserve">názvem: </w:t>
      </w:r>
      <w:r w:rsidR="00221DED" w:rsidRPr="000C7069">
        <w:rPr>
          <w:rFonts w:ascii="Calibri" w:hAnsi="Calibri" w:cs="Calibri"/>
          <w:szCs w:val="22"/>
        </w:rPr>
        <w:t>„</w:t>
      </w:r>
      <w:r w:rsidR="0039762A" w:rsidRPr="000C7069">
        <w:rPr>
          <w:rFonts w:ascii="Calibri" w:hAnsi="Calibri" w:cs="Calibri"/>
          <w:szCs w:val="22"/>
        </w:rPr>
        <w:t>Rekonstrukce bytového domu Líbeznice</w:t>
      </w:r>
      <w:r w:rsidR="00221DED" w:rsidRPr="000C7069">
        <w:rPr>
          <w:rFonts w:ascii="Calibri" w:hAnsi="Calibri" w:cs="Calibri"/>
          <w:szCs w:val="22"/>
        </w:rPr>
        <w:t>“</w:t>
      </w:r>
      <w:r w:rsidR="008A1D7F" w:rsidRPr="000C7069">
        <w:rPr>
          <w:rFonts w:ascii="Calibri" w:hAnsi="Calibri" w:cs="Calibri"/>
          <w:bCs/>
          <w:i/>
          <w:szCs w:val="22"/>
        </w:rPr>
        <w:t>.</w:t>
      </w:r>
      <w:r w:rsidR="00D3760D" w:rsidRPr="000C7069">
        <w:rPr>
          <w:rFonts w:ascii="Calibri" w:hAnsi="Calibri" w:cs="Calibri"/>
          <w:szCs w:val="22"/>
        </w:rPr>
        <w:t xml:space="preserve"> </w:t>
      </w:r>
    </w:p>
    <w:p w14:paraId="0F30873F" w14:textId="77777777" w:rsidR="00F731A8" w:rsidRPr="00121501" w:rsidRDefault="00F731A8" w:rsidP="008A17A2">
      <w:pPr>
        <w:spacing w:line="276" w:lineRule="auto"/>
        <w:ind w:left="360"/>
        <w:jc w:val="both"/>
        <w:rPr>
          <w:rFonts w:ascii="Calibri" w:hAnsi="Calibri" w:cs="Calibri"/>
          <w:szCs w:val="22"/>
        </w:rPr>
      </w:pPr>
      <w:r w:rsidRPr="000C7069">
        <w:rPr>
          <w:rFonts w:ascii="Calibri" w:hAnsi="Calibri" w:cs="Calibri"/>
          <w:szCs w:val="22"/>
        </w:rPr>
        <w:t xml:space="preserve">Objednatel jako zadavatel veřejné zakázky vybral v </w:t>
      </w:r>
      <w:r w:rsidR="00B10A54" w:rsidRPr="000C7069">
        <w:rPr>
          <w:rFonts w:ascii="Calibri" w:hAnsi="Calibri" w:cs="Calibri"/>
          <w:szCs w:val="22"/>
        </w:rPr>
        <w:t>zadávací</w:t>
      </w:r>
      <w:r w:rsidR="005E7769" w:rsidRPr="000C7069">
        <w:rPr>
          <w:rFonts w:ascii="Calibri" w:hAnsi="Calibri" w:cs="Calibri"/>
          <w:szCs w:val="22"/>
        </w:rPr>
        <w:t>m</w:t>
      </w:r>
      <w:r w:rsidRPr="000C7069">
        <w:rPr>
          <w:rFonts w:ascii="Calibri" w:hAnsi="Calibri" w:cs="Calibri"/>
          <w:szCs w:val="22"/>
        </w:rPr>
        <w:t xml:space="preserve"> řízení nabídku </w:t>
      </w:r>
      <w:r w:rsidR="00643CB0" w:rsidRPr="000C7069">
        <w:rPr>
          <w:rFonts w:ascii="Calibri" w:hAnsi="Calibri" w:cs="Calibri"/>
          <w:szCs w:val="22"/>
        </w:rPr>
        <w:t>Zhotovitel</w:t>
      </w:r>
      <w:r w:rsidR="00883E46" w:rsidRPr="000C7069">
        <w:rPr>
          <w:rFonts w:ascii="Calibri" w:hAnsi="Calibri" w:cs="Calibri"/>
          <w:szCs w:val="22"/>
        </w:rPr>
        <w:t>e</w:t>
      </w:r>
      <w:r w:rsidRPr="000C7069">
        <w:rPr>
          <w:rFonts w:ascii="Calibri" w:hAnsi="Calibri" w:cs="Calibri"/>
          <w:szCs w:val="22"/>
        </w:rPr>
        <w:t>, která splnila</w:t>
      </w:r>
      <w:r w:rsidRPr="00121501">
        <w:rPr>
          <w:rFonts w:ascii="Calibri" w:hAnsi="Calibri" w:cs="Calibri"/>
          <w:szCs w:val="22"/>
        </w:rPr>
        <w:t xml:space="preserve"> požadavky Objednatele uvedené v zadávací dokumentaci a byla vyhodnocena jako nejvhodnější. </w:t>
      </w:r>
    </w:p>
    <w:p w14:paraId="11C6C013" w14:textId="77777777" w:rsidR="00A55675" w:rsidRDefault="00F731A8" w:rsidP="008A17A2">
      <w:pPr>
        <w:spacing w:line="276" w:lineRule="auto"/>
        <w:ind w:left="360"/>
        <w:jc w:val="both"/>
        <w:rPr>
          <w:rFonts w:ascii="Calibri" w:hAnsi="Calibri" w:cs="Calibri"/>
          <w:szCs w:val="22"/>
        </w:rPr>
      </w:pPr>
      <w:r w:rsidRPr="00121501">
        <w:rPr>
          <w:rFonts w:ascii="Calibri" w:hAnsi="Calibri" w:cs="Calibri"/>
          <w:szCs w:val="22"/>
        </w:rPr>
        <w:lastRenderedPageBreak/>
        <w:t xml:space="preserve">Realizace </w:t>
      </w:r>
      <w:r w:rsidR="00883E46" w:rsidRPr="00121501">
        <w:rPr>
          <w:rFonts w:ascii="Calibri" w:hAnsi="Calibri" w:cs="Calibri"/>
          <w:szCs w:val="22"/>
        </w:rPr>
        <w:t>stavebních prací</w:t>
      </w:r>
      <w:r w:rsidRPr="00121501">
        <w:rPr>
          <w:rFonts w:ascii="Calibri" w:hAnsi="Calibri" w:cs="Calibri"/>
          <w:szCs w:val="22"/>
        </w:rPr>
        <w:t>, které jsou předmětem této Smlouvy, j</w:t>
      </w:r>
      <w:r w:rsidR="004157DA">
        <w:rPr>
          <w:rFonts w:ascii="Calibri" w:hAnsi="Calibri" w:cs="Calibri"/>
          <w:szCs w:val="22"/>
        </w:rPr>
        <w:t>sou vymezeny</w:t>
      </w:r>
      <w:r w:rsidRPr="00121501">
        <w:rPr>
          <w:rFonts w:ascii="Calibri" w:hAnsi="Calibri" w:cs="Calibri"/>
          <w:szCs w:val="22"/>
        </w:rPr>
        <w:t xml:space="preserve"> Smlouvou a dále podmínkami stanovenými v zadávací dokumentaci </w:t>
      </w:r>
      <w:r w:rsidR="007101AC" w:rsidRPr="00121501">
        <w:rPr>
          <w:rFonts w:ascii="Calibri" w:hAnsi="Calibri" w:cs="Calibri"/>
          <w:szCs w:val="22"/>
        </w:rPr>
        <w:t xml:space="preserve">jmenované veřejné zakázky </w:t>
      </w:r>
      <w:r w:rsidRPr="00121501">
        <w:rPr>
          <w:rFonts w:ascii="Calibri" w:hAnsi="Calibri" w:cs="Calibri"/>
          <w:szCs w:val="22"/>
        </w:rPr>
        <w:t>(včetně všech jejích příloh</w:t>
      </w:r>
      <w:r w:rsidR="00D3760D">
        <w:rPr>
          <w:rFonts w:ascii="Calibri" w:hAnsi="Calibri" w:cs="Calibri"/>
          <w:szCs w:val="22"/>
        </w:rPr>
        <w:t>, zejména projektové dokumentace</w:t>
      </w:r>
      <w:r w:rsidR="00B10A54">
        <w:rPr>
          <w:rFonts w:ascii="Calibri" w:hAnsi="Calibri" w:cs="Calibri"/>
          <w:szCs w:val="22"/>
        </w:rPr>
        <w:t>, výkazu výměr</w:t>
      </w:r>
      <w:r w:rsidR="007101AC">
        <w:rPr>
          <w:rFonts w:ascii="Calibri" w:hAnsi="Calibri" w:cs="Calibri"/>
          <w:szCs w:val="22"/>
        </w:rPr>
        <w:t xml:space="preserve"> </w:t>
      </w:r>
      <w:r w:rsidR="007101AC" w:rsidRPr="00E55C20">
        <w:rPr>
          <w:rFonts w:ascii="Calibri" w:hAnsi="Calibri" w:cs="Calibri"/>
          <w:szCs w:val="22"/>
        </w:rPr>
        <w:t>a vydaného</w:t>
      </w:r>
      <w:r w:rsidR="0044362D" w:rsidRPr="00E55C20">
        <w:rPr>
          <w:rFonts w:ascii="Calibri" w:hAnsi="Calibri" w:cs="Calibri"/>
          <w:szCs w:val="22"/>
        </w:rPr>
        <w:t xml:space="preserve"> </w:t>
      </w:r>
      <w:r w:rsidR="007101AC" w:rsidRPr="00E55C20">
        <w:rPr>
          <w:rFonts w:ascii="Calibri" w:hAnsi="Calibri" w:cs="Calibri"/>
          <w:szCs w:val="22"/>
        </w:rPr>
        <w:t>stavebního povolení</w:t>
      </w:r>
      <w:r w:rsidR="003B2206">
        <w:rPr>
          <w:rFonts w:ascii="Calibri" w:hAnsi="Calibri" w:cs="Calibri"/>
          <w:szCs w:val="22"/>
        </w:rPr>
        <w:t>,</w:t>
      </w:r>
      <w:r w:rsidR="00DD515E">
        <w:rPr>
          <w:rFonts w:ascii="Calibri" w:hAnsi="Calibri" w:cs="Calibri"/>
          <w:szCs w:val="22"/>
        </w:rPr>
        <w:t xml:space="preserve"> se kterými je </w:t>
      </w:r>
      <w:r w:rsidR="00643CB0">
        <w:rPr>
          <w:rFonts w:ascii="Calibri" w:hAnsi="Calibri" w:cs="Calibri"/>
          <w:szCs w:val="22"/>
        </w:rPr>
        <w:t>Zhotovitel</w:t>
      </w:r>
      <w:r w:rsidR="00DD515E" w:rsidRPr="00DD515E">
        <w:rPr>
          <w:rFonts w:ascii="Calibri" w:hAnsi="Calibri" w:cs="Calibri"/>
          <w:szCs w:val="22"/>
        </w:rPr>
        <w:t xml:space="preserve"> seznámen, což potvrzuje jeho účast na této veřejné zakázce</w:t>
      </w:r>
      <w:r w:rsidRPr="00121501">
        <w:rPr>
          <w:rFonts w:ascii="Calibri" w:hAnsi="Calibri" w:cs="Calibri"/>
          <w:szCs w:val="22"/>
        </w:rPr>
        <w:t xml:space="preserve">) a nabídkou </w:t>
      </w:r>
      <w:r w:rsidR="00643CB0">
        <w:rPr>
          <w:rFonts w:ascii="Calibri" w:hAnsi="Calibri" w:cs="Calibri"/>
          <w:szCs w:val="22"/>
        </w:rPr>
        <w:t>Zhotovitel</w:t>
      </w:r>
      <w:r w:rsidRPr="00121501">
        <w:rPr>
          <w:rFonts w:ascii="Calibri" w:hAnsi="Calibri" w:cs="Calibri"/>
          <w:szCs w:val="22"/>
        </w:rPr>
        <w:t>e na účast ve veřejné zakázce</w:t>
      </w:r>
      <w:r w:rsidR="002D414C">
        <w:rPr>
          <w:rFonts w:ascii="Calibri" w:hAnsi="Calibri" w:cs="Calibri"/>
          <w:szCs w:val="22"/>
        </w:rPr>
        <w:t>.</w:t>
      </w:r>
      <w:r w:rsidR="006D17BB" w:rsidRPr="002438A5">
        <w:rPr>
          <w:rFonts w:ascii="Calibri" w:hAnsi="Calibri" w:cs="Calibri"/>
          <w:szCs w:val="22"/>
        </w:rPr>
        <w:t xml:space="preserve"> </w:t>
      </w:r>
      <w:r w:rsidR="00643CB0">
        <w:rPr>
          <w:rFonts w:ascii="Calibri" w:hAnsi="Calibri" w:cs="Calibri"/>
          <w:szCs w:val="22"/>
        </w:rPr>
        <w:t>Zhotovitel</w:t>
      </w:r>
      <w:r w:rsidR="006D17BB" w:rsidRPr="002438A5">
        <w:rPr>
          <w:rFonts w:ascii="Calibri" w:hAnsi="Calibri" w:cs="Calibri"/>
          <w:szCs w:val="22"/>
        </w:rPr>
        <w:t xml:space="preserve"> je povinen při realizaci dále specifikovaného předmětu plnění dodržovat mimo této Smlouvy také </w:t>
      </w:r>
      <w:r w:rsidR="00470F4F">
        <w:rPr>
          <w:rFonts w:ascii="Calibri" w:hAnsi="Calibri" w:cs="Calibri"/>
          <w:szCs w:val="22"/>
        </w:rPr>
        <w:t>oba</w:t>
      </w:r>
      <w:r w:rsidR="006D17BB" w:rsidRPr="002438A5">
        <w:rPr>
          <w:rFonts w:ascii="Calibri" w:hAnsi="Calibri" w:cs="Calibri"/>
          <w:szCs w:val="22"/>
        </w:rPr>
        <w:t xml:space="preserve"> výše uvedené dokumenty</w:t>
      </w:r>
      <w:r w:rsidR="00B8221D">
        <w:rPr>
          <w:rFonts w:ascii="Calibri" w:hAnsi="Calibri" w:cs="Calibri"/>
          <w:szCs w:val="22"/>
        </w:rPr>
        <w:t xml:space="preserve">, tzn. </w:t>
      </w:r>
      <w:r w:rsidR="00B8221D" w:rsidRPr="00B8221D">
        <w:rPr>
          <w:rFonts w:ascii="Calibri" w:hAnsi="Calibri" w:cs="Calibri"/>
          <w:szCs w:val="22"/>
        </w:rPr>
        <w:t xml:space="preserve">zadávací dokumentaci včetně </w:t>
      </w:r>
      <w:r w:rsidR="00B8221D" w:rsidRPr="00065CDC">
        <w:rPr>
          <w:rFonts w:ascii="Calibri" w:hAnsi="Calibri" w:cs="Calibri"/>
          <w:szCs w:val="22"/>
        </w:rPr>
        <w:t xml:space="preserve">všech příloh a nabídku </w:t>
      </w:r>
      <w:r w:rsidR="00643CB0" w:rsidRPr="00065CDC">
        <w:rPr>
          <w:rFonts w:ascii="Calibri" w:hAnsi="Calibri" w:cs="Calibri"/>
          <w:szCs w:val="22"/>
        </w:rPr>
        <w:t>Zhotovitel</w:t>
      </w:r>
      <w:r w:rsidR="00B8221D" w:rsidRPr="00065CDC">
        <w:rPr>
          <w:rFonts w:ascii="Calibri" w:hAnsi="Calibri" w:cs="Calibri"/>
          <w:szCs w:val="22"/>
        </w:rPr>
        <w:t>e</w:t>
      </w:r>
      <w:r w:rsidR="006D17BB" w:rsidRPr="00065CDC">
        <w:rPr>
          <w:rFonts w:ascii="Calibri" w:hAnsi="Calibri" w:cs="Calibri"/>
          <w:szCs w:val="22"/>
        </w:rPr>
        <w:t xml:space="preserve">. </w:t>
      </w:r>
    </w:p>
    <w:p w14:paraId="50DD8384" w14:textId="5C6F3AF6" w:rsidR="0068200B" w:rsidRPr="00065CDC" w:rsidRDefault="0068200B" w:rsidP="008A17A2">
      <w:pPr>
        <w:spacing w:line="276" w:lineRule="auto"/>
        <w:ind w:left="360"/>
        <w:jc w:val="both"/>
        <w:rPr>
          <w:rFonts w:ascii="Calibri" w:hAnsi="Calibri" w:cs="Calibri"/>
          <w:szCs w:val="22"/>
        </w:rPr>
      </w:pPr>
      <w:r w:rsidRPr="0068200B">
        <w:rPr>
          <w:rFonts w:ascii="Calibri" w:hAnsi="Calibri" w:cs="Calibri"/>
          <w:szCs w:val="22"/>
        </w:rPr>
        <w:t xml:space="preserve">Projekt, kterého se týká předmět plnění dle této Smlouvy, </w:t>
      </w:r>
      <w:r>
        <w:rPr>
          <w:rFonts w:ascii="Calibri" w:hAnsi="Calibri" w:cs="Calibri"/>
          <w:szCs w:val="22"/>
        </w:rPr>
        <w:t>může být</w:t>
      </w:r>
      <w:r w:rsidRPr="0068200B">
        <w:rPr>
          <w:rFonts w:ascii="Calibri" w:hAnsi="Calibri" w:cs="Calibri"/>
          <w:szCs w:val="22"/>
        </w:rPr>
        <w:t xml:space="preserve"> spolufinancován z</w:t>
      </w:r>
      <w:r>
        <w:rPr>
          <w:rFonts w:ascii="Calibri" w:hAnsi="Calibri" w:cs="Calibri"/>
          <w:szCs w:val="22"/>
        </w:rPr>
        <w:t xml:space="preserve"> dotačních </w:t>
      </w:r>
      <w:r w:rsidRPr="0068200B">
        <w:rPr>
          <w:rFonts w:ascii="Calibri" w:hAnsi="Calibri" w:cs="Calibri"/>
          <w:szCs w:val="22"/>
        </w:rPr>
        <w:t>prostředků</w:t>
      </w:r>
      <w:r w:rsidR="00D45C83">
        <w:rPr>
          <w:rFonts w:ascii="Calibri" w:hAnsi="Calibri" w:cs="Calibri"/>
          <w:szCs w:val="22"/>
        </w:rPr>
        <w:t>.</w:t>
      </w:r>
      <w:r w:rsidRPr="0068200B">
        <w:rPr>
          <w:rFonts w:ascii="Calibri" w:hAnsi="Calibri" w:cs="Calibri"/>
          <w:szCs w:val="22"/>
        </w:rPr>
        <w:t xml:space="preserve"> Zhotovitel je z toho důvodu povinen dodržovat </w:t>
      </w:r>
      <w:r w:rsidR="00D45C83">
        <w:rPr>
          <w:rFonts w:ascii="Calibri" w:hAnsi="Calibri" w:cs="Calibri"/>
          <w:szCs w:val="22"/>
        </w:rPr>
        <w:t xml:space="preserve">případné </w:t>
      </w:r>
      <w:r w:rsidRPr="0068200B">
        <w:rPr>
          <w:rFonts w:ascii="Calibri" w:hAnsi="Calibri" w:cs="Calibri"/>
          <w:szCs w:val="22"/>
        </w:rPr>
        <w:t>závazné pokyny poskytovatele dotace</w:t>
      </w:r>
      <w:r w:rsidR="00D45C83">
        <w:rPr>
          <w:rFonts w:ascii="Calibri" w:hAnsi="Calibri" w:cs="Calibri"/>
          <w:szCs w:val="22"/>
        </w:rPr>
        <w:t xml:space="preserve">, které mu Objednatel bezprostředně po aktivaci </w:t>
      </w:r>
      <w:r w:rsidR="00E95549">
        <w:rPr>
          <w:rFonts w:ascii="Calibri" w:hAnsi="Calibri" w:cs="Calibri"/>
          <w:szCs w:val="22"/>
        </w:rPr>
        <w:t>konkrétní dotace předá</w:t>
      </w:r>
      <w:r w:rsidRPr="0068200B">
        <w:rPr>
          <w:rFonts w:ascii="Calibri" w:hAnsi="Calibri" w:cs="Calibri"/>
          <w:szCs w:val="22"/>
        </w:rPr>
        <w:t>.</w:t>
      </w:r>
    </w:p>
    <w:p w14:paraId="2719E216" w14:textId="59B7A90D" w:rsidR="00595BC8" w:rsidRPr="00595BC8" w:rsidRDefault="00643CB0" w:rsidP="008A17A2">
      <w:pPr>
        <w:spacing w:line="276" w:lineRule="auto"/>
        <w:ind w:left="36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F731A8" w:rsidRPr="00121501">
        <w:rPr>
          <w:rFonts w:ascii="Calibri" w:hAnsi="Calibri" w:cs="Calibri"/>
          <w:szCs w:val="22"/>
        </w:rPr>
        <w:t xml:space="preserve"> výpisem z obchodního rejstříku, resp. příslušnými živnostenskými oprávněními dokládá, že je způsobilý uskutečnit předmět plnění v požadovaném rozsahu podle této Smlouvy a prohlašuje, že je vybaven potřebnými materiálními, technickými a organizačními prostředky k jeho realizaci.</w:t>
      </w:r>
    </w:p>
    <w:p w14:paraId="288B854A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>Předmět díla</w:t>
      </w:r>
    </w:p>
    <w:p w14:paraId="6C79C342" w14:textId="77777777" w:rsidR="002C263E" w:rsidRDefault="005E68AC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1957BC">
        <w:rPr>
          <w:rFonts w:ascii="Calibri" w:hAnsi="Calibri" w:cs="Calibri"/>
          <w:szCs w:val="22"/>
        </w:rPr>
        <w:t xml:space="preserve">Předmětem této Smlouvy je závazek </w:t>
      </w:r>
      <w:r w:rsidR="00643CB0" w:rsidRPr="001957BC">
        <w:rPr>
          <w:rFonts w:ascii="Calibri" w:hAnsi="Calibri" w:cs="Calibri"/>
          <w:szCs w:val="22"/>
        </w:rPr>
        <w:t>Zhotovitel</w:t>
      </w:r>
      <w:r w:rsidRPr="001957BC">
        <w:rPr>
          <w:rFonts w:ascii="Calibri" w:hAnsi="Calibri" w:cs="Calibri"/>
          <w:szCs w:val="22"/>
        </w:rPr>
        <w:t xml:space="preserve">e na svůj náklad a nebezpečí provést pro Objednatele dílo tak, jak je specifikováno touto Smlouvou. Objednatel se zavazuje </w:t>
      </w:r>
      <w:r w:rsidR="00643CB0" w:rsidRPr="001957BC">
        <w:rPr>
          <w:rFonts w:ascii="Calibri" w:hAnsi="Calibri" w:cs="Calibri"/>
          <w:szCs w:val="22"/>
        </w:rPr>
        <w:t>Zhotovitel</w:t>
      </w:r>
      <w:r w:rsidR="00EC2506" w:rsidRPr="001957BC">
        <w:rPr>
          <w:rFonts w:ascii="Calibri" w:hAnsi="Calibri" w:cs="Calibri"/>
          <w:szCs w:val="22"/>
        </w:rPr>
        <w:t>em</w:t>
      </w:r>
      <w:r w:rsidRPr="001957BC">
        <w:rPr>
          <w:rFonts w:ascii="Calibri" w:hAnsi="Calibri" w:cs="Calibri"/>
          <w:szCs w:val="22"/>
        </w:rPr>
        <w:t xml:space="preserve"> provedené dílo převzít bez vad a nedodělků a zaplatit níže sjednanou cenu díla, a to za podmínek a ve lhůtách sjednaných v této Smlouvě.</w:t>
      </w:r>
    </w:p>
    <w:p w14:paraId="102BFF6B" w14:textId="3DAB376A" w:rsidR="004F49D6" w:rsidRPr="002C263E" w:rsidRDefault="004157DA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2C263E">
        <w:rPr>
          <w:rFonts w:ascii="Calibri" w:hAnsi="Calibri" w:cs="Calibri"/>
          <w:szCs w:val="22"/>
        </w:rPr>
        <w:t>Smluvní strany si předaly k provedení díla následující doklady, podklady a dokumentaci:</w:t>
      </w:r>
    </w:p>
    <w:p w14:paraId="4FFC1B57" w14:textId="77777777" w:rsidR="004D6C9E" w:rsidRPr="004D6C9E" w:rsidRDefault="0043598E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projektová dokumentace </w:t>
      </w:r>
      <w:r w:rsidR="009D0F79" w:rsidRPr="009D0F79">
        <w:rPr>
          <w:rFonts w:ascii="Calibri" w:hAnsi="Calibri" w:cs="Calibri"/>
          <w:szCs w:val="22"/>
        </w:rPr>
        <w:t>ve stupni pro provádění stavby vedená pod názvem „</w:t>
      </w:r>
      <w:r w:rsidR="00275001" w:rsidRPr="00275001">
        <w:rPr>
          <w:rFonts w:ascii="Calibri" w:hAnsi="Calibri" w:cs="Calibri"/>
          <w:szCs w:val="22"/>
        </w:rPr>
        <w:t>BYTOVÝ DŮM</w:t>
      </w:r>
      <w:r w:rsidR="009D0F79" w:rsidRPr="009D0F79">
        <w:rPr>
          <w:rFonts w:ascii="Calibri" w:hAnsi="Calibri" w:cs="Calibri"/>
          <w:szCs w:val="22"/>
        </w:rPr>
        <w:t xml:space="preserve">“, vypracovaná </w:t>
      </w:r>
      <w:r w:rsidR="00256CF7" w:rsidRPr="00256CF7">
        <w:t xml:space="preserve"> </w:t>
      </w:r>
    </w:p>
    <w:p w14:paraId="385005E7" w14:textId="17789923" w:rsidR="00931BBF" w:rsidRDefault="00256CF7" w:rsidP="00CE642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256CF7">
        <w:rPr>
          <w:rFonts w:ascii="Calibri" w:hAnsi="Calibri" w:cs="Calibri"/>
          <w:szCs w:val="22"/>
        </w:rPr>
        <w:t>projekční společností Atelier BOD architekti s.r.o., Osadní 799/26, 170 00 Praha 7, IČO: 04598261, DIČ: CZ04598261</w:t>
      </w:r>
      <w:r w:rsidR="00F77235">
        <w:rPr>
          <w:rFonts w:ascii="Calibri" w:hAnsi="Calibri" w:cs="Calibri"/>
          <w:szCs w:val="22"/>
        </w:rPr>
        <w:t xml:space="preserve">, </w:t>
      </w:r>
      <w:r w:rsidR="00931BBF" w:rsidRPr="00931BBF">
        <w:rPr>
          <w:rFonts w:ascii="Calibri" w:hAnsi="Calibri" w:cs="Calibri"/>
          <w:szCs w:val="22"/>
        </w:rPr>
        <w:t>zodpovědný projektant: Ing. arch. Jakub Straka</w:t>
      </w:r>
      <w:r w:rsidR="00931BBF">
        <w:rPr>
          <w:rFonts w:ascii="Calibri" w:hAnsi="Calibri" w:cs="Calibri"/>
          <w:szCs w:val="22"/>
        </w:rPr>
        <w:t>, v listopadu 2025</w:t>
      </w:r>
      <w:r w:rsidR="00CE642F">
        <w:rPr>
          <w:rFonts w:ascii="Calibri" w:hAnsi="Calibri" w:cs="Calibri"/>
          <w:szCs w:val="22"/>
        </w:rPr>
        <w:t xml:space="preserve"> (dále jen „Projektová dokumentace“)</w:t>
      </w:r>
      <w:r w:rsidR="00A706F9">
        <w:rPr>
          <w:rFonts w:ascii="Calibri" w:hAnsi="Calibri" w:cs="Calibri"/>
          <w:szCs w:val="22"/>
        </w:rPr>
        <w:t xml:space="preserve">, </w:t>
      </w:r>
      <w:r w:rsidR="00A706F9" w:rsidRPr="00A706F9">
        <w:rPr>
          <w:rFonts w:ascii="Calibri" w:hAnsi="Calibri" w:cs="Calibri"/>
          <w:szCs w:val="22"/>
        </w:rPr>
        <w:t>na nosném elektronickém mediu a v jednom tištěném vyhotovení (Zhotovitel je povinen si potřebný počet výtisků zajistit vlastními prostředky)</w:t>
      </w:r>
      <w:r w:rsidR="000D3C4B">
        <w:rPr>
          <w:rFonts w:ascii="Calibri" w:hAnsi="Calibri" w:cs="Calibri"/>
          <w:szCs w:val="22"/>
        </w:rPr>
        <w:t>;</w:t>
      </w:r>
    </w:p>
    <w:p w14:paraId="269B7BDB" w14:textId="77777777" w:rsidR="00AF6763" w:rsidRDefault="009D0F79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9D0F79">
        <w:rPr>
          <w:rFonts w:ascii="Calibri" w:hAnsi="Calibri" w:cs="Calibri"/>
          <w:szCs w:val="22"/>
        </w:rPr>
        <w:t xml:space="preserve">stavební povolení – Rozhodnutí vydané </w:t>
      </w:r>
      <w:r w:rsidR="00755B49">
        <w:rPr>
          <w:rFonts w:ascii="Calibri" w:hAnsi="Calibri" w:cs="Calibri"/>
          <w:szCs w:val="22"/>
        </w:rPr>
        <w:t xml:space="preserve">Stavebním úřadem v Líbeznicích, </w:t>
      </w:r>
      <w:r w:rsidR="00A422B3">
        <w:rPr>
          <w:rFonts w:ascii="Calibri" w:hAnsi="Calibri" w:cs="Calibri"/>
          <w:szCs w:val="22"/>
        </w:rPr>
        <w:t>spis. zn.: 1001/24/SSÚ</w:t>
      </w:r>
      <w:r w:rsidR="00AF6763">
        <w:rPr>
          <w:rFonts w:ascii="Calibri" w:hAnsi="Calibri" w:cs="Calibri"/>
          <w:szCs w:val="22"/>
        </w:rPr>
        <w:t xml:space="preserve">, </w:t>
      </w:r>
      <w:r w:rsidR="00463420">
        <w:rPr>
          <w:rFonts w:ascii="Calibri" w:hAnsi="Calibri" w:cs="Calibri"/>
          <w:szCs w:val="22"/>
        </w:rPr>
        <w:t xml:space="preserve">č.j. </w:t>
      </w:r>
    </w:p>
    <w:p w14:paraId="2489444A" w14:textId="22295480" w:rsidR="000D3C4B" w:rsidRDefault="00463420" w:rsidP="00CE642F">
      <w:pPr>
        <w:pStyle w:val="Zkladntextodsazen2"/>
        <w:spacing w:line="276" w:lineRule="auto"/>
        <w:ind w:firstLine="282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4048/24/DPo ze dne </w:t>
      </w:r>
      <w:r w:rsidR="00265C46">
        <w:rPr>
          <w:rFonts w:ascii="Calibri" w:hAnsi="Calibri" w:cs="Calibri"/>
          <w:szCs w:val="22"/>
        </w:rPr>
        <w:t xml:space="preserve">2. 8. 2024, nabytí právní moci dne </w:t>
      </w:r>
      <w:r w:rsidR="00A422B3">
        <w:rPr>
          <w:rFonts w:ascii="Calibri" w:hAnsi="Calibri" w:cs="Calibri"/>
          <w:szCs w:val="22"/>
        </w:rPr>
        <w:t xml:space="preserve">31. 8. </w:t>
      </w:r>
      <w:r w:rsidR="00E575A1">
        <w:rPr>
          <w:rFonts w:ascii="Calibri" w:hAnsi="Calibri" w:cs="Calibri"/>
          <w:szCs w:val="22"/>
        </w:rPr>
        <w:t>2024</w:t>
      </w:r>
      <w:r w:rsidR="009D0F79" w:rsidRPr="009D0F79">
        <w:rPr>
          <w:rFonts w:ascii="Calibri" w:hAnsi="Calibri" w:cs="Calibri"/>
          <w:szCs w:val="22"/>
        </w:rPr>
        <w:t>;</w:t>
      </w:r>
    </w:p>
    <w:p w14:paraId="0EAFB24C" w14:textId="77777777" w:rsidR="000D3C4B" w:rsidRDefault="000D3F8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D3C4B">
        <w:rPr>
          <w:rFonts w:ascii="Calibri" w:hAnsi="Calibri" w:cs="Calibri"/>
          <w:szCs w:val="22"/>
        </w:rPr>
        <w:t>h</w:t>
      </w:r>
      <w:r w:rsidR="004157DA" w:rsidRPr="000D3C4B">
        <w:rPr>
          <w:rFonts w:ascii="Calibri" w:hAnsi="Calibri" w:cs="Calibri"/>
          <w:szCs w:val="22"/>
        </w:rPr>
        <w:t xml:space="preserve">armonogram provádění </w:t>
      </w:r>
      <w:r w:rsidR="005B53E1" w:rsidRPr="000D3C4B">
        <w:rPr>
          <w:rFonts w:ascii="Calibri" w:hAnsi="Calibri" w:cs="Calibri"/>
          <w:szCs w:val="22"/>
        </w:rPr>
        <w:t>díla</w:t>
      </w:r>
      <w:r w:rsidR="00EA6C2A" w:rsidRPr="000D3C4B">
        <w:rPr>
          <w:rFonts w:ascii="Calibri" w:hAnsi="Calibri" w:cs="Calibri"/>
          <w:szCs w:val="22"/>
        </w:rPr>
        <w:t>;</w:t>
      </w:r>
    </w:p>
    <w:p w14:paraId="0CD3570E" w14:textId="77777777" w:rsidR="000D3C4B" w:rsidRDefault="004157DA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D3C4B">
        <w:rPr>
          <w:rFonts w:ascii="Calibri" w:hAnsi="Calibri" w:cs="Calibri"/>
          <w:szCs w:val="22"/>
        </w:rPr>
        <w:t>soupis prací, dodávek a služeb (oceněný výkaz výměr)</w:t>
      </w:r>
      <w:r w:rsidR="00EA6C2A" w:rsidRPr="000D3C4B">
        <w:rPr>
          <w:rFonts w:ascii="Calibri" w:hAnsi="Calibri" w:cs="Calibri"/>
          <w:szCs w:val="22"/>
        </w:rPr>
        <w:t>;</w:t>
      </w:r>
    </w:p>
    <w:p w14:paraId="2D3B3AAB" w14:textId="77777777" w:rsidR="00FE4ECD" w:rsidRDefault="000D3C4B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</w:t>
      </w:r>
      <w:r w:rsidR="004157DA" w:rsidRPr="000D3C4B">
        <w:rPr>
          <w:rFonts w:ascii="Calibri" w:hAnsi="Calibri" w:cs="Calibri"/>
          <w:szCs w:val="22"/>
        </w:rPr>
        <w:t>opie pojistn</w:t>
      </w:r>
      <w:r w:rsidR="00146017" w:rsidRPr="000D3C4B">
        <w:rPr>
          <w:rFonts w:ascii="Calibri" w:hAnsi="Calibri" w:cs="Calibri"/>
          <w:szCs w:val="22"/>
        </w:rPr>
        <w:t xml:space="preserve">é smlouvy </w:t>
      </w:r>
      <w:r w:rsidR="00643CB0" w:rsidRPr="000D3C4B">
        <w:rPr>
          <w:rFonts w:ascii="Calibri" w:hAnsi="Calibri" w:cs="Calibri"/>
          <w:szCs w:val="22"/>
        </w:rPr>
        <w:t>Zhotovitel</w:t>
      </w:r>
      <w:r w:rsidR="004157DA" w:rsidRPr="000D3C4B">
        <w:rPr>
          <w:rFonts w:ascii="Calibri" w:hAnsi="Calibri" w:cs="Calibri"/>
          <w:szCs w:val="22"/>
        </w:rPr>
        <w:t>e</w:t>
      </w:r>
      <w:r w:rsidR="00FE4ECD">
        <w:rPr>
          <w:rFonts w:ascii="Calibri" w:hAnsi="Calibri" w:cs="Calibri"/>
          <w:szCs w:val="22"/>
        </w:rPr>
        <w:t>;</w:t>
      </w:r>
    </w:p>
    <w:p w14:paraId="7382477D" w14:textId="69DFB3EA" w:rsidR="00FE4ECD" w:rsidRDefault="00FE4ECD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Theme="minorHAnsi" w:hAnsiTheme="minorHAnsi" w:cstheme="minorHAnsi"/>
          <w:szCs w:val="22"/>
        </w:rPr>
      </w:pPr>
      <w:r w:rsidRPr="00FE4ECD">
        <w:rPr>
          <w:rFonts w:asciiTheme="minorHAnsi" w:hAnsiTheme="minorHAnsi" w:cstheme="minorHAnsi"/>
          <w:szCs w:val="22"/>
        </w:rPr>
        <w:t>doklad</w:t>
      </w:r>
      <w:r w:rsidRPr="00FE4ECD">
        <w:rPr>
          <w:rFonts w:asciiTheme="minorHAnsi" w:hAnsiTheme="minorHAnsi" w:cstheme="minorHAnsi"/>
          <w:szCs w:val="22"/>
          <w:lang w:eastAsia="x-none"/>
        </w:rPr>
        <w:t xml:space="preserve"> o bankovní záruce</w:t>
      </w:r>
      <w:r>
        <w:rPr>
          <w:rFonts w:asciiTheme="minorHAnsi" w:hAnsiTheme="minorHAnsi" w:cstheme="minorHAnsi"/>
          <w:szCs w:val="22"/>
          <w:lang w:eastAsia="x-none"/>
        </w:rPr>
        <w:t>;</w:t>
      </w:r>
    </w:p>
    <w:p w14:paraId="66538D2F" w14:textId="77777777" w:rsidR="000253D1" w:rsidRPr="00CF68B3" w:rsidRDefault="004D6C9E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CF68B3">
        <w:rPr>
          <w:rFonts w:ascii="Calibri" w:hAnsi="Calibri" w:cs="Calibri"/>
          <w:szCs w:val="22"/>
        </w:rPr>
        <w:t xml:space="preserve">vyjádření dotčených orgánů státní správy a vyjádření vlastníků a správců dopravní a technické infrastruktury a </w:t>
      </w:r>
    </w:p>
    <w:p w14:paraId="7F1700D0" w14:textId="01F9C6FD" w:rsidR="00431532" w:rsidRPr="00CF68B3" w:rsidRDefault="004D6C9E" w:rsidP="000253D1">
      <w:pPr>
        <w:pStyle w:val="Zkladntextodsazen2"/>
        <w:spacing w:line="276" w:lineRule="auto"/>
        <w:ind w:left="284" w:firstLine="424"/>
        <w:rPr>
          <w:rFonts w:ascii="Calibri" w:hAnsi="Calibri" w:cs="Calibri"/>
          <w:szCs w:val="22"/>
        </w:rPr>
      </w:pPr>
      <w:r w:rsidRPr="00CF68B3">
        <w:rPr>
          <w:rFonts w:ascii="Calibri" w:hAnsi="Calibri" w:cs="Calibri"/>
          <w:szCs w:val="22"/>
        </w:rPr>
        <w:t>dalších dotčených subjektů</w:t>
      </w:r>
      <w:r w:rsidR="009D0F79" w:rsidRPr="00CF68B3">
        <w:rPr>
          <w:rFonts w:ascii="Calibri" w:hAnsi="Calibri" w:cs="Calibri"/>
          <w:szCs w:val="22"/>
        </w:rPr>
        <w:t>.</w:t>
      </w:r>
    </w:p>
    <w:p w14:paraId="30872BC4" w14:textId="780E165D" w:rsidR="004E76FC" w:rsidRPr="007D70D5" w:rsidRDefault="004E76FC" w:rsidP="00CE642F">
      <w:pPr>
        <w:pStyle w:val="Zkladntextodsazen2"/>
        <w:spacing w:before="240" w:line="276" w:lineRule="auto"/>
        <w:rPr>
          <w:rFonts w:ascii="Calibri" w:hAnsi="Calibri" w:cs="Calibri"/>
          <w:szCs w:val="22"/>
        </w:rPr>
      </w:pPr>
      <w:r w:rsidRPr="00CF68B3">
        <w:rPr>
          <w:rFonts w:ascii="Calibri" w:hAnsi="Calibri" w:cs="Calibri"/>
          <w:szCs w:val="22"/>
        </w:rPr>
        <w:t>Při výkladu Smlouvy se bude vycházet</w:t>
      </w:r>
      <w:r w:rsidRPr="006D2E14">
        <w:rPr>
          <w:rFonts w:ascii="Calibri" w:hAnsi="Calibri" w:cs="Calibri"/>
          <w:szCs w:val="22"/>
        </w:rPr>
        <w:t xml:space="preserve"> z dokumentů seřazených dále podle jejich právní síly, a to od dokumentu nejvyšší právní síly</w:t>
      </w:r>
      <w:r w:rsidRPr="007D70D5">
        <w:rPr>
          <w:rFonts w:ascii="Calibri" w:hAnsi="Calibri" w:cs="Calibri"/>
          <w:szCs w:val="22"/>
        </w:rPr>
        <w:t xml:space="preserve"> po dokument nejnižší právní síly:</w:t>
      </w:r>
      <w:r w:rsidR="00515F35" w:rsidRPr="007D70D5">
        <w:rPr>
          <w:rFonts w:ascii="Calibri" w:hAnsi="Calibri" w:cs="Calibri"/>
          <w:szCs w:val="22"/>
        </w:rPr>
        <w:t xml:space="preserve"> </w:t>
      </w:r>
    </w:p>
    <w:p w14:paraId="36847DA3" w14:textId="61E5477C" w:rsidR="004E76FC" w:rsidRPr="000253D1" w:rsidRDefault="004E76F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>vlastní text této smlouvy o dílo,</w:t>
      </w:r>
    </w:p>
    <w:p w14:paraId="13D4A052" w14:textId="3E5468FF" w:rsidR="004E76FC" w:rsidRPr="000253D1" w:rsidRDefault="004E76F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>soupis stavebních prací, dodávek a služeb s výkazem výměr, jak byl součástí zadávací dokumentace,</w:t>
      </w:r>
    </w:p>
    <w:p w14:paraId="00A3CF8E" w14:textId="77777777" w:rsidR="000253D1" w:rsidRPr="000253D1" w:rsidRDefault="004E76F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 xml:space="preserve">soupis stavebních prací, dodávek a služeb s uvedením cen jednotlivých položek (položkový rozpočet), jak byl </w:t>
      </w:r>
    </w:p>
    <w:p w14:paraId="094A618F" w14:textId="33B9F975" w:rsidR="00C476E7" w:rsidRPr="000253D1" w:rsidRDefault="004E76FC" w:rsidP="000253D1">
      <w:pPr>
        <w:pStyle w:val="Zkladntextodsazen2"/>
        <w:spacing w:line="276" w:lineRule="auto"/>
        <w:ind w:left="284" w:firstLine="424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 xml:space="preserve">součástí nabídky </w:t>
      </w:r>
      <w:r w:rsidR="00643CB0" w:rsidRPr="000253D1">
        <w:rPr>
          <w:rFonts w:ascii="Calibri" w:hAnsi="Calibri" w:cs="Calibri"/>
          <w:szCs w:val="22"/>
        </w:rPr>
        <w:t>Zhotovitel</w:t>
      </w:r>
      <w:r w:rsidRPr="000253D1">
        <w:rPr>
          <w:rFonts w:ascii="Calibri" w:hAnsi="Calibri" w:cs="Calibri"/>
          <w:szCs w:val="22"/>
        </w:rPr>
        <w:t>e,</w:t>
      </w:r>
      <w:r w:rsidR="006D2E14" w:rsidRPr="000253D1">
        <w:rPr>
          <w:rFonts w:ascii="Calibri" w:hAnsi="Calibri" w:cs="Calibri"/>
          <w:szCs w:val="22"/>
        </w:rPr>
        <w:t xml:space="preserve"> </w:t>
      </w:r>
    </w:p>
    <w:p w14:paraId="03698116" w14:textId="2C2F7DE3" w:rsidR="00C476E7" w:rsidRPr="000253D1" w:rsidRDefault="00C476E7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>Projektová dokumentace,</w:t>
      </w:r>
    </w:p>
    <w:p w14:paraId="6BA0B8B8" w14:textId="77777777" w:rsidR="004A34F6" w:rsidRPr="00CF68B3" w:rsidRDefault="004A34F6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Theme="minorHAnsi" w:hAnsiTheme="minorHAnsi" w:cstheme="minorHAnsi"/>
          <w:szCs w:val="22"/>
        </w:rPr>
      </w:pPr>
      <w:r w:rsidRPr="004A34F6">
        <w:rPr>
          <w:rFonts w:asciiTheme="minorHAnsi" w:hAnsiTheme="minorHAnsi" w:cstheme="minorHAnsi"/>
          <w:szCs w:val="22"/>
        </w:rPr>
        <w:t xml:space="preserve">stavební povolení, </w:t>
      </w:r>
      <w:r w:rsidRPr="00CF68B3">
        <w:rPr>
          <w:rFonts w:asciiTheme="minorHAnsi" w:hAnsiTheme="minorHAnsi" w:cstheme="minorHAnsi"/>
          <w:szCs w:val="22"/>
        </w:rPr>
        <w:t xml:space="preserve">vyjádření dotčených orgánů státní správy a vyjádření vlastníků a správců dopravní a </w:t>
      </w:r>
    </w:p>
    <w:p w14:paraId="0678F88A" w14:textId="1B0ACDBC" w:rsidR="004A34F6" w:rsidRPr="004A34F6" w:rsidRDefault="004A34F6" w:rsidP="004A34F6">
      <w:pPr>
        <w:pStyle w:val="Zkladntextodsazen2"/>
        <w:spacing w:line="276" w:lineRule="auto"/>
        <w:ind w:left="284" w:firstLine="424"/>
        <w:rPr>
          <w:rFonts w:asciiTheme="minorHAnsi" w:hAnsiTheme="minorHAnsi" w:cstheme="minorHAnsi"/>
          <w:szCs w:val="22"/>
        </w:rPr>
      </w:pPr>
      <w:r w:rsidRPr="00CF68B3">
        <w:rPr>
          <w:rFonts w:asciiTheme="minorHAnsi" w:hAnsiTheme="minorHAnsi" w:cstheme="minorHAnsi"/>
          <w:szCs w:val="22"/>
        </w:rPr>
        <w:t>technické infrastruktury a dalších dotčených subjektů,</w:t>
      </w:r>
    </w:p>
    <w:p w14:paraId="5F1735EA" w14:textId="0FFABFB6" w:rsidR="004E76FC" w:rsidRPr="000253D1" w:rsidRDefault="006D2E14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>textová část zadávací dokumentace a případné změny či dodatečné informace,</w:t>
      </w:r>
    </w:p>
    <w:p w14:paraId="187C40D4" w14:textId="152B71C1" w:rsidR="004E76FC" w:rsidRPr="000253D1" w:rsidRDefault="004E76F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 xml:space="preserve">harmonogram provádění díla </w:t>
      </w:r>
    </w:p>
    <w:p w14:paraId="71CFD14A" w14:textId="27E92895" w:rsidR="004E76FC" w:rsidRDefault="004E76FC" w:rsidP="00A35232">
      <w:pPr>
        <w:pStyle w:val="Zkladntextodsazen2"/>
        <w:numPr>
          <w:ilvl w:val="0"/>
          <w:numId w:val="9"/>
        </w:numPr>
        <w:spacing w:line="276" w:lineRule="auto"/>
        <w:ind w:left="284" w:firstLine="0"/>
        <w:rPr>
          <w:rFonts w:ascii="Calibri" w:hAnsi="Calibri" w:cs="Calibri"/>
          <w:szCs w:val="22"/>
        </w:rPr>
      </w:pPr>
      <w:r w:rsidRPr="000253D1">
        <w:rPr>
          <w:rFonts w:ascii="Calibri" w:hAnsi="Calibri" w:cs="Calibri"/>
          <w:szCs w:val="22"/>
        </w:rPr>
        <w:t>ostatní části zadávací dokumentace.</w:t>
      </w:r>
    </w:p>
    <w:p w14:paraId="2D48366E" w14:textId="3D07DD3B" w:rsidR="00D32EE7" w:rsidRPr="00D32EE7" w:rsidRDefault="004E76FC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3B220F">
        <w:rPr>
          <w:rFonts w:ascii="Calibri" w:hAnsi="Calibri" w:cs="Calibri"/>
          <w:szCs w:val="22"/>
        </w:rPr>
        <w:t xml:space="preserve">Dílem se v této Smlouvě rozumí stavební práce </w:t>
      </w:r>
      <w:r w:rsidR="00483EE1" w:rsidRPr="003B220F">
        <w:rPr>
          <w:rFonts w:ascii="Calibri" w:hAnsi="Calibri" w:cs="Calibri"/>
          <w:szCs w:val="22"/>
        </w:rPr>
        <w:t>spočívající</w:t>
      </w:r>
      <w:r w:rsidR="00882461" w:rsidRPr="003B220F">
        <w:rPr>
          <w:rFonts w:ascii="Calibri" w:hAnsi="Calibri" w:cs="Calibri"/>
          <w:szCs w:val="22"/>
        </w:rPr>
        <w:t xml:space="preserve"> v </w:t>
      </w:r>
      <w:r w:rsidR="0009134E" w:rsidRPr="003B220F">
        <w:rPr>
          <w:rFonts w:ascii="Calibri" w:hAnsi="Calibri" w:cs="Calibri"/>
          <w:szCs w:val="22"/>
        </w:rPr>
        <w:t xml:space="preserve">rekonstrukci domu </w:t>
      </w:r>
      <w:r w:rsidR="00667413" w:rsidRPr="003B220F">
        <w:rPr>
          <w:rFonts w:ascii="Calibri" w:hAnsi="Calibri" w:cs="Calibri"/>
          <w:szCs w:val="22"/>
        </w:rPr>
        <w:t xml:space="preserve">včetně rozvodů </w:t>
      </w:r>
      <w:r w:rsidR="00AD67BC" w:rsidRPr="003B220F">
        <w:rPr>
          <w:rFonts w:ascii="Calibri" w:hAnsi="Calibri" w:cs="Calibri"/>
          <w:szCs w:val="22"/>
        </w:rPr>
        <w:t xml:space="preserve">inženýrských sítí </w:t>
      </w:r>
      <w:r w:rsidR="0009134E" w:rsidRPr="003B220F">
        <w:rPr>
          <w:rFonts w:ascii="Calibri" w:hAnsi="Calibri" w:cs="Calibri"/>
          <w:szCs w:val="22"/>
        </w:rPr>
        <w:t xml:space="preserve">bývalé školy s knihovnou a komunitním centrem Archa v přízemí, </w:t>
      </w:r>
      <w:r w:rsidR="003B220F" w:rsidRPr="003B220F">
        <w:rPr>
          <w:rFonts w:ascii="Calibri" w:hAnsi="Calibri" w:cs="Calibri"/>
          <w:szCs w:val="22"/>
        </w:rPr>
        <w:t xml:space="preserve">s </w:t>
      </w:r>
      <w:r w:rsidR="0009134E" w:rsidRPr="003B220F">
        <w:rPr>
          <w:rFonts w:ascii="Calibri" w:hAnsi="Calibri" w:cs="Calibri"/>
          <w:szCs w:val="22"/>
        </w:rPr>
        <w:t xml:space="preserve">deseti bytovými jednotkami ve dvou nadzemních patrech a </w:t>
      </w:r>
      <w:r w:rsidR="00443AC1" w:rsidRPr="003B220F">
        <w:rPr>
          <w:rFonts w:ascii="Calibri" w:hAnsi="Calibri" w:cs="Calibri"/>
          <w:szCs w:val="22"/>
        </w:rPr>
        <w:t xml:space="preserve">touto zakázkou </w:t>
      </w:r>
      <w:r w:rsidR="00567F65" w:rsidRPr="003B220F">
        <w:rPr>
          <w:rFonts w:ascii="Calibri" w:hAnsi="Calibri" w:cs="Calibri"/>
          <w:szCs w:val="22"/>
        </w:rPr>
        <w:t xml:space="preserve">realizovanou </w:t>
      </w:r>
      <w:r w:rsidR="0009134E" w:rsidRPr="003B220F">
        <w:rPr>
          <w:rFonts w:ascii="Calibri" w:hAnsi="Calibri" w:cs="Calibri"/>
          <w:szCs w:val="22"/>
        </w:rPr>
        <w:t>vestavb</w:t>
      </w:r>
      <w:r w:rsidR="003B220F" w:rsidRPr="003B220F">
        <w:rPr>
          <w:rFonts w:ascii="Calibri" w:hAnsi="Calibri" w:cs="Calibri"/>
          <w:szCs w:val="22"/>
        </w:rPr>
        <w:t>ou</w:t>
      </w:r>
      <w:r w:rsidR="0009134E" w:rsidRPr="003B220F">
        <w:rPr>
          <w:rFonts w:ascii="Calibri" w:hAnsi="Calibri" w:cs="Calibri"/>
          <w:szCs w:val="22"/>
        </w:rPr>
        <w:t xml:space="preserve"> nových pěti bytů do podkroví objektu</w:t>
      </w:r>
      <w:r w:rsidR="00567F65" w:rsidRPr="003B220F">
        <w:rPr>
          <w:rFonts w:ascii="Calibri" w:hAnsi="Calibri" w:cs="Calibri"/>
          <w:szCs w:val="22"/>
        </w:rPr>
        <w:t xml:space="preserve"> a bezbariérového bytu v přízemí</w:t>
      </w:r>
      <w:r w:rsidR="0009134E" w:rsidRPr="003B220F">
        <w:rPr>
          <w:rFonts w:ascii="Calibri" w:hAnsi="Calibri" w:cs="Calibri"/>
          <w:szCs w:val="22"/>
        </w:rPr>
        <w:t>, zrenovována bude také fasáda domu, včetně výměny oken a dveří</w:t>
      </w:r>
      <w:r w:rsidR="0009134E">
        <w:rPr>
          <w:rFonts w:ascii="Calibri" w:hAnsi="Calibri" w:cs="Calibri"/>
          <w:szCs w:val="22"/>
        </w:rPr>
        <w:t xml:space="preserve">, vše </w:t>
      </w:r>
      <w:r w:rsidRPr="00FF3A8B">
        <w:rPr>
          <w:rFonts w:ascii="Calibri" w:hAnsi="Calibri" w:cs="Calibri"/>
          <w:szCs w:val="22"/>
        </w:rPr>
        <w:t xml:space="preserve">dle zadávací dokumentace k veřejné zakázce </w:t>
      </w:r>
      <w:r w:rsidR="004F49D6" w:rsidRPr="00FF3A8B">
        <w:rPr>
          <w:rFonts w:ascii="Calibri" w:hAnsi="Calibri" w:cs="Calibri"/>
          <w:szCs w:val="22"/>
        </w:rPr>
        <w:t xml:space="preserve">vedené pod </w:t>
      </w:r>
      <w:r w:rsidR="004F49D6" w:rsidRPr="00261089">
        <w:rPr>
          <w:rFonts w:ascii="Calibri" w:hAnsi="Calibri" w:cs="Calibri"/>
          <w:szCs w:val="22"/>
        </w:rPr>
        <w:t xml:space="preserve">názvem </w:t>
      </w:r>
      <w:r w:rsidRPr="00261089">
        <w:rPr>
          <w:rFonts w:ascii="Calibri" w:hAnsi="Calibri" w:cs="Calibri"/>
          <w:szCs w:val="22"/>
        </w:rPr>
        <w:t>„</w:t>
      </w:r>
      <w:r w:rsidR="00AB6018" w:rsidRPr="00AB6018">
        <w:rPr>
          <w:rFonts w:ascii="Calibri" w:hAnsi="Calibri" w:cs="Calibri"/>
          <w:i/>
          <w:szCs w:val="22"/>
        </w:rPr>
        <w:t>Rekonstrukce bytového domu Líbeznice</w:t>
      </w:r>
      <w:r w:rsidRPr="00261089">
        <w:rPr>
          <w:rFonts w:ascii="Calibri" w:hAnsi="Calibri" w:cs="Calibri"/>
          <w:szCs w:val="22"/>
        </w:rPr>
        <w:t>“, včetně</w:t>
      </w:r>
      <w:r w:rsidRPr="00FF3A8B">
        <w:rPr>
          <w:rFonts w:ascii="Calibri" w:hAnsi="Calibri" w:cs="Calibri"/>
          <w:szCs w:val="22"/>
        </w:rPr>
        <w:t xml:space="preserve"> všech změn a dodatečných informací</w:t>
      </w:r>
      <w:r w:rsidR="00D516E5" w:rsidRPr="00FF3A8B">
        <w:rPr>
          <w:rFonts w:ascii="Calibri" w:hAnsi="Calibri" w:cs="Calibri"/>
          <w:szCs w:val="22"/>
        </w:rPr>
        <w:t xml:space="preserve"> (dále také jen „zadávací dokumentace“)</w:t>
      </w:r>
      <w:r w:rsidRPr="00FF3A8B">
        <w:rPr>
          <w:rFonts w:ascii="Calibri" w:hAnsi="Calibri" w:cs="Calibri"/>
          <w:szCs w:val="22"/>
        </w:rPr>
        <w:t xml:space="preserve">, tedy zejména v souladu s výkazem výměr a Projektovou dokumentací. </w:t>
      </w:r>
      <w:r w:rsidR="00EB0C5F" w:rsidRPr="00EB0C5F">
        <w:rPr>
          <w:rFonts w:ascii="Calibri" w:hAnsi="Calibri" w:cs="Calibri"/>
          <w:szCs w:val="22"/>
        </w:rPr>
        <w:t>Zhotovitel je s předmětnou dokumentací v celém jejím rozsahu detailně seznámen</w:t>
      </w:r>
      <w:r w:rsidR="00EB0C5F">
        <w:rPr>
          <w:rFonts w:ascii="Calibri" w:hAnsi="Calibri" w:cs="Calibri"/>
          <w:szCs w:val="22"/>
        </w:rPr>
        <w:t xml:space="preserve"> </w:t>
      </w:r>
      <w:r w:rsidR="00657BDF" w:rsidRPr="00FF3A8B">
        <w:rPr>
          <w:rFonts w:ascii="Calibri" w:hAnsi="Calibri" w:cs="Calibri"/>
          <w:bCs/>
          <w:iCs/>
          <w:szCs w:val="22"/>
        </w:rPr>
        <w:t>(dále také jen „dílo“, “předmět plnění“ nebo „stavba“)</w:t>
      </w:r>
      <w:r w:rsidR="007101AC" w:rsidRPr="00FF3A8B">
        <w:rPr>
          <w:rFonts w:ascii="Calibri" w:hAnsi="Calibri" w:cs="Calibri"/>
          <w:bCs/>
          <w:iCs/>
          <w:szCs w:val="22"/>
        </w:rPr>
        <w:t>.</w:t>
      </w:r>
    </w:p>
    <w:p w14:paraId="23872230" w14:textId="76AD7D7C" w:rsidR="00D32EE7" w:rsidRPr="00D32EE7" w:rsidRDefault="00D32EE7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bCs/>
          <w:iCs/>
          <w:szCs w:val="22"/>
        </w:rPr>
      </w:pPr>
      <w:r w:rsidRPr="00D32EE7">
        <w:rPr>
          <w:rFonts w:ascii="Calibri" w:hAnsi="Calibri" w:cs="Calibri"/>
          <w:bCs/>
          <w:iCs/>
          <w:szCs w:val="22"/>
        </w:rPr>
        <w:t xml:space="preserve">Zhotovitel provede veškerá opatření související s provedením </w:t>
      </w:r>
      <w:r w:rsidR="007D01DB" w:rsidRPr="007D01DB">
        <w:rPr>
          <w:rFonts w:ascii="Calibri" w:hAnsi="Calibri" w:cs="Calibri"/>
          <w:bCs/>
          <w:iCs/>
          <w:szCs w:val="22"/>
        </w:rPr>
        <w:t>díl</w:t>
      </w:r>
      <w:r w:rsidRPr="00D32EE7">
        <w:rPr>
          <w:rFonts w:ascii="Calibri" w:hAnsi="Calibri" w:cs="Calibri"/>
          <w:bCs/>
          <w:iCs/>
          <w:szCs w:val="22"/>
        </w:rPr>
        <w:t xml:space="preserve">a, vyplývající ze stavebního povolení. </w:t>
      </w:r>
    </w:p>
    <w:p w14:paraId="4C9D00A3" w14:textId="261315CC" w:rsidR="00470F4F" w:rsidRPr="00084DEB" w:rsidRDefault="00D32EE7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bCs/>
          <w:iCs/>
          <w:szCs w:val="22"/>
        </w:rPr>
      </w:pPr>
      <w:r w:rsidRPr="00084DEB">
        <w:rPr>
          <w:rFonts w:ascii="Calibri" w:hAnsi="Calibri" w:cs="Calibri"/>
          <w:bCs/>
          <w:iCs/>
          <w:szCs w:val="22"/>
        </w:rPr>
        <w:t xml:space="preserve">Zhotovitel je povinen vždy před zadáním do výroby či objednání předložit Objednateli k odsouhlasení specifikaci výrobků a technologií. Objednatel je oprávněn i v průběhu realizace </w:t>
      </w:r>
      <w:r w:rsidR="007D01DB" w:rsidRPr="00084DEB">
        <w:rPr>
          <w:rFonts w:ascii="Calibri" w:hAnsi="Calibri" w:cs="Calibri"/>
          <w:bCs/>
          <w:iCs/>
          <w:szCs w:val="22"/>
        </w:rPr>
        <w:t>díl</w:t>
      </w:r>
      <w:r w:rsidRPr="00084DEB">
        <w:rPr>
          <w:rFonts w:ascii="Calibri" w:hAnsi="Calibri" w:cs="Calibri"/>
          <w:bCs/>
          <w:iCs/>
          <w:szCs w:val="22"/>
        </w:rPr>
        <w:t xml:space="preserve">a požadovat záměny materiálů a technologií oproti původně navrženým a sjednaným materiálům a technologiím v Projektové dokumentaci a Zhotovitel je povinen na tyto záměny přistoupit. Požadavek na záměnu materiálů a technologií musí být písemný. </w:t>
      </w:r>
    </w:p>
    <w:p w14:paraId="3D218098" w14:textId="7EE7F675" w:rsidR="005645A8" w:rsidRPr="00084DEB" w:rsidRDefault="00643CB0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084DEB">
        <w:rPr>
          <w:rFonts w:ascii="Calibri" w:hAnsi="Calibri" w:cs="Calibri"/>
          <w:szCs w:val="22"/>
        </w:rPr>
        <w:t>Zhotovitel</w:t>
      </w:r>
      <w:r w:rsidR="005645A8" w:rsidRPr="00084DEB">
        <w:rPr>
          <w:rFonts w:ascii="Calibri" w:hAnsi="Calibri" w:cs="Calibri"/>
          <w:szCs w:val="22"/>
        </w:rPr>
        <w:t xml:space="preserve"> je srozuměn se skutečností, že údaje o stávajících podzemních </w:t>
      </w:r>
      <w:r w:rsidR="00532A7C" w:rsidRPr="00084DEB">
        <w:rPr>
          <w:rFonts w:ascii="Calibri" w:hAnsi="Calibri" w:cs="Calibri"/>
          <w:szCs w:val="22"/>
        </w:rPr>
        <w:t xml:space="preserve">i nadzemních </w:t>
      </w:r>
      <w:r w:rsidR="005645A8" w:rsidRPr="00084DEB">
        <w:rPr>
          <w:rFonts w:ascii="Calibri" w:hAnsi="Calibri" w:cs="Calibri"/>
          <w:szCs w:val="22"/>
        </w:rPr>
        <w:t>inženýrských sítích a stavebních objektech uvedených v </w:t>
      </w:r>
      <w:r w:rsidR="000B3A94" w:rsidRPr="00084DEB">
        <w:rPr>
          <w:rFonts w:ascii="Calibri" w:hAnsi="Calibri" w:cs="Calibri"/>
          <w:szCs w:val="22"/>
        </w:rPr>
        <w:t>P</w:t>
      </w:r>
      <w:r w:rsidR="005645A8" w:rsidRPr="00084DEB">
        <w:rPr>
          <w:rFonts w:ascii="Calibri" w:hAnsi="Calibri" w:cs="Calibri"/>
          <w:szCs w:val="22"/>
        </w:rPr>
        <w:t>rojektové dokumentaci a v zadávací dokumentaci k veřejné zakázce</w:t>
      </w:r>
      <w:r w:rsidR="005645A8" w:rsidRPr="00084DEB" w:rsidDel="00470CC6">
        <w:rPr>
          <w:rFonts w:ascii="Calibri" w:hAnsi="Calibri" w:cs="Calibri"/>
          <w:szCs w:val="22"/>
        </w:rPr>
        <w:t xml:space="preserve"> </w:t>
      </w:r>
      <w:r w:rsidR="005645A8" w:rsidRPr="00084DEB">
        <w:rPr>
          <w:rFonts w:ascii="Calibri" w:hAnsi="Calibri" w:cs="Calibri"/>
          <w:szCs w:val="22"/>
        </w:rPr>
        <w:t xml:space="preserve">nemusí být přesné a úplné. </w:t>
      </w:r>
      <w:r w:rsidRPr="00084DEB">
        <w:rPr>
          <w:rFonts w:ascii="Calibri" w:hAnsi="Calibri" w:cs="Calibri"/>
          <w:szCs w:val="22"/>
        </w:rPr>
        <w:t>Zhotovitel</w:t>
      </w:r>
      <w:r w:rsidR="005645A8" w:rsidRPr="00084DEB">
        <w:rPr>
          <w:rFonts w:ascii="Calibri" w:hAnsi="Calibri" w:cs="Calibri"/>
          <w:szCs w:val="22"/>
        </w:rPr>
        <w:t xml:space="preserve"> provede prověření a vytýčení inženýrských sítí ve spolupráci se správci těchto sítí a přijme taková opatření, aby nedošlo k jejich poškození během provádění díla.</w:t>
      </w:r>
    </w:p>
    <w:p w14:paraId="494F1BE3" w14:textId="6883C3D1" w:rsidR="00EA5E0D" w:rsidRPr="00AB6018" w:rsidRDefault="006A504F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AB6018">
        <w:rPr>
          <w:rFonts w:ascii="Calibri" w:hAnsi="Calibri" w:cs="Calibri"/>
          <w:szCs w:val="22"/>
        </w:rPr>
        <w:t>Zhotovitel je dále povinen na základě této Smlouvy v rámci realizace díla zajistit vyhotovení projektové dokumentace skutečného provedení díla, a to v tištěné formě (2 výtisky) s tím, že ke každému výtisku bude připojen</w:t>
      </w:r>
      <w:r w:rsidR="00815BE2">
        <w:rPr>
          <w:rFonts w:ascii="Calibri" w:hAnsi="Calibri" w:cs="Calibri"/>
          <w:szCs w:val="22"/>
        </w:rPr>
        <w:t xml:space="preserve"> elektronický nosič </w:t>
      </w:r>
      <w:r w:rsidRPr="00AB6018">
        <w:rPr>
          <w:rFonts w:ascii="Calibri" w:hAnsi="Calibri" w:cs="Calibri"/>
          <w:szCs w:val="22"/>
        </w:rPr>
        <w:t>ve formátu .</w:t>
      </w:r>
      <w:r w:rsidR="000E6477" w:rsidRPr="00AB6018">
        <w:rPr>
          <w:rFonts w:ascii="Calibri" w:hAnsi="Calibri" w:cs="Calibri"/>
          <w:szCs w:val="22"/>
        </w:rPr>
        <w:t>PDF</w:t>
      </w:r>
      <w:r w:rsidRPr="00AB6018">
        <w:rPr>
          <w:rFonts w:ascii="Calibri" w:hAnsi="Calibri" w:cs="Calibri"/>
          <w:szCs w:val="22"/>
        </w:rPr>
        <w:t>, .doc, .xls a .</w:t>
      </w:r>
      <w:r w:rsidR="000E6477" w:rsidRPr="00AB6018">
        <w:rPr>
          <w:rFonts w:ascii="Calibri" w:hAnsi="Calibri" w:cs="Calibri"/>
          <w:szCs w:val="22"/>
        </w:rPr>
        <w:t>dog</w:t>
      </w:r>
      <w:r w:rsidRPr="00AB6018">
        <w:rPr>
          <w:rFonts w:ascii="Calibri" w:hAnsi="Calibri" w:cs="Calibri"/>
          <w:szCs w:val="22"/>
        </w:rPr>
        <w:t xml:space="preserve">, a dále geodetického zaměření skutečného provedení stavby, a to v tištěné formě (2 výtisky) a 1x </w:t>
      </w:r>
      <w:r w:rsidR="00815BE2">
        <w:rPr>
          <w:rFonts w:ascii="Calibri" w:hAnsi="Calibri" w:cs="Calibri"/>
          <w:szCs w:val="22"/>
        </w:rPr>
        <w:t xml:space="preserve">elektronický </w:t>
      </w:r>
      <w:r w:rsidR="00527426">
        <w:rPr>
          <w:rFonts w:ascii="Calibri" w:hAnsi="Calibri" w:cs="Calibri"/>
          <w:szCs w:val="22"/>
        </w:rPr>
        <w:t>nosič</w:t>
      </w:r>
      <w:r w:rsidRPr="00AB6018">
        <w:rPr>
          <w:rFonts w:ascii="Calibri" w:hAnsi="Calibri" w:cs="Calibri"/>
          <w:szCs w:val="22"/>
        </w:rPr>
        <w:t xml:space="preserve"> ve formátu .</w:t>
      </w:r>
      <w:r w:rsidR="000E6477" w:rsidRPr="00AB6018">
        <w:rPr>
          <w:rFonts w:ascii="Calibri" w:hAnsi="Calibri" w:cs="Calibri"/>
          <w:szCs w:val="22"/>
        </w:rPr>
        <w:t>p</w:t>
      </w:r>
      <w:r w:rsidR="000B06EA">
        <w:rPr>
          <w:rFonts w:ascii="Calibri" w:hAnsi="Calibri" w:cs="Calibri"/>
          <w:szCs w:val="22"/>
        </w:rPr>
        <w:t>d</w:t>
      </w:r>
      <w:r w:rsidR="000E6477" w:rsidRPr="00AB6018">
        <w:rPr>
          <w:rFonts w:ascii="Calibri" w:hAnsi="Calibri" w:cs="Calibri"/>
          <w:szCs w:val="22"/>
        </w:rPr>
        <w:t>f.</w:t>
      </w:r>
      <w:r w:rsidRPr="00AB6018">
        <w:rPr>
          <w:rFonts w:ascii="Calibri" w:hAnsi="Calibri" w:cs="Calibri"/>
          <w:szCs w:val="22"/>
        </w:rPr>
        <w:t>, .doc, .</w:t>
      </w:r>
      <w:r w:rsidR="00ED3033">
        <w:rPr>
          <w:rFonts w:ascii="Calibri" w:hAnsi="Calibri" w:cs="Calibri"/>
          <w:szCs w:val="22"/>
        </w:rPr>
        <w:t>xls</w:t>
      </w:r>
      <w:r w:rsidR="005E6C7B">
        <w:rPr>
          <w:rFonts w:ascii="Calibri" w:hAnsi="Calibri" w:cs="Calibri"/>
          <w:szCs w:val="22"/>
        </w:rPr>
        <w:t>/.xlsx</w:t>
      </w:r>
      <w:r w:rsidRPr="00AB6018">
        <w:rPr>
          <w:rFonts w:ascii="Calibri" w:hAnsi="Calibri" w:cs="Calibri"/>
          <w:szCs w:val="22"/>
        </w:rPr>
        <w:t xml:space="preserve"> a .dwg. Projektová dokumentace skutečného provedení bude mimo jiné použita k doložení více nebo méně prací. Projektová dokumentace skutečného provedení bude provedena nebo zajištěna Zhotovitelem a na jeho náklady.</w:t>
      </w:r>
      <w:r w:rsidR="00104912" w:rsidRPr="00AB6018">
        <w:rPr>
          <w:rFonts w:ascii="Calibri" w:hAnsi="Calibri" w:cs="Calibri"/>
          <w:szCs w:val="22"/>
        </w:rPr>
        <w:t xml:space="preserve"> </w:t>
      </w:r>
    </w:p>
    <w:p w14:paraId="34887396" w14:textId="494A2561" w:rsidR="00487BFC" w:rsidRPr="00270F03" w:rsidRDefault="00487BFC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AB6018">
        <w:rPr>
          <w:rFonts w:ascii="Calibri" w:hAnsi="Calibri" w:cs="Calibri"/>
          <w:szCs w:val="22"/>
        </w:rPr>
        <w:t>Zhotovitel jako odborně způsobilá osoba má povinnost zkontrolovat technickou část</w:t>
      </w:r>
      <w:r w:rsidR="00FF3F75" w:rsidRPr="00AB6018">
        <w:rPr>
          <w:rFonts w:ascii="Calibri" w:hAnsi="Calibri" w:cs="Calibri"/>
          <w:szCs w:val="22"/>
        </w:rPr>
        <w:t xml:space="preserve"> </w:t>
      </w:r>
      <w:r w:rsidRPr="00AB6018">
        <w:rPr>
          <w:rFonts w:ascii="Calibri" w:hAnsi="Calibri" w:cs="Calibri"/>
          <w:szCs w:val="22"/>
        </w:rPr>
        <w:t xml:space="preserve">předané dokumentace nejpozději před zahájením prací na </w:t>
      </w:r>
      <w:r w:rsidR="007D01DB" w:rsidRPr="007D01DB">
        <w:rPr>
          <w:rFonts w:ascii="Calibri" w:hAnsi="Calibri" w:cs="Calibri"/>
          <w:szCs w:val="22"/>
        </w:rPr>
        <w:t>díl</w:t>
      </w:r>
      <w:r w:rsidRPr="00AB6018">
        <w:rPr>
          <w:rFonts w:ascii="Calibri" w:hAnsi="Calibri" w:cs="Calibri"/>
          <w:szCs w:val="22"/>
        </w:rPr>
        <w:t xml:space="preserve">e a upozornit Objednatele bez zbytečného odkladu na zjištěné zjevné vady a </w:t>
      </w:r>
      <w:r w:rsidRPr="00270F03">
        <w:rPr>
          <w:rFonts w:ascii="Calibri" w:hAnsi="Calibri" w:cs="Calibri"/>
          <w:szCs w:val="22"/>
        </w:rPr>
        <w:t>nedostatky. Případný soupis zjištěných vad a nedostatků předané dokumentace včetně návrhů na jejich odstranění a dopadem na cenu díla Zhotovitel předá Objednateli tak, aby před zahájením plnění byl stanoven způsob řešení vedoucí k odstranění zjištěných vad.</w:t>
      </w:r>
      <w:r w:rsidR="00B07360" w:rsidRPr="00270F03">
        <w:rPr>
          <w:rFonts w:ascii="Calibri" w:hAnsi="Calibri" w:cs="Calibri"/>
          <w:szCs w:val="22"/>
        </w:rPr>
        <w:t xml:space="preserve"> Pokud se tak nestane a v průběhu realizace díla bude zjištěno, že </w:t>
      </w:r>
      <w:r w:rsidR="00AB04F7" w:rsidRPr="00270F03">
        <w:rPr>
          <w:rFonts w:ascii="Calibri" w:hAnsi="Calibri" w:cs="Calibri"/>
          <w:szCs w:val="22"/>
        </w:rPr>
        <w:t xml:space="preserve">se touto kontrolou dalo předejít </w:t>
      </w:r>
      <w:r w:rsidR="003B2BAC" w:rsidRPr="00270F03">
        <w:rPr>
          <w:rFonts w:ascii="Calibri" w:hAnsi="Calibri" w:cs="Calibri"/>
          <w:szCs w:val="22"/>
        </w:rPr>
        <w:t xml:space="preserve">konkrétním výdajům, Objednatel může </w:t>
      </w:r>
      <w:r w:rsidR="002624F2" w:rsidRPr="00270F03">
        <w:rPr>
          <w:rFonts w:ascii="Calibri" w:hAnsi="Calibri" w:cs="Calibri"/>
          <w:szCs w:val="22"/>
        </w:rPr>
        <w:t xml:space="preserve">požadovat provedení díla ve sjednaném rozsahu včetně </w:t>
      </w:r>
      <w:r w:rsidR="00216BEF" w:rsidRPr="00270F03">
        <w:rPr>
          <w:rFonts w:ascii="Calibri" w:hAnsi="Calibri" w:cs="Calibri"/>
          <w:szCs w:val="22"/>
        </w:rPr>
        <w:t>nezbytných nově zjištěných prací za původně sjednanou cenu.</w:t>
      </w:r>
      <w:r w:rsidRPr="00270F03">
        <w:rPr>
          <w:rFonts w:ascii="Calibri" w:hAnsi="Calibri" w:cs="Calibri"/>
          <w:szCs w:val="22"/>
        </w:rPr>
        <w:t xml:space="preserve"> Touto kontrolou není dotčena odpovědnost Objednatele za správnost předané dokumentace.</w:t>
      </w:r>
    </w:p>
    <w:p w14:paraId="772852C1" w14:textId="27E93A84" w:rsidR="00EB0C5F" w:rsidRPr="00270F03" w:rsidRDefault="00EB0C5F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270F03">
        <w:rPr>
          <w:rFonts w:ascii="Calibri" w:hAnsi="Calibri" w:cs="Calibri"/>
          <w:szCs w:val="22"/>
        </w:rPr>
        <w:t xml:space="preserve">Dílo zahrnuje dále geodetické práce v rozsahu plnění Zhotovitele z této Smlouvy, a to zejména vytýčení staveniště, výškové a směrové zaměření všech podzemních vedení a zařízení, zaměření díla v průběhu provádění díla, zpracování potřebných dokladů o vytýčení základních směrových a výškových bodů stavby a jejich stabilizace pro účely kolaudačního řízení. Do doby předání díla Objednateli Zhotovitel o tyto výškové a směrové body pečuje a zodpovídá za jejich přesnost a ochranu proti poškození. Potřebná a konečná zaměření se zavazuje Zhotovitel předat v digitalizované a listinné podobě </w:t>
      </w:r>
      <w:r w:rsidR="00E55C20" w:rsidRPr="00270F03">
        <w:rPr>
          <w:rFonts w:ascii="Calibri" w:hAnsi="Calibri" w:cs="Calibri"/>
          <w:szCs w:val="22"/>
        </w:rPr>
        <w:t>nejpozději ke dni předání díla dle této Smlouvy</w:t>
      </w:r>
      <w:r w:rsidRPr="00270F03">
        <w:rPr>
          <w:rFonts w:ascii="Calibri" w:hAnsi="Calibri" w:cs="Calibri"/>
          <w:szCs w:val="22"/>
        </w:rPr>
        <w:t>.</w:t>
      </w:r>
    </w:p>
    <w:p w14:paraId="568BFF4F" w14:textId="2A90D0FD" w:rsidR="00EB0C5F" w:rsidRPr="00270F03" w:rsidRDefault="00EB0C5F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270F03">
        <w:rPr>
          <w:rFonts w:ascii="Calibri" w:hAnsi="Calibri" w:cs="Calibri"/>
          <w:szCs w:val="22"/>
        </w:rPr>
        <w:t xml:space="preserve">Zhotovitel je povinen zajistit potřebná platná vyjádření </w:t>
      </w:r>
      <w:r w:rsidR="00DB62C8" w:rsidRPr="00270F03">
        <w:rPr>
          <w:rFonts w:ascii="Calibri" w:hAnsi="Calibri" w:cs="Calibri"/>
          <w:szCs w:val="22"/>
        </w:rPr>
        <w:t>st</w:t>
      </w:r>
      <w:r w:rsidR="009F651C" w:rsidRPr="00270F03">
        <w:rPr>
          <w:rFonts w:ascii="Calibri" w:hAnsi="Calibri" w:cs="Calibri"/>
          <w:szCs w:val="22"/>
        </w:rPr>
        <w:t xml:space="preserve">átních </w:t>
      </w:r>
      <w:r w:rsidR="009845BF" w:rsidRPr="00270F03">
        <w:rPr>
          <w:rFonts w:ascii="Calibri" w:hAnsi="Calibri" w:cs="Calibri"/>
          <w:szCs w:val="22"/>
        </w:rPr>
        <w:t>orgánů</w:t>
      </w:r>
      <w:r w:rsidRPr="00270F03">
        <w:rPr>
          <w:rFonts w:ascii="Calibri" w:hAnsi="Calibri" w:cs="Calibri"/>
          <w:szCs w:val="22"/>
        </w:rPr>
        <w:t xml:space="preserve"> v případě, že původní vyjádření, resp. souhlas pozbyde platnosti (náklady Zhotovitel zahrne do vedlejších a ostatních nákladů).</w:t>
      </w:r>
    </w:p>
    <w:p w14:paraId="7513F5A0" w14:textId="4D90B1D3" w:rsidR="00EB0C5F" w:rsidRPr="00AB6018" w:rsidRDefault="00EB0C5F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AB6018">
        <w:rPr>
          <w:rFonts w:ascii="Calibri" w:hAnsi="Calibri" w:cs="Calibri"/>
          <w:szCs w:val="22"/>
        </w:rPr>
        <w:t xml:space="preserve">Zhotovitel bere na vědomí, že je vzhledem k veřejnému charakteru místa provedení </w:t>
      </w:r>
      <w:r w:rsidR="007D01DB" w:rsidRPr="007D01DB">
        <w:rPr>
          <w:rFonts w:ascii="Calibri" w:hAnsi="Calibri" w:cs="Calibri"/>
          <w:szCs w:val="22"/>
        </w:rPr>
        <w:t>díl</w:t>
      </w:r>
      <w:r w:rsidRPr="00AB6018">
        <w:rPr>
          <w:rFonts w:ascii="Calibri" w:hAnsi="Calibri" w:cs="Calibri"/>
          <w:szCs w:val="22"/>
        </w:rPr>
        <w:t xml:space="preserve">a povinen vykonávat práci na </w:t>
      </w:r>
      <w:r w:rsidR="007D01DB" w:rsidRPr="007D01DB">
        <w:rPr>
          <w:rFonts w:ascii="Calibri" w:hAnsi="Calibri" w:cs="Calibri"/>
          <w:szCs w:val="22"/>
        </w:rPr>
        <w:t>díl</w:t>
      </w:r>
      <w:r w:rsidRPr="00AB6018">
        <w:rPr>
          <w:rFonts w:ascii="Calibri" w:hAnsi="Calibri" w:cs="Calibri"/>
          <w:szCs w:val="22"/>
        </w:rPr>
        <w:t>e se zvýšenou opatrností a bezpečnostními opatřeními tak, aby zcela vyloučil jakékoliv nebezpečí zranění třetích osob na stavbě nezúčastněných, stejně tak k minimalizování zhoršení podmínek pobytu a pohybu třetích osob v místě plnění a v bezprostřední blízkosti místa plnění</w:t>
      </w:r>
      <w:r w:rsidR="00174E46" w:rsidRPr="00AB6018">
        <w:rPr>
          <w:rFonts w:ascii="Calibri" w:hAnsi="Calibri" w:cs="Calibri"/>
          <w:szCs w:val="22"/>
        </w:rPr>
        <w:t>.</w:t>
      </w:r>
    </w:p>
    <w:p w14:paraId="2C8EF95D" w14:textId="77777777" w:rsidR="00FB796D" w:rsidRPr="00270F03" w:rsidRDefault="00FB796D" w:rsidP="00FB796D">
      <w:pPr>
        <w:pStyle w:val="Zkladntextodsazen2"/>
        <w:numPr>
          <w:ilvl w:val="0"/>
          <w:numId w:val="8"/>
        </w:numPr>
        <w:spacing w:before="120" w:line="276" w:lineRule="auto"/>
        <w:rPr>
          <w:rFonts w:ascii="Calibri" w:hAnsi="Calibri" w:cs="Calibri"/>
          <w:szCs w:val="22"/>
        </w:rPr>
      </w:pPr>
      <w:r w:rsidRPr="00EF79A5">
        <w:rPr>
          <w:rFonts w:ascii="Calibri" w:hAnsi="Calibri" w:cs="Calibri"/>
          <w:szCs w:val="22"/>
        </w:rPr>
        <w:t xml:space="preserve">Objednatel po uzavření této Smlouvy seznámí Zhotovitele s osobou pověřenou výkonem </w:t>
      </w:r>
      <w:r w:rsidRPr="00270F03">
        <w:rPr>
          <w:rFonts w:ascii="Calibri" w:hAnsi="Calibri" w:cs="Calibri"/>
          <w:szCs w:val="22"/>
        </w:rPr>
        <w:t xml:space="preserve">funkce technického dozoru stavebníka („technický dozor“), autorského dozoru projektanta („autorský dozor“) a koordinátora BOZP jmenovaného dle zákona č. 309/2006 Sb., kterým se upravují další požadavky bezpečnosti a ochrany zdraví při práci v pracovněprávních vztazích a o zajištění bezpečnosti a ochrany zdraví při činnosti nebo poskytování služeb mimo pracovněprávní vztahy, ve znění pozdějších předpisů („zákon č. 309/2006 Sb.“) (dále jen „koordinátor BOZP“). Pokud v průběhu stavby dojde ke změně některé z těchto osob, je Objednatel povinen to Zhotoviteli nejdéle v den změny písemně prokazatelně oznámit (např. zápisem do stavebního deník). </w:t>
      </w:r>
    </w:p>
    <w:p w14:paraId="2657FAE7" w14:textId="15C03A00" w:rsidR="00BF5412" w:rsidRPr="00AB6018" w:rsidRDefault="00EB0C5F" w:rsidP="00A35232">
      <w:pPr>
        <w:pStyle w:val="Zkladntextodsazen2"/>
        <w:numPr>
          <w:ilvl w:val="0"/>
          <w:numId w:val="8"/>
        </w:numPr>
        <w:spacing w:before="240" w:line="276" w:lineRule="auto"/>
        <w:rPr>
          <w:rFonts w:ascii="Calibri" w:hAnsi="Calibri" w:cs="Calibri"/>
          <w:szCs w:val="22"/>
        </w:rPr>
      </w:pPr>
      <w:r w:rsidRPr="00AB6018">
        <w:rPr>
          <w:rFonts w:ascii="Calibri" w:hAnsi="Calibri" w:cs="Calibri"/>
          <w:szCs w:val="22"/>
        </w:rPr>
        <w:t xml:space="preserve">Objednatel je oprávněn Zhotoviteli nařídit ve výjimečných případech práce o víkendech, resp. svátcích a Zhotovitel je povinen práce na </w:t>
      </w:r>
      <w:r w:rsidR="007D01DB" w:rsidRPr="007D01DB">
        <w:rPr>
          <w:rFonts w:ascii="Calibri" w:hAnsi="Calibri" w:cs="Calibri"/>
          <w:szCs w:val="22"/>
        </w:rPr>
        <w:t>díl</w:t>
      </w:r>
      <w:r w:rsidRPr="00AB6018">
        <w:rPr>
          <w:rFonts w:ascii="Calibri" w:hAnsi="Calibri" w:cs="Calibri"/>
          <w:szCs w:val="22"/>
        </w:rPr>
        <w:t>e o víkendech, resp. svátcích vykonat; Objednatel činnost v těchto dnech Zhotoviteli na jeho žádost umožní.</w:t>
      </w:r>
    </w:p>
    <w:p w14:paraId="1841487C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 xml:space="preserve">Doba </w:t>
      </w:r>
      <w:r w:rsidR="00F276B8">
        <w:rPr>
          <w:rFonts w:ascii="Calibri" w:hAnsi="Calibri" w:cs="Calibri"/>
          <w:b/>
          <w:szCs w:val="22"/>
        </w:rPr>
        <w:t xml:space="preserve">zahájení a </w:t>
      </w:r>
      <w:r w:rsidRPr="00121501">
        <w:rPr>
          <w:rFonts w:ascii="Calibri" w:hAnsi="Calibri" w:cs="Calibri"/>
          <w:b/>
          <w:szCs w:val="22"/>
        </w:rPr>
        <w:t>zhotovení díla</w:t>
      </w:r>
    </w:p>
    <w:p w14:paraId="4A9EB9A4" w14:textId="77777777" w:rsidR="009B2772" w:rsidRDefault="00643CB0" w:rsidP="00A35232">
      <w:pPr>
        <w:pStyle w:val="Zkladntextodsazen2"/>
        <w:numPr>
          <w:ilvl w:val="0"/>
          <w:numId w:val="10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F5412" w:rsidRPr="00DD461B">
        <w:rPr>
          <w:rFonts w:ascii="Calibri" w:hAnsi="Calibri" w:cs="Calibri"/>
          <w:szCs w:val="22"/>
        </w:rPr>
        <w:t xml:space="preserve"> se zavazuje zahájit provádění díla nejpozději </w:t>
      </w:r>
      <w:r w:rsidR="000C7584" w:rsidRPr="00DD461B">
        <w:rPr>
          <w:rFonts w:ascii="Calibri" w:hAnsi="Calibri" w:cs="Calibri"/>
          <w:szCs w:val="22"/>
        </w:rPr>
        <w:t xml:space="preserve">do </w:t>
      </w:r>
      <w:r w:rsidR="00BF320E">
        <w:rPr>
          <w:rFonts w:ascii="Calibri" w:hAnsi="Calibri" w:cs="Calibri"/>
          <w:szCs w:val="22"/>
        </w:rPr>
        <w:t>5</w:t>
      </w:r>
      <w:r w:rsidR="000C7584" w:rsidRPr="00DD461B">
        <w:rPr>
          <w:rFonts w:ascii="Calibri" w:hAnsi="Calibri" w:cs="Calibri"/>
          <w:szCs w:val="22"/>
        </w:rPr>
        <w:t xml:space="preserve"> dnů</w:t>
      </w:r>
      <w:r w:rsidR="00BF5412" w:rsidRPr="00DD461B">
        <w:rPr>
          <w:rFonts w:ascii="Calibri" w:hAnsi="Calibri" w:cs="Calibri"/>
          <w:szCs w:val="22"/>
        </w:rPr>
        <w:t xml:space="preserve"> po převzetí staveniště od </w:t>
      </w:r>
      <w:r w:rsidR="00E27E8F" w:rsidRPr="00DD461B">
        <w:rPr>
          <w:rFonts w:ascii="Calibri" w:hAnsi="Calibri" w:cs="Calibri"/>
          <w:szCs w:val="22"/>
        </w:rPr>
        <w:t>Objednatel</w:t>
      </w:r>
      <w:r w:rsidR="00BF5412" w:rsidRPr="00DD461B">
        <w:rPr>
          <w:rFonts w:ascii="Calibri" w:hAnsi="Calibri" w:cs="Calibri"/>
          <w:szCs w:val="22"/>
        </w:rPr>
        <w:t xml:space="preserve">e </w:t>
      </w:r>
      <w:r w:rsidR="006A3446" w:rsidRPr="00DD461B">
        <w:rPr>
          <w:rFonts w:ascii="Calibri" w:hAnsi="Calibri" w:cs="Calibri"/>
          <w:szCs w:val="22"/>
        </w:rPr>
        <w:t xml:space="preserve">dle ustanovení </w:t>
      </w:r>
      <w:r w:rsidR="00EB0C5F">
        <w:rPr>
          <w:rFonts w:ascii="Calibri" w:hAnsi="Calibri" w:cs="Calibri"/>
          <w:szCs w:val="22"/>
        </w:rPr>
        <w:t>9</w:t>
      </w:r>
      <w:r w:rsidR="006A3446" w:rsidRPr="00DD461B">
        <w:rPr>
          <w:rFonts w:ascii="Calibri" w:hAnsi="Calibri" w:cs="Calibri"/>
          <w:szCs w:val="22"/>
        </w:rPr>
        <w:t>.</w:t>
      </w:r>
      <w:r w:rsidR="00F5673C" w:rsidRPr="00DD461B">
        <w:rPr>
          <w:rFonts w:ascii="Calibri" w:hAnsi="Calibri" w:cs="Calibri"/>
          <w:szCs w:val="22"/>
        </w:rPr>
        <w:t>2</w:t>
      </w:r>
      <w:r w:rsidR="00A60043" w:rsidRPr="00DD461B">
        <w:rPr>
          <w:rFonts w:ascii="Calibri" w:hAnsi="Calibri" w:cs="Calibri"/>
          <w:szCs w:val="22"/>
        </w:rPr>
        <w:t>.</w:t>
      </w:r>
      <w:r w:rsidR="006A3446" w:rsidRPr="00DD461B">
        <w:rPr>
          <w:rFonts w:ascii="Calibri" w:hAnsi="Calibri" w:cs="Calibri"/>
          <w:szCs w:val="22"/>
        </w:rPr>
        <w:t xml:space="preserve"> této Smlouvy</w:t>
      </w:r>
      <w:r w:rsidR="00934322">
        <w:rPr>
          <w:rFonts w:ascii="Calibri" w:hAnsi="Calibri" w:cs="Calibri"/>
          <w:szCs w:val="22"/>
        </w:rPr>
        <w:t xml:space="preserve">, resp. od převzetí staveniště dle podmínek uvedených v odst. </w:t>
      </w:r>
      <w:r w:rsidR="00EB0C5F">
        <w:rPr>
          <w:rFonts w:ascii="Calibri" w:hAnsi="Calibri" w:cs="Calibri"/>
          <w:szCs w:val="22"/>
        </w:rPr>
        <w:t>9</w:t>
      </w:r>
      <w:r w:rsidR="00934322">
        <w:rPr>
          <w:rFonts w:ascii="Calibri" w:hAnsi="Calibri" w:cs="Calibri"/>
          <w:szCs w:val="22"/>
        </w:rPr>
        <w:t>.2. této Smlouvy</w:t>
      </w:r>
      <w:r w:rsidR="00BF5412" w:rsidRPr="00DD461B">
        <w:rPr>
          <w:rFonts w:ascii="Calibri" w:hAnsi="Calibri" w:cs="Calibri"/>
          <w:szCs w:val="22"/>
        </w:rPr>
        <w:t>.</w:t>
      </w:r>
      <w:r w:rsidR="000C7584" w:rsidRPr="00F06687">
        <w:rPr>
          <w:rFonts w:ascii="Calibri" w:hAnsi="Calibri" w:cs="Calibri"/>
          <w:szCs w:val="22"/>
        </w:rPr>
        <w:t xml:space="preserve"> </w:t>
      </w:r>
    </w:p>
    <w:p w14:paraId="139CA80E" w14:textId="617A1296" w:rsidR="00E702B0" w:rsidRPr="009B2772" w:rsidRDefault="00643CB0" w:rsidP="00A35232">
      <w:pPr>
        <w:pStyle w:val="Zkladntextodsazen2"/>
        <w:numPr>
          <w:ilvl w:val="0"/>
          <w:numId w:val="10"/>
        </w:numPr>
        <w:spacing w:before="240" w:line="276" w:lineRule="auto"/>
        <w:rPr>
          <w:rFonts w:ascii="Calibri" w:hAnsi="Calibri" w:cs="Calibri"/>
          <w:szCs w:val="22"/>
        </w:rPr>
      </w:pPr>
      <w:r w:rsidRPr="009B2772">
        <w:rPr>
          <w:rFonts w:ascii="Calibri" w:hAnsi="Calibri" w:cs="Calibri"/>
          <w:szCs w:val="22"/>
        </w:rPr>
        <w:t>Zhotovitel</w:t>
      </w:r>
      <w:r w:rsidR="00F141F6" w:rsidRPr="009B2772">
        <w:rPr>
          <w:rFonts w:ascii="Calibri" w:hAnsi="Calibri" w:cs="Calibri"/>
          <w:szCs w:val="22"/>
        </w:rPr>
        <w:t xml:space="preserve"> </w:t>
      </w:r>
      <w:r w:rsidR="008E7EA8" w:rsidRPr="009B2772">
        <w:rPr>
          <w:rFonts w:ascii="Calibri" w:hAnsi="Calibri" w:cs="Calibri"/>
          <w:szCs w:val="22"/>
        </w:rPr>
        <w:t>provede</w:t>
      </w:r>
      <w:r w:rsidR="003321B6" w:rsidRPr="009B2772">
        <w:rPr>
          <w:rFonts w:ascii="Calibri" w:hAnsi="Calibri" w:cs="Calibri"/>
          <w:szCs w:val="22"/>
        </w:rPr>
        <w:t xml:space="preserve"> celé kompletní</w:t>
      </w:r>
      <w:r w:rsidR="008E7EA8" w:rsidRPr="009B2772">
        <w:rPr>
          <w:rFonts w:ascii="Calibri" w:hAnsi="Calibri" w:cs="Calibri"/>
          <w:szCs w:val="22"/>
        </w:rPr>
        <w:t xml:space="preserve"> dílo</w:t>
      </w:r>
      <w:r w:rsidR="003321B6" w:rsidRPr="009B2772">
        <w:rPr>
          <w:rFonts w:ascii="Calibri" w:hAnsi="Calibri" w:cs="Calibri"/>
          <w:szCs w:val="22"/>
        </w:rPr>
        <w:t xml:space="preserve"> v rozsahu </w:t>
      </w:r>
      <w:r w:rsidR="000B3A94">
        <w:rPr>
          <w:rFonts w:ascii="Calibri" w:hAnsi="Calibri" w:cs="Calibri"/>
          <w:szCs w:val="22"/>
        </w:rPr>
        <w:t>P</w:t>
      </w:r>
      <w:r w:rsidR="003321B6" w:rsidRPr="009B2772">
        <w:rPr>
          <w:rFonts w:ascii="Calibri" w:hAnsi="Calibri" w:cs="Calibri"/>
          <w:szCs w:val="22"/>
        </w:rPr>
        <w:t>rojektové dokumentace</w:t>
      </w:r>
      <w:r w:rsidR="00EB5D31" w:rsidRPr="009B2772">
        <w:rPr>
          <w:rFonts w:ascii="Calibri" w:hAnsi="Calibri" w:cs="Calibri"/>
          <w:szCs w:val="22"/>
        </w:rPr>
        <w:t xml:space="preserve"> </w:t>
      </w:r>
      <w:r w:rsidR="005D7778" w:rsidRPr="005936EE">
        <w:rPr>
          <w:rFonts w:ascii="Calibri" w:hAnsi="Calibri" w:cs="Calibri"/>
          <w:szCs w:val="22"/>
        </w:rPr>
        <w:t xml:space="preserve">do </w:t>
      </w:r>
      <w:r w:rsidR="00577303" w:rsidRPr="00C96D44">
        <w:rPr>
          <w:rFonts w:ascii="Calibri" w:hAnsi="Calibri" w:cs="Calibri"/>
          <w:b/>
          <w:bCs/>
          <w:szCs w:val="22"/>
        </w:rPr>
        <w:t>540 dnů</w:t>
      </w:r>
      <w:r w:rsidR="00AF5043" w:rsidRPr="009B2772">
        <w:rPr>
          <w:rFonts w:ascii="Calibri" w:hAnsi="Calibri" w:cs="Calibri"/>
          <w:i/>
          <w:szCs w:val="22"/>
          <w:u w:val="single"/>
        </w:rPr>
        <w:t xml:space="preserve"> </w:t>
      </w:r>
      <w:r w:rsidR="00FD7380" w:rsidRPr="009B2772">
        <w:rPr>
          <w:rFonts w:ascii="Calibri" w:hAnsi="Calibri" w:cs="Calibri"/>
          <w:szCs w:val="22"/>
        </w:rPr>
        <w:t>od</w:t>
      </w:r>
      <w:r w:rsidR="00D912FB" w:rsidRPr="009B2772">
        <w:rPr>
          <w:rFonts w:ascii="Calibri" w:hAnsi="Calibri" w:cs="Calibri"/>
          <w:szCs w:val="22"/>
        </w:rPr>
        <w:t xml:space="preserve"> </w:t>
      </w:r>
      <w:r w:rsidR="00B5386E" w:rsidRPr="009B2772">
        <w:rPr>
          <w:rFonts w:ascii="Calibri" w:hAnsi="Calibri" w:cs="Calibri"/>
          <w:szCs w:val="22"/>
        </w:rPr>
        <w:t xml:space="preserve">předání a </w:t>
      </w:r>
      <w:r w:rsidR="00DD461B" w:rsidRPr="009B2772">
        <w:rPr>
          <w:rFonts w:ascii="Calibri" w:hAnsi="Calibri" w:cs="Calibri"/>
          <w:szCs w:val="22"/>
        </w:rPr>
        <w:t>převzetí staveniště</w:t>
      </w:r>
      <w:r w:rsidR="007D70D5" w:rsidRPr="009B2772">
        <w:rPr>
          <w:rFonts w:ascii="Calibri" w:hAnsi="Calibri" w:cs="Calibri"/>
          <w:szCs w:val="22"/>
        </w:rPr>
        <w:t xml:space="preserve">. </w:t>
      </w:r>
      <w:r w:rsidR="007D01DB" w:rsidRPr="007D01DB">
        <w:rPr>
          <w:rFonts w:ascii="Calibri" w:hAnsi="Calibri" w:cs="Calibri"/>
          <w:szCs w:val="22"/>
        </w:rPr>
        <w:t>díl</w:t>
      </w:r>
      <w:r w:rsidR="00017E1C" w:rsidRPr="009B2772">
        <w:rPr>
          <w:rFonts w:ascii="Calibri" w:hAnsi="Calibri" w:cs="Calibri"/>
          <w:szCs w:val="22"/>
        </w:rPr>
        <w:t>o bude provedeno v</w:t>
      </w:r>
      <w:r w:rsidR="00E14A58" w:rsidRPr="009B2772">
        <w:rPr>
          <w:rFonts w:ascii="Calibri" w:hAnsi="Calibri" w:cs="Calibri"/>
          <w:szCs w:val="22"/>
        </w:rPr>
        <w:t> souladu s</w:t>
      </w:r>
      <w:r w:rsidR="00261089" w:rsidRPr="009B2772">
        <w:rPr>
          <w:rFonts w:ascii="Calibri" w:hAnsi="Calibri" w:cs="Calibri"/>
          <w:szCs w:val="22"/>
        </w:rPr>
        <w:t> </w:t>
      </w:r>
      <w:r w:rsidR="00E14A58" w:rsidRPr="009B2772">
        <w:rPr>
          <w:rFonts w:ascii="Calibri" w:hAnsi="Calibri" w:cs="Calibri"/>
          <w:szCs w:val="22"/>
        </w:rPr>
        <w:t>harmonogramem</w:t>
      </w:r>
      <w:r w:rsidR="00261089" w:rsidRPr="009B2772">
        <w:rPr>
          <w:rFonts w:ascii="Calibri" w:hAnsi="Calibri" w:cs="Calibri"/>
          <w:szCs w:val="22"/>
        </w:rPr>
        <w:t>.</w:t>
      </w:r>
      <w:r w:rsidR="00017E1C" w:rsidRPr="009B2772">
        <w:rPr>
          <w:rFonts w:ascii="Calibri" w:hAnsi="Calibri" w:cs="Calibri"/>
          <w:szCs w:val="22"/>
        </w:rPr>
        <w:t xml:space="preserve"> </w:t>
      </w:r>
      <w:r w:rsidR="00BD424C" w:rsidRPr="009B2772">
        <w:rPr>
          <w:rFonts w:ascii="Calibri" w:hAnsi="Calibri" w:cs="Calibri"/>
          <w:szCs w:val="22"/>
        </w:rPr>
        <w:t xml:space="preserve">Termín předání plnění bude stanoven na návrh </w:t>
      </w:r>
      <w:r w:rsidRPr="009B2772">
        <w:rPr>
          <w:rFonts w:ascii="Calibri" w:hAnsi="Calibri" w:cs="Calibri"/>
          <w:szCs w:val="22"/>
        </w:rPr>
        <w:t>Zhotovitel</w:t>
      </w:r>
      <w:r w:rsidR="00BD424C" w:rsidRPr="009B2772">
        <w:rPr>
          <w:rFonts w:ascii="Calibri" w:hAnsi="Calibri" w:cs="Calibri"/>
          <w:szCs w:val="22"/>
        </w:rPr>
        <w:t>e schválený Objednatelem</w:t>
      </w:r>
      <w:r w:rsidR="009709D8" w:rsidRPr="009B2772">
        <w:rPr>
          <w:rFonts w:ascii="Calibri" w:hAnsi="Calibri" w:cs="Calibri"/>
          <w:szCs w:val="22"/>
        </w:rPr>
        <w:t>, nejméně však 5 pracovních dnů předem</w:t>
      </w:r>
      <w:r w:rsidR="00BD424C" w:rsidRPr="009B2772">
        <w:rPr>
          <w:rFonts w:ascii="Calibri" w:hAnsi="Calibri" w:cs="Calibri"/>
          <w:szCs w:val="22"/>
        </w:rPr>
        <w:t xml:space="preserve">. </w:t>
      </w:r>
      <w:r w:rsidRPr="009B2772">
        <w:rPr>
          <w:rFonts w:ascii="Calibri" w:hAnsi="Calibri" w:cs="Calibri"/>
          <w:szCs w:val="22"/>
        </w:rPr>
        <w:t>Zhotovitel</w:t>
      </w:r>
      <w:r w:rsidR="00F276B8" w:rsidRPr="009B2772">
        <w:rPr>
          <w:rFonts w:ascii="Calibri" w:hAnsi="Calibri" w:cs="Calibri"/>
          <w:szCs w:val="22"/>
        </w:rPr>
        <w:t xml:space="preserve"> je oprávněn ukončené dílo předat Objednateli dříve, než ve sjednaném termínu a Objednatel je povinen dílo na základě výše specifikované výzvy v řádném či v předčasném termínu převzít.</w:t>
      </w:r>
    </w:p>
    <w:p w14:paraId="432688EB" w14:textId="14C99C26" w:rsidR="00624975" w:rsidRPr="00624975" w:rsidRDefault="00624975" w:rsidP="00A35232">
      <w:pPr>
        <w:pStyle w:val="Zkladntextodsazen2"/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  <w:szCs w:val="22"/>
        </w:rPr>
      </w:pPr>
      <w:r w:rsidRPr="00624975">
        <w:rPr>
          <w:rFonts w:asciiTheme="minorHAnsi" w:hAnsiTheme="minorHAnsi" w:cstheme="minorHAnsi"/>
          <w:szCs w:val="22"/>
        </w:rPr>
        <w:t>Smluvní strany ujednaly dílčí lhůty pro plnění Zhotovitele v </w:t>
      </w:r>
      <w:r>
        <w:rPr>
          <w:rFonts w:asciiTheme="minorHAnsi" w:hAnsiTheme="minorHAnsi" w:cstheme="minorHAnsi"/>
          <w:szCs w:val="22"/>
        </w:rPr>
        <w:t>h</w:t>
      </w:r>
      <w:r w:rsidRPr="00624975">
        <w:rPr>
          <w:rFonts w:asciiTheme="minorHAnsi" w:hAnsiTheme="minorHAnsi" w:cstheme="minorHAnsi"/>
          <w:szCs w:val="22"/>
        </w:rPr>
        <w:t xml:space="preserve">armonogramu realizace plnění </w:t>
      </w:r>
      <w:r>
        <w:rPr>
          <w:rFonts w:asciiTheme="minorHAnsi" w:hAnsiTheme="minorHAnsi" w:cstheme="minorHAnsi"/>
          <w:szCs w:val="22"/>
        </w:rPr>
        <w:t>d</w:t>
      </w:r>
      <w:r w:rsidRPr="00624975">
        <w:rPr>
          <w:rFonts w:asciiTheme="minorHAnsi" w:hAnsiTheme="minorHAnsi" w:cstheme="minorHAnsi"/>
          <w:szCs w:val="22"/>
        </w:rPr>
        <w:t xml:space="preserve">íla. Zhotovitel je povinen při provádění </w:t>
      </w:r>
      <w:r>
        <w:rPr>
          <w:rFonts w:asciiTheme="minorHAnsi" w:hAnsiTheme="minorHAnsi" w:cstheme="minorHAnsi"/>
          <w:szCs w:val="22"/>
        </w:rPr>
        <w:t>d</w:t>
      </w:r>
      <w:r w:rsidRPr="00624975">
        <w:rPr>
          <w:rFonts w:asciiTheme="minorHAnsi" w:hAnsiTheme="minorHAnsi" w:cstheme="minorHAnsi"/>
          <w:szCs w:val="22"/>
        </w:rPr>
        <w:t xml:space="preserve">íla postupovat podle </w:t>
      </w:r>
      <w:r>
        <w:rPr>
          <w:rFonts w:asciiTheme="minorHAnsi" w:hAnsiTheme="minorHAnsi" w:cstheme="minorHAnsi"/>
          <w:szCs w:val="22"/>
        </w:rPr>
        <w:t>h</w:t>
      </w:r>
      <w:r w:rsidRPr="00624975">
        <w:rPr>
          <w:rFonts w:asciiTheme="minorHAnsi" w:hAnsiTheme="minorHAnsi" w:cstheme="minorHAnsi"/>
          <w:szCs w:val="22"/>
        </w:rPr>
        <w:t xml:space="preserve">armonogramu. Objednatel je oprávněn </w:t>
      </w:r>
      <w:r>
        <w:rPr>
          <w:rFonts w:asciiTheme="minorHAnsi" w:hAnsiTheme="minorHAnsi" w:cstheme="minorHAnsi"/>
          <w:szCs w:val="22"/>
        </w:rPr>
        <w:t>h</w:t>
      </w:r>
      <w:r w:rsidRPr="00624975">
        <w:rPr>
          <w:rFonts w:asciiTheme="minorHAnsi" w:hAnsiTheme="minorHAnsi" w:cstheme="minorHAnsi"/>
          <w:szCs w:val="22"/>
        </w:rPr>
        <w:t>armonogram po dohodě se Zhotovitelem v částečném rozsahu upravovat podle postupu prací.</w:t>
      </w:r>
    </w:p>
    <w:p w14:paraId="385F820D" w14:textId="6FD85F6A" w:rsidR="00624975" w:rsidRPr="00624975" w:rsidRDefault="00624975" w:rsidP="00753625">
      <w:pPr>
        <w:pStyle w:val="Zkladntextodsazen2"/>
        <w:spacing w:before="120" w:after="240"/>
        <w:ind w:left="284"/>
        <w:rPr>
          <w:rFonts w:asciiTheme="minorHAnsi" w:hAnsiTheme="minorHAnsi" w:cstheme="minorHAnsi"/>
          <w:szCs w:val="22"/>
        </w:rPr>
      </w:pPr>
      <w:r w:rsidRPr="00624975">
        <w:rPr>
          <w:rFonts w:asciiTheme="minorHAnsi" w:hAnsiTheme="minorHAnsi" w:cstheme="minorHAnsi"/>
          <w:szCs w:val="22"/>
        </w:rPr>
        <w:t xml:space="preserve">Zhotovitel je povinen v průběhu provádění </w:t>
      </w:r>
      <w:r w:rsidR="007D01DB" w:rsidRPr="007D01DB">
        <w:rPr>
          <w:rFonts w:asciiTheme="minorHAnsi" w:hAnsiTheme="minorHAnsi" w:cstheme="minorHAnsi"/>
          <w:szCs w:val="22"/>
        </w:rPr>
        <w:t>díl</w:t>
      </w:r>
      <w:r w:rsidRPr="00624975">
        <w:rPr>
          <w:rFonts w:asciiTheme="minorHAnsi" w:hAnsiTheme="minorHAnsi" w:cstheme="minorHAnsi"/>
          <w:szCs w:val="22"/>
        </w:rPr>
        <w:t xml:space="preserve">a dodržovat dále uvedené závazné dílčí </w:t>
      </w:r>
      <w:r w:rsidRPr="00B52E91">
        <w:rPr>
          <w:rFonts w:asciiTheme="minorHAnsi" w:hAnsiTheme="minorHAnsi" w:cstheme="minorHAnsi"/>
          <w:szCs w:val="22"/>
        </w:rPr>
        <w:t>etapy</w:t>
      </w:r>
      <w:r w:rsidR="00EC3372" w:rsidRPr="00B52E91">
        <w:rPr>
          <w:rFonts w:asciiTheme="minorHAnsi" w:hAnsiTheme="minorHAnsi" w:cstheme="minorHAnsi"/>
          <w:szCs w:val="22"/>
        </w:rPr>
        <w:t xml:space="preserve"> </w:t>
      </w:r>
      <w:r w:rsidR="00753625" w:rsidRPr="00B52E91">
        <w:rPr>
          <w:rFonts w:asciiTheme="minorHAnsi" w:hAnsiTheme="minorHAnsi" w:cstheme="minorHAnsi"/>
          <w:szCs w:val="22"/>
        </w:rPr>
        <w:t>(</w:t>
      </w:r>
      <w:r w:rsidR="00EC3372" w:rsidRPr="00B52E91">
        <w:rPr>
          <w:rFonts w:asciiTheme="minorHAnsi" w:hAnsiTheme="minorHAnsi" w:cstheme="minorHAnsi"/>
          <w:i/>
          <w:iCs/>
          <w:szCs w:val="22"/>
        </w:rPr>
        <w:t>před podpisem smlouvy bude upraveno dle nabídky dodavatele</w:t>
      </w:r>
      <w:r w:rsidR="00753625" w:rsidRPr="00B52E91">
        <w:rPr>
          <w:rFonts w:asciiTheme="minorHAnsi" w:hAnsiTheme="minorHAnsi" w:cstheme="minorHAnsi"/>
          <w:i/>
          <w:iCs/>
          <w:szCs w:val="22"/>
        </w:rPr>
        <w:t xml:space="preserve"> v souladu s nabídnutou délkou zkrácení lhůty provedení)</w:t>
      </w:r>
      <w:r w:rsidRPr="00B52E91">
        <w:rPr>
          <w:rFonts w:asciiTheme="minorHAnsi" w:hAnsiTheme="minorHAnsi" w:cstheme="minorHAnsi"/>
          <w:szCs w:val="22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115"/>
      </w:tblGrid>
      <w:tr w:rsidR="00624975" w:rsidRPr="008B52D6" w14:paraId="6FEE4353" w14:textId="77777777" w:rsidTr="00753625">
        <w:trPr>
          <w:jc w:val="center"/>
        </w:trPr>
        <w:tc>
          <w:tcPr>
            <w:tcW w:w="4815" w:type="dxa"/>
          </w:tcPr>
          <w:p w14:paraId="6706655E" w14:textId="136B712C" w:rsidR="00624975" w:rsidRPr="008B52D6" w:rsidRDefault="008B52D6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8B52D6">
              <w:rPr>
                <w:rFonts w:asciiTheme="minorHAnsi" w:hAnsiTheme="minorHAnsi" w:cstheme="minorHAnsi"/>
                <w:szCs w:val="22"/>
                <w:lang w:eastAsia="ar-SA"/>
              </w:rPr>
              <w:t>Bourací práce</w:t>
            </w:r>
          </w:p>
        </w:tc>
        <w:tc>
          <w:tcPr>
            <w:tcW w:w="4115" w:type="dxa"/>
          </w:tcPr>
          <w:p w14:paraId="7B6BC194" w14:textId="7664B6C0" w:rsidR="00624975" w:rsidRPr="00F3180D" w:rsidRDefault="0062497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Do </w:t>
            </w:r>
            <w:r w:rsidR="00203D02" w:rsidRPr="00F3180D">
              <w:rPr>
                <w:rFonts w:asciiTheme="minorHAnsi" w:hAnsiTheme="minorHAnsi" w:cstheme="minorHAnsi"/>
                <w:szCs w:val="22"/>
                <w:lang w:eastAsia="ar-SA"/>
              </w:rPr>
              <w:t>9</w:t>
            </w: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>0 dnů od předání staveniště</w:t>
            </w:r>
          </w:p>
        </w:tc>
      </w:tr>
      <w:tr w:rsidR="00624975" w:rsidRPr="008B52D6" w14:paraId="4A86359F" w14:textId="77777777" w:rsidTr="00753625">
        <w:trPr>
          <w:jc w:val="center"/>
        </w:trPr>
        <w:tc>
          <w:tcPr>
            <w:tcW w:w="4815" w:type="dxa"/>
          </w:tcPr>
          <w:p w14:paraId="7C4330B0" w14:textId="2AC2CF58" w:rsidR="00624975" w:rsidRPr="008B52D6" w:rsidRDefault="00C863F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C863F5">
              <w:rPr>
                <w:rFonts w:asciiTheme="minorHAnsi" w:hAnsiTheme="minorHAnsi" w:cstheme="minorHAnsi"/>
                <w:szCs w:val="22"/>
                <w:lang w:eastAsia="ar-SA"/>
              </w:rPr>
              <w:t>Statické úpravy, svislé a vodorovné konstrukce</w:t>
            </w:r>
          </w:p>
        </w:tc>
        <w:tc>
          <w:tcPr>
            <w:tcW w:w="4115" w:type="dxa"/>
          </w:tcPr>
          <w:p w14:paraId="38AFC786" w14:textId="0CEDE134" w:rsidR="00624975" w:rsidRPr="00F3180D" w:rsidRDefault="0062497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Do </w:t>
            </w:r>
            <w:r w:rsidR="00C863F5" w:rsidRPr="00F3180D">
              <w:rPr>
                <w:rFonts w:asciiTheme="minorHAnsi" w:hAnsiTheme="minorHAnsi" w:cstheme="minorHAnsi"/>
                <w:szCs w:val="22"/>
                <w:lang w:eastAsia="ar-SA"/>
              </w:rPr>
              <w:t>180</w:t>
            </w: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 dnů od předání staveniště</w:t>
            </w:r>
          </w:p>
        </w:tc>
      </w:tr>
      <w:tr w:rsidR="00624975" w:rsidRPr="008B52D6" w14:paraId="0B820818" w14:textId="77777777" w:rsidTr="00753625">
        <w:trPr>
          <w:jc w:val="center"/>
        </w:trPr>
        <w:tc>
          <w:tcPr>
            <w:tcW w:w="4815" w:type="dxa"/>
          </w:tcPr>
          <w:p w14:paraId="0E9C64FD" w14:textId="4F08836C" w:rsidR="00624975" w:rsidRPr="008B52D6" w:rsidRDefault="00FA59E8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FA59E8">
              <w:rPr>
                <w:rFonts w:asciiTheme="minorHAnsi" w:hAnsiTheme="minorHAnsi" w:cstheme="minorHAnsi"/>
                <w:szCs w:val="22"/>
                <w:lang w:eastAsia="ar-SA"/>
              </w:rPr>
              <w:t>Výplně vnějších otvorů</w:t>
            </w:r>
          </w:p>
        </w:tc>
        <w:tc>
          <w:tcPr>
            <w:tcW w:w="4115" w:type="dxa"/>
          </w:tcPr>
          <w:p w14:paraId="20DAF8A8" w14:textId="57CA9B12" w:rsidR="00624975" w:rsidRPr="00F3180D" w:rsidRDefault="0062497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Do </w:t>
            </w:r>
            <w:r w:rsidR="006D7468" w:rsidRPr="00F3180D">
              <w:rPr>
                <w:rFonts w:asciiTheme="minorHAnsi" w:hAnsiTheme="minorHAnsi" w:cstheme="minorHAnsi"/>
                <w:szCs w:val="22"/>
                <w:lang w:eastAsia="ar-SA"/>
              </w:rPr>
              <w:t>270</w:t>
            </w: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 dnů od předání staveniště</w:t>
            </w:r>
          </w:p>
        </w:tc>
      </w:tr>
      <w:tr w:rsidR="00624975" w:rsidRPr="008B52D6" w14:paraId="345B7B95" w14:textId="77777777" w:rsidTr="00753625">
        <w:trPr>
          <w:jc w:val="center"/>
        </w:trPr>
        <w:tc>
          <w:tcPr>
            <w:tcW w:w="4815" w:type="dxa"/>
          </w:tcPr>
          <w:p w14:paraId="5F8CAE33" w14:textId="27A7EACA" w:rsidR="00624975" w:rsidRPr="008B52D6" w:rsidRDefault="00CE54A6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CE54A6">
              <w:rPr>
                <w:rFonts w:asciiTheme="minorHAnsi" w:hAnsiTheme="minorHAnsi" w:cstheme="minorHAnsi"/>
                <w:szCs w:val="22"/>
                <w:lang w:eastAsia="ar-SA"/>
              </w:rPr>
              <w:t>Hrubé rozvody instalací</w:t>
            </w:r>
          </w:p>
        </w:tc>
        <w:tc>
          <w:tcPr>
            <w:tcW w:w="4115" w:type="dxa"/>
          </w:tcPr>
          <w:p w14:paraId="3303D051" w14:textId="77777777" w:rsidR="00624975" w:rsidRPr="00F3180D" w:rsidRDefault="0062497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>Do 360 dnů od předání staveniště</w:t>
            </w:r>
          </w:p>
        </w:tc>
      </w:tr>
      <w:tr w:rsidR="00624975" w:rsidRPr="008B52D6" w14:paraId="43227421" w14:textId="77777777" w:rsidTr="00753625">
        <w:trPr>
          <w:jc w:val="center"/>
        </w:trPr>
        <w:tc>
          <w:tcPr>
            <w:tcW w:w="4815" w:type="dxa"/>
          </w:tcPr>
          <w:p w14:paraId="19D40D12" w14:textId="60F18DD6" w:rsidR="00624975" w:rsidRPr="008B52D6" w:rsidRDefault="002E107E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2E107E">
              <w:rPr>
                <w:rFonts w:asciiTheme="minorHAnsi" w:hAnsiTheme="minorHAnsi" w:cstheme="minorHAnsi"/>
                <w:szCs w:val="22"/>
                <w:lang w:eastAsia="ar-SA"/>
              </w:rPr>
              <w:t>Úpravy vnitřních povrchů, kompletace</w:t>
            </w:r>
          </w:p>
        </w:tc>
        <w:tc>
          <w:tcPr>
            <w:tcW w:w="4115" w:type="dxa"/>
          </w:tcPr>
          <w:p w14:paraId="77062E13" w14:textId="78E17DF0" w:rsidR="00624975" w:rsidRPr="00F3180D" w:rsidRDefault="00624975" w:rsidP="00D123BF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 xml:space="preserve">Do </w:t>
            </w:r>
            <w:r w:rsidR="002E107E" w:rsidRPr="00F3180D">
              <w:rPr>
                <w:rFonts w:asciiTheme="minorHAnsi" w:hAnsiTheme="minorHAnsi" w:cstheme="minorHAnsi"/>
                <w:szCs w:val="22"/>
                <w:lang w:eastAsia="ar-SA"/>
              </w:rPr>
              <w:t>42</w:t>
            </w: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>0 dnů od předání staveniště</w:t>
            </w:r>
          </w:p>
        </w:tc>
      </w:tr>
      <w:tr w:rsidR="0026026B" w:rsidRPr="008B52D6" w14:paraId="011C741C" w14:textId="77777777" w:rsidTr="00753625">
        <w:trPr>
          <w:jc w:val="center"/>
        </w:trPr>
        <w:tc>
          <w:tcPr>
            <w:tcW w:w="4815" w:type="dxa"/>
          </w:tcPr>
          <w:p w14:paraId="48C0CF4E" w14:textId="1C242B74" w:rsidR="0026026B" w:rsidRPr="00A67B70" w:rsidRDefault="0026026B" w:rsidP="0026026B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A67B70">
              <w:rPr>
                <w:rFonts w:asciiTheme="minorHAnsi" w:hAnsiTheme="minorHAnsi" w:cstheme="minorHAnsi"/>
              </w:rPr>
              <w:t>Vybavení, vestavěný nábytek a vnitřní výplně</w:t>
            </w:r>
          </w:p>
        </w:tc>
        <w:tc>
          <w:tcPr>
            <w:tcW w:w="4115" w:type="dxa"/>
          </w:tcPr>
          <w:p w14:paraId="27DDC006" w14:textId="77777777" w:rsidR="0026026B" w:rsidRPr="00F3180D" w:rsidRDefault="0026026B" w:rsidP="0026026B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>Do 510 dnů od předání staveniště</w:t>
            </w:r>
          </w:p>
        </w:tc>
      </w:tr>
      <w:tr w:rsidR="00F3180D" w:rsidRPr="008B52D6" w14:paraId="5F0CDE52" w14:textId="77777777" w:rsidTr="00753625">
        <w:trPr>
          <w:jc w:val="center"/>
        </w:trPr>
        <w:tc>
          <w:tcPr>
            <w:tcW w:w="4815" w:type="dxa"/>
          </w:tcPr>
          <w:p w14:paraId="5EB7FD2F" w14:textId="040B0A83" w:rsidR="00F3180D" w:rsidRPr="00F3180D" w:rsidRDefault="00F3180D" w:rsidP="00F3180D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highlight w:val="yellow"/>
                <w:lang w:eastAsia="ar-SA"/>
              </w:rPr>
            </w:pPr>
            <w:r w:rsidRPr="00F3180D">
              <w:rPr>
                <w:rFonts w:asciiTheme="minorHAnsi" w:hAnsiTheme="minorHAnsi" w:cstheme="minorHAnsi"/>
              </w:rPr>
              <w:t>Kladná stanoviska dotčených orgánů ke kolaudaci</w:t>
            </w:r>
          </w:p>
        </w:tc>
        <w:tc>
          <w:tcPr>
            <w:tcW w:w="4115" w:type="dxa"/>
          </w:tcPr>
          <w:p w14:paraId="5378DEEC" w14:textId="2EB8D229" w:rsidR="00F3180D" w:rsidRPr="00F3180D" w:rsidRDefault="00F3180D" w:rsidP="00F3180D">
            <w:pPr>
              <w:suppressAutoHyphens/>
              <w:contextualSpacing/>
              <w:jc w:val="both"/>
              <w:rPr>
                <w:rFonts w:asciiTheme="minorHAnsi" w:hAnsiTheme="minorHAnsi" w:cstheme="minorHAnsi"/>
                <w:szCs w:val="22"/>
                <w:lang w:eastAsia="ar-SA"/>
              </w:rPr>
            </w:pPr>
            <w:r w:rsidRPr="00F3180D">
              <w:rPr>
                <w:rFonts w:asciiTheme="minorHAnsi" w:hAnsiTheme="minorHAnsi" w:cstheme="minorHAnsi"/>
                <w:szCs w:val="22"/>
                <w:lang w:eastAsia="ar-SA"/>
              </w:rPr>
              <w:t>Do 530 dnů od předání staveniště</w:t>
            </w:r>
          </w:p>
        </w:tc>
      </w:tr>
    </w:tbl>
    <w:p w14:paraId="7BE7E8F0" w14:textId="4FFE92D3" w:rsidR="00E702B0" w:rsidRPr="000D58AB" w:rsidRDefault="00E702B0" w:rsidP="00A35232">
      <w:pPr>
        <w:pStyle w:val="Zkladntextodsazen2"/>
        <w:numPr>
          <w:ilvl w:val="0"/>
          <w:numId w:val="10"/>
        </w:numPr>
        <w:spacing w:before="240" w:line="276" w:lineRule="auto"/>
        <w:rPr>
          <w:rFonts w:ascii="Calibri" w:hAnsi="Calibri" w:cs="Calibri"/>
          <w:szCs w:val="22"/>
        </w:rPr>
      </w:pPr>
      <w:r w:rsidRPr="00624975">
        <w:rPr>
          <w:rFonts w:asciiTheme="minorHAnsi" w:hAnsiTheme="minorHAnsi" w:cstheme="minorHAnsi"/>
          <w:szCs w:val="22"/>
        </w:rPr>
        <w:t xml:space="preserve">Smluvní strany se dohodly, že </w:t>
      </w:r>
      <w:r w:rsidR="00643CB0" w:rsidRPr="00624975">
        <w:rPr>
          <w:rFonts w:asciiTheme="minorHAnsi" w:hAnsiTheme="minorHAnsi" w:cstheme="minorHAnsi"/>
          <w:szCs w:val="22"/>
        </w:rPr>
        <w:t>Zhotovitel</w:t>
      </w:r>
      <w:r w:rsidRPr="000D58AB">
        <w:rPr>
          <w:rFonts w:ascii="Calibri" w:hAnsi="Calibri" w:cs="Calibri"/>
          <w:szCs w:val="22"/>
        </w:rPr>
        <w:t xml:space="preserve"> není v prodlení o počet dnů, po které nemohl dílo prokazatelně provádět v důsledku:</w:t>
      </w:r>
    </w:p>
    <w:p w14:paraId="03E5B0C9" w14:textId="77777777" w:rsidR="004E01BD" w:rsidRDefault="004E01BD" w:rsidP="004E01BD">
      <w:pPr>
        <w:pStyle w:val="Zkladntextodsazen2"/>
        <w:numPr>
          <w:ilvl w:val="0"/>
          <w:numId w:val="36"/>
        </w:numPr>
        <w:spacing w:line="276" w:lineRule="auto"/>
        <w:rPr>
          <w:rFonts w:ascii="Calibri" w:hAnsi="Calibri" w:cs="Calibri"/>
          <w:szCs w:val="22"/>
        </w:rPr>
      </w:pPr>
      <w:r w:rsidRPr="004E01BD">
        <w:rPr>
          <w:rFonts w:ascii="Calibri" w:hAnsi="Calibri" w:cs="Calibri"/>
          <w:szCs w:val="22"/>
        </w:rPr>
        <w:t xml:space="preserve">na straně správních orgánů, kdy je plnění dodavatele na jednání těchto orgánů závislé a je jimi podmíněno, přičemž dodavatel jednající s náležitou péčí nemohl vzniku překážky na straně správních orgánů zabránit, </w:t>
      </w:r>
    </w:p>
    <w:p w14:paraId="3702BAD2" w14:textId="77777777" w:rsidR="004E01BD" w:rsidRDefault="004E01BD" w:rsidP="004E01BD">
      <w:pPr>
        <w:pStyle w:val="Zkladntextodsazen2"/>
        <w:numPr>
          <w:ilvl w:val="0"/>
          <w:numId w:val="36"/>
        </w:numPr>
        <w:spacing w:line="276" w:lineRule="auto"/>
        <w:rPr>
          <w:rFonts w:ascii="Calibri" w:hAnsi="Calibri" w:cs="Calibri"/>
          <w:szCs w:val="22"/>
        </w:rPr>
      </w:pPr>
      <w:r w:rsidRPr="004E01BD">
        <w:rPr>
          <w:rFonts w:ascii="Calibri" w:hAnsi="Calibri" w:cs="Calibri"/>
          <w:szCs w:val="22"/>
        </w:rPr>
        <w:t xml:space="preserve">na straně třetích osob, kdy je plnění dodavatele na jednání těchto osob závislé a je jimi podmíněno, přičemž dodavatel jednající s náležitou péčí nemohl vzniku překážky na straně třetích osob zabránit, </w:t>
      </w:r>
    </w:p>
    <w:p w14:paraId="72D9730C" w14:textId="77777777" w:rsidR="004E01BD" w:rsidRDefault="004E01BD" w:rsidP="004E01BD">
      <w:pPr>
        <w:pStyle w:val="Zkladntextodsazen2"/>
        <w:numPr>
          <w:ilvl w:val="0"/>
          <w:numId w:val="36"/>
        </w:numPr>
        <w:spacing w:line="276" w:lineRule="auto"/>
        <w:rPr>
          <w:rFonts w:ascii="Calibri" w:hAnsi="Calibri" w:cs="Calibri"/>
          <w:szCs w:val="22"/>
        </w:rPr>
      </w:pPr>
      <w:r w:rsidRPr="004E01BD">
        <w:rPr>
          <w:rFonts w:ascii="Calibri" w:hAnsi="Calibri" w:cs="Calibri"/>
          <w:szCs w:val="22"/>
        </w:rPr>
        <w:t xml:space="preserve">ve vzniku mimořádných nepředvídatelných a neodvratitelných okolností, ohledně kterých nebylo možno rozumně očekávat, že by s nimi strany počítaly v době uzavření smlouvy, a kterými jsou zejména živelné pohromy, epidemie či závažné společenské události (vyšší moc), </w:t>
      </w:r>
    </w:p>
    <w:p w14:paraId="1D631717" w14:textId="77777777" w:rsidR="0008363B" w:rsidRDefault="004E01BD" w:rsidP="0008363B">
      <w:pPr>
        <w:pStyle w:val="Zkladntextodsazen2"/>
        <w:numPr>
          <w:ilvl w:val="0"/>
          <w:numId w:val="36"/>
        </w:numPr>
        <w:spacing w:line="276" w:lineRule="auto"/>
        <w:rPr>
          <w:rFonts w:ascii="Calibri" w:hAnsi="Calibri" w:cs="Calibri"/>
          <w:szCs w:val="22"/>
        </w:rPr>
      </w:pPr>
      <w:r w:rsidRPr="004E01BD">
        <w:rPr>
          <w:rFonts w:ascii="Calibri" w:hAnsi="Calibri" w:cs="Calibri"/>
          <w:szCs w:val="22"/>
        </w:rPr>
        <w:t xml:space="preserve">v nepříznivých klimatických podmínkách, které by byly v extrému oproti standardnímu dlouhodobému průměru o více než 25 % nebo z důvodu prodlení způsobeného karanténními nebo jinými opatřeními veřejné moci nebo z důvodu podobné výjimečné události např. ohrožující veřejné zdraví a jiných podmínkách, které objektivně zabraňují realizaci díla v původních termínech nebo </w:t>
      </w:r>
    </w:p>
    <w:p w14:paraId="58D9AE92" w14:textId="7D7983AD" w:rsidR="00180CB5" w:rsidRPr="0008363B" w:rsidRDefault="004E01BD" w:rsidP="0008363B">
      <w:pPr>
        <w:pStyle w:val="Zkladntextodsazen2"/>
        <w:numPr>
          <w:ilvl w:val="0"/>
          <w:numId w:val="36"/>
        </w:numPr>
        <w:spacing w:line="276" w:lineRule="auto"/>
        <w:rPr>
          <w:rFonts w:ascii="Calibri" w:hAnsi="Calibri" w:cs="Calibri"/>
          <w:szCs w:val="22"/>
        </w:rPr>
      </w:pPr>
      <w:r w:rsidRPr="0008363B">
        <w:rPr>
          <w:rFonts w:ascii="Calibri" w:hAnsi="Calibri" w:cs="Calibri"/>
          <w:szCs w:val="22"/>
        </w:rPr>
        <w:t>v okolnosti/okolnostech, které zadavatel ani dodavatel nemohli rozumně předpokládat a které nezávisí na jejich vůli (např. objev archeologického naleziště).</w:t>
      </w:r>
      <w:r w:rsidR="00180CB5" w:rsidRPr="0008363B">
        <w:rPr>
          <w:rFonts w:ascii="Calibri" w:hAnsi="Calibri" w:cs="Calibri"/>
          <w:szCs w:val="22"/>
        </w:rPr>
        <w:t xml:space="preserve"> </w:t>
      </w:r>
    </w:p>
    <w:p w14:paraId="38AE3E6F" w14:textId="5C5C5F23" w:rsidR="001866EF" w:rsidRDefault="00180CB5" w:rsidP="002F7E31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180CB5">
        <w:rPr>
          <w:rFonts w:ascii="Calibri" w:hAnsi="Calibri" w:cs="Calibri"/>
          <w:szCs w:val="22"/>
        </w:rPr>
        <w:t>Důkazní povinnost je vždy na straně Zhotovitele. Přerušení nebo omezení postupu prací dle tohoto odstavce bude posuzováno ve vztahu k možnosti provádění díla dle předepsaných technologických postupů. Doba, na kterou se přeruší běh lhůt dle tohoto odstavce bude zahájena a ukončena zápisem do stavebního deníku. Oba tyto zápisy ve stavebním deníku musí být odsouhlaseny a potvrzeny oběma smluvními stranami.</w:t>
      </w:r>
      <w:r w:rsidR="001866EF" w:rsidRPr="001866EF">
        <w:rPr>
          <w:rFonts w:ascii="Calibri" w:hAnsi="Calibri" w:cs="Calibri"/>
          <w:szCs w:val="22"/>
        </w:rPr>
        <w:t xml:space="preserve"> </w:t>
      </w:r>
    </w:p>
    <w:p w14:paraId="019B230A" w14:textId="3DDD271D" w:rsidR="006A504F" w:rsidRPr="00EF79A5" w:rsidRDefault="006A504F" w:rsidP="00A35232">
      <w:pPr>
        <w:pStyle w:val="Zkladntextodsazen2"/>
        <w:numPr>
          <w:ilvl w:val="0"/>
          <w:numId w:val="10"/>
        </w:numPr>
        <w:spacing w:before="240" w:line="276" w:lineRule="auto"/>
        <w:rPr>
          <w:rFonts w:ascii="Calibri" w:hAnsi="Calibri" w:cs="Calibri"/>
          <w:szCs w:val="22"/>
        </w:rPr>
      </w:pPr>
      <w:r w:rsidRPr="00EF79A5">
        <w:rPr>
          <w:rFonts w:ascii="Calibri" w:hAnsi="Calibri" w:cs="Calibri"/>
          <w:szCs w:val="22"/>
        </w:rPr>
        <w:t xml:space="preserve">Objednatel je oprávněn svým jednostranným rozhodnutím přerušit ve vážném případě provádění </w:t>
      </w:r>
      <w:r w:rsidRPr="00831CD5">
        <w:rPr>
          <w:rFonts w:ascii="Calibri" w:hAnsi="Calibri" w:cs="Calibri"/>
          <w:szCs w:val="22"/>
        </w:rPr>
        <w:t>díl</w:t>
      </w:r>
      <w:r w:rsidRPr="00EF79A5">
        <w:rPr>
          <w:rFonts w:ascii="Calibri" w:hAnsi="Calibri" w:cs="Calibri"/>
          <w:szCs w:val="22"/>
        </w:rPr>
        <w:t xml:space="preserve">a na dobu až patnáct dnů po sobě jdoucích. Takové přerušení zakládá právo Zhotoviteli o příslušný počet dnů prodloužit sjednanou lhůtu plnění. Příkaz k zastavení prací musí být dán Objednatelem písemně, zápisem ve stavebním deníku anebo zprávou zaslanou do datové schránky Zhotovitele s uvedením důvodu, který vedl k zastavení provádění </w:t>
      </w:r>
      <w:r w:rsidRPr="00831CD5">
        <w:rPr>
          <w:rFonts w:ascii="Calibri" w:hAnsi="Calibri" w:cs="Calibri"/>
          <w:szCs w:val="22"/>
        </w:rPr>
        <w:t>díl</w:t>
      </w:r>
      <w:r w:rsidRPr="00EF79A5">
        <w:rPr>
          <w:rFonts w:ascii="Calibri" w:hAnsi="Calibri" w:cs="Calibri"/>
          <w:szCs w:val="22"/>
        </w:rPr>
        <w:t xml:space="preserve">a. Zhotoviteli v takovém případě nevzniká právo na finanční příplatek za přerušení provádění </w:t>
      </w:r>
      <w:r w:rsidRPr="00831CD5">
        <w:rPr>
          <w:rFonts w:ascii="Calibri" w:hAnsi="Calibri" w:cs="Calibri"/>
          <w:szCs w:val="22"/>
        </w:rPr>
        <w:t>díl</w:t>
      </w:r>
      <w:r w:rsidRPr="00EF79A5">
        <w:rPr>
          <w:rFonts w:ascii="Calibri" w:hAnsi="Calibri" w:cs="Calibri"/>
          <w:szCs w:val="22"/>
        </w:rPr>
        <w:t xml:space="preserve">a, nárok na smluvní pokutu ani jiná forma výhody či úlevy.  </w:t>
      </w:r>
    </w:p>
    <w:p w14:paraId="2449A30F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>Splnění díla</w:t>
      </w:r>
    </w:p>
    <w:p w14:paraId="38014E1E" w14:textId="544EBBD9" w:rsidR="00D516E5" w:rsidRDefault="00643CB0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F5412" w:rsidRPr="0057170C">
        <w:rPr>
          <w:rFonts w:ascii="Calibri" w:hAnsi="Calibri" w:cs="Calibri"/>
          <w:szCs w:val="22"/>
        </w:rPr>
        <w:t xml:space="preserve"> splní svou povinnost provést dí</w:t>
      </w:r>
      <w:r w:rsidR="00CC4ECD" w:rsidRPr="0057170C">
        <w:rPr>
          <w:rFonts w:ascii="Calibri" w:hAnsi="Calibri" w:cs="Calibri"/>
          <w:szCs w:val="22"/>
        </w:rPr>
        <w:t xml:space="preserve">lo jeho řádným ukončením, </w:t>
      </w:r>
      <w:r w:rsidR="00BF5412" w:rsidRPr="0057170C">
        <w:rPr>
          <w:rFonts w:ascii="Calibri" w:hAnsi="Calibri" w:cs="Calibri"/>
          <w:szCs w:val="22"/>
        </w:rPr>
        <w:t xml:space="preserve">předáním jeho předmětu </w:t>
      </w:r>
      <w:r w:rsidR="00E27E8F" w:rsidRPr="0057170C">
        <w:rPr>
          <w:rFonts w:ascii="Calibri" w:hAnsi="Calibri" w:cs="Calibri"/>
          <w:szCs w:val="22"/>
        </w:rPr>
        <w:t>Objednatel</w:t>
      </w:r>
      <w:r w:rsidR="00BF5412" w:rsidRPr="0057170C">
        <w:rPr>
          <w:rFonts w:ascii="Calibri" w:hAnsi="Calibri" w:cs="Calibri"/>
          <w:szCs w:val="22"/>
        </w:rPr>
        <w:t>i</w:t>
      </w:r>
      <w:r w:rsidR="00CC4ECD" w:rsidRPr="0057170C">
        <w:rPr>
          <w:rFonts w:ascii="Calibri" w:hAnsi="Calibri" w:cs="Calibri"/>
          <w:szCs w:val="22"/>
        </w:rPr>
        <w:t xml:space="preserve"> </w:t>
      </w:r>
      <w:r w:rsidR="00DD515E" w:rsidRPr="0057170C">
        <w:rPr>
          <w:rFonts w:ascii="Calibri" w:hAnsi="Calibri" w:cs="Calibri"/>
          <w:szCs w:val="22"/>
        </w:rPr>
        <w:t xml:space="preserve">bez </w:t>
      </w:r>
      <w:r w:rsidR="00D516E5">
        <w:rPr>
          <w:rFonts w:ascii="Calibri" w:hAnsi="Calibri" w:cs="Calibri"/>
          <w:szCs w:val="22"/>
        </w:rPr>
        <w:t xml:space="preserve">jakýchkoliv </w:t>
      </w:r>
      <w:r w:rsidR="00DD515E" w:rsidRPr="0057170C">
        <w:rPr>
          <w:rFonts w:ascii="Calibri" w:hAnsi="Calibri" w:cs="Calibri"/>
          <w:szCs w:val="22"/>
        </w:rPr>
        <w:t xml:space="preserve">vad </w:t>
      </w:r>
      <w:r w:rsidR="00D516E5">
        <w:rPr>
          <w:rFonts w:ascii="Calibri" w:hAnsi="Calibri" w:cs="Calibri"/>
          <w:szCs w:val="22"/>
        </w:rPr>
        <w:t>a nedodělků</w:t>
      </w:r>
      <w:r w:rsidR="00DD515E" w:rsidRPr="0057170C">
        <w:rPr>
          <w:rFonts w:ascii="Calibri" w:hAnsi="Calibri" w:cs="Calibri"/>
          <w:szCs w:val="22"/>
        </w:rPr>
        <w:t xml:space="preserve"> </w:t>
      </w:r>
      <w:r w:rsidR="00CC4ECD" w:rsidRPr="0057170C">
        <w:rPr>
          <w:rFonts w:ascii="Calibri" w:hAnsi="Calibri" w:cs="Calibri"/>
          <w:szCs w:val="22"/>
        </w:rPr>
        <w:t>a umožněním jeho užívání</w:t>
      </w:r>
      <w:r w:rsidR="00542E5C">
        <w:rPr>
          <w:rFonts w:ascii="Calibri" w:hAnsi="Calibri" w:cs="Calibri"/>
          <w:szCs w:val="22"/>
        </w:rPr>
        <w:t xml:space="preserve"> a zajištěním,</w:t>
      </w:r>
      <w:r w:rsidR="00811799">
        <w:rPr>
          <w:rFonts w:ascii="Calibri" w:hAnsi="Calibri" w:cs="Calibri"/>
          <w:szCs w:val="22"/>
        </w:rPr>
        <w:t xml:space="preserve"> </w:t>
      </w:r>
      <w:r w:rsidR="00CC4ECD" w:rsidRPr="0057170C">
        <w:rPr>
          <w:rFonts w:ascii="Calibri" w:hAnsi="Calibri" w:cs="Calibri"/>
          <w:szCs w:val="22"/>
        </w:rPr>
        <w:t>vše</w:t>
      </w:r>
      <w:r w:rsidR="00BF5412" w:rsidRPr="0057170C">
        <w:rPr>
          <w:rFonts w:ascii="Calibri" w:hAnsi="Calibri" w:cs="Calibri"/>
          <w:szCs w:val="22"/>
        </w:rPr>
        <w:t xml:space="preserve"> v souladu s ustanoveními této </w:t>
      </w:r>
      <w:r w:rsidR="00F87850" w:rsidRPr="0057170C">
        <w:rPr>
          <w:rFonts w:ascii="Calibri" w:hAnsi="Calibri" w:cs="Calibri"/>
          <w:szCs w:val="22"/>
        </w:rPr>
        <w:t>Smlouv</w:t>
      </w:r>
      <w:r w:rsidR="00BF5412" w:rsidRPr="0057170C">
        <w:rPr>
          <w:rFonts w:ascii="Calibri" w:hAnsi="Calibri" w:cs="Calibri"/>
          <w:szCs w:val="22"/>
        </w:rPr>
        <w:t>y</w:t>
      </w:r>
      <w:r w:rsidR="00B26D19">
        <w:rPr>
          <w:rFonts w:ascii="Calibri" w:hAnsi="Calibri" w:cs="Calibri"/>
          <w:szCs w:val="22"/>
        </w:rPr>
        <w:t xml:space="preserve"> a případných jejích dodatků</w:t>
      </w:r>
      <w:r w:rsidR="00BF5412" w:rsidRPr="0057170C">
        <w:rPr>
          <w:rFonts w:ascii="Calibri" w:hAnsi="Calibri" w:cs="Calibri"/>
          <w:szCs w:val="22"/>
        </w:rPr>
        <w:t xml:space="preserve">. </w:t>
      </w:r>
      <w:r>
        <w:rPr>
          <w:rFonts w:ascii="Calibri" w:hAnsi="Calibri" w:cs="Calibri"/>
          <w:szCs w:val="22"/>
        </w:rPr>
        <w:t>Zhotovitel</w:t>
      </w:r>
      <w:r w:rsidR="00BF5412" w:rsidRPr="0057170C">
        <w:rPr>
          <w:rFonts w:ascii="Calibri" w:hAnsi="Calibri" w:cs="Calibri"/>
          <w:szCs w:val="22"/>
        </w:rPr>
        <w:t xml:space="preserve"> splní svou povinnost řádně ukončit dílo tak, že splní řádně veškeré své povinnosti z této </w:t>
      </w:r>
      <w:r w:rsidR="00F87850" w:rsidRPr="0057170C">
        <w:rPr>
          <w:rFonts w:ascii="Calibri" w:hAnsi="Calibri" w:cs="Calibri"/>
          <w:szCs w:val="22"/>
        </w:rPr>
        <w:t>Smlouv</w:t>
      </w:r>
      <w:r w:rsidR="00BF5412" w:rsidRPr="0057170C">
        <w:rPr>
          <w:rFonts w:ascii="Calibri" w:hAnsi="Calibri" w:cs="Calibri"/>
          <w:szCs w:val="22"/>
        </w:rPr>
        <w:t xml:space="preserve">y, zejm. řádně zhotoví předmět díla podle platných právních předpisů, technických norem, </w:t>
      </w:r>
      <w:r w:rsidR="00231B25">
        <w:rPr>
          <w:rFonts w:ascii="Calibri" w:hAnsi="Calibri" w:cs="Calibri"/>
          <w:szCs w:val="22"/>
        </w:rPr>
        <w:t>P</w:t>
      </w:r>
      <w:r w:rsidR="00F141F6" w:rsidRPr="0057170C">
        <w:rPr>
          <w:rFonts w:ascii="Calibri" w:hAnsi="Calibri" w:cs="Calibri"/>
          <w:szCs w:val="22"/>
        </w:rPr>
        <w:t xml:space="preserve">rojektové </w:t>
      </w:r>
      <w:r w:rsidR="001116A1" w:rsidRPr="0057170C">
        <w:rPr>
          <w:rFonts w:ascii="Calibri" w:hAnsi="Calibri" w:cs="Calibri"/>
          <w:szCs w:val="22"/>
        </w:rPr>
        <w:t>dokumentace</w:t>
      </w:r>
      <w:r w:rsidR="00DD515E" w:rsidRPr="0057170C">
        <w:rPr>
          <w:rFonts w:ascii="Calibri" w:hAnsi="Calibri" w:cs="Calibri"/>
          <w:szCs w:val="22"/>
        </w:rPr>
        <w:t>, stavebního povolení</w:t>
      </w:r>
      <w:r w:rsidR="001116A1" w:rsidRPr="0057170C">
        <w:rPr>
          <w:rFonts w:ascii="Calibri" w:hAnsi="Calibri" w:cs="Calibri"/>
          <w:szCs w:val="22"/>
        </w:rPr>
        <w:t xml:space="preserve"> </w:t>
      </w:r>
      <w:r w:rsidR="00BF5412" w:rsidRPr="0057170C">
        <w:rPr>
          <w:rFonts w:ascii="Calibri" w:hAnsi="Calibri" w:cs="Calibri"/>
          <w:szCs w:val="22"/>
        </w:rPr>
        <w:t xml:space="preserve">a podle příslušných ujednání této </w:t>
      </w:r>
      <w:r w:rsidR="00F87850" w:rsidRPr="0057170C">
        <w:rPr>
          <w:rFonts w:ascii="Calibri" w:hAnsi="Calibri" w:cs="Calibri"/>
          <w:szCs w:val="22"/>
        </w:rPr>
        <w:t>Smlouv</w:t>
      </w:r>
      <w:r w:rsidR="00BF5412" w:rsidRPr="0057170C">
        <w:rPr>
          <w:rFonts w:ascii="Calibri" w:hAnsi="Calibri" w:cs="Calibri"/>
          <w:szCs w:val="22"/>
        </w:rPr>
        <w:t>y</w:t>
      </w:r>
      <w:r w:rsidR="00B26D19">
        <w:rPr>
          <w:rFonts w:ascii="Calibri" w:hAnsi="Calibri" w:cs="Calibri"/>
          <w:szCs w:val="22"/>
        </w:rPr>
        <w:t xml:space="preserve"> </w:t>
      </w:r>
      <w:r w:rsidR="00BF5412" w:rsidRPr="0057170C">
        <w:rPr>
          <w:rFonts w:ascii="Calibri" w:hAnsi="Calibri" w:cs="Calibri"/>
          <w:szCs w:val="22"/>
        </w:rPr>
        <w:t>a v rozsahu umožňujícím řádné a úplné užívání předmětu díla</w:t>
      </w:r>
      <w:r w:rsidR="00ED0B2B" w:rsidRPr="0057170C">
        <w:rPr>
          <w:rFonts w:ascii="Calibri" w:hAnsi="Calibri" w:cs="Calibri"/>
          <w:szCs w:val="22"/>
        </w:rPr>
        <w:t>, jakožto i celé</w:t>
      </w:r>
      <w:r w:rsidR="001116A1" w:rsidRPr="0057170C">
        <w:rPr>
          <w:rFonts w:ascii="Calibri" w:hAnsi="Calibri" w:cs="Calibri"/>
          <w:szCs w:val="22"/>
        </w:rPr>
        <w:t>ho</w:t>
      </w:r>
      <w:r w:rsidR="00ED0B2B" w:rsidRPr="0057170C">
        <w:rPr>
          <w:rFonts w:ascii="Calibri" w:hAnsi="Calibri" w:cs="Calibri"/>
          <w:szCs w:val="22"/>
        </w:rPr>
        <w:t xml:space="preserve"> </w:t>
      </w:r>
      <w:r w:rsidR="001116A1" w:rsidRPr="0057170C">
        <w:rPr>
          <w:rFonts w:ascii="Calibri" w:hAnsi="Calibri" w:cs="Calibri"/>
          <w:szCs w:val="22"/>
        </w:rPr>
        <w:t>prostoru</w:t>
      </w:r>
      <w:r w:rsidR="00F141F6" w:rsidRPr="0057170C">
        <w:rPr>
          <w:rFonts w:ascii="Calibri" w:hAnsi="Calibri" w:cs="Calibri"/>
          <w:szCs w:val="22"/>
        </w:rPr>
        <w:t>,</w:t>
      </w:r>
      <w:r w:rsidR="00ED0B2B" w:rsidRPr="0057170C">
        <w:rPr>
          <w:rFonts w:ascii="Calibri" w:hAnsi="Calibri" w:cs="Calibri"/>
          <w:szCs w:val="22"/>
        </w:rPr>
        <w:t xml:space="preserve"> se kter</w:t>
      </w:r>
      <w:r w:rsidR="001116A1" w:rsidRPr="0057170C">
        <w:rPr>
          <w:rFonts w:ascii="Calibri" w:hAnsi="Calibri" w:cs="Calibri"/>
          <w:szCs w:val="22"/>
        </w:rPr>
        <w:t xml:space="preserve">ým </w:t>
      </w:r>
      <w:r w:rsidR="00ED0B2B" w:rsidRPr="0057170C">
        <w:rPr>
          <w:rFonts w:ascii="Calibri" w:hAnsi="Calibri" w:cs="Calibri"/>
          <w:szCs w:val="22"/>
        </w:rPr>
        <w:t>předmětn</w:t>
      </w:r>
      <w:r w:rsidR="00414358" w:rsidRPr="0057170C">
        <w:rPr>
          <w:rFonts w:ascii="Calibri" w:hAnsi="Calibri" w:cs="Calibri"/>
          <w:szCs w:val="22"/>
        </w:rPr>
        <w:t>é</w:t>
      </w:r>
      <w:r w:rsidR="00ED0B2B" w:rsidRPr="0057170C">
        <w:rPr>
          <w:rFonts w:ascii="Calibri" w:hAnsi="Calibri" w:cs="Calibri"/>
          <w:szCs w:val="22"/>
        </w:rPr>
        <w:t xml:space="preserve"> stavební dílo souvisí</w:t>
      </w:r>
      <w:r w:rsidR="001116A1" w:rsidRPr="0057170C">
        <w:rPr>
          <w:rFonts w:ascii="Calibri" w:hAnsi="Calibri" w:cs="Calibri"/>
          <w:szCs w:val="22"/>
        </w:rPr>
        <w:t xml:space="preserve"> a kterého se v průběhu plnění dotkne</w:t>
      </w:r>
      <w:r w:rsidR="005C47EF" w:rsidRPr="0057170C">
        <w:rPr>
          <w:rFonts w:ascii="Calibri" w:hAnsi="Calibri" w:cs="Calibri"/>
          <w:szCs w:val="22"/>
        </w:rPr>
        <w:t>, vyklidí a uvede staveniště do náležitého stavu a protokolárně předá předmět díla Objednatel</w:t>
      </w:r>
      <w:r w:rsidR="002C3B89">
        <w:rPr>
          <w:rFonts w:ascii="Calibri" w:hAnsi="Calibri" w:cs="Calibri"/>
          <w:szCs w:val="22"/>
        </w:rPr>
        <w:t>i</w:t>
      </w:r>
      <w:r w:rsidR="00703C91">
        <w:rPr>
          <w:rFonts w:ascii="Calibri" w:hAnsi="Calibri" w:cs="Calibri"/>
          <w:szCs w:val="22"/>
        </w:rPr>
        <w:t xml:space="preserve"> </w:t>
      </w:r>
      <w:r w:rsidR="00703C91" w:rsidRPr="00703C91">
        <w:rPr>
          <w:rFonts w:ascii="Calibri" w:hAnsi="Calibri" w:cs="Calibri"/>
          <w:szCs w:val="22"/>
        </w:rPr>
        <w:t>tak, aby stavba, která je předmětem díla, mohla být zkolaudována všemi příslušnými úřady.</w:t>
      </w:r>
    </w:p>
    <w:p w14:paraId="251E9C4F" w14:textId="77777777" w:rsidR="005645A8" w:rsidRPr="005645A8" w:rsidRDefault="00BF5412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57170C">
        <w:rPr>
          <w:rFonts w:ascii="Calibri" w:hAnsi="Calibri" w:cs="Calibri"/>
          <w:szCs w:val="22"/>
        </w:rPr>
        <w:t xml:space="preserve">Nedílnou součástí řádného ukončení díla je předání všech dokladů souvisejících s předmětem díla </w:t>
      </w:r>
      <w:r w:rsidR="00E27E8F" w:rsidRPr="0057170C">
        <w:rPr>
          <w:rFonts w:ascii="Calibri" w:hAnsi="Calibri" w:cs="Calibri"/>
          <w:szCs w:val="22"/>
        </w:rPr>
        <w:t>Objednatel</w:t>
      </w:r>
      <w:r w:rsidRPr="0057170C">
        <w:rPr>
          <w:rFonts w:ascii="Calibri" w:hAnsi="Calibri" w:cs="Calibri"/>
          <w:szCs w:val="22"/>
        </w:rPr>
        <w:t>i</w:t>
      </w:r>
      <w:r w:rsidR="005645A8">
        <w:rPr>
          <w:rFonts w:ascii="Calibri" w:hAnsi="Calibri" w:cs="Calibri"/>
          <w:szCs w:val="22"/>
        </w:rPr>
        <w:t xml:space="preserve"> zejména:</w:t>
      </w:r>
    </w:p>
    <w:p w14:paraId="0C4F375E" w14:textId="77777777" w:rsidR="00BD211C" w:rsidRPr="0025642B" w:rsidRDefault="005645A8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všech prohlášení o vlastnostech (shodě) ve smyslu zákona č. 22/1997 Sb., o technických požadavcích na </w:t>
      </w:r>
    </w:p>
    <w:p w14:paraId="225F3A26" w14:textId="48251A97" w:rsidR="005645A8" w:rsidRPr="0025642B" w:rsidRDefault="004A26CD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v</w:t>
      </w:r>
      <w:r w:rsidR="005645A8" w:rsidRPr="0025642B">
        <w:rPr>
          <w:rFonts w:ascii="Calibri" w:hAnsi="Calibri" w:cs="Calibri"/>
          <w:szCs w:val="22"/>
        </w:rPr>
        <w:t>ýrobky a o změně a doplnění některých zákonů, ve znění pozdějších předpisů a dle souvisejících předpisů (zejména nařízení vlády č. 163/2002 Sb.),</w:t>
      </w:r>
    </w:p>
    <w:p w14:paraId="20CCE7FB" w14:textId="77777777" w:rsidR="00AB7D8E" w:rsidRPr="0025642B" w:rsidRDefault="00D134AC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dokladů o likvidaci odpad</w:t>
      </w:r>
      <w:r w:rsidR="00AB7D8E" w:rsidRPr="0025642B">
        <w:rPr>
          <w:rFonts w:ascii="Calibri" w:hAnsi="Calibri" w:cs="Calibri"/>
          <w:szCs w:val="22"/>
        </w:rPr>
        <w:t xml:space="preserve">ů dle zákona č. 541/2020 Sb., o odpadech, ve znění pozdějších předpisů („zákon o </w:t>
      </w:r>
    </w:p>
    <w:p w14:paraId="1891843A" w14:textId="66ECAD9A" w:rsidR="00D134AC" w:rsidRPr="0025642B" w:rsidRDefault="00AB7D8E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odpadech“), a jeho prováděcích předpisů</w:t>
      </w:r>
      <w:r w:rsidR="00D134AC" w:rsidRPr="0025642B">
        <w:rPr>
          <w:rFonts w:ascii="Calibri" w:hAnsi="Calibri" w:cs="Calibri"/>
          <w:szCs w:val="22"/>
        </w:rPr>
        <w:t>,</w:t>
      </w:r>
    </w:p>
    <w:p w14:paraId="3A46872A" w14:textId="6FD9B00E" w:rsidR="005645A8" w:rsidRPr="0025642B" w:rsidRDefault="005645A8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dokladů o výsledcích kontrol a předepsaných zkoušek, revizních zpráv, atestů o funkčnosti, </w:t>
      </w:r>
    </w:p>
    <w:p w14:paraId="515ACBCA" w14:textId="77777777" w:rsidR="00DC082F" w:rsidRPr="0025642B" w:rsidRDefault="006A504F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seznamu strojů a zařízení, které jsou součástí díla, jejich pasporty, záruční listy, návody k obsluze a údržbě v </w:t>
      </w:r>
    </w:p>
    <w:p w14:paraId="6E0BD615" w14:textId="4823A623" w:rsidR="006A504F" w:rsidRPr="0025642B" w:rsidRDefault="006A504F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českém jazyce,</w:t>
      </w:r>
    </w:p>
    <w:p w14:paraId="61096FE7" w14:textId="77777777" w:rsidR="00FA5241" w:rsidRPr="0025642B" w:rsidRDefault="006A504F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zápisů o provedení a kontrole zakrývaných prací, zápisů o kontrole inženýrských sítí ze strany správců dopravní</w:t>
      </w:r>
      <w:r w:rsidR="00FA5241" w:rsidRPr="0025642B">
        <w:rPr>
          <w:rFonts w:ascii="Calibri" w:hAnsi="Calibri" w:cs="Calibri"/>
          <w:szCs w:val="22"/>
        </w:rPr>
        <w:t xml:space="preserve"> </w:t>
      </w:r>
    </w:p>
    <w:p w14:paraId="5720D166" w14:textId="09B788D8" w:rsidR="006A504F" w:rsidRPr="0025642B" w:rsidRDefault="006A504F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a inženýrské infrastruktury, </w:t>
      </w:r>
    </w:p>
    <w:p w14:paraId="79D7AC0B" w14:textId="77777777" w:rsidR="00FA5241" w:rsidRPr="0025642B" w:rsidRDefault="006A504F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osvědčení a dalších dokladů, které bude Objednatel či technický dozor požadovat po Zhotoviteli k vydání </w:t>
      </w:r>
    </w:p>
    <w:p w14:paraId="210E13F1" w14:textId="164BED34" w:rsidR="006A504F" w:rsidRPr="0025642B" w:rsidRDefault="006A504F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kolaudačního souhlasu v souladu s ustanovením stavebního zákona a další doklady potřebné pro kolaudaci a užívání díla,</w:t>
      </w:r>
    </w:p>
    <w:p w14:paraId="6D82E4D3" w14:textId="77777777" w:rsidR="005316C4" w:rsidRPr="0025642B" w:rsidRDefault="005645A8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dodacích listů, záručních listů, návodů k údržbě v českém jazyce, protokolů o měření ke všem zařízením a </w:t>
      </w:r>
    </w:p>
    <w:p w14:paraId="3EBC3B69" w14:textId="171075C6" w:rsidR="005645A8" w:rsidRPr="0025642B" w:rsidRDefault="005645A8" w:rsidP="004A26C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výrobkům, které jsou ve stavbě instalovány, provozních řádů,</w:t>
      </w:r>
    </w:p>
    <w:p w14:paraId="144FD567" w14:textId="77777777" w:rsidR="001B6397" w:rsidRPr="0025642B" w:rsidRDefault="00104912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dokumentace </w:t>
      </w:r>
      <w:r w:rsidR="002F3C16" w:rsidRPr="0025642B">
        <w:rPr>
          <w:rFonts w:ascii="Calibri" w:hAnsi="Calibri" w:cs="Calibri"/>
          <w:szCs w:val="22"/>
        </w:rPr>
        <w:t>skutečného provedení</w:t>
      </w:r>
      <w:r w:rsidR="00811799" w:rsidRPr="0025642B">
        <w:rPr>
          <w:rFonts w:ascii="Calibri" w:hAnsi="Calibri" w:cs="Calibri"/>
          <w:szCs w:val="22"/>
        </w:rPr>
        <w:t>,</w:t>
      </w:r>
    </w:p>
    <w:p w14:paraId="78504BCE" w14:textId="6836AB20" w:rsidR="001B6397" w:rsidRPr="0025642B" w:rsidRDefault="001B6397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>bankovní záruky dle čl. 17 odst. 17.3. Smlouvy,</w:t>
      </w:r>
    </w:p>
    <w:p w14:paraId="2A274FF8" w14:textId="77777777" w:rsidR="005316C4" w:rsidRPr="002A355B" w:rsidRDefault="00755B01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25642B">
        <w:rPr>
          <w:rFonts w:ascii="Calibri" w:hAnsi="Calibri" w:cs="Calibri"/>
          <w:szCs w:val="22"/>
        </w:rPr>
        <w:t xml:space="preserve">podrobná fotodokumentace území před zahájením prací, v průběhu stavby a po dokončení, </w:t>
      </w:r>
      <w:r w:rsidR="00BB2149" w:rsidRPr="0025642B">
        <w:rPr>
          <w:rFonts w:ascii="Calibri" w:hAnsi="Calibri" w:cs="Calibri"/>
          <w:szCs w:val="22"/>
        </w:rPr>
        <w:t xml:space="preserve">průběžná </w:t>
      </w:r>
    </w:p>
    <w:p w14:paraId="580C02B4" w14:textId="64CC33E9" w:rsidR="00D516E5" w:rsidRDefault="004A26CD" w:rsidP="004A26CD">
      <w:pPr>
        <w:pStyle w:val="Zkladntextodsazen2"/>
        <w:spacing w:line="276" w:lineRule="auto"/>
        <w:ind w:left="0"/>
        <w:rPr>
          <w:rFonts w:ascii="Calibri" w:hAnsi="Calibri" w:cs="Calibr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</w:t>
      </w:r>
      <w:r w:rsidR="00755B01" w:rsidRPr="002A355B">
        <w:rPr>
          <w:rFonts w:asciiTheme="minorHAnsi" w:hAnsiTheme="minorHAnsi" w:cstheme="minorHAnsi"/>
          <w:szCs w:val="22"/>
        </w:rPr>
        <w:t>fotodokument</w:t>
      </w:r>
      <w:r w:rsidR="00755B01" w:rsidRPr="002A355B">
        <w:rPr>
          <w:rFonts w:ascii="Calibri" w:hAnsi="Calibri" w:cs="Calibri"/>
          <w:szCs w:val="22"/>
        </w:rPr>
        <w:t>ace</w:t>
      </w:r>
      <w:r w:rsidR="00755B01" w:rsidRPr="00D516E5">
        <w:rPr>
          <w:rFonts w:ascii="Calibri" w:hAnsi="Calibri" w:cs="Calibri"/>
          <w:szCs w:val="22"/>
        </w:rPr>
        <w:t xml:space="preserve"> prací, včetně</w:t>
      </w:r>
      <w:r w:rsidR="00D516E5">
        <w:rPr>
          <w:rFonts w:ascii="Calibri" w:hAnsi="Calibri" w:cs="Calibri"/>
          <w:szCs w:val="22"/>
        </w:rPr>
        <w:t xml:space="preserve"> materiálu použitého při stavbě, </w:t>
      </w:r>
    </w:p>
    <w:p w14:paraId="427F288A" w14:textId="77777777" w:rsidR="00487BFC" w:rsidRDefault="00D516E5" w:rsidP="00D20D6D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to</w:t>
      </w:r>
      <w:r w:rsidR="00BE4A02" w:rsidRPr="00D516E5">
        <w:rPr>
          <w:rFonts w:ascii="Calibri" w:hAnsi="Calibri" w:cs="Calibri"/>
          <w:szCs w:val="22"/>
        </w:rPr>
        <w:t xml:space="preserve"> vše v souladu s pokyny Objednatele.</w:t>
      </w:r>
      <w:r w:rsidR="00DD515E" w:rsidRPr="00D516E5">
        <w:rPr>
          <w:rFonts w:ascii="Calibri" w:hAnsi="Calibri" w:cs="Calibri"/>
          <w:szCs w:val="22"/>
        </w:rPr>
        <w:t xml:space="preserve"> </w:t>
      </w:r>
      <w:r w:rsidR="0057170C" w:rsidRPr="00D516E5">
        <w:rPr>
          <w:rFonts w:ascii="Calibri" w:hAnsi="Calibri" w:cs="Calibri"/>
          <w:szCs w:val="22"/>
        </w:rPr>
        <w:t>Objednatel je povinen k předání a převzetí díla přizvat osoby vykonávající funkci technického dozoru, případně také autorského dozoru projektanta.</w:t>
      </w:r>
      <w:r w:rsidR="005E7769" w:rsidRPr="00D516E5">
        <w:rPr>
          <w:rFonts w:ascii="Calibri" w:hAnsi="Calibri" w:cs="Calibri"/>
          <w:szCs w:val="22"/>
        </w:rPr>
        <w:t xml:space="preserve"> </w:t>
      </w:r>
      <w:r w:rsidR="005053CD" w:rsidRPr="00D516E5">
        <w:rPr>
          <w:rFonts w:ascii="Calibri" w:hAnsi="Calibri" w:cs="Calibri"/>
          <w:szCs w:val="22"/>
        </w:rPr>
        <w:t xml:space="preserve">Objednatel je oprávněn požadovat doložení technických listů, prohlášení o vlastnostech a obdobné dokumentace k použitým či k použití zamýšleným výrobkům nebo materiálům již v průběhu plnění. </w:t>
      </w:r>
    </w:p>
    <w:p w14:paraId="785463A3" w14:textId="31AD6A7D" w:rsidR="00BF5412" w:rsidRPr="00BF571D" w:rsidRDefault="00BF5412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121501">
        <w:rPr>
          <w:rFonts w:ascii="Calibri" w:hAnsi="Calibri" w:cs="Calibri"/>
          <w:szCs w:val="22"/>
        </w:rPr>
        <w:t xml:space="preserve">O předání předmětu díla </w:t>
      </w:r>
      <w:r w:rsidR="00E27E8F" w:rsidRPr="00121501">
        <w:rPr>
          <w:rFonts w:ascii="Calibri" w:hAnsi="Calibri" w:cs="Calibri"/>
          <w:szCs w:val="22"/>
        </w:rPr>
        <w:t>Objednatel</w:t>
      </w:r>
      <w:r w:rsidRPr="00121501">
        <w:rPr>
          <w:rFonts w:ascii="Calibri" w:hAnsi="Calibri" w:cs="Calibri"/>
          <w:szCs w:val="22"/>
        </w:rPr>
        <w:t>i se pořizuje zápis o př</w:t>
      </w:r>
      <w:r w:rsidR="005C47EF" w:rsidRPr="00121501">
        <w:rPr>
          <w:rFonts w:ascii="Calibri" w:hAnsi="Calibri" w:cs="Calibri"/>
          <w:szCs w:val="22"/>
        </w:rPr>
        <w:t>edání a převzetí díla podepsaný</w:t>
      </w:r>
      <w:r w:rsidRPr="00121501">
        <w:rPr>
          <w:rFonts w:ascii="Calibri" w:hAnsi="Calibri" w:cs="Calibri"/>
          <w:szCs w:val="22"/>
        </w:rPr>
        <w:t xml:space="preserve"> oběma smluvními stranami (dále </w:t>
      </w:r>
      <w:r w:rsidR="004A40C7">
        <w:rPr>
          <w:rFonts w:ascii="Calibri" w:hAnsi="Calibri" w:cs="Calibri"/>
          <w:szCs w:val="22"/>
        </w:rPr>
        <w:t xml:space="preserve">také jen </w:t>
      </w:r>
      <w:r w:rsidR="00F87850" w:rsidRPr="00121501">
        <w:rPr>
          <w:rFonts w:ascii="Calibri" w:hAnsi="Calibri" w:cs="Calibri"/>
          <w:szCs w:val="22"/>
        </w:rPr>
        <w:t>„</w:t>
      </w:r>
      <w:r w:rsidRPr="00121501">
        <w:rPr>
          <w:rFonts w:ascii="Calibri" w:hAnsi="Calibri" w:cs="Calibri"/>
          <w:szCs w:val="22"/>
        </w:rPr>
        <w:t>zápis</w:t>
      </w:r>
      <w:r w:rsidR="00F87850" w:rsidRPr="00121501">
        <w:rPr>
          <w:rFonts w:ascii="Calibri" w:hAnsi="Calibri" w:cs="Calibri"/>
          <w:szCs w:val="22"/>
        </w:rPr>
        <w:t>“</w:t>
      </w:r>
      <w:r w:rsidRPr="00121501">
        <w:rPr>
          <w:rFonts w:ascii="Calibri" w:hAnsi="Calibri" w:cs="Calibri"/>
          <w:szCs w:val="22"/>
        </w:rPr>
        <w:t xml:space="preserve">). </w:t>
      </w:r>
      <w:r w:rsidRPr="00BF571D">
        <w:rPr>
          <w:rFonts w:ascii="Calibri" w:hAnsi="Calibri" w:cs="Calibri"/>
          <w:szCs w:val="22"/>
        </w:rPr>
        <w:t xml:space="preserve">Zápis má právní účinky pouze v tom případě, že obsahuje prohlášení </w:t>
      </w:r>
      <w:r w:rsidR="00E27E8F" w:rsidRPr="00BF571D">
        <w:rPr>
          <w:rFonts w:ascii="Calibri" w:hAnsi="Calibri" w:cs="Calibri"/>
          <w:szCs w:val="22"/>
        </w:rPr>
        <w:t>Objednatel</w:t>
      </w:r>
      <w:r w:rsidRPr="00BF571D">
        <w:rPr>
          <w:rFonts w:ascii="Calibri" w:hAnsi="Calibri" w:cs="Calibri"/>
          <w:szCs w:val="22"/>
        </w:rPr>
        <w:t>e, že dílo přejímá včetně všech potřebných, sjednaných a povinných dokladů a bez vad a nedodělků,</w:t>
      </w:r>
      <w:r w:rsidR="005018AD">
        <w:rPr>
          <w:rFonts w:ascii="Calibri" w:hAnsi="Calibri" w:cs="Calibri"/>
          <w:szCs w:val="22"/>
        </w:rPr>
        <w:t xml:space="preserve"> </w:t>
      </w:r>
      <w:r w:rsidR="005018AD" w:rsidRPr="005018AD">
        <w:rPr>
          <w:rFonts w:ascii="Calibri" w:hAnsi="Calibri" w:cs="Calibri"/>
          <w:szCs w:val="22"/>
        </w:rPr>
        <w:t xml:space="preserve">resp. s drobnými vadami a nedodělky </w:t>
      </w:r>
      <w:r w:rsidR="00FC2E16" w:rsidRPr="00BF571D">
        <w:rPr>
          <w:rFonts w:ascii="Calibri" w:hAnsi="Calibri" w:cs="Calibri"/>
          <w:szCs w:val="22"/>
        </w:rPr>
        <w:t>a způsobem a termínem jejich odstranění.</w:t>
      </w:r>
    </w:p>
    <w:p w14:paraId="587F519C" w14:textId="77777777" w:rsidR="00292E10" w:rsidRPr="00121501" w:rsidRDefault="00292E10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121501">
        <w:rPr>
          <w:rFonts w:ascii="Calibri" w:hAnsi="Calibri" w:cs="Calibri"/>
          <w:szCs w:val="22"/>
        </w:rPr>
        <w:t xml:space="preserve">Nedojde-li k dohodě mezi oběma stranami o termínu odstranění </w:t>
      </w:r>
      <w:r w:rsidR="00A6386D">
        <w:rPr>
          <w:rFonts w:ascii="Calibri" w:hAnsi="Calibri" w:cs="Calibri"/>
          <w:szCs w:val="22"/>
        </w:rPr>
        <w:t xml:space="preserve">přípustných </w:t>
      </w:r>
      <w:r w:rsidR="006D0E5F">
        <w:rPr>
          <w:rFonts w:ascii="Calibri" w:hAnsi="Calibri" w:cs="Calibri"/>
          <w:szCs w:val="22"/>
        </w:rPr>
        <w:t xml:space="preserve">drobných </w:t>
      </w:r>
      <w:r w:rsidRPr="00121501">
        <w:rPr>
          <w:rFonts w:ascii="Calibri" w:hAnsi="Calibri" w:cs="Calibri"/>
          <w:szCs w:val="22"/>
        </w:rPr>
        <w:t xml:space="preserve">vad a nedodělků, pak platí, že všechny vady a nedodělky musí být odstraněny do </w:t>
      </w:r>
      <w:r w:rsidRPr="00453D46">
        <w:rPr>
          <w:rFonts w:ascii="Calibri" w:hAnsi="Calibri" w:cs="Calibri"/>
          <w:szCs w:val="22"/>
        </w:rPr>
        <w:t>deseti kalendářních dnů</w:t>
      </w:r>
      <w:r w:rsidRPr="00121501">
        <w:rPr>
          <w:rFonts w:ascii="Calibri" w:hAnsi="Calibri" w:cs="Calibri"/>
          <w:szCs w:val="22"/>
        </w:rPr>
        <w:t xml:space="preserve"> od stanoveného dne předání a převzetí předmětu plnění. Po odstranění vad a nedodělků bude o této skutečnosti sepsán zápis o odstranění zjištěných vad a nedodělků, po jehož podpisu oběma smluvními stranami bude předmět plnění považován za ukončený a předaný.</w:t>
      </w:r>
    </w:p>
    <w:p w14:paraId="276AAF01" w14:textId="77777777" w:rsidR="00292E10" w:rsidRPr="00121501" w:rsidRDefault="00643CB0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292E10" w:rsidRPr="00121501">
        <w:rPr>
          <w:rFonts w:ascii="Calibri" w:hAnsi="Calibri" w:cs="Calibri"/>
          <w:szCs w:val="22"/>
        </w:rPr>
        <w:t xml:space="preserve"> je povinen odstranit ve stanovené lhůtě</w:t>
      </w:r>
      <w:r w:rsidR="00BE7962" w:rsidRPr="00121501">
        <w:rPr>
          <w:rFonts w:ascii="Calibri" w:hAnsi="Calibri" w:cs="Calibri"/>
          <w:szCs w:val="22"/>
        </w:rPr>
        <w:t xml:space="preserve"> </w:t>
      </w:r>
      <w:r w:rsidR="00E13F97">
        <w:rPr>
          <w:rFonts w:ascii="Calibri" w:hAnsi="Calibri" w:cs="Calibri"/>
          <w:szCs w:val="22"/>
        </w:rPr>
        <w:t xml:space="preserve">i </w:t>
      </w:r>
      <w:r w:rsidR="00292E10" w:rsidRPr="00121501">
        <w:rPr>
          <w:rFonts w:ascii="Calibri" w:hAnsi="Calibri" w:cs="Calibri"/>
          <w:szCs w:val="22"/>
        </w:rPr>
        <w:t>vady a nedodělky, o kterých prohlásí, že za ně nenese odpovědnost. Náklady v </w:t>
      </w:r>
      <w:r w:rsidR="000A7D80">
        <w:rPr>
          <w:rFonts w:ascii="Calibri" w:hAnsi="Calibri" w:cs="Calibri"/>
          <w:szCs w:val="22"/>
        </w:rPr>
        <w:t>tomto</w:t>
      </w:r>
      <w:r w:rsidR="00292E10" w:rsidRPr="00121501">
        <w:rPr>
          <w:rFonts w:ascii="Calibri" w:hAnsi="Calibri" w:cs="Calibri"/>
          <w:szCs w:val="22"/>
        </w:rPr>
        <w:t xml:space="preserve"> případě nese v plném rozsahu </w:t>
      </w:r>
      <w:r>
        <w:rPr>
          <w:rFonts w:ascii="Calibri" w:hAnsi="Calibri" w:cs="Calibri"/>
          <w:szCs w:val="22"/>
        </w:rPr>
        <w:t>Zhotovitel</w:t>
      </w:r>
      <w:r w:rsidR="00292E10" w:rsidRPr="00121501">
        <w:rPr>
          <w:rFonts w:ascii="Calibri" w:hAnsi="Calibri" w:cs="Calibri"/>
          <w:szCs w:val="22"/>
        </w:rPr>
        <w:t xml:space="preserve">, a to až do doby, kdy se prokáže, že za tyto vady a nedodělky neodpovídá. V takovém případě je Objednatel povinen uhradit </w:t>
      </w:r>
      <w:r>
        <w:rPr>
          <w:rFonts w:ascii="Calibri" w:hAnsi="Calibri" w:cs="Calibri"/>
          <w:szCs w:val="22"/>
        </w:rPr>
        <w:t>Zhotovitel</w:t>
      </w:r>
      <w:r w:rsidR="00292E10" w:rsidRPr="00121501">
        <w:rPr>
          <w:rFonts w:ascii="Calibri" w:hAnsi="Calibri" w:cs="Calibri"/>
          <w:szCs w:val="22"/>
        </w:rPr>
        <w:t>i všechny prokazatelně vynaložené náklady účelně vynaložené v souvislosti s odstraněním sporných vad a nedodělků.</w:t>
      </w:r>
      <w:r w:rsidR="00C55126" w:rsidRPr="00121501">
        <w:rPr>
          <w:rFonts w:ascii="Calibri" w:hAnsi="Calibri" w:cs="Calibri"/>
          <w:szCs w:val="22"/>
        </w:rPr>
        <w:t xml:space="preserve"> Povinnost prokázat odpovědnost je v tomto případě na straně </w:t>
      </w:r>
      <w:r>
        <w:rPr>
          <w:rFonts w:ascii="Calibri" w:hAnsi="Calibri" w:cs="Calibri"/>
          <w:szCs w:val="22"/>
        </w:rPr>
        <w:t>Zhotovitel</w:t>
      </w:r>
      <w:r w:rsidR="00C55126" w:rsidRPr="00121501">
        <w:rPr>
          <w:rFonts w:ascii="Calibri" w:hAnsi="Calibri" w:cs="Calibri"/>
          <w:szCs w:val="22"/>
        </w:rPr>
        <w:t>e.</w:t>
      </w:r>
    </w:p>
    <w:p w14:paraId="42C89154" w14:textId="77777777" w:rsidR="00E702B0" w:rsidRPr="00E702B0" w:rsidRDefault="00BF5412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121501">
        <w:rPr>
          <w:rFonts w:ascii="Calibri" w:hAnsi="Calibri" w:cs="Calibri"/>
          <w:szCs w:val="22"/>
        </w:rPr>
        <w:t xml:space="preserve">Dílo, které </w:t>
      </w:r>
      <w:r w:rsidR="000A7D80">
        <w:rPr>
          <w:rFonts w:ascii="Calibri" w:hAnsi="Calibri" w:cs="Calibri"/>
          <w:szCs w:val="22"/>
        </w:rPr>
        <w:t xml:space="preserve">nelze řádně užívat, tzn. dílo </w:t>
      </w:r>
      <w:r w:rsidRPr="00121501">
        <w:rPr>
          <w:rFonts w:ascii="Calibri" w:hAnsi="Calibri" w:cs="Calibri"/>
          <w:szCs w:val="22"/>
        </w:rPr>
        <w:t xml:space="preserve">není řádně ukončeno, dílo s vadami a nedodělky či dílo, ohledně jehož předmětu </w:t>
      </w:r>
      <w:r w:rsidR="00643CB0">
        <w:rPr>
          <w:rFonts w:ascii="Calibri" w:hAnsi="Calibri" w:cs="Calibri"/>
          <w:szCs w:val="22"/>
        </w:rPr>
        <w:t>Zhotovitel</w:t>
      </w:r>
      <w:r w:rsidRPr="00121501">
        <w:rPr>
          <w:rFonts w:ascii="Calibri" w:hAnsi="Calibri" w:cs="Calibri"/>
          <w:szCs w:val="22"/>
        </w:rPr>
        <w:t xml:space="preserve"> neodevzdal </w:t>
      </w:r>
      <w:r w:rsidR="00E27E8F" w:rsidRPr="00121501">
        <w:rPr>
          <w:rFonts w:ascii="Calibri" w:hAnsi="Calibri" w:cs="Calibri"/>
          <w:szCs w:val="22"/>
        </w:rPr>
        <w:t>Objednatel</w:t>
      </w:r>
      <w:r w:rsidRPr="00121501">
        <w:rPr>
          <w:rFonts w:ascii="Calibri" w:hAnsi="Calibri" w:cs="Calibri"/>
          <w:szCs w:val="22"/>
        </w:rPr>
        <w:t xml:space="preserve">i potřebné, sjednané a povinné doklady a dokumentaci, není </w:t>
      </w:r>
      <w:r w:rsidR="00E27E8F" w:rsidRPr="00121501">
        <w:rPr>
          <w:rFonts w:ascii="Calibri" w:hAnsi="Calibri" w:cs="Calibri"/>
          <w:szCs w:val="22"/>
        </w:rPr>
        <w:t>Objednatel</w:t>
      </w:r>
      <w:r w:rsidRPr="00121501">
        <w:rPr>
          <w:rFonts w:ascii="Calibri" w:hAnsi="Calibri" w:cs="Calibri"/>
          <w:szCs w:val="22"/>
        </w:rPr>
        <w:t xml:space="preserve"> povinen převzít.</w:t>
      </w:r>
      <w:r w:rsidR="00E702B0">
        <w:rPr>
          <w:rFonts w:ascii="Calibri" w:hAnsi="Calibri" w:cs="Calibri"/>
          <w:szCs w:val="22"/>
        </w:rPr>
        <w:t xml:space="preserve"> </w:t>
      </w:r>
      <w:r w:rsidR="005E7769" w:rsidRPr="00A45BAF">
        <w:rPr>
          <w:rFonts w:ascii="Calibri" w:hAnsi="Calibri" w:cs="Calibri"/>
          <w:szCs w:val="22"/>
        </w:rPr>
        <w:t>Vady bránící v řádném užívaní díla jsou vady bránící plynulému a bezpečnému užívání díla v celém rozsahu.</w:t>
      </w:r>
    </w:p>
    <w:p w14:paraId="1C365648" w14:textId="77777777" w:rsidR="00F86E8F" w:rsidRPr="006D0E5F" w:rsidRDefault="00F86E8F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6D0E5F">
        <w:rPr>
          <w:rFonts w:ascii="Calibri" w:hAnsi="Calibri" w:cs="Calibri"/>
          <w:szCs w:val="22"/>
        </w:rPr>
        <w:t xml:space="preserve">K sepsání zápisu o předání a převzetí díla vyzve </w:t>
      </w:r>
      <w:r>
        <w:rPr>
          <w:rFonts w:ascii="Calibri" w:hAnsi="Calibri" w:cs="Calibri"/>
          <w:szCs w:val="22"/>
        </w:rPr>
        <w:t>Zhotovitel</w:t>
      </w:r>
      <w:r w:rsidRPr="006D0E5F">
        <w:rPr>
          <w:rFonts w:ascii="Calibri" w:hAnsi="Calibri" w:cs="Calibri"/>
          <w:szCs w:val="22"/>
        </w:rPr>
        <w:t xml:space="preserve"> Objednatele nejpozději pět pracovních dnů přede dnem, kdy bude dílo připraveno k odevzdání.</w:t>
      </w:r>
    </w:p>
    <w:p w14:paraId="2AC7BBDF" w14:textId="77777777" w:rsidR="003C4B23" w:rsidRPr="00CC3A95" w:rsidRDefault="003C4B23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CC3A95">
        <w:rPr>
          <w:rFonts w:ascii="Calibri" w:hAnsi="Calibri" w:cs="Calibri"/>
          <w:szCs w:val="22"/>
        </w:rPr>
        <w:t>Zhotovitel i po předání díla musí doplnit případné náležitosti díla požadované stavebním úřadem při kolaudaci.</w:t>
      </w:r>
    </w:p>
    <w:p w14:paraId="14196001" w14:textId="67063241" w:rsidR="00BF5412" w:rsidRDefault="003C4B23" w:rsidP="00A35232">
      <w:pPr>
        <w:pStyle w:val="Zkladntextodsazen2"/>
        <w:numPr>
          <w:ilvl w:val="0"/>
          <w:numId w:val="11"/>
        </w:numPr>
        <w:spacing w:before="240" w:line="276" w:lineRule="auto"/>
        <w:rPr>
          <w:rFonts w:ascii="Calibri" w:hAnsi="Calibri" w:cs="Calibri"/>
          <w:szCs w:val="22"/>
        </w:rPr>
      </w:pPr>
      <w:r w:rsidRPr="00713C70">
        <w:rPr>
          <w:rFonts w:ascii="Calibri" w:hAnsi="Calibri" w:cs="Calibri"/>
          <w:szCs w:val="22"/>
        </w:rPr>
        <w:t xml:space="preserve">Dílo bude provedeno </w:t>
      </w:r>
      <w:r w:rsidR="00434C09">
        <w:rPr>
          <w:rFonts w:ascii="Calibri" w:hAnsi="Calibri" w:cs="Calibri"/>
          <w:szCs w:val="22"/>
        </w:rPr>
        <w:t xml:space="preserve">minimálně ve střední </w:t>
      </w:r>
      <w:r w:rsidRPr="00713C70">
        <w:rPr>
          <w:rFonts w:ascii="Calibri" w:hAnsi="Calibri" w:cs="Calibri"/>
          <w:szCs w:val="22"/>
        </w:rPr>
        <w:t>kvalitě, nejmodernějšími technickými postupy s maximálním využitím znalostí a zkušeností a odborných kapacit Zhotovitele. Smluvní strany se dohodly na I. jakosti díla.</w:t>
      </w:r>
      <w:r w:rsidR="00F86E8F" w:rsidRPr="00F86E8F">
        <w:rPr>
          <w:rFonts w:ascii="Calibri" w:hAnsi="Calibri" w:cs="Calibri"/>
          <w:szCs w:val="22"/>
        </w:rPr>
        <w:t xml:space="preserve"> </w:t>
      </w:r>
      <w:r w:rsidR="00F86E8F" w:rsidRPr="00713C70">
        <w:rPr>
          <w:rFonts w:ascii="Calibri" w:hAnsi="Calibri" w:cs="Calibri"/>
          <w:szCs w:val="22"/>
        </w:rPr>
        <w:t>Jakost dodávaných materiálů a konstrukcí bude dokladována předepsaným způsobem při kontrolních prohlídkách a při předání a převzetí díla.</w:t>
      </w:r>
    </w:p>
    <w:p w14:paraId="2C84C35B" w14:textId="77777777" w:rsidR="00BF5412" w:rsidRPr="006D0E5F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6D0E5F">
        <w:rPr>
          <w:rFonts w:ascii="Calibri" w:hAnsi="Calibri" w:cs="Calibri"/>
          <w:b/>
          <w:szCs w:val="22"/>
        </w:rPr>
        <w:t>Cena díla</w:t>
      </w:r>
    </w:p>
    <w:p w14:paraId="7C474E59" w14:textId="77777777" w:rsidR="00AE1D21" w:rsidRPr="00A6386D" w:rsidRDefault="00AE1D21" w:rsidP="00A35232">
      <w:pPr>
        <w:pStyle w:val="Zkladntextodsazen2"/>
        <w:numPr>
          <w:ilvl w:val="0"/>
          <w:numId w:val="12"/>
        </w:numPr>
        <w:spacing w:before="240" w:line="276" w:lineRule="auto"/>
        <w:rPr>
          <w:rFonts w:asciiTheme="minorHAnsi" w:hAnsiTheme="minorHAnsi" w:cstheme="minorHAnsi"/>
          <w:szCs w:val="22"/>
        </w:rPr>
      </w:pPr>
      <w:r w:rsidRPr="00A6386D">
        <w:rPr>
          <w:rFonts w:asciiTheme="minorHAnsi" w:hAnsiTheme="minorHAnsi" w:cstheme="minorHAnsi"/>
          <w:szCs w:val="22"/>
        </w:rPr>
        <w:t>Objednatel se zavazuje uhradit</w:t>
      </w:r>
      <w:r w:rsidRPr="001A6FA1">
        <w:rPr>
          <w:rFonts w:ascii="Times New Roman" w:hAnsi="Times New Roman"/>
          <w:sz w:val="24"/>
        </w:rPr>
        <w:t xml:space="preserve"> </w:t>
      </w:r>
      <w:r w:rsidR="00643CB0" w:rsidRPr="00387CB5">
        <w:rPr>
          <w:rFonts w:asciiTheme="minorHAnsi" w:hAnsiTheme="minorHAnsi" w:cstheme="minorHAnsi"/>
          <w:sz w:val="24"/>
        </w:rPr>
        <w:t>Zhotovitel</w:t>
      </w:r>
      <w:r w:rsidRPr="00387CB5">
        <w:rPr>
          <w:rFonts w:asciiTheme="minorHAnsi" w:hAnsiTheme="minorHAnsi" w:cstheme="minorHAnsi"/>
          <w:szCs w:val="22"/>
        </w:rPr>
        <w:t xml:space="preserve">i </w:t>
      </w:r>
      <w:r w:rsidRPr="00A6386D">
        <w:rPr>
          <w:rFonts w:asciiTheme="minorHAnsi" w:hAnsiTheme="minorHAnsi" w:cstheme="minorHAnsi"/>
          <w:szCs w:val="22"/>
        </w:rPr>
        <w:t>celkovou smluvní cenu za řádné provedení díla ve výši:</w:t>
      </w:r>
    </w:p>
    <w:p w14:paraId="5695B9CC" w14:textId="77777777" w:rsidR="001A5561" w:rsidRDefault="00AE1D21" w:rsidP="008A17A2">
      <w:pPr>
        <w:pStyle w:val="Seznamsodrkami2"/>
        <w:shd w:val="clear" w:color="auto" w:fill="FFFFCC"/>
        <w:spacing w:line="276" w:lineRule="auto"/>
        <w:ind w:left="786" w:firstLine="0"/>
        <w:rPr>
          <w:rFonts w:asciiTheme="minorHAnsi" w:hAnsiTheme="minorHAnsi" w:cstheme="minorHAnsi"/>
          <w:szCs w:val="22"/>
        </w:rPr>
      </w:pPr>
      <w:r w:rsidRPr="00A6386D">
        <w:rPr>
          <w:rFonts w:asciiTheme="minorHAnsi" w:hAnsiTheme="minorHAnsi" w:cstheme="minorHAnsi"/>
          <w:szCs w:val="22"/>
        </w:rPr>
        <w:t>cena díla bez DPH:</w:t>
      </w:r>
      <w:r w:rsidRPr="00A6386D">
        <w:rPr>
          <w:rFonts w:asciiTheme="minorHAnsi" w:hAnsiTheme="minorHAnsi" w:cstheme="minorHAnsi"/>
          <w:szCs w:val="22"/>
        </w:rPr>
        <w:tab/>
      </w:r>
      <w:r w:rsidR="001A5561">
        <w:rPr>
          <w:rFonts w:asciiTheme="minorHAnsi" w:hAnsiTheme="minorHAnsi" w:cstheme="minorHAnsi"/>
          <w:szCs w:val="22"/>
        </w:rPr>
        <w:tab/>
      </w:r>
      <w:r w:rsidRPr="00A6386D">
        <w:rPr>
          <w:rFonts w:asciiTheme="minorHAnsi" w:hAnsiTheme="minorHAnsi" w:cstheme="minorHAnsi"/>
          <w:szCs w:val="22"/>
        </w:rPr>
        <w:t>….</w:t>
      </w:r>
      <w:r w:rsidR="001A5561">
        <w:rPr>
          <w:rFonts w:asciiTheme="minorHAnsi" w:hAnsiTheme="minorHAnsi" w:cstheme="minorHAnsi"/>
          <w:szCs w:val="22"/>
        </w:rPr>
        <w:t>............</w:t>
      </w:r>
      <w:r w:rsidRPr="00A6386D">
        <w:rPr>
          <w:rFonts w:asciiTheme="minorHAnsi" w:hAnsiTheme="minorHAnsi" w:cstheme="minorHAnsi"/>
          <w:szCs w:val="22"/>
        </w:rPr>
        <w:t xml:space="preserve"> Kč</w:t>
      </w:r>
    </w:p>
    <w:p w14:paraId="49059E8D" w14:textId="77777777" w:rsidR="00AE1D21" w:rsidRPr="00A6386D" w:rsidRDefault="001A5561" w:rsidP="008A17A2">
      <w:pPr>
        <w:pStyle w:val="Seznamsodrkami2"/>
        <w:shd w:val="clear" w:color="auto" w:fill="FFFFCC"/>
        <w:spacing w:line="276" w:lineRule="auto"/>
        <w:ind w:left="786" w:firstLine="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(slovy: ............... korun českých)</w:t>
      </w:r>
      <w:r w:rsidR="00AE1D21" w:rsidRPr="00A6386D">
        <w:rPr>
          <w:rFonts w:asciiTheme="minorHAnsi" w:hAnsiTheme="minorHAnsi" w:cstheme="minorHAnsi"/>
          <w:color w:val="FF0000"/>
          <w:szCs w:val="22"/>
        </w:rPr>
        <w:tab/>
      </w:r>
      <w:r w:rsidR="00AE1D21" w:rsidRPr="00A6386D">
        <w:rPr>
          <w:rFonts w:asciiTheme="minorHAnsi" w:hAnsiTheme="minorHAnsi" w:cstheme="minorHAnsi"/>
          <w:szCs w:val="22"/>
        </w:rPr>
        <w:tab/>
      </w:r>
      <w:r w:rsidR="00AE1D21" w:rsidRPr="00A6386D">
        <w:rPr>
          <w:rFonts w:asciiTheme="minorHAnsi" w:hAnsiTheme="minorHAnsi" w:cstheme="minorHAnsi"/>
          <w:szCs w:val="22"/>
        </w:rPr>
        <w:tab/>
      </w:r>
      <w:r w:rsidR="00AE1D21" w:rsidRPr="00A6386D">
        <w:rPr>
          <w:rFonts w:asciiTheme="minorHAnsi" w:hAnsiTheme="minorHAnsi" w:cstheme="minorHAnsi"/>
          <w:szCs w:val="22"/>
        </w:rPr>
        <w:tab/>
        <w:t xml:space="preserve"> </w:t>
      </w:r>
    </w:p>
    <w:p w14:paraId="77A06016" w14:textId="77777777" w:rsidR="00AE1D21" w:rsidRPr="00A6386D" w:rsidRDefault="00AE1D21" w:rsidP="008A17A2">
      <w:pPr>
        <w:pStyle w:val="Seznamsodrkami2"/>
        <w:shd w:val="clear" w:color="auto" w:fill="FFFFCC"/>
        <w:spacing w:line="276" w:lineRule="auto"/>
        <w:ind w:left="786" w:firstLine="0"/>
        <w:rPr>
          <w:rFonts w:asciiTheme="minorHAnsi" w:hAnsiTheme="minorHAnsi" w:cstheme="minorHAnsi"/>
          <w:szCs w:val="22"/>
        </w:rPr>
      </w:pPr>
      <w:r w:rsidRPr="00A6386D">
        <w:rPr>
          <w:rFonts w:asciiTheme="minorHAnsi" w:hAnsiTheme="minorHAnsi" w:cstheme="minorHAnsi"/>
          <w:szCs w:val="22"/>
        </w:rPr>
        <w:t>DPH</w:t>
      </w:r>
      <w:r w:rsidR="001A5561">
        <w:rPr>
          <w:rFonts w:asciiTheme="minorHAnsi" w:hAnsiTheme="minorHAnsi" w:cstheme="minorHAnsi"/>
          <w:szCs w:val="22"/>
        </w:rPr>
        <w:t xml:space="preserve"> ve výši ....%</w:t>
      </w:r>
      <w:r w:rsidRPr="00A6386D">
        <w:rPr>
          <w:rFonts w:asciiTheme="minorHAnsi" w:hAnsiTheme="minorHAnsi" w:cstheme="minorHAnsi"/>
          <w:szCs w:val="22"/>
        </w:rPr>
        <w:t xml:space="preserve">: </w:t>
      </w:r>
      <w:r w:rsidR="001A5561">
        <w:rPr>
          <w:rFonts w:asciiTheme="minorHAnsi" w:hAnsiTheme="minorHAnsi" w:cstheme="minorHAnsi"/>
          <w:szCs w:val="22"/>
        </w:rPr>
        <w:tab/>
      </w:r>
      <w:r w:rsidR="001A5561">
        <w:rPr>
          <w:rFonts w:asciiTheme="minorHAnsi" w:hAnsiTheme="minorHAnsi" w:cstheme="minorHAnsi"/>
          <w:szCs w:val="22"/>
        </w:rPr>
        <w:tab/>
      </w:r>
      <w:r w:rsidR="001A5561" w:rsidRPr="00A6386D">
        <w:rPr>
          <w:rFonts w:asciiTheme="minorHAnsi" w:hAnsiTheme="minorHAnsi" w:cstheme="minorHAnsi"/>
          <w:szCs w:val="22"/>
        </w:rPr>
        <w:t>….</w:t>
      </w:r>
      <w:r w:rsidR="001A5561">
        <w:rPr>
          <w:rFonts w:asciiTheme="minorHAnsi" w:hAnsiTheme="minorHAnsi" w:cstheme="minorHAnsi"/>
          <w:szCs w:val="22"/>
        </w:rPr>
        <w:t>............</w:t>
      </w:r>
      <w:r w:rsidR="001A5561" w:rsidRPr="00A6386D">
        <w:rPr>
          <w:rFonts w:asciiTheme="minorHAnsi" w:hAnsiTheme="minorHAnsi" w:cstheme="minorHAnsi"/>
          <w:szCs w:val="22"/>
        </w:rPr>
        <w:t xml:space="preserve"> Kč</w:t>
      </w:r>
      <w:r w:rsidRPr="00A6386D">
        <w:rPr>
          <w:rFonts w:asciiTheme="minorHAnsi" w:hAnsiTheme="minorHAnsi" w:cstheme="minorHAnsi"/>
          <w:color w:val="FF0000"/>
          <w:szCs w:val="22"/>
        </w:rPr>
        <w:tab/>
      </w:r>
    </w:p>
    <w:p w14:paraId="5E93162A" w14:textId="77777777" w:rsidR="00AE1D21" w:rsidRPr="00A6386D" w:rsidRDefault="00AE1D21" w:rsidP="008A17A2">
      <w:pPr>
        <w:pStyle w:val="Seznamsodrkami2"/>
        <w:shd w:val="clear" w:color="auto" w:fill="FFFFCC"/>
        <w:spacing w:line="276" w:lineRule="auto"/>
        <w:ind w:left="786" w:firstLine="0"/>
        <w:rPr>
          <w:rFonts w:asciiTheme="minorHAnsi" w:hAnsiTheme="minorHAnsi" w:cstheme="minorHAnsi"/>
          <w:szCs w:val="22"/>
        </w:rPr>
      </w:pPr>
      <w:r w:rsidRPr="00A6386D">
        <w:rPr>
          <w:rFonts w:asciiTheme="minorHAnsi" w:hAnsiTheme="minorHAnsi" w:cstheme="minorHAnsi"/>
          <w:szCs w:val="22"/>
        </w:rPr>
        <w:t>cena díla celkem vč. DPH</w:t>
      </w:r>
      <w:r w:rsidR="001A5561">
        <w:rPr>
          <w:rFonts w:asciiTheme="minorHAnsi" w:hAnsiTheme="minorHAnsi" w:cstheme="minorHAnsi"/>
          <w:szCs w:val="22"/>
        </w:rPr>
        <w:t xml:space="preserve">  </w:t>
      </w:r>
      <w:r w:rsidR="001A5561">
        <w:rPr>
          <w:rFonts w:asciiTheme="minorHAnsi" w:hAnsiTheme="minorHAnsi" w:cstheme="minorHAnsi"/>
          <w:szCs w:val="22"/>
        </w:rPr>
        <w:tab/>
      </w:r>
      <w:r w:rsidR="001A5561" w:rsidRPr="00A6386D">
        <w:rPr>
          <w:rFonts w:asciiTheme="minorHAnsi" w:hAnsiTheme="minorHAnsi" w:cstheme="minorHAnsi"/>
          <w:szCs w:val="22"/>
        </w:rPr>
        <w:t>….</w:t>
      </w:r>
      <w:r w:rsidR="001A5561">
        <w:rPr>
          <w:rFonts w:asciiTheme="minorHAnsi" w:hAnsiTheme="minorHAnsi" w:cstheme="minorHAnsi"/>
          <w:szCs w:val="22"/>
        </w:rPr>
        <w:t>............</w:t>
      </w:r>
      <w:r w:rsidR="001A5561" w:rsidRPr="00A6386D">
        <w:rPr>
          <w:rFonts w:asciiTheme="minorHAnsi" w:hAnsiTheme="minorHAnsi" w:cstheme="minorHAnsi"/>
          <w:szCs w:val="22"/>
        </w:rPr>
        <w:t xml:space="preserve"> Kč</w:t>
      </w:r>
      <w:r w:rsidRPr="00A6386D">
        <w:rPr>
          <w:rFonts w:asciiTheme="minorHAnsi" w:hAnsiTheme="minorHAnsi" w:cstheme="minorHAnsi"/>
          <w:color w:val="FF0000"/>
          <w:szCs w:val="22"/>
        </w:rPr>
        <w:tab/>
      </w:r>
    </w:p>
    <w:p w14:paraId="4BC631EF" w14:textId="3369C850" w:rsidR="001A5561" w:rsidRDefault="00AE1D21" w:rsidP="008A17A2">
      <w:pPr>
        <w:pStyle w:val="Zkladntextodsazen"/>
        <w:spacing w:line="276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A6386D">
        <w:rPr>
          <w:rFonts w:asciiTheme="minorHAnsi" w:hAnsiTheme="minorHAnsi" w:cstheme="minorHAnsi"/>
          <w:sz w:val="22"/>
          <w:szCs w:val="22"/>
        </w:rPr>
        <w:t xml:space="preserve">za splnění podmínek </w:t>
      </w:r>
      <w:r w:rsidR="006F183A" w:rsidRPr="00A6386D">
        <w:rPr>
          <w:rFonts w:asciiTheme="minorHAnsi" w:hAnsiTheme="minorHAnsi" w:cstheme="minorHAnsi"/>
          <w:sz w:val="22"/>
          <w:szCs w:val="22"/>
        </w:rPr>
        <w:t>uvedených v</w:t>
      </w:r>
      <w:r w:rsidRPr="00A6386D">
        <w:rPr>
          <w:rFonts w:asciiTheme="minorHAnsi" w:hAnsiTheme="minorHAnsi" w:cstheme="minorHAnsi"/>
          <w:sz w:val="22"/>
          <w:szCs w:val="22"/>
        </w:rPr>
        <w:t xml:space="preserve"> této Smlouvě. DPH bude účtováno dle platných právních předpisů v době vystavení daňového dokladu. </w:t>
      </w:r>
    </w:p>
    <w:p w14:paraId="294F58B7" w14:textId="77777777" w:rsidR="009E375A" w:rsidRDefault="00AE1D21" w:rsidP="00A35232">
      <w:pPr>
        <w:pStyle w:val="Zkladntextodsazen2"/>
        <w:numPr>
          <w:ilvl w:val="0"/>
          <w:numId w:val="12"/>
        </w:numPr>
        <w:spacing w:before="240" w:line="276" w:lineRule="auto"/>
        <w:rPr>
          <w:rFonts w:ascii="Calibri" w:hAnsi="Calibri" w:cs="Calibri"/>
          <w:szCs w:val="22"/>
          <w:lang w:eastAsia="x-none"/>
        </w:rPr>
      </w:pPr>
      <w:r w:rsidRPr="001A5561">
        <w:rPr>
          <w:rFonts w:asciiTheme="minorHAnsi" w:hAnsiTheme="minorHAnsi" w:cstheme="minorHAnsi"/>
          <w:szCs w:val="22"/>
        </w:rPr>
        <w:t>Celková cena díla je stanovena dohodou smluvních stran jako cena maximální</w:t>
      </w:r>
      <w:r w:rsidR="002E433C">
        <w:rPr>
          <w:rFonts w:asciiTheme="minorHAnsi" w:hAnsiTheme="minorHAnsi" w:cstheme="minorHAnsi"/>
          <w:szCs w:val="22"/>
        </w:rPr>
        <w:t xml:space="preserve">, </w:t>
      </w:r>
      <w:r w:rsidRPr="001A5561">
        <w:rPr>
          <w:rFonts w:asciiTheme="minorHAnsi" w:hAnsiTheme="minorHAnsi" w:cstheme="minorHAnsi"/>
          <w:szCs w:val="22"/>
        </w:rPr>
        <w:t>překročitelná pouze při splnění podmínek stanovených výslovně touto Smlouvou</w:t>
      </w:r>
      <w:bookmarkStart w:id="0" w:name="_Hlk94177573"/>
      <w:r w:rsidR="002E433C" w:rsidRPr="002E433C">
        <w:rPr>
          <w:rFonts w:ascii="Calibri" w:hAnsi="Calibri" w:cs="Calibri"/>
          <w:szCs w:val="22"/>
        </w:rPr>
        <w:t xml:space="preserve"> </w:t>
      </w:r>
      <w:r w:rsidR="003210E4">
        <w:rPr>
          <w:rFonts w:ascii="Calibri" w:hAnsi="Calibri" w:cs="Calibri"/>
          <w:szCs w:val="22"/>
        </w:rPr>
        <w:t>c</w:t>
      </w:r>
      <w:r w:rsidR="002E433C" w:rsidRPr="00D90138">
        <w:rPr>
          <w:rFonts w:ascii="Calibri" w:hAnsi="Calibri" w:cs="Calibri"/>
          <w:szCs w:val="22"/>
        </w:rPr>
        <w:t>enu sjednanou v této Smlouvě lze měnit v průběhu plnění v souladu s § 100 odst. 1 zákona o ZVZ také z důvodů změny související legislativy nebo důvodů povolených nebo předvídaných souvisejícími zákonnými normami</w:t>
      </w:r>
      <w:r w:rsidR="002E433C" w:rsidRPr="00D90138">
        <w:rPr>
          <w:rFonts w:ascii="Calibri" w:hAnsi="Calibri" w:cs="Calibri"/>
          <w:b/>
          <w:szCs w:val="22"/>
        </w:rPr>
        <w:t xml:space="preserve">, </w:t>
      </w:r>
      <w:r w:rsidR="002E433C" w:rsidRPr="00D90138">
        <w:rPr>
          <w:rFonts w:ascii="Calibri" w:hAnsi="Calibri" w:cs="Calibri"/>
          <w:szCs w:val="22"/>
        </w:rPr>
        <w:t xml:space="preserve">pokud dojde k jejich změně v průběhu </w:t>
      </w:r>
      <w:r w:rsidR="002E433C" w:rsidRPr="007570DF">
        <w:rPr>
          <w:rFonts w:ascii="Calibri" w:hAnsi="Calibri" w:cs="Calibri"/>
          <w:szCs w:val="22"/>
        </w:rPr>
        <w:t>plnění předmětné veřejné zakázky, tzn. např. změně sazby daně z přidané hodnoty.</w:t>
      </w:r>
      <w:bookmarkEnd w:id="0"/>
    </w:p>
    <w:p w14:paraId="2D7447A3" w14:textId="71E57402" w:rsidR="009E375A" w:rsidRPr="009E375A" w:rsidRDefault="009E375A" w:rsidP="00A35232">
      <w:pPr>
        <w:pStyle w:val="Zkladntextodsazen2"/>
        <w:numPr>
          <w:ilvl w:val="0"/>
          <w:numId w:val="12"/>
        </w:numPr>
        <w:spacing w:before="240" w:line="276" w:lineRule="auto"/>
        <w:rPr>
          <w:rFonts w:ascii="Calibri" w:hAnsi="Calibri" w:cs="Calibri"/>
          <w:szCs w:val="22"/>
          <w:lang w:eastAsia="x-none"/>
        </w:rPr>
      </w:pPr>
      <w:r w:rsidRPr="009E375A">
        <w:rPr>
          <w:rFonts w:asciiTheme="minorHAnsi" w:hAnsiTheme="minorHAnsi" w:cstheme="minorHAnsi"/>
        </w:rPr>
        <w:t xml:space="preserve">Cena </w:t>
      </w:r>
      <w:r w:rsidR="00147B1F" w:rsidRPr="00147B1F">
        <w:rPr>
          <w:rFonts w:asciiTheme="minorHAnsi" w:hAnsiTheme="minorHAnsi" w:cstheme="minorHAnsi"/>
        </w:rPr>
        <w:t>díl</w:t>
      </w:r>
      <w:r w:rsidRPr="009E375A">
        <w:rPr>
          <w:rFonts w:asciiTheme="minorHAnsi" w:hAnsiTheme="minorHAnsi" w:cstheme="minorHAnsi"/>
        </w:rPr>
        <w:t xml:space="preserve">a obsahuje ocenění všech plnění Zhotovitele nutných a potřebných k řádnému splnění a předání </w:t>
      </w:r>
      <w:r w:rsidR="00147B1F" w:rsidRPr="00147B1F">
        <w:rPr>
          <w:rFonts w:asciiTheme="minorHAnsi" w:hAnsiTheme="minorHAnsi" w:cstheme="minorHAnsi"/>
        </w:rPr>
        <w:t>díl</w:t>
      </w:r>
      <w:r w:rsidRPr="009E375A">
        <w:rPr>
          <w:rFonts w:asciiTheme="minorHAnsi" w:hAnsiTheme="minorHAnsi" w:cstheme="minorHAnsi"/>
        </w:rPr>
        <w:t xml:space="preserve">a Objednateli dle této Smlouvy, tj. zahrnuje ocenění veškerých činností, dodávek a souvisejících výkonů nutných k  provedení </w:t>
      </w:r>
      <w:r w:rsidR="00147B1F" w:rsidRPr="00147B1F">
        <w:rPr>
          <w:rFonts w:asciiTheme="minorHAnsi" w:hAnsiTheme="minorHAnsi" w:cstheme="minorHAnsi"/>
        </w:rPr>
        <w:t>díl</w:t>
      </w:r>
      <w:r w:rsidRPr="009E375A">
        <w:rPr>
          <w:rFonts w:asciiTheme="minorHAnsi" w:hAnsiTheme="minorHAnsi" w:cstheme="minorHAnsi"/>
        </w:rPr>
        <w:t>a, včetně veškerých nákladů na činnosti uvedené v čl. 2 této Smlouvy a zisku Zhotovitele.</w:t>
      </w:r>
    </w:p>
    <w:p w14:paraId="037E1DEB" w14:textId="420B0A05" w:rsidR="00891932" w:rsidRPr="0025328E" w:rsidRDefault="009E375A" w:rsidP="00A35232">
      <w:pPr>
        <w:pStyle w:val="Zkladntextodsazen2"/>
        <w:numPr>
          <w:ilvl w:val="0"/>
          <w:numId w:val="12"/>
        </w:numPr>
        <w:spacing w:before="240" w:line="276" w:lineRule="auto"/>
        <w:rPr>
          <w:rFonts w:ascii="Calibri" w:hAnsi="Calibri" w:cs="Calibri"/>
          <w:szCs w:val="22"/>
          <w:lang w:eastAsia="x-none"/>
        </w:rPr>
      </w:pPr>
      <w:r w:rsidRPr="009E375A">
        <w:rPr>
          <w:rFonts w:asciiTheme="minorHAnsi" w:hAnsiTheme="minorHAnsi" w:cstheme="minorHAnsi"/>
        </w:rPr>
        <w:t xml:space="preserve">Zhotovitel je povinen Objednatele upozornit na veškeré případné změny při realizaci </w:t>
      </w:r>
      <w:r w:rsidR="00147B1F" w:rsidRPr="00147B1F">
        <w:rPr>
          <w:rFonts w:asciiTheme="minorHAnsi" w:hAnsiTheme="minorHAnsi" w:cstheme="minorHAnsi"/>
        </w:rPr>
        <w:t>díl</w:t>
      </w:r>
      <w:r w:rsidRPr="009E375A">
        <w:rPr>
          <w:rFonts w:asciiTheme="minorHAnsi" w:hAnsiTheme="minorHAnsi" w:cstheme="minorHAnsi"/>
        </w:rPr>
        <w:t xml:space="preserve">a, které by mohly založit zvýšení nebo snížení </w:t>
      </w:r>
      <w:r>
        <w:rPr>
          <w:rFonts w:asciiTheme="minorHAnsi" w:hAnsiTheme="minorHAnsi" w:cstheme="minorHAnsi"/>
        </w:rPr>
        <w:t>c</w:t>
      </w:r>
      <w:r w:rsidRPr="009E375A">
        <w:rPr>
          <w:rFonts w:asciiTheme="minorHAnsi" w:hAnsiTheme="minorHAnsi" w:cstheme="minorHAnsi"/>
        </w:rPr>
        <w:t xml:space="preserve">eny </w:t>
      </w:r>
      <w:r>
        <w:rPr>
          <w:rFonts w:asciiTheme="minorHAnsi" w:hAnsiTheme="minorHAnsi" w:cstheme="minorHAnsi"/>
        </w:rPr>
        <w:t>d</w:t>
      </w:r>
      <w:r w:rsidRPr="009E375A">
        <w:rPr>
          <w:rFonts w:asciiTheme="minorHAnsi" w:hAnsiTheme="minorHAnsi" w:cstheme="minorHAnsi"/>
        </w:rPr>
        <w:t xml:space="preserve">íla, a to v dostatečném časovém předstihu tak, aby nedošlo Objednateli k finančním škodám nebo prodlevě s předáním </w:t>
      </w:r>
      <w:r w:rsidR="00147B1F" w:rsidRPr="00147B1F">
        <w:rPr>
          <w:rFonts w:asciiTheme="minorHAnsi" w:hAnsiTheme="minorHAnsi" w:cstheme="minorHAnsi"/>
        </w:rPr>
        <w:t>díl</w:t>
      </w:r>
      <w:r w:rsidRPr="009E375A">
        <w:rPr>
          <w:rFonts w:asciiTheme="minorHAnsi" w:hAnsiTheme="minorHAnsi" w:cstheme="minorHAnsi"/>
        </w:rPr>
        <w:t>a.</w:t>
      </w:r>
    </w:p>
    <w:p w14:paraId="10CC2625" w14:textId="77777777" w:rsidR="0025328E" w:rsidRPr="0025328E" w:rsidRDefault="0025328E" w:rsidP="0025328E">
      <w:pPr>
        <w:pStyle w:val="Zkladntextodsazen2"/>
        <w:numPr>
          <w:ilvl w:val="0"/>
          <w:numId w:val="12"/>
        </w:numPr>
        <w:spacing w:before="240" w:line="276" w:lineRule="auto"/>
        <w:rPr>
          <w:rFonts w:ascii="Calibri" w:hAnsi="Calibri" w:cs="Calibri"/>
          <w:szCs w:val="22"/>
          <w:lang w:val="x-none" w:eastAsia="x-none"/>
        </w:rPr>
      </w:pPr>
      <w:r w:rsidRPr="0025328E">
        <w:rPr>
          <w:rFonts w:ascii="Calibri" w:hAnsi="Calibri" w:cs="Calibri"/>
          <w:szCs w:val="22"/>
          <w:lang w:val="x-none" w:eastAsia="x-none"/>
        </w:rPr>
        <w:t>Cena dle odst. 5.1. této Smlouvy uvedená bez DPH je stanovená jako konečná a nepřekročitelná a zahrnuje veškeré náklady nezbytné k řádnému splnění závazků Zhotovitele, včetně inflace, zejména veškeré náklady na:</w:t>
      </w:r>
    </w:p>
    <w:p w14:paraId="02E01610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úplné, kvalitní a provozuschopné provedení díla bez vad a nedodělků, průběžné čištění místa plnění a závěrečný úklid,</w:t>
      </w:r>
    </w:p>
    <w:p w14:paraId="69BB1543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dodávku, uskladnění, správu, zabudování, montáž a zprovoznění veškerých dílů, součástí, celků a materiálů nezbytných k provedení díla,</w:t>
      </w:r>
    </w:p>
    <w:p w14:paraId="492BA70C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dopravu, stavbu, skladování, montáž a správu veškerých technických zařízení a mechanismů nezbytných k provedení díla,</w:t>
      </w:r>
    </w:p>
    <w:p w14:paraId="2AB463EF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běžné i mimořádné výdaje Zhotovitele nezbytné k provedení díla vč. nákladů souvisejících s koordinací Zhotovitele, dopravu a ubytování pracovníků Zhotovitele,</w:t>
      </w:r>
    </w:p>
    <w:p w14:paraId="656A82DE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vytyčení a zřízení staveniště, vč. vyklizení a uvedení ploch do původního stavu, na zábory veřejného prostranství mimo vlastní pozemek stavby pro účely zřízení zařízení staveniště nezbytného k provedení díla,</w:t>
      </w:r>
    </w:p>
    <w:p w14:paraId="422B5D95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provedení veškerých příslušných a normami či vyhláškami stanovených zkoušek materiálů a dílů včetně předávacích zkoušek, potřebných dokladů, revizí, osvědčení, atestů,</w:t>
      </w:r>
    </w:p>
    <w:p w14:paraId="14B1FC4A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pojištění odpovědnosti Zhotovitele,</w:t>
      </w:r>
    </w:p>
    <w:p w14:paraId="0B287096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daně a poplatky spojené s provedením díla,</w:t>
      </w:r>
    </w:p>
    <w:p w14:paraId="2973EBD5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ostrahu díla a staveniště,</w:t>
      </w:r>
    </w:p>
    <w:p w14:paraId="5F2B0CD7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zpracování dokumentace skutečného provedení díla dle Vyhlášky č. 499/2006 Sb. o dokumentaci staveb v platném znění,</w:t>
      </w:r>
    </w:p>
    <w:p w14:paraId="1198725E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eastAsia="Calibri" w:hAnsi="Calibri" w:cs="Calibri"/>
          <w:szCs w:val="22"/>
          <w:lang w:eastAsia="en-US"/>
        </w:rPr>
        <w:t xml:space="preserve">úkony spojené s výkonem dodavatelské inženýrské činnosti, a to zejména vyřizování veškerých povolení, překopů, záborů, souhlasů a oznámení souvisejících s provedením díla, </w:t>
      </w:r>
    </w:p>
    <w:p w14:paraId="206846F5" w14:textId="77777777" w:rsidR="0025328E" w:rsidRPr="0025328E" w:rsidRDefault="0025328E" w:rsidP="005C5175">
      <w:pPr>
        <w:numPr>
          <w:ilvl w:val="0"/>
          <w:numId w:val="32"/>
        </w:numPr>
        <w:spacing w:line="276" w:lineRule="auto"/>
        <w:jc w:val="both"/>
        <w:rPr>
          <w:rFonts w:ascii="Calibri" w:hAnsi="Calibri" w:cs="Calibri"/>
        </w:rPr>
      </w:pPr>
      <w:r w:rsidRPr="0025328E">
        <w:rPr>
          <w:rFonts w:ascii="Calibri" w:hAnsi="Calibri" w:cs="Calibri"/>
        </w:rPr>
        <w:t>odstranění přejímkových a vad a nedodělku a odstranění vad vzniklých v záruční době.</w:t>
      </w:r>
    </w:p>
    <w:p w14:paraId="5B76F16E" w14:textId="77777777" w:rsidR="0025328E" w:rsidRPr="002A355B" w:rsidRDefault="0025328E" w:rsidP="0025328E">
      <w:pPr>
        <w:pStyle w:val="Zkladntextodsazen2"/>
        <w:numPr>
          <w:ilvl w:val="0"/>
          <w:numId w:val="12"/>
        </w:numPr>
        <w:spacing w:before="240" w:line="276" w:lineRule="auto"/>
        <w:rPr>
          <w:rFonts w:ascii="Calibri" w:hAnsi="Calibri" w:cs="Calibri"/>
          <w:color w:val="000000"/>
          <w:szCs w:val="22"/>
          <w:lang w:val="x-none" w:eastAsia="x-none"/>
        </w:rPr>
      </w:pPr>
      <w:r w:rsidRPr="002A355B">
        <w:rPr>
          <w:rFonts w:ascii="Calibri" w:hAnsi="Calibri" w:cs="Calibri"/>
          <w:color w:val="000000"/>
          <w:szCs w:val="22"/>
          <w:lang w:val="x-none" w:eastAsia="x-none"/>
        </w:rPr>
        <w:t>Objednatel si v souladu s § 100 odst. 1 zákona č. 134 /2016 Sb., o zadávání veřejných zakázek, v platném znění</w:t>
      </w:r>
      <w:r w:rsidRPr="002A355B">
        <w:rPr>
          <w:rFonts w:ascii="Calibri" w:hAnsi="Calibri" w:cs="Calibri"/>
          <w:color w:val="000000"/>
          <w:szCs w:val="22"/>
          <w:lang w:eastAsia="x-none"/>
        </w:rPr>
        <w:t xml:space="preserve"> (zákon o ZVZ)</w:t>
      </w:r>
      <w:r w:rsidRPr="002A355B">
        <w:rPr>
          <w:rFonts w:ascii="Calibri" w:hAnsi="Calibri" w:cs="Calibri"/>
          <w:color w:val="000000"/>
          <w:szCs w:val="22"/>
          <w:lang w:val="x-none" w:eastAsia="x-none"/>
        </w:rPr>
        <w:t>, vyhrazuje objemové změny rozsahu jednotlivých položek ve stavebních objektech uvedených v Soupisu prací, dodávek a služeb, při zachování jednotkové ceny uvedené v nabídce Zhotovitele na předmět plnění dle této Smlouvy. Vyhrazenou změnou může být měření skutečně provedeného množství plnění, kdy budou uhrazeny pouze skutečně provedené změřené práce. Potřeba provedení prací může vzniknout z důvodů:</w:t>
      </w:r>
    </w:p>
    <w:p w14:paraId="7D18ED49" w14:textId="77777777" w:rsidR="0025328E" w:rsidRPr="002A355B" w:rsidRDefault="0025328E" w:rsidP="0025328E">
      <w:pPr>
        <w:numPr>
          <w:ilvl w:val="0"/>
          <w:numId w:val="30"/>
        </w:numPr>
        <w:spacing w:line="276" w:lineRule="auto"/>
        <w:jc w:val="both"/>
        <w:rPr>
          <w:rFonts w:ascii="Calibri" w:hAnsi="Calibri" w:cs="Calibri"/>
          <w:color w:val="000000"/>
          <w:szCs w:val="22"/>
        </w:rPr>
      </w:pPr>
      <w:r w:rsidRPr="002A355B">
        <w:rPr>
          <w:rFonts w:ascii="Calibri" w:hAnsi="Calibri" w:cs="Calibri"/>
          <w:color w:val="000000"/>
          <w:szCs w:val="22"/>
        </w:rPr>
        <w:t>upřesnění provedených prací v rámci zpracování realizační dokumentace stavby,</w:t>
      </w:r>
    </w:p>
    <w:p w14:paraId="4054120A" w14:textId="77777777" w:rsidR="0025328E" w:rsidRPr="002A355B" w:rsidRDefault="0025328E" w:rsidP="0025328E">
      <w:pPr>
        <w:numPr>
          <w:ilvl w:val="0"/>
          <w:numId w:val="30"/>
        </w:numPr>
        <w:spacing w:line="276" w:lineRule="auto"/>
        <w:jc w:val="both"/>
        <w:rPr>
          <w:rFonts w:ascii="Calibri" w:hAnsi="Calibri" w:cs="Calibri"/>
          <w:color w:val="000000"/>
          <w:szCs w:val="22"/>
        </w:rPr>
      </w:pPr>
      <w:r w:rsidRPr="002A355B">
        <w:rPr>
          <w:rFonts w:ascii="Calibri" w:hAnsi="Calibri" w:cs="Calibri"/>
          <w:color w:val="000000"/>
          <w:szCs w:val="22"/>
        </w:rPr>
        <w:t>upřesnění objemu skutečně provedených prací na stavbě v průběhu realizace.</w:t>
      </w:r>
    </w:p>
    <w:p w14:paraId="7444E1AC" w14:textId="77777777" w:rsidR="0025328E" w:rsidRPr="002A355B" w:rsidRDefault="0025328E" w:rsidP="0025328E">
      <w:pPr>
        <w:numPr>
          <w:ilvl w:val="0"/>
          <w:numId w:val="30"/>
        </w:numPr>
        <w:spacing w:line="276" w:lineRule="auto"/>
        <w:jc w:val="both"/>
        <w:rPr>
          <w:rFonts w:ascii="Calibri" w:hAnsi="Calibri" w:cs="Calibri"/>
          <w:color w:val="000000"/>
          <w:szCs w:val="22"/>
        </w:rPr>
      </w:pPr>
      <w:r w:rsidRPr="002A355B">
        <w:rPr>
          <w:rFonts w:ascii="Calibri" w:hAnsi="Calibri" w:cs="Calibri"/>
          <w:color w:val="000000"/>
          <w:szCs w:val="22"/>
        </w:rPr>
        <w:t>upřesnění objemu skutečně provedených prací na stavbě na základě zaměření skutečného provedení.</w:t>
      </w:r>
    </w:p>
    <w:p w14:paraId="314E542C" w14:textId="550137C9" w:rsidR="0025328E" w:rsidRPr="0025328E" w:rsidRDefault="0025328E" w:rsidP="005C5175">
      <w:pPr>
        <w:spacing w:before="120" w:line="276" w:lineRule="auto"/>
        <w:ind w:left="360"/>
        <w:jc w:val="both"/>
        <w:rPr>
          <w:rFonts w:ascii="Calibri" w:hAnsi="Calibri" w:cs="Calibri"/>
          <w:color w:val="000000"/>
          <w:szCs w:val="22"/>
          <w:lang w:val="x-none" w:eastAsia="x-none"/>
        </w:rPr>
      </w:pPr>
      <w:r w:rsidRPr="002A355B">
        <w:rPr>
          <w:rFonts w:ascii="Calibri" w:hAnsi="Calibri" w:cs="Calibri"/>
          <w:color w:val="000000"/>
          <w:szCs w:val="22"/>
          <w:lang w:val="x-none" w:eastAsia="x-none"/>
        </w:rPr>
        <w:t>Tyto změny nebudou měnit celkovou povahu veřejné zakázky a budou podrobně popsány ve změnových listech včetně odůvodnění s potvrzením stanovené osoby technického dozoru. Tím není dotčen postup dle čl. 8 této Smlouvy pro provádění víceprací a nerealizaci méněprací.</w:t>
      </w:r>
    </w:p>
    <w:p w14:paraId="2304F249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>Platební podmínky</w:t>
      </w:r>
    </w:p>
    <w:p w14:paraId="37941D7B" w14:textId="77777777" w:rsidR="0039577C" w:rsidRDefault="00A86130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AA7402">
        <w:rPr>
          <w:rFonts w:ascii="Calibri" w:hAnsi="Calibri" w:cs="Calibri"/>
          <w:szCs w:val="22"/>
        </w:rPr>
        <w:t>Objednatel neposkytuje zálohy</w:t>
      </w:r>
      <w:r w:rsidR="00AA7402" w:rsidRPr="00AA7402">
        <w:rPr>
          <w:rFonts w:ascii="Calibri" w:hAnsi="Calibri" w:cs="Calibri"/>
          <w:szCs w:val="22"/>
        </w:rPr>
        <w:t xml:space="preserve">, avšak hradí </w:t>
      </w:r>
      <w:r w:rsidR="00AA7402" w:rsidRPr="005E5736">
        <w:rPr>
          <w:rFonts w:ascii="Calibri" w:hAnsi="Calibri" w:cs="Calibri"/>
          <w:szCs w:val="22"/>
        </w:rPr>
        <w:t>každý měsíc dílčí faktury dle</w:t>
      </w:r>
      <w:r w:rsidR="00AA7402" w:rsidRPr="00AA7402">
        <w:rPr>
          <w:rFonts w:ascii="Calibri" w:hAnsi="Calibri" w:cs="Calibri"/>
          <w:szCs w:val="22"/>
        </w:rPr>
        <w:t xml:space="preserve"> odst. 6.3. této Smlouvy</w:t>
      </w:r>
      <w:r w:rsidRPr="00AA7402">
        <w:rPr>
          <w:rFonts w:ascii="Calibri" w:hAnsi="Calibri" w:cs="Calibri"/>
          <w:szCs w:val="22"/>
        </w:rPr>
        <w:t>.</w:t>
      </w:r>
    </w:p>
    <w:p w14:paraId="5FDA2CA5" w14:textId="77777777" w:rsidR="0039577C" w:rsidRDefault="00A86130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39577C">
        <w:rPr>
          <w:rFonts w:ascii="Calibri" w:hAnsi="Calibri" w:cs="Calibri"/>
          <w:szCs w:val="22"/>
        </w:rPr>
        <w:t xml:space="preserve">Platba proběhne v českých korunách. </w:t>
      </w:r>
    </w:p>
    <w:p w14:paraId="22AD89A6" w14:textId="5B422147" w:rsidR="007A1571" w:rsidRDefault="009E1B0E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39577C">
        <w:rPr>
          <w:rFonts w:ascii="Calibri" w:hAnsi="Calibri" w:cs="Calibri"/>
          <w:szCs w:val="22"/>
        </w:rPr>
        <w:t xml:space="preserve">V průběhu provádění díla je Zhotovitel oprávněn vystavovat dílčí faktury za provedené práce po ukončení kalendářního měsíce. </w:t>
      </w:r>
      <w:r w:rsidR="005A399D" w:rsidRPr="0039577C">
        <w:rPr>
          <w:rFonts w:ascii="Calibri" w:hAnsi="Calibri" w:cs="Calibri"/>
          <w:szCs w:val="22"/>
        </w:rPr>
        <w:t xml:space="preserve">Právo </w:t>
      </w:r>
      <w:r w:rsidR="00643CB0" w:rsidRPr="0039577C">
        <w:rPr>
          <w:rFonts w:ascii="Calibri" w:hAnsi="Calibri" w:cs="Calibri"/>
          <w:szCs w:val="22"/>
        </w:rPr>
        <w:t>Zhotovitel</w:t>
      </w:r>
      <w:r w:rsidR="005A399D" w:rsidRPr="0039577C">
        <w:rPr>
          <w:rFonts w:ascii="Calibri" w:hAnsi="Calibri" w:cs="Calibri"/>
          <w:szCs w:val="22"/>
        </w:rPr>
        <w:t xml:space="preserve">e na vystavení faktury vzniká dnem, kdy Objednatel odsouhlasil soupis plnění </w:t>
      </w:r>
      <w:r w:rsidR="00643CB0" w:rsidRPr="0039577C">
        <w:rPr>
          <w:rFonts w:ascii="Calibri" w:hAnsi="Calibri" w:cs="Calibri"/>
          <w:szCs w:val="22"/>
        </w:rPr>
        <w:t>Zhotovitel</w:t>
      </w:r>
      <w:r w:rsidR="005A399D" w:rsidRPr="0039577C">
        <w:rPr>
          <w:rFonts w:ascii="Calibri" w:hAnsi="Calibri" w:cs="Calibri"/>
          <w:szCs w:val="22"/>
        </w:rPr>
        <w:t>e oceněný podle jednotkových cen z cenové nabídky a řádně podložený zápisy ve stavebním deníku</w:t>
      </w:r>
      <w:r w:rsidR="00DD515E" w:rsidRPr="0039577C">
        <w:rPr>
          <w:rFonts w:ascii="Calibri" w:hAnsi="Calibri" w:cs="Calibri"/>
          <w:szCs w:val="22"/>
        </w:rPr>
        <w:t>, odsouhlasenými odpovědnou osobou (technickým dozorem) Objednatele.</w:t>
      </w:r>
      <w:r w:rsidR="001D7DD1" w:rsidRPr="0039577C">
        <w:rPr>
          <w:rFonts w:ascii="Calibri" w:hAnsi="Calibri" w:cs="Calibri"/>
          <w:szCs w:val="22"/>
        </w:rPr>
        <w:t xml:space="preserve"> </w:t>
      </w:r>
      <w:r w:rsidR="005A399D" w:rsidRPr="0039577C">
        <w:rPr>
          <w:rFonts w:ascii="Calibri" w:hAnsi="Calibri" w:cs="Calibri"/>
          <w:szCs w:val="22"/>
        </w:rPr>
        <w:t xml:space="preserve"> Objednatel je spolu s odůvodněním svého stanoviska oprávněn souhlas zčásti či zcela ve lhůtě 15 pracovních dnů od doručení soupisu odmítnout, jestliže obsahuje plnění </w:t>
      </w:r>
      <w:r w:rsidR="00643CB0" w:rsidRPr="0039577C">
        <w:rPr>
          <w:rFonts w:ascii="Calibri" w:hAnsi="Calibri" w:cs="Calibri"/>
          <w:szCs w:val="22"/>
        </w:rPr>
        <w:t>Zhotovitel</w:t>
      </w:r>
      <w:r w:rsidR="005A399D" w:rsidRPr="0039577C">
        <w:rPr>
          <w:rFonts w:ascii="Calibri" w:hAnsi="Calibri" w:cs="Calibri"/>
          <w:szCs w:val="22"/>
        </w:rPr>
        <w:t xml:space="preserve">em neprovedená či provedená vadně, příp. jiné chyby. V rozsahu, v jakém se Objednatel v této lhůtě k soupisu nevyjádří některým ze shora uvedených způsobů, vzniká následující den </w:t>
      </w:r>
      <w:r w:rsidR="00643CB0" w:rsidRPr="0039577C">
        <w:rPr>
          <w:rFonts w:ascii="Calibri" w:hAnsi="Calibri" w:cs="Calibri"/>
          <w:szCs w:val="22"/>
        </w:rPr>
        <w:t>Zhotovitel</w:t>
      </w:r>
      <w:r w:rsidR="005A399D" w:rsidRPr="0039577C">
        <w:rPr>
          <w:rFonts w:ascii="Calibri" w:hAnsi="Calibri" w:cs="Calibri"/>
          <w:szCs w:val="22"/>
        </w:rPr>
        <w:t xml:space="preserve">i právo na vystavení faktury i na tuto část soupisu. Dnem uskutečnění zdanitelného plnění je poslední den v kalendářním měsíci. Soupis s vyjádřením Objednatele podle tohoto odstavce je přílohou faktury. Vyjádření Objednatele podle tohoto odstavce však výslovně nenahrazují převzetí příslušných plnění Objednatelem ani uznání nároků </w:t>
      </w:r>
      <w:r w:rsidR="00643CB0" w:rsidRPr="0039577C">
        <w:rPr>
          <w:rFonts w:ascii="Calibri" w:hAnsi="Calibri" w:cs="Calibri"/>
          <w:szCs w:val="22"/>
        </w:rPr>
        <w:t>Zhotovitel</w:t>
      </w:r>
      <w:r w:rsidR="005A399D" w:rsidRPr="0039577C">
        <w:rPr>
          <w:rFonts w:ascii="Calibri" w:hAnsi="Calibri" w:cs="Calibri"/>
          <w:szCs w:val="22"/>
        </w:rPr>
        <w:t xml:space="preserve">e spjatých až s řádným dokončením, předáním a převzetím díla. </w:t>
      </w:r>
      <w:r w:rsidR="008E5A21" w:rsidRPr="0039577C">
        <w:rPr>
          <w:rFonts w:ascii="Calibri" w:hAnsi="Calibri" w:cs="Calibri"/>
          <w:szCs w:val="22"/>
        </w:rPr>
        <w:t>K d</w:t>
      </w:r>
      <w:r w:rsidR="00CB62AB" w:rsidRPr="0039577C">
        <w:rPr>
          <w:rFonts w:ascii="Calibri" w:hAnsi="Calibri" w:cs="Calibri"/>
          <w:szCs w:val="22"/>
        </w:rPr>
        <w:t>ílčí</w:t>
      </w:r>
      <w:r w:rsidR="008E5A21" w:rsidRPr="0039577C">
        <w:rPr>
          <w:rFonts w:ascii="Calibri" w:hAnsi="Calibri" w:cs="Calibri"/>
          <w:szCs w:val="22"/>
        </w:rPr>
        <w:t>m</w:t>
      </w:r>
      <w:r w:rsidR="00CB62AB" w:rsidRPr="0039577C">
        <w:rPr>
          <w:rFonts w:ascii="Calibri" w:hAnsi="Calibri" w:cs="Calibri"/>
          <w:szCs w:val="22"/>
        </w:rPr>
        <w:t xml:space="preserve"> faktur</w:t>
      </w:r>
      <w:r w:rsidR="008E5A21" w:rsidRPr="0039577C">
        <w:rPr>
          <w:rFonts w:ascii="Calibri" w:hAnsi="Calibri" w:cs="Calibri"/>
          <w:szCs w:val="22"/>
        </w:rPr>
        <w:t xml:space="preserve">ám musí být doloženy přílohy </w:t>
      </w:r>
      <w:r w:rsidR="00782447" w:rsidRPr="0039577C">
        <w:rPr>
          <w:rFonts w:ascii="Calibri" w:hAnsi="Calibri" w:cs="Calibri"/>
          <w:szCs w:val="22"/>
        </w:rPr>
        <w:t xml:space="preserve"> - soupisy skutečně provedených prací. </w:t>
      </w:r>
    </w:p>
    <w:p w14:paraId="58E00C85" w14:textId="77777777" w:rsidR="007A1571" w:rsidRDefault="00EA16D0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7A1571">
        <w:rPr>
          <w:rFonts w:ascii="Calibri" w:hAnsi="Calibri" w:cs="Calibri"/>
          <w:szCs w:val="22"/>
        </w:rPr>
        <w:t>Po předání a převzetí předmětu díla</w:t>
      </w:r>
      <w:r w:rsidR="00487BFC" w:rsidRPr="007A1571">
        <w:rPr>
          <w:rFonts w:ascii="Calibri" w:hAnsi="Calibri" w:cs="Calibri"/>
          <w:szCs w:val="22"/>
        </w:rPr>
        <w:t xml:space="preserve">, </w:t>
      </w:r>
      <w:r w:rsidR="00862C88" w:rsidRPr="007A1571">
        <w:rPr>
          <w:rFonts w:ascii="Calibri" w:hAnsi="Calibri" w:cs="Calibri"/>
          <w:szCs w:val="22"/>
        </w:rPr>
        <w:t>odstranění všech zjištěných vad a nedodělků</w:t>
      </w:r>
      <w:r w:rsidRPr="007A1571">
        <w:rPr>
          <w:rFonts w:ascii="Calibri" w:hAnsi="Calibri" w:cs="Calibri"/>
          <w:szCs w:val="22"/>
        </w:rPr>
        <w:t xml:space="preserve"> </w:t>
      </w:r>
      <w:r w:rsidR="00487BFC" w:rsidRPr="007A1571">
        <w:rPr>
          <w:rFonts w:ascii="Calibri" w:hAnsi="Calibri" w:cs="Calibri"/>
          <w:szCs w:val="22"/>
        </w:rPr>
        <w:t>a vydání kolaudační</w:t>
      </w:r>
      <w:r w:rsidR="00FC4DC2" w:rsidRPr="007A1571">
        <w:rPr>
          <w:rFonts w:ascii="Calibri" w:hAnsi="Calibri" w:cs="Calibri"/>
          <w:szCs w:val="22"/>
        </w:rPr>
        <w:t>ch</w:t>
      </w:r>
      <w:r w:rsidR="00487BFC" w:rsidRPr="007A1571">
        <w:rPr>
          <w:rFonts w:ascii="Calibri" w:hAnsi="Calibri" w:cs="Calibri"/>
          <w:szCs w:val="22"/>
        </w:rPr>
        <w:t xml:space="preserve"> souhlas</w:t>
      </w:r>
      <w:r w:rsidR="00FC4DC2" w:rsidRPr="007A1571">
        <w:rPr>
          <w:rFonts w:ascii="Calibri" w:hAnsi="Calibri" w:cs="Calibri"/>
          <w:szCs w:val="22"/>
        </w:rPr>
        <w:t>ů</w:t>
      </w:r>
      <w:r w:rsidR="00487BFC" w:rsidRPr="007A1571">
        <w:rPr>
          <w:rFonts w:ascii="Calibri" w:hAnsi="Calibri" w:cs="Calibri"/>
          <w:szCs w:val="22"/>
        </w:rPr>
        <w:t xml:space="preserve"> </w:t>
      </w:r>
      <w:r w:rsidR="00C812AC" w:rsidRPr="007A1571">
        <w:rPr>
          <w:rFonts w:ascii="Calibri" w:hAnsi="Calibri" w:cs="Calibri"/>
          <w:szCs w:val="22"/>
        </w:rPr>
        <w:t xml:space="preserve">k užívání stavby příslušným stavebním úřadem </w:t>
      </w:r>
      <w:r w:rsidRPr="007A1571">
        <w:rPr>
          <w:rFonts w:ascii="Calibri" w:hAnsi="Calibri" w:cs="Calibri"/>
          <w:szCs w:val="22"/>
        </w:rPr>
        <w:t xml:space="preserve">je </w:t>
      </w:r>
      <w:r w:rsidR="00643CB0" w:rsidRPr="007A1571">
        <w:rPr>
          <w:rFonts w:ascii="Calibri" w:hAnsi="Calibri" w:cs="Calibri"/>
          <w:szCs w:val="22"/>
        </w:rPr>
        <w:t>Zhotovitel</w:t>
      </w:r>
      <w:r w:rsidRPr="007A1571">
        <w:rPr>
          <w:rFonts w:ascii="Calibri" w:hAnsi="Calibri" w:cs="Calibri"/>
          <w:szCs w:val="22"/>
        </w:rPr>
        <w:t xml:space="preserve"> oprávněn vystavit konečnou fakturu</w:t>
      </w:r>
      <w:r w:rsidR="005E5736" w:rsidRPr="007A1571">
        <w:rPr>
          <w:rFonts w:ascii="Calibri" w:hAnsi="Calibri" w:cs="Calibri"/>
          <w:szCs w:val="22"/>
        </w:rPr>
        <w:t xml:space="preserve"> </w:t>
      </w:r>
      <w:r w:rsidRPr="007A1571">
        <w:rPr>
          <w:rFonts w:ascii="Calibri" w:hAnsi="Calibri" w:cs="Calibri"/>
          <w:szCs w:val="22"/>
        </w:rPr>
        <w:t>s vyúčtováním Objednatelových dílčích plateb na cenu za dílo. Přílohou konečné faktury je soupis prací za kalendářní měsíc, ve kterém došlo k předání a převzetí předmětu díla, projednaný s Objednatelem výše uvedeným způsobem a zápis o předání a převzetí předm</w:t>
      </w:r>
      <w:r w:rsidR="002B6F17" w:rsidRPr="007A1571">
        <w:rPr>
          <w:rFonts w:ascii="Calibri" w:hAnsi="Calibri" w:cs="Calibri"/>
          <w:szCs w:val="22"/>
        </w:rPr>
        <w:t xml:space="preserve">ětu díla. Objednatel nemá vůči </w:t>
      </w:r>
      <w:r w:rsidR="00643CB0" w:rsidRPr="007A1571">
        <w:rPr>
          <w:rFonts w:ascii="Calibri" w:hAnsi="Calibri" w:cs="Calibri"/>
          <w:szCs w:val="22"/>
        </w:rPr>
        <w:t>Zhotovitel</w:t>
      </w:r>
      <w:r w:rsidRPr="007A1571">
        <w:rPr>
          <w:rFonts w:ascii="Calibri" w:hAnsi="Calibri" w:cs="Calibri"/>
          <w:szCs w:val="22"/>
        </w:rPr>
        <w:t xml:space="preserve">i žádné další závazky v souvislosti s provedením díla, pokud je </w:t>
      </w:r>
      <w:r w:rsidR="00643CB0" w:rsidRPr="007A1571">
        <w:rPr>
          <w:rFonts w:ascii="Calibri" w:hAnsi="Calibri" w:cs="Calibri"/>
          <w:szCs w:val="22"/>
        </w:rPr>
        <w:t>Zhotovitel</w:t>
      </w:r>
      <w:r w:rsidRPr="007A1571">
        <w:rPr>
          <w:rFonts w:ascii="Calibri" w:hAnsi="Calibri" w:cs="Calibri"/>
          <w:szCs w:val="22"/>
        </w:rPr>
        <w:t xml:space="preserve"> neuplatní v konečné faktuře.</w:t>
      </w:r>
    </w:p>
    <w:p w14:paraId="7A0FE4F2" w14:textId="50D00F19" w:rsidR="00BF5412" w:rsidRPr="007A1571" w:rsidRDefault="00004A57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7A1571">
        <w:rPr>
          <w:rFonts w:ascii="Calibri" w:hAnsi="Calibri" w:cs="Calibri"/>
          <w:szCs w:val="22"/>
        </w:rPr>
        <w:t xml:space="preserve">Faktura je splatná </w:t>
      </w:r>
      <w:r w:rsidR="00906F9D" w:rsidRPr="007A1571">
        <w:rPr>
          <w:rFonts w:ascii="Calibri" w:hAnsi="Calibri" w:cs="Calibri"/>
          <w:szCs w:val="22"/>
        </w:rPr>
        <w:t xml:space="preserve">vždy </w:t>
      </w:r>
      <w:r w:rsidRPr="007A1571">
        <w:rPr>
          <w:rFonts w:ascii="Calibri" w:hAnsi="Calibri" w:cs="Calibri"/>
          <w:szCs w:val="22"/>
        </w:rPr>
        <w:t xml:space="preserve">ve lhůtě </w:t>
      </w:r>
      <w:r w:rsidR="00F5673C" w:rsidRPr="007A1571">
        <w:rPr>
          <w:rFonts w:ascii="Calibri" w:hAnsi="Calibri" w:cs="Calibri"/>
          <w:szCs w:val="22"/>
        </w:rPr>
        <w:t>3</w:t>
      </w:r>
      <w:r w:rsidR="00453D46" w:rsidRPr="007A1571">
        <w:rPr>
          <w:rFonts w:ascii="Calibri" w:hAnsi="Calibri" w:cs="Calibri"/>
          <w:szCs w:val="22"/>
        </w:rPr>
        <w:t>0 dnů</w:t>
      </w:r>
      <w:r w:rsidRPr="007A1571">
        <w:rPr>
          <w:rFonts w:ascii="Calibri" w:hAnsi="Calibri" w:cs="Calibri"/>
          <w:szCs w:val="22"/>
        </w:rPr>
        <w:t xml:space="preserve"> od doručení</w:t>
      </w:r>
      <w:r w:rsidR="006354C9" w:rsidRPr="007A1571">
        <w:rPr>
          <w:rFonts w:ascii="Calibri" w:hAnsi="Calibri" w:cs="Calibri"/>
          <w:szCs w:val="22"/>
        </w:rPr>
        <w:t xml:space="preserve"> do sídla O</w:t>
      </w:r>
      <w:r w:rsidRPr="007A1571">
        <w:rPr>
          <w:rFonts w:ascii="Calibri" w:hAnsi="Calibri" w:cs="Calibri"/>
          <w:szCs w:val="22"/>
        </w:rPr>
        <w:t>bjednatele.</w:t>
      </w:r>
      <w:r w:rsidR="00BF5412" w:rsidRPr="007A1571">
        <w:rPr>
          <w:rFonts w:ascii="Calibri" w:hAnsi="Calibri" w:cs="Calibri"/>
          <w:szCs w:val="22"/>
        </w:rPr>
        <w:t xml:space="preserve"> </w:t>
      </w:r>
    </w:p>
    <w:p w14:paraId="7B725655" w14:textId="77777777" w:rsidR="007D0FFB" w:rsidRPr="007D0FFB" w:rsidRDefault="007D0FFB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7D0FFB">
        <w:rPr>
          <w:rFonts w:ascii="Calibri" w:hAnsi="Calibri" w:cs="Calibri"/>
          <w:szCs w:val="22"/>
        </w:rPr>
        <w:t xml:space="preserve">Objednatel má právo podmínit úhradu kterékoliv dílčí faktury odstraněním vad a nedodělků dosavadního plnění </w:t>
      </w:r>
      <w:r w:rsidR="00643CB0">
        <w:rPr>
          <w:rFonts w:ascii="Calibri" w:hAnsi="Calibri" w:cs="Calibri"/>
          <w:szCs w:val="22"/>
        </w:rPr>
        <w:t>Zhotovitel</w:t>
      </w:r>
      <w:r w:rsidRPr="007D0FFB">
        <w:rPr>
          <w:rFonts w:ascii="Calibri" w:hAnsi="Calibri" w:cs="Calibri"/>
          <w:szCs w:val="22"/>
        </w:rPr>
        <w:t>e. Podmínky úhrady může Objednatel uplatnit jak před vystavením faktury, tak poté.</w:t>
      </w:r>
    </w:p>
    <w:p w14:paraId="6C66F502" w14:textId="77777777" w:rsidR="007D0FFB" w:rsidRDefault="007D0FFB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7D0FFB">
        <w:rPr>
          <w:rFonts w:ascii="Calibri" w:hAnsi="Calibri" w:cs="Calibri"/>
          <w:szCs w:val="22"/>
        </w:rPr>
        <w:t xml:space="preserve">Objednatel je oprávněn pozastavit úhradu kterékoliv platby ve prospěch </w:t>
      </w:r>
      <w:r w:rsidR="00643CB0">
        <w:rPr>
          <w:rFonts w:ascii="Calibri" w:hAnsi="Calibri" w:cs="Calibri"/>
          <w:szCs w:val="22"/>
        </w:rPr>
        <w:t>Zhotovitel</w:t>
      </w:r>
      <w:r w:rsidRPr="007D0FFB">
        <w:rPr>
          <w:rFonts w:ascii="Calibri" w:hAnsi="Calibri" w:cs="Calibri"/>
          <w:szCs w:val="22"/>
        </w:rPr>
        <w:t xml:space="preserve">e, pokud je </w:t>
      </w:r>
      <w:r w:rsidR="00643CB0">
        <w:rPr>
          <w:rFonts w:ascii="Calibri" w:hAnsi="Calibri" w:cs="Calibri"/>
          <w:szCs w:val="22"/>
        </w:rPr>
        <w:t>Zhotovitel</w:t>
      </w:r>
      <w:r w:rsidRPr="007D0FFB">
        <w:rPr>
          <w:rFonts w:ascii="Calibri" w:hAnsi="Calibri" w:cs="Calibri"/>
          <w:szCs w:val="22"/>
        </w:rPr>
        <w:t xml:space="preserve"> v prodlení s plněním jakéhokoliv závazku vůči Objednateli.</w:t>
      </w:r>
    </w:p>
    <w:p w14:paraId="44D250ED" w14:textId="425BFE11" w:rsidR="00E91190" w:rsidRDefault="00E91190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586A33">
        <w:rPr>
          <w:rFonts w:ascii="Calibri" w:hAnsi="Calibri" w:cs="Calibri"/>
          <w:szCs w:val="22"/>
        </w:rPr>
        <w:t>Daňový doklad musí obsahovat všechny povinné náleži</w:t>
      </w:r>
      <w:r>
        <w:rPr>
          <w:rFonts w:ascii="Calibri" w:hAnsi="Calibri" w:cs="Calibri"/>
          <w:szCs w:val="22"/>
        </w:rPr>
        <w:t>tosti definované zejména v § 2</w:t>
      </w:r>
      <w:r w:rsidR="002C3B89">
        <w:rPr>
          <w:rFonts w:ascii="Calibri" w:hAnsi="Calibri" w:cs="Calibri"/>
          <w:szCs w:val="22"/>
        </w:rPr>
        <w:t>9</w:t>
      </w:r>
      <w:r w:rsidRPr="00586A33">
        <w:rPr>
          <w:rFonts w:ascii="Calibri" w:hAnsi="Calibri" w:cs="Calibri"/>
          <w:szCs w:val="22"/>
        </w:rPr>
        <w:t xml:space="preserve"> zákona č. 235/2004 Sb., o dani z přidané hodnoty, v platném znění</w:t>
      </w:r>
      <w:r>
        <w:rPr>
          <w:rFonts w:ascii="Calibri" w:hAnsi="Calibri" w:cs="Calibri"/>
          <w:szCs w:val="22"/>
        </w:rPr>
        <w:t>,</w:t>
      </w:r>
      <w:r w:rsidRPr="00586A33">
        <w:rPr>
          <w:rFonts w:ascii="Calibri" w:hAnsi="Calibri" w:cs="Calibri"/>
          <w:szCs w:val="22"/>
        </w:rPr>
        <w:t xml:space="preserve"> a zákona č. 563/1991 Sb., o účetnictví, v platném znění. V případě, že daňový doklad (faktura) nebude mít odpovídající náležitosti, je Objednatel oprávněn zaslat ho ve lhůtě splatnosti zpět </w:t>
      </w:r>
      <w:r>
        <w:rPr>
          <w:rFonts w:ascii="Calibri" w:hAnsi="Calibri" w:cs="Calibri"/>
          <w:szCs w:val="22"/>
        </w:rPr>
        <w:t>Zhotovitel</w:t>
      </w:r>
      <w:r w:rsidRPr="00586A33">
        <w:rPr>
          <w:rFonts w:ascii="Calibri" w:hAnsi="Calibri" w:cs="Calibri"/>
          <w:szCs w:val="22"/>
        </w:rPr>
        <w:t>i k doplnění či úpravě, aniž se tak dostane do prodlení se splatností; lhůta splatnosti počíná běžet znovu od opětovného prokazatelného doručení náležitě doplněného či opraveného dokladu.</w:t>
      </w:r>
    </w:p>
    <w:p w14:paraId="7FB00617" w14:textId="0354D284" w:rsidR="00542E5C" w:rsidRDefault="00542E5C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Zhotovitel předá ke konci každého kalendářního měsíce rovněž dokladovou část k provedenému dílu v příslušném měsíci (technickou dokumentaci a doklady k dodaným materiálům a výrobkům). </w:t>
      </w:r>
    </w:p>
    <w:p w14:paraId="53777009" w14:textId="79B32DD3" w:rsidR="00BD715B" w:rsidRPr="002A355B" w:rsidRDefault="00A02467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541BBB">
        <w:rPr>
          <w:rFonts w:ascii="Calibri" w:hAnsi="Calibri" w:cs="Calibri"/>
          <w:szCs w:val="22"/>
        </w:rPr>
        <w:t xml:space="preserve">Objednatel prohlašuje, že na zakázku, která tvoří předmět plnění dle této </w:t>
      </w:r>
      <w:r w:rsidRPr="002A355B">
        <w:rPr>
          <w:rFonts w:ascii="Calibri" w:hAnsi="Calibri" w:cs="Calibri"/>
          <w:szCs w:val="22"/>
        </w:rPr>
        <w:t>Smlouvy</w:t>
      </w:r>
      <w:r w:rsidR="00006A9E" w:rsidRPr="002A355B">
        <w:rPr>
          <w:rFonts w:ascii="Calibri" w:hAnsi="Calibri" w:cs="Calibri"/>
          <w:szCs w:val="22"/>
        </w:rPr>
        <w:t xml:space="preserve">, </w:t>
      </w:r>
      <w:r w:rsidR="00C9122E" w:rsidRPr="002A355B">
        <w:rPr>
          <w:rFonts w:ascii="Calibri" w:hAnsi="Calibri" w:cs="Calibri"/>
          <w:szCs w:val="22"/>
        </w:rPr>
        <w:t>ne</w:t>
      </w:r>
      <w:r w:rsidRPr="002A355B">
        <w:rPr>
          <w:rFonts w:ascii="Calibri" w:hAnsi="Calibri" w:cs="Calibri"/>
          <w:szCs w:val="22"/>
        </w:rPr>
        <w:t>bude aplikován režim přenesené daňové povinnosti podle §</w:t>
      </w:r>
      <w:r w:rsidR="00273339" w:rsidRPr="002A355B">
        <w:rPr>
          <w:rFonts w:ascii="Calibri" w:hAnsi="Calibri" w:cs="Calibri"/>
          <w:szCs w:val="22"/>
        </w:rPr>
        <w:t>§</w:t>
      </w:r>
      <w:r w:rsidRPr="002A355B">
        <w:rPr>
          <w:rFonts w:ascii="Calibri" w:hAnsi="Calibri" w:cs="Calibri"/>
          <w:szCs w:val="22"/>
        </w:rPr>
        <w:t xml:space="preserve"> 92a</w:t>
      </w:r>
      <w:r w:rsidR="00273339" w:rsidRPr="002A355B">
        <w:rPr>
          <w:rFonts w:ascii="Calibri" w:hAnsi="Calibri" w:cs="Calibri"/>
          <w:szCs w:val="22"/>
        </w:rPr>
        <w:t xml:space="preserve"> a</w:t>
      </w:r>
      <w:r w:rsidRPr="002A355B">
        <w:rPr>
          <w:rFonts w:ascii="Calibri" w:hAnsi="Calibri" w:cs="Calibri"/>
          <w:szCs w:val="22"/>
        </w:rPr>
        <w:t xml:space="preserve"> 92e zákona 235/2004 Sb., o dani z přidané hodnoty. </w:t>
      </w:r>
      <w:r w:rsidR="00BD715B" w:rsidRPr="002A355B">
        <w:rPr>
          <w:rFonts w:ascii="Calibri" w:hAnsi="Calibri" w:cs="Calibri"/>
          <w:szCs w:val="22"/>
        </w:rPr>
        <w:t xml:space="preserve"> </w:t>
      </w:r>
    </w:p>
    <w:p w14:paraId="2811DE3D" w14:textId="510571B7" w:rsidR="00552A36" w:rsidRDefault="00BD715B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A03BD4">
        <w:rPr>
          <w:rFonts w:ascii="Calibri" w:hAnsi="Calibri" w:cs="Calibri"/>
          <w:szCs w:val="22"/>
        </w:rPr>
        <w:t xml:space="preserve">Pokud bude chtít </w:t>
      </w:r>
      <w:r w:rsidR="00643CB0" w:rsidRPr="00A03BD4">
        <w:rPr>
          <w:rFonts w:ascii="Calibri" w:hAnsi="Calibri" w:cs="Calibri"/>
          <w:szCs w:val="22"/>
        </w:rPr>
        <w:t>Zhotovitel</w:t>
      </w:r>
      <w:r w:rsidRPr="00A03BD4">
        <w:rPr>
          <w:rFonts w:ascii="Calibri" w:hAnsi="Calibri" w:cs="Calibri"/>
          <w:szCs w:val="22"/>
        </w:rPr>
        <w:t xml:space="preserve"> postoupit pohledávku vyúčtovaných faktur</w:t>
      </w:r>
      <w:r w:rsidRPr="00FC4993">
        <w:rPr>
          <w:rFonts w:ascii="Calibri" w:hAnsi="Calibri" w:cs="Calibri"/>
          <w:szCs w:val="22"/>
        </w:rPr>
        <w:t xml:space="preserve"> jinému subjektu, např. bance, vyzve Objednatele k písemnému odsouhlasení postoupení pohledávky. Objednatel je oprávněn souhlas bez uvedení důvodu nevydat a </w:t>
      </w:r>
      <w:r w:rsidR="00643CB0" w:rsidRPr="00FC4993">
        <w:rPr>
          <w:rFonts w:ascii="Calibri" w:hAnsi="Calibri" w:cs="Calibri"/>
          <w:szCs w:val="22"/>
        </w:rPr>
        <w:t>Zhotovitel</w:t>
      </w:r>
      <w:r w:rsidRPr="00FC4993">
        <w:rPr>
          <w:rFonts w:ascii="Calibri" w:hAnsi="Calibri" w:cs="Calibri"/>
          <w:szCs w:val="22"/>
        </w:rPr>
        <w:t xml:space="preserve"> je povinen jeho rozhodnutí r</w:t>
      </w:r>
      <w:r w:rsidR="00007849" w:rsidRPr="00FC4993">
        <w:rPr>
          <w:rFonts w:ascii="Calibri" w:hAnsi="Calibri" w:cs="Calibri"/>
          <w:szCs w:val="22"/>
        </w:rPr>
        <w:t>espektovat a pohledávku ani její část nepostoupit.</w:t>
      </w:r>
    </w:p>
    <w:p w14:paraId="7A43889E" w14:textId="77777777" w:rsidR="00D143F0" w:rsidRPr="00D66074" w:rsidRDefault="00D143F0" w:rsidP="00A35232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D66074">
        <w:rPr>
          <w:rFonts w:ascii="Calibri" w:hAnsi="Calibri" w:cs="Calibri"/>
          <w:szCs w:val="22"/>
        </w:rPr>
        <w:t>Zhotovitel se zavazuje po dobu plnění této Smlouvy platit svým poddodavatelům, kteří se podílejí na plnění této Smlouvy. V případě, že se na plnění této Smlouvy budou podílet poddodavatelé Zhotovitele, Zhotovitel se zavazuje, že:</w:t>
      </w:r>
    </w:p>
    <w:p w14:paraId="6753C2B8" w14:textId="6431405F" w:rsidR="00D143F0" w:rsidRPr="00E52748" w:rsidRDefault="00D143F0" w:rsidP="00E52748">
      <w:pPr>
        <w:pStyle w:val="Zkladntextodsazen2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szCs w:val="22"/>
        </w:rPr>
      </w:pPr>
      <w:r w:rsidRPr="00E15369">
        <w:rPr>
          <w:rFonts w:asciiTheme="minorHAnsi" w:hAnsiTheme="minorHAnsi" w:cstheme="minorHAnsi"/>
          <w:szCs w:val="22"/>
        </w:rPr>
        <w:t xml:space="preserve">si sjedná a bude dodržovat smluvní podmínky se svými poddodavateli srovnatelnými s podmínkami sjednanými </w:t>
      </w:r>
      <w:r w:rsidRPr="00E52748">
        <w:rPr>
          <w:rFonts w:asciiTheme="minorHAnsi" w:hAnsiTheme="minorHAnsi" w:cstheme="minorHAnsi"/>
          <w:szCs w:val="22"/>
        </w:rPr>
        <w:t>v této Smlouvě na plnění předmětu Smlouvy, a to v rozsahu výše smluvních pokut a odpovědnosti za vady, případně záruční doby s tím, že uvedené smluvní podmínky se považují za srovnatelné, bude-li výše smluvních pokut, odpovědnost za vady a délka záruční doby shodná se Smlouvou;</w:t>
      </w:r>
    </w:p>
    <w:p w14:paraId="5087A340" w14:textId="353C1FBE" w:rsidR="00BF5412" w:rsidRPr="0025642B" w:rsidRDefault="00D143F0" w:rsidP="0025642B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 w:rsidRPr="00E15369">
        <w:rPr>
          <w:rFonts w:asciiTheme="minorHAnsi" w:hAnsiTheme="minorHAnsi" w:cstheme="minorHAnsi"/>
          <w:szCs w:val="22"/>
        </w:rPr>
        <w:t>bude řádně a včas plnit finančních závazky svým poddodavatelům, kdy za řádné a včasné plnění se považuje</w:t>
      </w:r>
      <w:r w:rsidR="00E15369">
        <w:rPr>
          <w:rFonts w:asciiTheme="minorHAnsi" w:hAnsiTheme="minorHAnsi" w:cstheme="minorHAnsi"/>
          <w:szCs w:val="22"/>
        </w:rPr>
        <w:t xml:space="preserve"> </w:t>
      </w:r>
      <w:r w:rsidRPr="0025642B">
        <w:rPr>
          <w:rFonts w:asciiTheme="minorHAnsi" w:hAnsiTheme="minorHAnsi" w:cstheme="minorHAnsi"/>
          <w:szCs w:val="22"/>
        </w:rPr>
        <w:t>plné uhrazení poddodavatelem vystavených faktur za plnění poskytnutá k plnění této Smlouvy,</w:t>
      </w:r>
      <w:r w:rsidRPr="0025642B">
        <w:rPr>
          <w:rFonts w:ascii="Calibri" w:hAnsi="Calibri" w:cs="Calibri"/>
          <w:szCs w:val="22"/>
        </w:rPr>
        <w:t xml:space="preserve"> a to vždy do 10 pracovních dnů od obdržení platby ze strany Objednatele za konkrétní plnění.</w:t>
      </w:r>
    </w:p>
    <w:p w14:paraId="45204909" w14:textId="6783202B" w:rsidR="00882824" w:rsidRPr="00D66074" w:rsidRDefault="00882824" w:rsidP="00882824">
      <w:pPr>
        <w:pStyle w:val="Zkladntextodsazen2"/>
        <w:numPr>
          <w:ilvl w:val="0"/>
          <w:numId w:val="13"/>
        </w:numPr>
        <w:spacing w:before="240" w:line="276" w:lineRule="auto"/>
        <w:rPr>
          <w:rFonts w:ascii="Calibri" w:hAnsi="Calibri" w:cs="Calibri"/>
          <w:szCs w:val="22"/>
        </w:rPr>
      </w:pPr>
      <w:r w:rsidRPr="00882824">
        <w:rPr>
          <w:rFonts w:ascii="Calibri" w:hAnsi="Calibri" w:cs="Calibri"/>
          <w:szCs w:val="22"/>
        </w:rPr>
        <w:t>Každá faktura bude označena názvem projektu: „Rekonstrukce bytového domu Líbeznice</w:t>
      </w:r>
      <w:r>
        <w:rPr>
          <w:rFonts w:ascii="Calibri" w:hAnsi="Calibri" w:cs="Calibri"/>
          <w:szCs w:val="22"/>
        </w:rPr>
        <w:t>“</w:t>
      </w:r>
      <w:r w:rsidR="002A355B">
        <w:rPr>
          <w:rFonts w:ascii="Calibri" w:hAnsi="Calibri" w:cs="Calibri"/>
          <w:szCs w:val="22"/>
        </w:rPr>
        <w:t xml:space="preserve"> a</w:t>
      </w:r>
      <w:r w:rsidRPr="00882824">
        <w:rPr>
          <w:rFonts w:ascii="Calibri" w:hAnsi="Calibri" w:cs="Calibri"/>
          <w:szCs w:val="22"/>
        </w:rPr>
        <w:t xml:space="preserve"> registrační</w:t>
      </w:r>
      <w:r w:rsidR="002A355B">
        <w:rPr>
          <w:rFonts w:ascii="Calibri" w:hAnsi="Calibri" w:cs="Calibri"/>
          <w:szCs w:val="22"/>
        </w:rPr>
        <w:t>m</w:t>
      </w:r>
      <w:r w:rsidRPr="00882824">
        <w:rPr>
          <w:rFonts w:ascii="Calibri" w:hAnsi="Calibri" w:cs="Calibri"/>
          <w:szCs w:val="22"/>
        </w:rPr>
        <w:t xml:space="preserve"> čísl</w:t>
      </w:r>
      <w:r w:rsidR="002A355B">
        <w:rPr>
          <w:rFonts w:ascii="Calibri" w:hAnsi="Calibri" w:cs="Calibri"/>
          <w:szCs w:val="22"/>
        </w:rPr>
        <w:t xml:space="preserve">em, </w:t>
      </w:r>
      <w:r w:rsidRPr="00882824">
        <w:rPr>
          <w:rFonts w:ascii="Calibri" w:hAnsi="Calibri" w:cs="Calibri"/>
          <w:szCs w:val="22"/>
        </w:rPr>
        <w:t xml:space="preserve"> bude</w:t>
      </w:r>
      <w:r>
        <w:rPr>
          <w:rFonts w:ascii="Calibri" w:hAnsi="Calibri" w:cs="Calibri"/>
          <w:szCs w:val="22"/>
        </w:rPr>
        <w:t>-</w:t>
      </w:r>
      <w:r w:rsidR="000036EA">
        <w:rPr>
          <w:rFonts w:ascii="Calibri" w:hAnsi="Calibri" w:cs="Calibri"/>
          <w:szCs w:val="22"/>
        </w:rPr>
        <w:t>l</w:t>
      </w:r>
      <w:r>
        <w:rPr>
          <w:rFonts w:ascii="Calibri" w:hAnsi="Calibri" w:cs="Calibri"/>
          <w:szCs w:val="22"/>
        </w:rPr>
        <w:t>i při</w:t>
      </w:r>
      <w:r w:rsidR="000036EA">
        <w:rPr>
          <w:rFonts w:ascii="Calibri" w:hAnsi="Calibri" w:cs="Calibri"/>
          <w:szCs w:val="22"/>
        </w:rPr>
        <w:t>děle</w:t>
      </w:r>
      <w:r w:rsidRPr="00882824">
        <w:rPr>
          <w:rFonts w:ascii="Calibri" w:hAnsi="Calibri" w:cs="Calibri"/>
          <w:szCs w:val="22"/>
        </w:rPr>
        <w:t>no.</w:t>
      </w:r>
    </w:p>
    <w:p w14:paraId="7E8EA6F6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>Podmínky provádění díla</w:t>
      </w:r>
    </w:p>
    <w:p w14:paraId="41A82DF8" w14:textId="77777777" w:rsidR="00413C68" w:rsidRPr="009E7668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6E770D">
        <w:rPr>
          <w:rFonts w:ascii="Calibri" w:hAnsi="Calibri" w:cs="Calibri"/>
          <w:szCs w:val="22"/>
        </w:rPr>
        <w:t xml:space="preserve"> je povinen pro</w:t>
      </w:r>
      <w:r w:rsidR="00413C68" w:rsidRPr="00121501">
        <w:rPr>
          <w:rFonts w:ascii="Calibri" w:hAnsi="Calibri" w:cs="Calibri"/>
          <w:szCs w:val="22"/>
        </w:rPr>
        <w:t>vádět všechny své činnosti s řádnou péčí a na profesionální úrovni.</w:t>
      </w:r>
    </w:p>
    <w:p w14:paraId="6BF84DA5" w14:textId="77777777" w:rsidR="000D1634" w:rsidRPr="00121501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E15369">
        <w:rPr>
          <w:rFonts w:ascii="Calibri" w:hAnsi="Calibri" w:cs="Calibri"/>
          <w:szCs w:val="22"/>
        </w:rPr>
        <w:t>Zhotovitel</w:t>
      </w:r>
      <w:r w:rsidR="000D1634" w:rsidRPr="00E15369">
        <w:rPr>
          <w:rFonts w:ascii="Calibri" w:hAnsi="Calibri" w:cs="Calibri"/>
          <w:szCs w:val="22"/>
        </w:rPr>
        <w:t xml:space="preserve"> na své náklady zabezpečí dopravu, skladování a zabezpečení všech materiálů a dodávek a jejich přesun na místa plnění. </w:t>
      </w:r>
    </w:p>
    <w:p w14:paraId="2FC7A8E1" w14:textId="77777777" w:rsidR="00296841" w:rsidRPr="00DD461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F5412" w:rsidRPr="00121501">
        <w:rPr>
          <w:rFonts w:ascii="Calibri" w:hAnsi="Calibri" w:cs="Calibri"/>
          <w:szCs w:val="22"/>
        </w:rPr>
        <w:t xml:space="preserve"> zajišťuje provedení díla svými pracovníky nebo pracovníky třetích osob. </w:t>
      </w:r>
      <w:r>
        <w:rPr>
          <w:rFonts w:ascii="Calibri" w:hAnsi="Calibri" w:cs="Calibri"/>
          <w:szCs w:val="22"/>
        </w:rPr>
        <w:t>Zhotovitel</w:t>
      </w:r>
      <w:r w:rsidR="00BF5412" w:rsidRPr="00121501">
        <w:rPr>
          <w:rFonts w:ascii="Calibri" w:hAnsi="Calibri" w:cs="Calibri"/>
          <w:szCs w:val="22"/>
        </w:rPr>
        <w:t xml:space="preserve"> nese plnou odpovědnost za neplnění povinností vyplývajících z této </w:t>
      </w:r>
      <w:r w:rsidR="00F87850" w:rsidRPr="00121501">
        <w:rPr>
          <w:rFonts w:ascii="Calibri" w:hAnsi="Calibri" w:cs="Calibri"/>
          <w:szCs w:val="22"/>
        </w:rPr>
        <w:t>Smlouv</w:t>
      </w:r>
      <w:r w:rsidR="00BF5412" w:rsidRPr="00121501">
        <w:rPr>
          <w:rFonts w:ascii="Calibri" w:hAnsi="Calibri" w:cs="Calibri"/>
          <w:szCs w:val="22"/>
        </w:rPr>
        <w:t>y.</w:t>
      </w:r>
      <w:r w:rsidR="00FD7380">
        <w:rPr>
          <w:rFonts w:ascii="Calibri" w:hAnsi="Calibri" w:cs="Calibri"/>
          <w:szCs w:val="22"/>
        </w:rPr>
        <w:t xml:space="preserve"> </w:t>
      </w:r>
    </w:p>
    <w:p w14:paraId="3569A2C0" w14:textId="77777777" w:rsidR="00991C14" w:rsidRPr="00D90138" w:rsidRDefault="00991C14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eastAsia="Calibri" w:hAnsi="Calibri" w:cs="Calibri"/>
          <w:szCs w:val="22"/>
          <w:lang w:val="x-none" w:eastAsia="x-none"/>
        </w:rPr>
      </w:pPr>
      <w:bookmarkStart w:id="1" w:name="_Hlk112872940"/>
      <w:bookmarkStart w:id="2" w:name="_Hlk107926247"/>
      <w:r w:rsidRPr="00E15369">
        <w:rPr>
          <w:rFonts w:ascii="Calibri" w:hAnsi="Calibri" w:cs="Calibri"/>
          <w:szCs w:val="22"/>
        </w:rPr>
        <w:t xml:space="preserve">Po dobu provádění předmětu plnění je Zhotovitel povinen dodržovat veškeré hygienické, požární a bezpečnostní předpisy. V souladu se zákonem č. 309/2006 Sb., kterým se upravují další požadavky bezpečnosti a ochrany zdraví při práci v pracovněprávních vztazích a o zajištění bezpečnosti a ochrany zdraví při činnosti nebo poskytování služeb mimo pracovněprávní vztahy (zákon o zajištění dalších podmínek bezpečnosti a ochrany zdraví při práci), ve znění pozdějších předpisů (dále jen „zákon č. 309/2006 Sb.“) se Zhotovitel zavazuje k součinnosti s koordinátorem bezpečnosti a ochrany zdraví při práci na staveništi </w:t>
      </w:r>
      <w:r w:rsidRPr="00D90138">
        <w:rPr>
          <w:rFonts w:ascii="Calibri" w:eastAsia="Calibri" w:hAnsi="Calibri" w:cs="Calibri"/>
          <w:szCs w:val="22"/>
          <w:lang w:val="x-none" w:eastAsia="x-none"/>
        </w:rPr>
        <w:t>(koordinátor</w:t>
      </w:r>
      <w:r w:rsidRPr="00D90138">
        <w:rPr>
          <w:rFonts w:ascii="Calibri" w:eastAsia="Calibri" w:hAnsi="Calibri" w:cs="Calibri"/>
          <w:szCs w:val="22"/>
          <w:lang w:eastAsia="x-none"/>
        </w:rPr>
        <w:t>em</w:t>
      </w:r>
      <w:r w:rsidRPr="00D90138">
        <w:rPr>
          <w:rFonts w:ascii="Calibri" w:eastAsia="Calibri" w:hAnsi="Calibri" w:cs="Calibri"/>
          <w:szCs w:val="22"/>
          <w:lang w:val="x-none" w:eastAsia="x-none"/>
        </w:rPr>
        <w:t xml:space="preserve"> BOZP). </w:t>
      </w:r>
    </w:p>
    <w:p w14:paraId="309580C9" w14:textId="77777777" w:rsidR="00991C14" w:rsidRPr="00D90138" w:rsidRDefault="00991C14" w:rsidP="00E15369">
      <w:pPr>
        <w:spacing w:line="276" w:lineRule="auto"/>
        <w:ind w:left="284"/>
        <w:jc w:val="both"/>
        <w:rPr>
          <w:rFonts w:ascii="Calibri" w:eastAsia="Calibri" w:hAnsi="Calibri" w:cs="Calibri"/>
          <w:szCs w:val="22"/>
          <w:lang w:val="x-none" w:eastAsia="x-none"/>
        </w:rPr>
      </w:pPr>
      <w:r w:rsidRPr="00D90138">
        <w:rPr>
          <w:rFonts w:ascii="Calibri" w:eastAsia="Calibri" w:hAnsi="Calibri" w:cs="Calibri"/>
          <w:szCs w:val="22"/>
          <w:lang w:val="x-none" w:eastAsia="x-none"/>
        </w:rPr>
        <w:t>Zhotovitel je povinen zavázat k součinnosti s koordinátorem</w:t>
      </w:r>
      <w:r w:rsidRPr="00D90138">
        <w:rPr>
          <w:rFonts w:ascii="Calibri" w:eastAsia="Calibri" w:hAnsi="Calibri" w:cs="Calibri"/>
          <w:szCs w:val="22"/>
          <w:lang w:eastAsia="x-none"/>
        </w:rPr>
        <w:t xml:space="preserve"> </w:t>
      </w:r>
      <w:r w:rsidRPr="00D90138">
        <w:rPr>
          <w:rFonts w:ascii="Calibri" w:eastAsia="Calibri" w:hAnsi="Calibri" w:cs="Calibri"/>
          <w:szCs w:val="22"/>
          <w:lang w:val="x-none" w:eastAsia="x-none"/>
        </w:rPr>
        <w:t xml:space="preserve">BOZP všechny své </w:t>
      </w:r>
      <w:r w:rsidRPr="00D90138">
        <w:rPr>
          <w:rFonts w:ascii="Calibri" w:eastAsia="Calibri" w:hAnsi="Calibri" w:cs="Calibri"/>
          <w:szCs w:val="22"/>
          <w:lang w:eastAsia="x-none"/>
        </w:rPr>
        <w:t>pod</w:t>
      </w:r>
      <w:r w:rsidRPr="00D90138">
        <w:rPr>
          <w:rFonts w:ascii="Calibri" w:eastAsia="Calibri" w:hAnsi="Calibri" w:cs="Calibri"/>
          <w:szCs w:val="22"/>
          <w:lang w:val="x-none" w:eastAsia="x-none"/>
        </w:rPr>
        <w:t>dodavatele a osoby, které budou provádět činnosti na staveništi.</w:t>
      </w:r>
    </w:p>
    <w:p w14:paraId="727A5B1C" w14:textId="77777777" w:rsidR="00991C14" w:rsidRPr="00D90138" w:rsidRDefault="00991C14" w:rsidP="00E15369">
      <w:pPr>
        <w:spacing w:line="276" w:lineRule="auto"/>
        <w:ind w:left="284"/>
        <w:jc w:val="both"/>
        <w:rPr>
          <w:rFonts w:ascii="Calibri" w:eastAsia="Calibri" w:hAnsi="Calibri" w:cs="Calibri"/>
          <w:szCs w:val="22"/>
          <w:lang w:val="x-none" w:eastAsia="x-none"/>
        </w:rPr>
      </w:pPr>
      <w:r w:rsidRPr="00D90138">
        <w:rPr>
          <w:rFonts w:ascii="Calibri" w:eastAsia="Calibri" w:hAnsi="Calibri" w:cs="Calibri"/>
          <w:szCs w:val="22"/>
          <w:lang w:val="x-none" w:eastAsia="x-none"/>
        </w:rPr>
        <w:t>Zhotovitel se zavazuje plnit veškeré povinnosti, které mu ukládá zákon č. 309/2006 Sb., zejména povinnost dodržování plánu bezpečnosti a ochrany zdraví při práci (dále též „BOZP“) na staveništi, povinnost jeho aktualizace, povinnost účasti na kontrolních dnech BOZP a dodržování pokynů koordinátora BOZP na staveništi.</w:t>
      </w:r>
    </w:p>
    <w:p w14:paraId="5B0634EF" w14:textId="77777777" w:rsidR="00991C14" w:rsidRPr="00713C70" w:rsidRDefault="00991C14" w:rsidP="00E15369">
      <w:pPr>
        <w:spacing w:line="276" w:lineRule="auto"/>
        <w:ind w:left="284"/>
        <w:jc w:val="both"/>
        <w:rPr>
          <w:rFonts w:ascii="Calibri" w:eastAsia="Arial" w:hAnsi="Calibri" w:cs="Calibri"/>
          <w:szCs w:val="22"/>
          <w:lang w:eastAsia="x-none"/>
        </w:rPr>
      </w:pPr>
      <w:r w:rsidRPr="00B22853">
        <w:rPr>
          <w:rFonts w:ascii="Calibri" w:hAnsi="Calibri" w:cs="Calibri"/>
          <w:szCs w:val="22"/>
        </w:rPr>
        <w:t>Zhotovitel je povinen předat koordinátorovi BOZP nejpozději osm dnů před zahájením prací na staveništi písemně informaci o fyzických osobách, které se mohou zdržovat na staveništi, a to včetně zaměstnanců poddodavatelů Zhotovitele, osob vykonávajících na stavbě autorský dozor, inženýrskou a investorskou činnost a osob oprávněných jednat za Objednatele ve věcech technických a realizace stavby. Zhotovitel je povinen bezodkladně nahlásit koordinátorovi BOZP písemně změnu těchto osob. Uvedené informace Zhotovitel zároveň předá v kopii Objednateli. V případě, že Zhotovitel povinnost dle tohoto odstavce nesplní a Objednateli v důsledku toho vznikne škoda (např. uhrazením sankcí uložených příslušnými správními úřady), bude Zhotovitel povinen Objednateli tuto škodu v plném rozsahu uhradit.</w:t>
      </w:r>
      <w:bookmarkEnd w:id="1"/>
    </w:p>
    <w:bookmarkEnd w:id="2"/>
    <w:p w14:paraId="26D49AA6" w14:textId="77777777" w:rsidR="00BF5412" w:rsidRPr="00DD461B" w:rsidRDefault="00BF5412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DD461B">
        <w:rPr>
          <w:rFonts w:ascii="Calibri" w:hAnsi="Calibri" w:cs="Calibri"/>
          <w:szCs w:val="22"/>
        </w:rPr>
        <w:t xml:space="preserve">Všechny škody, které vzniknou v důsledku provádění stavby z viny na straně </w:t>
      </w:r>
      <w:r w:rsidR="00643CB0">
        <w:rPr>
          <w:rFonts w:ascii="Calibri" w:hAnsi="Calibri" w:cs="Calibri"/>
          <w:szCs w:val="22"/>
        </w:rPr>
        <w:t>Zhotovitel</w:t>
      </w:r>
      <w:r w:rsidRPr="00DD461B">
        <w:rPr>
          <w:rFonts w:ascii="Calibri" w:hAnsi="Calibri" w:cs="Calibri"/>
          <w:szCs w:val="22"/>
        </w:rPr>
        <w:t xml:space="preserve">e třetím, na stavbě nezúčastněným osobám, případně </w:t>
      </w:r>
      <w:r w:rsidR="00E27E8F" w:rsidRPr="00DD461B">
        <w:rPr>
          <w:rFonts w:ascii="Calibri" w:hAnsi="Calibri" w:cs="Calibri"/>
          <w:szCs w:val="22"/>
        </w:rPr>
        <w:t>Objednatel</w:t>
      </w:r>
      <w:r w:rsidRPr="00DD461B">
        <w:rPr>
          <w:rFonts w:ascii="Calibri" w:hAnsi="Calibri" w:cs="Calibri"/>
          <w:szCs w:val="22"/>
        </w:rPr>
        <w:t xml:space="preserve">i, je povinen uhradit </w:t>
      </w:r>
      <w:r w:rsidR="00643CB0">
        <w:rPr>
          <w:rFonts w:ascii="Calibri" w:hAnsi="Calibri" w:cs="Calibri"/>
          <w:szCs w:val="22"/>
        </w:rPr>
        <w:t>Zhotovitel</w:t>
      </w:r>
      <w:r w:rsidRPr="00DD461B">
        <w:rPr>
          <w:rFonts w:ascii="Calibri" w:hAnsi="Calibri" w:cs="Calibri"/>
          <w:szCs w:val="22"/>
        </w:rPr>
        <w:t>.</w:t>
      </w:r>
    </w:p>
    <w:p w14:paraId="490F063D" w14:textId="77777777" w:rsidR="00BF5412" w:rsidRPr="00DD461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F5412" w:rsidRPr="00DD461B">
        <w:rPr>
          <w:rFonts w:ascii="Calibri" w:hAnsi="Calibri" w:cs="Calibri"/>
          <w:szCs w:val="22"/>
        </w:rPr>
        <w:t xml:space="preserve"> rovněž prohlašuje, že je plně seznámen i s ostatními podmínkami plnění </w:t>
      </w:r>
      <w:r w:rsidR="00F04DB7" w:rsidRPr="00DD461B">
        <w:rPr>
          <w:rFonts w:ascii="Calibri" w:hAnsi="Calibri" w:cs="Calibri"/>
          <w:szCs w:val="22"/>
        </w:rPr>
        <w:t>svých</w:t>
      </w:r>
      <w:r w:rsidR="00BF5412" w:rsidRPr="00DD461B">
        <w:rPr>
          <w:rFonts w:ascii="Calibri" w:hAnsi="Calibri" w:cs="Calibri"/>
          <w:szCs w:val="22"/>
        </w:rPr>
        <w:t xml:space="preserve"> povinností podle této </w:t>
      </w:r>
      <w:r w:rsidR="00F87850" w:rsidRPr="00DD461B">
        <w:rPr>
          <w:rFonts w:ascii="Calibri" w:hAnsi="Calibri" w:cs="Calibri"/>
          <w:szCs w:val="22"/>
        </w:rPr>
        <w:t>Smlouv</w:t>
      </w:r>
      <w:r w:rsidR="00BF5412" w:rsidRPr="00DD461B">
        <w:rPr>
          <w:rFonts w:ascii="Calibri" w:hAnsi="Calibri" w:cs="Calibri"/>
          <w:szCs w:val="22"/>
        </w:rPr>
        <w:t xml:space="preserve">y, které z ní vyplývají a které nejsou v ustanoveních tohoto článku </w:t>
      </w:r>
      <w:r w:rsidR="00F87850" w:rsidRPr="00DD461B">
        <w:rPr>
          <w:rFonts w:ascii="Calibri" w:hAnsi="Calibri" w:cs="Calibri"/>
          <w:szCs w:val="22"/>
        </w:rPr>
        <w:t>Smlouv</w:t>
      </w:r>
      <w:r w:rsidR="00BF5412" w:rsidRPr="00DD461B">
        <w:rPr>
          <w:rFonts w:ascii="Calibri" w:hAnsi="Calibri" w:cs="Calibri"/>
          <w:szCs w:val="22"/>
        </w:rPr>
        <w:t>y výslovně uvedeny.</w:t>
      </w:r>
    </w:p>
    <w:p w14:paraId="606F2434" w14:textId="5BB93CEB" w:rsidR="00BF5412" w:rsidRPr="00DD461B" w:rsidRDefault="00BF5412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DD461B">
        <w:rPr>
          <w:rFonts w:ascii="Calibri" w:hAnsi="Calibri" w:cs="Calibri"/>
          <w:szCs w:val="22"/>
        </w:rPr>
        <w:t xml:space="preserve">Vlastnické právo k věcem určeným pro dílo nabývá </w:t>
      </w:r>
      <w:r w:rsidR="00E27E8F" w:rsidRPr="00DD461B">
        <w:rPr>
          <w:rFonts w:ascii="Calibri" w:hAnsi="Calibri" w:cs="Calibri"/>
          <w:szCs w:val="22"/>
        </w:rPr>
        <w:t>Objednatel</w:t>
      </w:r>
      <w:r w:rsidRPr="00DD461B">
        <w:rPr>
          <w:rFonts w:ascii="Calibri" w:hAnsi="Calibri" w:cs="Calibri"/>
          <w:szCs w:val="22"/>
        </w:rPr>
        <w:t xml:space="preserve"> okamžikem jejich zabudování do </w:t>
      </w:r>
      <w:r w:rsidR="00D31941" w:rsidRPr="00DD461B">
        <w:rPr>
          <w:rFonts w:ascii="Calibri" w:hAnsi="Calibri" w:cs="Calibri"/>
          <w:szCs w:val="22"/>
        </w:rPr>
        <w:t>místa provádění stavebních prací</w:t>
      </w:r>
      <w:r w:rsidR="002C7F1B">
        <w:rPr>
          <w:rFonts w:ascii="Calibri" w:hAnsi="Calibri" w:cs="Calibri"/>
          <w:szCs w:val="22"/>
        </w:rPr>
        <w:t>,</w:t>
      </w:r>
      <w:r w:rsidR="00D31941" w:rsidRPr="00DD461B">
        <w:rPr>
          <w:rFonts w:ascii="Calibri" w:hAnsi="Calibri" w:cs="Calibri"/>
          <w:szCs w:val="22"/>
        </w:rPr>
        <w:t xml:space="preserve"> </w:t>
      </w:r>
      <w:r w:rsidRPr="00DD461B">
        <w:rPr>
          <w:rFonts w:ascii="Calibri" w:hAnsi="Calibri" w:cs="Calibri"/>
          <w:szCs w:val="22"/>
        </w:rPr>
        <w:t xml:space="preserve">resp. i okamžikem jejich montáže </w:t>
      </w:r>
      <w:r w:rsidR="00D31941" w:rsidRPr="00DD461B">
        <w:rPr>
          <w:rFonts w:ascii="Calibri" w:hAnsi="Calibri" w:cs="Calibri"/>
          <w:szCs w:val="22"/>
        </w:rPr>
        <w:t>zde</w:t>
      </w:r>
      <w:r w:rsidRPr="00DD461B">
        <w:rPr>
          <w:rFonts w:ascii="Calibri" w:hAnsi="Calibri" w:cs="Calibri"/>
          <w:szCs w:val="22"/>
        </w:rPr>
        <w:t xml:space="preserve">, použitím pro účel údržby, opravy nebo úpravy. </w:t>
      </w:r>
      <w:r w:rsidR="00643CB0">
        <w:rPr>
          <w:rFonts w:ascii="Calibri" w:hAnsi="Calibri" w:cs="Calibri"/>
          <w:szCs w:val="22"/>
        </w:rPr>
        <w:t>Zhotovitel</w:t>
      </w:r>
      <w:r w:rsidRPr="00DD461B">
        <w:rPr>
          <w:rFonts w:ascii="Calibri" w:hAnsi="Calibri" w:cs="Calibri"/>
          <w:szCs w:val="22"/>
        </w:rPr>
        <w:t xml:space="preserve"> sjednává v případném </w:t>
      </w:r>
      <w:r w:rsidR="0030766C" w:rsidRPr="00DD461B">
        <w:rPr>
          <w:rFonts w:ascii="Calibri" w:hAnsi="Calibri" w:cs="Calibri"/>
          <w:szCs w:val="22"/>
        </w:rPr>
        <w:t>pod</w:t>
      </w:r>
      <w:r w:rsidRPr="00DD461B">
        <w:rPr>
          <w:rFonts w:ascii="Calibri" w:hAnsi="Calibri" w:cs="Calibri"/>
          <w:szCs w:val="22"/>
        </w:rPr>
        <w:t xml:space="preserve">dodavatelském systému vlastnický režim, který není v kolizi s vlastnickým režimem podle této </w:t>
      </w:r>
      <w:r w:rsidR="00F87850" w:rsidRPr="00DD461B">
        <w:rPr>
          <w:rFonts w:ascii="Calibri" w:hAnsi="Calibri" w:cs="Calibri"/>
          <w:szCs w:val="22"/>
        </w:rPr>
        <w:t>Smlouv</w:t>
      </w:r>
      <w:r w:rsidRPr="00DD461B">
        <w:rPr>
          <w:rFonts w:ascii="Calibri" w:hAnsi="Calibri" w:cs="Calibri"/>
          <w:szCs w:val="22"/>
        </w:rPr>
        <w:t>y.</w:t>
      </w:r>
    </w:p>
    <w:p w14:paraId="22CCDB20" w14:textId="4CF3961E" w:rsidR="00A52446" w:rsidRPr="00DD461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F5412" w:rsidRPr="00DD461B">
        <w:rPr>
          <w:rFonts w:ascii="Calibri" w:hAnsi="Calibri" w:cs="Calibri"/>
          <w:szCs w:val="22"/>
        </w:rPr>
        <w:t xml:space="preserve"> vykonává po dobu od přechodu vlastnického práva podle odstavce 7.</w:t>
      </w:r>
      <w:r w:rsidR="009E1B0E">
        <w:rPr>
          <w:rFonts w:ascii="Calibri" w:hAnsi="Calibri" w:cs="Calibri"/>
          <w:szCs w:val="22"/>
        </w:rPr>
        <w:t>7</w:t>
      </w:r>
      <w:r w:rsidR="00BF5412" w:rsidRPr="00DD461B">
        <w:rPr>
          <w:rFonts w:ascii="Calibri" w:hAnsi="Calibri" w:cs="Calibri"/>
          <w:szCs w:val="22"/>
        </w:rPr>
        <w:t xml:space="preserve">. tohoto článku do předání a převzetí plnění nad takto vzniklým vlastnictvím </w:t>
      </w:r>
      <w:r w:rsidR="00E27E8F" w:rsidRPr="00DD461B">
        <w:rPr>
          <w:rFonts w:ascii="Calibri" w:hAnsi="Calibri" w:cs="Calibri"/>
          <w:szCs w:val="22"/>
        </w:rPr>
        <w:t>Objednatel</w:t>
      </w:r>
      <w:r w:rsidR="00BF5412" w:rsidRPr="00DD461B">
        <w:rPr>
          <w:rFonts w:ascii="Calibri" w:hAnsi="Calibri" w:cs="Calibri"/>
          <w:szCs w:val="22"/>
        </w:rPr>
        <w:t xml:space="preserve">e správu. Výkon správy končí okamžikem řádného předání a převzetí plnění podle této </w:t>
      </w:r>
      <w:r w:rsidR="00F87850" w:rsidRPr="00DD461B">
        <w:rPr>
          <w:rFonts w:ascii="Calibri" w:hAnsi="Calibri" w:cs="Calibri"/>
          <w:szCs w:val="22"/>
        </w:rPr>
        <w:t>Smlouv</w:t>
      </w:r>
      <w:r w:rsidR="00BF5412" w:rsidRPr="00DD461B">
        <w:rPr>
          <w:rFonts w:ascii="Calibri" w:hAnsi="Calibri" w:cs="Calibri"/>
          <w:szCs w:val="22"/>
        </w:rPr>
        <w:t xml:space="preserve">y </w:t>
      </w:r>
      <w:r w:rsidR="00E27E8F" w:rsidRPr="00DD461B">
        <w:rPr>
          <w:rFonts w:ascii="Calibri" w:hAnsi="Calibri" w:cs="Calibri"/>
          <w:szCs w:val="22"/>
        </w:rPr>
        <w:t>Objednatel</w:t>
      </w:r>
      <w:r w:rsidR="00BF5412" w:rsidRPr="00DD461B">
        <w:rPr>
          <w:rFonts w:ascii="Calibri" w:hAnsi="Calibri" w:cs="Calibri"/>
          <w:szCs w:val="22"/>
        </w:rPr>
        <w:t>em.</w:t>
      </w:r>
    </w:p>
    <w:p w14:paraId="27FF143F" w14:textId="77777777" w:rsidR="0046208A" w:rsidRPr="00DD461B" w:rsidRDefault="00BF5412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DD461B">
        <w:rPr>
          <w:rFonts w:ascii="Calibri" w:hAnsi="Calibri" w:cs="Calibri"/>
          <w:szCs w:val="22"/>
        </w:rPr>
        <w:t xml:space="preserve">Nebezpečí škody na </w:t>
      </w:r>
      <w:r w:rsidR="00E27E8F" w:rsidRPr="00DD461B">
        <w:rPr>
          <w:rFonts w:ascii="Calibri" w:hAnsi="Calibri" w:cs="Calibri"/>
          <w:szCs w:val="22"/>
        </w:rPr>
        <w:t>Objednatel</w:t>
      </w:r>
      <w:r w:rsidRPr="00DD461B">
        <w:rPr>
          <w:rFonts w:ascii="Calibri" w:hAnsi="Calibri" w:cs="Calibri"/>
          <w:szCs w:val="22"/>
        </w:rPr>
        <w:t xml:space="preserve">em </w:t>
      </w:r>
      <w:r w:rsidR="00643CB0">
        <w:rPr>
          <w:rFonts w:ascii="Calibri" w:hAnsi="Calibri" w:cs="Calibri"/>
          <w:szCs w:val="22"/>
        </w:rPr>
        <w:t>Zhotovitel</w:t>
      </w:r>
      <w:r w:rsidR="00E101B8" w:rsidRPr="00DD461B">
        <w:rPr>
          <w:rFonts w:ascii="Calibri" w:hAnsi="Calibri" w:cs="Calibri"/>
          <w:szCs w:val="22"/>
        </w:rPr>
        <w:t xml:space="preserve">i předaných věcech, včetně stavby vlastní, </w:t>
      </w:r>
      <w:r w:rsidRPr="00DD461B">
        <w:rPr>
          <w:rFonts w:ascii="Calibri" w:hAnsi="Calibri" w:cs="Calibri"/>
          <w:szCs w:val="22"/>
        </w:rPr>
        <w:t xml:space="preserve">nese </w:t>
      </w:r>
      <w:r w:rsidR="00643CB0">
        <w:rPr>
          <w:rFonts w:ascii="Calibri" w:hAnsi="Calibri" w:cs="Calibri"/>
          <w:szCs w:val="22"/>
        </w:rPr>
        <w:t>Zhotovitel</w:t>
      </w:r>
      <w:r w:rsidRPr="00DD461B">
        <w:rPr>
          <w:rFonts w:ascii="Calibri" w:hAnsi="Calibri" w:cs="Calibri"/>
          <w:szCs w:val="22"/>
        </w:rPr>
        <w:t xml:space="preserve">. Předáním a převzetím předmětu díla přechází nebezpečí škody na převzatém předmětu díla na </w:t>
      </w:r>
      <w:r w:rsidR="00E27E8F" w:rsidRPr="00DD461B">
        <w:rPr>
          <w:rFonts w:ascii="Calibri" w:hAnsi="Calibri" w:cs="Calibri"/>
          <w:szCs w:val="22"/>
        </w:rPr>
        <w:t>Objednatel</w:t>
      </w:r>
      <w:r w:rsidRPr="00DD461B">
        <w:rPr>
          <w:rFonts w:ascii="Calibri" w:hAnsi="Calibri" w:cs="Calibri"/>
          <w:szCs w:val="22"/>
        </w:rPr>
        <w:t xml:space="preserve">e. </w:t>
      </w:r>
    </w:p>
    <w:p w14:paraId="7FB88282" w14:textId="3EB91544" w:rsidR="00A52446" w:rsidRPr="00DD461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A52446" w:rsidRPr="00DD461B">
        <w:rPr>
          <w:rFonts w:ascii="Calibri" w:hAnsi="Calibri" w:cs="Calibri"/>
          <w:szCs w:val="22"/>
        </w:rPr>
        <w:t xml:space="preserve"> na vlastní náklad vypracuje potřebnou </w:t>
      </w:r>
      <w:r w:rsidR="007E4104">
        <w:rPr>
          <w:rFonts w:ascii="Calibri" w:hAnsi="Calibri" w:cs="Calibri"/>
          <w:szCs w:val="22"/>
        </w:rPr>
        <w:t>dílenskou - výrobní</w:t>
      </w:r>
      <w:r w:rsidR="00A52446" w:rsidRPr="00DD461B">
        <w:rPr>
          <w:rFonts w:ascii="Calibri" w:hAnsi="Calibri" w:cs="Calibri"/>
          <w:szCs w:val="22"/>
        </w:rPr>
        <w:t xml:space="preserve"> dokumentaci</w:t>
      </w:r>
      <w:r w:rsidR="003321B6">
        <w:rPr>
          <w:rFonts w:ascii="Calibri" w:hAnsi="Calibri" w:cs="Calibri"/>
          <w:szCs w:val="22"/>
        </w:rPr>
        <w:t xml:space="preserve"> </w:t>
      </w:r>
      <w:r w:rsidR="00A52446" w:rsidRPr="00DD461B">
        <w:rPr>
          <w:rFonts w:ascii="Calibri" w:hAnsi="Calibri" w:cs="Calibri"/>
          <w:szCs w:val="22"/>
        </w:rPr>
        <w:t>a provede v případě potřeby doplňující průzkumné práce.</w:t>
      </w:r>
    </w:p>
    <w:p w14:paraId="6473BC52" w14:textId="78F3DF85" w:rsidR="0046208A" w:rsidRPr="00B30E50" w:rsidRDefault="0046208A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bookmarkStart w:id="3" w:name="_Hlk79561635"/>
      <w:r w:rsidRPr="006045FD">
        <w:rPr>
          <w:rFonts w:ascii="Calibri" w:hAnsi="Calibri" w:cs="Calibri"/>
          <w:szCs w:val="22"/>
        </w:rPr>
        <w:t>L</w:t>
      </w:r>
      <w:r w:rsidR="006B017F" w:rsidRPr="00E15369">
        <w:rPr>
          <w:rFonts w:ascii="Calibri" w:hAnsi="Calibri" w:cs="Calibri"/>
          <w:szCs w:val="22"/>
        </w:rPr>
        <w:t xml:space="preserve">ikvidaci odpadu vzniklého při realizaci stavby si </w:t>
      </w:r>
      <w:r w:rsidR="00643CB0" w:rsidRPr="00E15369">
        <w:rPr>
          <w:rFonts w:ascii="Calibri" w:hAnsi="Calibri" w:cs="Calibri"/>
          <w:szCs w:val="22"/>
        </w:rPr>
        <w:t>Zhotovitel</w:t>
      </w:r>
      <w:r w:rsidR="006B017F" w:rsidRPr="00E15369">
        <w:rPr>
          <w:rFonts w:ascii="Calibri" w:hAnsi="Calibri" w:cs="Calibri"/>
          <w:szCs w:val="22"/>
        </w:rPr>
        <w:t xml:space="preserve"> díla zajišťuje sám</w:t>
      </w:r>
      <w:r w:rsidR="003C3D94" w:rsidRPr="00E15369">
        <w:rPr>
          <w:rFonts w:ascii="Calibri" w:hAnsi="Calibri" w:cs="Calibri"/>
          <w:szCs w:val="22"/>
        </w:rPr>
        <w:t xml:space="preserve"> ekologickým způsobem, </w:t>
      </w:r>
      <w:r w:rsidR="006B017F" w:rsidRPr="00E15369">
        <w:rPr>
          <w:rFonts w:ascii="Calibri" w:hAnsi="Calibri" w:cs="Calibri"/>
          <w:szCs w:val="22"/>
        </w:rPr>
        <w:t>na své náklady, a to tak, že odpad bude roztříděn dle příslušných předpisů ve smyslu zák</w:t>
      </w:r>
      <w:r w:rsidR="00E15369">
        <w:rPr>
          <w:rFonts w:ascii="Calibri" w:hAnsi="Calibri" w:cs="Calibri"/>
          <w:szCs w:val="22"/>
        </w:rPr>
        <w:t>ona o odpadech</w:t>
      </w:r>
      <w:r w:rsidR="002D6654" w:rsidRPr="00B30E50">
        <w:rPr>
          <w:rFonts w:ascii="Calibri" w:hAnsi="Calibri" w:cs="Calibri"/>
          <w:szCs w:val="22"/>
        </w:rPr>
        <w:t>.</w:t>
      </w:r>
      <w:bookmarkEnd w:id="3"/>
      <w:r w:rsidR="00B87E17" w:rsidRPr="00B30E50">
        <w:rPr>
          <w:rFonts w:ascii="Calibri" w:hAnsi="Calibri" w:cs="Calibri"/>
          <w:szCs w:val="22"/>
        </w:rPr>
        <w:t xml:space="preserve"> Zhotovitel je povinen provést přednostní likvidaci stavebního odpadu formou recyklace na druhotný stavební materiál v případě, že k tomu bude odpad způsobilý dle platné legislativy. Jedná se o stavební odpady z demolice např. cihelné zdivo, beton a dřevo, a dále pak odpady z úprav zpevněného krytu </w:t>
      </w:r>
      <w:r w:rsidR="0072447C" w:rsidRPr="00B30E50">
        <w:rPr>
          <w:rFonts w:ascii="Calibri" w:hAnsi="Calibri" w:cs="Calibri"/>
          <w:szCs w:val="22"/>
        </w:rPr>
        <w:t>pochozích ploch</w:t>
      </w:r>
      <w:r w:rsidR="00B87E17" w:rsidRPr="00B30E50">
        <w:rPr>
          <w:rFonts w:ascii="Calibri" w:hAnsi="Calibri" w:cs="Calibri"/>
          <w:szCs w:val="22"/>
        </w:rPr>
        <w:t>.</w:t>
      </w:r>
    </w:p>
    <w:p w14:paraId="5624DD6F" w14:textId="487946FD" w:rsidR="00DE6CE4" w:rsidRPr="00B30E50" w:rsidRDefault="00DE6CE4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 xml:space="preserve">Zhotovitel je povinen průběžně vyhodnocovat technická řešení navržená v Projektové dokumentaci, a případně navrhnout Objednateli změny (např. druh stavebního materiálu, typ výrobků, technologické řešení), které zajistí stejné nebo lepší výsledky jako stávající projektové řešení, a to při nižších nákladech, a to i s ohledem na náklady životního cyklu. </w:t>
      </w:r>
    </w:p>
    <w:p w14:paraId="1FDC969B" w14:textId="4D230529" w:rsidR="009F3264" w:rsidRPr="00B30E50" w:rsidRDefault="00004A57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>O</w:t>
      </w:r>
      <w:r w:rsidR="009F3264" w:rsidRPr="00B30E50">
        <w:rPr>
          <w:rFonts w:ascii="Calibri" w:hAnsi="Calibri" w:cs="Calibri"/>
          <w:szCs w:val="22"/>
        </w:rPr>
        <w:t>bjednatel si vyhrazuje právo odsouhlasit veškeré postupy prací a dále použité materiály</w:t>
      </w:r>
      <w:r w:rsidR="003153E2" w:rsidRPr="00B30E50">
        <w:rPr>
          <w:rFonts w:ascii="Calibri" w:hAnsi="Calibri" w:cs="Calibri"/>
          <w:szCs w:val="22"/>
        </w:rPr>
        <w:t xml:space="preserve"> a</w:t>
      </w:r>
      <w:r w:rsidR="009F3264" w:rsidRPr="00B30E50">
        <w:rPr>
          <w:rFonts w:ascii="Calibri" w:hAnsi="Calibri" w:cs="Calibri"/>
          <w:szCs w:val="22"/>
        </w:rPr>
        <w:t xml:space="preserve"> povrchové úpravy</w:t>
      </w:r>
      <w:r w:rsidR="00C7560A" w:rsidRPr="00B30E50">
        <w:rPr>
          <w:rFonts w:ascii="Calibri" w:hAnsi="Calibri" w:cs="Calibri"/>
          <w:szCs w:val="22"/>
        </w:rPr>
        <w:t xml:space="preserve"> v souladu s podrobnými požadavky uvedenými v</w:t>
      </w:r>
      <w:r w:rsidR="00D922F8" w:rsidRPr="00B30E50">
        <w:rPr>
          <w:rFonts w:ascii="Calibri" w:hAnsi="Calibri" w:cs="Calibri"/>
          <w:szCs w:val="22"/>
        </w:rPr>
        <w:t> </w:t>
      </w:r>
      <w:r w:rsidR="00231B25" w:rsidRPr="00B30E50">
        <w:rPr>
          <w:rFonts w:ascii="Calibri" w:hAnsi="Calibri" w:cs="Calibri"/>
          <w:szCs w:val="22"/>
        </w:rPr>
        <w:t>P</w:t>
      </w:r>
      <w:r w:rsidR="00D922F8" w:rsidRPr="00B30E50">
        <w:rPr>
          <w:rFonts w:ascii="Calibri" w:hAnsi="Calibri" w:cs="Calibri"/>
          <w:szCs w:val="22"/>
        </w:rPr>
        <w:t>rojektové dokumentaci</w:t>
      </w:r>
      <w:r w:rsidR="009F3264" w:rsidRPr="00B30E50">
        <w:rPr>
          <w:rFonts w:ascii="Calibri" w:hAnsi="Calibri" w:cs="Calibri"/>
          <w:szCs w:val="22"/>
        </w:rPr>
        <w:t>.</w:t>
      </w:r>
      <w:r w:rsidR="00C7560A" w:rsidRPr="00B30E50">
        <w:rPr>
          <w:rFonts w:ascii="Calibri" w:hAnsi="Calibri" w:cs="Calibri"/>
          <w:szCs w:val="22"/>
        </w:rPr>
        <w:t xml:space="preserve"> </w:t>
      </w:r>
    </w:p>
    <w:p w14:paraId="6C8A7C91" w14:textId="77777777" w:rsidR="00E21DDB" w:rsidRPr="00B30E50" w:rsidRDefault="004B4BDC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 xml:space="preserve">Prováděním jednotlivých </w:t>
      </w:r>
      <w:r w:rsidR="006B017F" w:rsidRPr="00B30E50">
        <w:rPr>
          <w:rFonts w:ascii="Calibri" w:hAnsi="Calibri" w:cs="Calibri"/>
          <w:szCs w:val="22"/>
        </w:rPr>
        <w:t>prací smí být pověřováni jen pracovníci, kteří jsou pro da</w:t>
      </w:r>
      <w:r w:rsidRPr="00B30E50">
        <w:rPr>
          <w:rFonts w:ascii="Calibri" w:hAnsi="Calibri" w:cs="Calibri"/>
          <w:szCs w:val="22"/>
        </w:rPr>
        <w:t xml:space="preserve">né práce platně vyučeni, </w:t>
      </w:r>
      <w:r w:rsidR="00E21DDB" w:rsidRPr="00B30E50">
        <w:rPr>
          <w:rFonts w:ascii="Calibri" w:hAnsi="Calibri" w:cs="Calibri"/>
          <w:szCs w:val="22"/>
        </w:rPr>
        <w:t>zaškoleni</w:t>
      </w:r>
      <w:r w:rsidRPr="00B30E50">
        <w:rPr>
          <w:rFonts w:ascii="Calibri" w:hAnsi="Calibri" w:cs="Calibri"/>
          <w:szCs w:val="22"/>
        </w:rPr>
        <w:t xml:space="preserve"> nebo certifikování</w:t>
      </w:r>
      <w:r w:rsidR="00E21DDB" w:rsidRPr="00B30E50">
        <w:rPr>
          <w:rFonts w:ascii="Calibri" w:hAnsi="Calibri" w:cs="Calibri"/>
          <w:szCs w:val="22"/>
        </w:rPr>
        <w:t>.</w:t>
      </w:r>
    </w:p>
    <w:p w14:paraId="17D9B2BA" w14:textId="77777777" w:rsidR="00E21DDB" w:rsidRPr="00B30E50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>Zhotovitel</w:t>
      </w:r>
      <w:r w:rsidR="00C1560C" w:rsidRPr="00B30E50">
        <w:rPr>
          <w:rFonts w:ascii="Calibri" w:hAnsi="Calibri" w:cs="Calibri"/>
          <w:szCs w:val="22"/>
        </w:rPr>
        <w:t xml:space="preserve"> si vlastními prostředky a na vlastní náklady zajistí připojení a odběr stavebních energií. </w:t>
      </w:r>
    </w:p>
    <w:p w14:paraId="52329185" w14:textId="55C4F33D" w:rsidR="002E4F13" w:rsidRPr="00B30E50" w:rsidRDefault="002E4F13" w:rsidP="00A35232">
      <w:pPr>
        <w:pStyle w:val="Odstavecseseznamem"/>
        <w:numPr>
          <w:ilvl w:val="0"/>
          <w:numId w:val="14"/>
        </w:numPr>
        <w:rPr>
          <w:rFonts w:ascii="Calibri" w:eastAsia="Arial" w:hAnsi="Calibri" w:cs="Calibri"/>
          <w:szCs w:val="22"/>
        </w:rPr>
      </w:pPr>
      <w:r w:rsidRPr="00B30E50">
        <w:rPr>
          <w:rFonts w:ascii="Calibri" w:eastAsia="Arial" w:hAnsi="Calibri" w:cs="Calibri"/>
          <w:szCs w:val="22"/>
        </w:rPr>
        <w:t>Zhotovitel se zavazuje, že bude mít po celou dobu realizace díla a po celou dobu trvání závazků vyplývajících ze Smlouvy sjednáno:</w:t>
      </w:r>
    </w:p>
    <w:p w14:paraId="4F6E3E50" w14:textId="738D75C3" w:rsidR="002E4F13" w:rsidRPr="00B30E50" w:rsidRDefault="00094BC8" w:rsidP="00A35232">
      <w:pPr>
        <w:pStyle w:val="Zkladntextodsazen2"/>
        <w:numPr>
          <w:ilvl w:val="0"/>
          <w:numId w:val="9"/>
        </w:numPr>
        <w:spacing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>stavebně-montážní pojištění v kategorii pojištění všech rizik, tzv. „all risks“, nebo obdobným, na pojistnou částku minimálně ve výši 100</w:t>
      </w:r>
      <w:r w:rsidR="002E4F13" w:rsidRPr="00B30E50">
        <w:rPr>
          <w:rFonts w:ascii="Calibri" w:hAnsi="Calibri" w:cs="Calibri"/>
          <w:szCs w:val="22"/>
        </w:rPr>
        <w:t xml:space="preserve"> </w:t>
      </w:r>
      <w:r w:rsidRPr="00B30E50">
        <w:rPr>
          <w:rFonts w:ascii="Calibri" w:hAnsi="Calibri" w:cs="Calibri"/>
          <w:szCs w:val="22"/>
        </w:rPr>
        <w:t xml:space="preserve">% z </w:t>
      </w:r>
      <w:r w:rsidR="002E4F13" w:rsidRPr="00B30E50">
        <w:rPr>
          <w:rFonts w:ascii="Calibri" w:hAnsi="Calibri" w:cs="Calibri"/>
          <w:szCs w:val="22"/>
        </w:rPr>
        <w:t>c</w:t>
      </w:r>
      <w:r w:rsidRPr="00B30E50">
        <w:rPr>
          <w:rFonts w:ascii="Calibri" w:hAnsi="Calibri" w:cs="Calibri"/>
          <w:szCs w:val="22"/>
        </w:rPr>
        <w:t xml:space="preserve">eny </w:t>
      </w:r>
      <w:r w:rsidR="002E4F13" w:rsidRPr="00B30E50">
        <w:rPr>
          <w:rFonts w:ascii="Calibri" w:hAnsi="Calibri" w:cs="Calibri"/>
          <w:szCs w:val="22"/>
        </w:rPr>
        <w:t>d</w:t>
      </w:r>
      <w:r w:rsidRPr="00B30E50">
        <w:rPr>
          <w:rFonts w:ascii="Calibri" w:hAnsi="Calibri" w:cs="Calibri"/>
          <w:szCs w:val="22"/>
        </w:rPr>
        <w:t>íla bez DPH,</w:t>
      </w:r>
    </w:p>
    <w:p w14:paraId="3D6AD2AB" w14:textId="075E08B1" w:rsidR="00094BC8" w:rsidRPr="00B30E50" w:rsidRDefault="00094BC8" w:rsidP="00A35232">
      <w:pPr>
        <w:pStyle w:val="Zkladntextodsazen2"/>
        <w:numPr>
          <w:ilvl w:val="0"/>
          <w:numId w:val="9"/>
        </w:numPr>
        <w:spacing w:line="276" w:lineRule="auto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 xml:space="preserve">pojištění odpovědnosti za škodu resp. újmu na zdraví a škodu na majetku způsobenou Objednateli nebo třetím osobám v souvislosti s realizací </w:t>
      </w:r>
      <w:r w:rsidR="002E4F13" w:rsidRPr="00B30E50">
        <w:rPr>
          <w:rFonts w:ascii="Calibri" w:hAnsi="Calibri" w:cs="Calibri"/>
          <w:szCs w:val="22"/>
        </w:rPr>
        <w:t>dí</w:t>
      </w:r>
      <w:r w:rsidRPr="00B30E50">
        <w:rPr>
          <w:rFonts w:ascii="Calibri" w:hAnsi="Calibri" w:cs="Calibri"/>
          <w:szCs w:val="22"/>
        </w:rPr>
        <w:t>la veřejné zakázky, a to s limitem pojistného plnění ve výši minimálně 50</w:t>
      </w:r>
      <w:r w:rsidR="002E4F13" w:rsidRPr="00B30E50">
        <w:rPr>
          <w:rFonts w:ascii="Calibri" w:hAnsi="Calibri" w:cs="Calibri"/>
          <w:szCs w:val="22"/>
        </w:rPr>
        <w:t xml:space="preserve"> </w:t>
      </w:r>
      <w:r w:rsidRPr="00B30E50">
        <w:rPr>
          <w:rFonts w:ascii="Calibri" w:hAnsi="Calibri" w:cs="Calibri"/>
          <w:szCs w:val="22"/>
        </w:rPr>
        <w:t xml:space="preserve">% z </w:t>
      </w:r>
      <w:r w:rsidR="002E4F13" w:rsidRPr="00B30E50">
        <w:rPr>
          <w:rFonts w:ascii="Calibri" w:hAnsi="Calibri" w:cs="Calibri"/>
          <w:szCs w:val="22"/>
        </w:rPr>
        <w:t>c</w:t>
      </w:r>
      <w:r w:rsidRPr="00B30E50">
        <w:rPr>
          <w:rFonts w:ascii="Calibri" w:hAnsi="Calibri" w:cs="Calibri"/>
          <w:szCs w:val="22"/>
        </w:rPr>
        <w:t xml:space="preserve">eny </w:t>
      </w:r>
      <w:r w:rsidR="002E4F13" w:rsidRPr="00B30E50">
        <w:rPr>
          <w:rFonts w:ascii="Calibri" w:hAnsi="Calibri" w:cs="Calibri"/>
          <w:szCs w:val="22"/>
        </w:rPr>
        <w:t>d</w:t>
      </w:r>
      <w:r w:rsidRPr="00B30E50">
        <w:rPr>
          <w:rFonts w:ascii="Calibri" w:hAnsi="Calibri" w:cs="Calibri"/>
          <w:szCs w:val="22"/>
        </w:rPr>
        <w:t xml:space="preserve">íla bez DPH. </w:t>
      </w:r>
    </w:p>
    <w:p w14:paraId="4620BEDD" w14:textId="77777777" w:rsidR="00094BC8" w:rsidRPr="00B30E50" w:rsidRDefault="00094BC8" w:rsidP="001A6289">
      <w:pPr>
        <w:pStyle w:val="Zkladntextodsazen2"/>
        <w:spacing w:line="276" w:lineRule="auto"/>
        <w:ind w:left="567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>Zhotovitel se zavazuje předložit Objednateli originál nebo ověřenou kopii uzavřené pojistné smlouvy (případně pojistný certifikát), nejpozději v okamžiku protokolárního předání staveniště a dále kdykoli v průběhu trvání závazků ze Smlouvy bezodkladně poté, kdy jej k tomu Objednatel vyzve.</w:t>
      </w:r>
    </w:p>
    <w:p w14:paraId="2F28650D" w14:textId="53F677FB" w:rsidR="001A6289" w:rsidRDefault="00094BC8" w:rsidP="001A6289">
      <w:pPr>
        <w:pStyle w:val="Zkladntextodsazen2"/>
        <w:spacing w:line="276" w:lineRule="auto"/>
        <w:ind w:left="567"/>
        <w:rPr>
          <w:rFonts w:ascii="Calibri" w:hAnsi="Calibri" w:cs="Calibri"/>
          <w:szCs w:val="22"/>
        </w:rPr>
      </w:pPr>
      <w:r w:rsidRPr="00B30E50">
        <w:rPr>
          <w:rFonts w:ascii="Calibri" w:hAnsi="Calibri" w:cs="Calibri"/>
          <w:szCs w:val="22"/>
        </w:rPr>
        <w:t>Místem pojištění bude staveniště stanovené dle Projektové dokumentace. Pojištěnými v rámci této pojistné</w:t>
      </w:r>
      <w:r w:rsidRPr="00094BC8">
        <w:rPr>
          <w:rFonts w:ascii="Calibri" w:hAnsi="Calibri" w:cs="Calibri"/>
          <w:szCs w:val="22"/>
        </w:rPr>
        <w:t xml:space="preserve"> smlouvy budou subjekty: Objednatel, Zhotovitel, všichni poddodavatelé Zhotovitele působící </w:t>
      </w:r>
      <w:r w:rsidR="00B30E50">
        <w:rPr>
          <w:rFonts w:ascii="Calibri" w:hAnsi="Calibri" w:cs="Calibri"/>
          <w:szCs w:val="22"/>
        </w:rPr>
        <w:t>v</w:t>
      </w:r>
      <w:r w:rsidRPr="00094BC8">
        <w:rPr>
          <w:rFonts w:ascii="Calibri" w:hAnsi="Calibri" w:cs="Calibri"/>
          <w:szCs w:val="22"/>
        </w:rPr>
        <w:t xml:space="preserve"> místě </w:t>
      </w:r>
      <w:r w:rsidR="00B30E50">
        <w:rPr>
          <w:rFonts w:ascii="Calibri" w:hAnsi="Calibri" w:cs="Calibri"/>
          <w:szCs w:val="22"/>
        </w:rPr>
        <w:t xml:space="preserve">stavby, tzn. místě, na které se vztahuje </w:t>
      </w:r>
      <w:r w:rsidRPr="00094BC8">
        <w:rPr>
          <w:rFonts w:ascii="Calibri" w:hAnsi="Calibri" w:cs="Calibri"/>
          <w:szCs w:val="22"/>
        </w:rPr>
        <w:t xml:space="preserve">pojištění, jejichž stavební/montážní práce a dodávky jsou zahrnuty do pojistné částky budovaného </w:t>
      </w:r>
      <w:r w:rsidR="00147B1F" w:rsidRPr="00147B1F">
        <w:rPr>
          <w:rFonts w:ascii="Calibri" w:hAnsi="Calibri" w:cs="Calibri"/>
          <w:szCs w:val="22"/>
        </w:rPr>
        <w:t>díl</w:t>
      </w:r>
      <w:r w:rsidRPr="00094BC8">
        <w:rPr>
          <w:rFonts w:ascii="Calibri" w:hAnsi="Calibri" w:cs="Calibri"/>
          <w:szCs w:val="22"/>
        </w:rPr>
        <w:t xml:space="preserve">a a další subjekty pracující ve prospěch Zhotovitele. Případně může být pojištění sjednáno obdobným způsobem při zachování podmínky, že bude sjednáno ve prospěch Objednatele, např. vinkulací pojistného plnění ve prospěch Objednatele. </w:t>
      </w:r>
    </w:p>
    <w:p w14:paraId="4C5E3B70" w14:textId="77777777" w:rsidR="001A6289" w:rsidRDefault="00094BC8" w:rsidP="001A6289">
      <w:pPr>
        <w:pStyle w:val="Zkladntextodsazen2"/>
        <w:spacing w:line="276" w:lineRule="auto"/>
        <w:ind w:left="567"/>
        <w:rPr>
          <w:rFonts w:ascii="Calibri" w:hAnsi="Calibri" w:cs="Calibri"/>
          <w:szCs w:val="22"/>
        </w:rPr>
      </w:pPr>
      <w:r w:rsidRPr="00094BC8">
        <w:rPr>
          <w:rFonts w:ascii="Calibri" w:hAnsi="Calibri" w:cs="Calibri"/>
          <w:szCs w:val="22"/>
        </w:rPr>
        <w:t xml:space="preserve">Náklady na pojištění nese Zhotovitel. Zhotovitel a jeho poddodavatelé jsou oprávněni uzavřít jakékoliv pojištění související s provedením </w:t>
      </w:r>
      <w:r w:rsidR="001A6289">
        <w:rPr>
          <w:rFonts w:ascii="Calibri" w:hAnsi="Calibri" w:cs="Calibri"/>
          <w:szCs w:val="22"/>
        </w:rPr>
        <w:t>d</w:t>
      </w:r>
      <w:r w:rsidRPr="00094BC8">
        <w:rPr>
          <w:rFonts w:ascii="Calibri" w:hAnsi="Calibri" w:cs="Calibri"/>
          <w:szCs w:val="22"/>
        </w:rPr>
        <w:t xml:space="preserve">íla nad rámec pojištění dle tohoto článku, pojistné za takováto pojištění však nesmí být součástí </w:t>
      </w:r>
      <w:r w:rsidR="001A6289">
        <w:rPr>
          <w:rFonts w:ascii="Calibri" w:hAnsi="Calibri" w:cs="Calibri"/>
          <w:szCs w:val="22"/>
        </w:rPr>
        <w:t>c</w:t>
      </w:r>
      <w:r w:rsidRPr="00094BC8">
        <w:rPr>
          <w:rFonts w:ascii="Calibri" w:hAnsi="Calibri" w:cs="Calibri"/>
          <w:szCs w:val="22"/>
        </w:rPr>
        <w:t xml:space="preserve">eny </w:t>
      </w:r>
      <w:r w:rsidR="001A6289">
        <w:rPr>
          <w:rFonts w:ascii="Calibri" w:hAnsi="Calibri" w:cs="Calibri"/>
          <w:szCs w:val="22"/>
        </w:rPr>
        <w:t>d</w:t>
      </w:r>
      <w:r w:rsidRPr="00094BC8">
        <w:rPr>
          <w:rFonts w:ascii="Calibri" w:hAnsi="Calibri" w:cs="Calibri"/>
          <w:szCs w:val="22"/>
        </w:rPr>
        <w:t>íla.</w:t>
      </w:r>
    </w:p>
    <w:p w14:paraId="15AA3A5A" w14:textId="5AAD7B40" w:rsidR="007D0FFB" w:rsidRPr="00D74820" w:rsidRDefault="00094BC8" w:rsidP="001A6289">
      <w:pPr>
        <w:pStyle w:val="Zkladntextodsazen2"/>
        <w:spacing w:line="276" w:lineRule="auto"/>
        <w:ind w:left="567"/>
        <w:rPr>
          <w:rFonts w:ascii="Calibri" w:hAnsi="Calibri" w:cs="Calibri"/>
          <w:szCs w:val="22"/>
        </w:rPr>
      </w:pPr>
      <w:r w:rsidRPr="00094BC8">
        <w:rPr>
          <w:rFonts w:ascii="Calibri" w:hAnsi="Calibri" w:cs="Calibri"/>
          <w:szCs w:val="22"/>
        </w:rPr>
        <w:t>Při vzniku pojistné události zabezpečuje veškeré úkony vůči pojistiteli Zhotovitel v součinnosti s Objednatelem, kterého je Zhotovitel povinen informovat o veškerých skutečnostech spojených s pojistnou událostí.</w:t>
      </w:r>
      <w:r w:rsidR="00CD54CE" w:rsidRPr="00D74820">
        <w:rPr>
          <w:rFonts w:ascii="Calibri" w:hAnsi="Calibri" w:cs="Calibri"/>
          <w:szCs w:val="22"/>
        </w:rPr>
        <w:t xml:space="preserve"> </w:t>
      </w:r>
    </w:p>
    <w:p w14:paraId="2C7E216F" w14:textId="77777777" w:rsidR="00066157" w:rsidRDefault="00296841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CD54CE">
        <w:rPr>
          <w:rFonts w:ascii="Calibri" w:hAnsi="Calibri" w:cs="Calibri"/>
          <w:szCs w:val="22"/>
        </w:rPr>
        <w:t>Objednatel souhlasí s možností, že část předmětu plnění</w:t>
      </w:r>
      <w:r w:rsidR="004B4BDC">
        <w:rPr>
          <w:rFonts w:ascii="Calibri" w:hAnsi="Calibri" w:cs="Calibri"/>
          <w:szCs w:val="22"/>
        </w:rPr>
        <w:t xml:space="preserve">, </w:t>
      </w:r>
      <w:r w:rsidRPr="00CD54CE">
        <w:rPr>
          <w:rFonts w:ascii="Calibri" w:hAnsi="Calibri" w:cs="Calibri"/>
          <w:szCs w:val="22"/>
        </w:rPr>
        <w:t xml:space="preserve">bude </w:t>
      </w:r>
      <w:r w:rsidR="00643CB0">
        <w:rPr>
          <w:rFonts w:ascii="Calibri" w:hAnsi="Calibri" w:cs="Calibri"/>
          <w:szCs w:val="22"/>
        </w:rPr>
        <w:t>Zhotovitel</w:t>
      </w:r>
      <w:r w:rsidRPr="00CD54CE">
        <w:rPr>
          <w:rFonts w:ascii="Calibri" w:hAnsi="Calibri" w:cs="Calibri"/>
          <w:szCs w:val="22"/>
        </w:rPr>
        <w:t xml:space="preserve"> plnit prostřednictvím </w:t>
      </w:r>
      <w:r w:rsidR="002E17F7">
        <w:rPr>
          <w:rFonts w:ascii="Calibri" w:hAnsi="Calibri" w:cs="Calibri"/>
          <w:szCs w:val="22"/>
        </w:rPr>
        <w:t>poddodavatelů</w:t>
      </w:r>
      <w:r w:rsidRPr="00CF700C">
        <w:rPr>
          <w:rFonts w:ascii="Calibri" w:hAnsi="Calibri" w:cs="Calibri"/>
          <w:szCs w:val="22"/>
        </w:rPr>
        <w:t>.</w:t>
      </w:r>
      <w:r w:rsidRPr="00CD54CE">
        <w:rPr>
          <w:rFonts w:ascii="Calibri" w:hAnsi="Calibri" w:cs="Calibri"/>
          <w:szCs w:val="22"/>
        </w:rPr>
        <w:t xml:space="preserve"> </w:t>
      </w:r>
      <w:r w:rsidR="00643CB0">
        <w:rPr>
          <w:rFonts w:ascii="Calibri" w:hAnsi="Calibri" w:cs="Calibri"/>
          <w:szCs w:val="22"/>
        </w:rPr>
        <w:t>Zhotovitel</w:t>
      </w:r>
      <w:r w:rsidRPr="00CD54CE">
        <w:rPr>
          <w:rFonts w:ascii="Calibri" w:hAnsi="Calibri" w:cs="Calibri"/>
          <w:szCs w:val="22"/>
        </w:rPr>
        <w:t xml:space="preserve"> je povinen uvést nejpozději ke dni podpisu této Smlouvy, jaký rozsah předmětu plnění má v úmyslu zadat jednomu či více </w:t>
      </w:r>
      <w:r w:rsidR="0030766C">
        <w:rPr>
          <w:rFonts w:ascii="Calibri" w:hAnsi="Calibri" w:cs="Calibri"/>
          <w:szCs w:val="22"/>
        </w:rPr>
        <w:t>pod</w:t>
      </w:r>
      <w:r w:rsidRPr="00CD54CE">
        <w:rPr>
          <w:rFonts w:ascii="Calibri" w:hAnsi="Calibri" w:cs="Calibri"/>
          <w:szCs w:val="22"/>
        </w:rPr>
        <w:t xml:space="preserve">dodavatelům, uvést identifikační údaje každého </w:t>
      </w:r>
      <w:r w:rsidR="0030766C">
        <w:rPr>
          <w:rFonts w:ascii="Calibri" w:hAnsi="Calibri" w:cs="Calibri"/>
          <w:szCs w:val="22"/>
        </w:rPr>
        <w:t>pod</w:t>
      </w:r>
      <w:r w:rsidRPr="00CD54CE">
        <w:rPr>
          <w:rFonts w:ascii="Calibri" w:hAnsi="Calibri" w:cs="Calibri"/>
          <w:szCs w:val="22"/>
        </w:rPr>
        <w:t xml:space="preserve">dodavatele, předložit řádně uzavřenou smlouvu s příslušným </w:t>
      </w:r>
      <w:r w:rsidR="0030766C">
        <w:rPr>
          <w:rFonts w:ascii="Calibri" w:hAnsi="Calibri" w:cs="Calibri"/>
          <w:szCs w:val="22"/>
        </w:rPr>
        <w:t>pod</w:t>
      </w:r>
      <w:r w:rsidRPr="00CD54CE">
        <w:rPr>
          <w:rFonts w:ascii="Calibri" w:hAnsi="Calibri" w:cs="Calibri"/>
          <w:szCs w:val="22"/>
        </w:rPr>
        <w:t>dodavatelem</w:t>
      </w:r>
      <w:r w:rsidR="001E01D5">
        <w:rPr>
          <w:rFonts w:ascii="Calibri" w:hAnsi="Calibri" w:cs="Calibri"/>
          <w:szCs w:val="22"/>
        </w:rPr>
        <w:t xml:space="preserve"> nebo </w:t>
      </w:r>
      <w:r w:rsidR="00C26FBB">
        <w:rPr>
          <w:rFonts w:ascii="Calibri" w:hAnsi="Calibri" w:cs="Calibri"/>
          <w:szCs w:val="22"/>
        </w:rPr>
        <w:t xml:space="preserve">jednostranné </w:t>
      </w:r>
      <w:r w:rsidR="001E01D5">
        <w:rPr>
          <w:rFonts w:ascii="Calibri" w:hAnsi="Calibri" w:cs="Calibri"/>
          <w:szCs w:val="22"/>
        </w:rPr>
        <w:t>prohlášení poddodavatele</w:t>
      </w:r>
      <w:r w:rsidRPr="00CD54CE">
        <w:rPr>
          <w:rFonts w:ascii="Calibri" w:hAnsi="Calibri" w:cs="Calibri"/>
          <w:szCs w:val="22"/>
        </w:rPr>
        <w:t>. Za tu část předmětu</w:t>
      </w:r>
      <w:r w:rsidR="00C53D6D">
        <w:rPr>
          <w:rFonts w:ascii="Calibri" w:hAnsi="Calibri" w:cs="Calibri"/>
          <w:szCs w:val="22"/>
        </w:rPr>
        <w:t xml:space="preserve"> plnění</w:t>
      </w:r>
      <w:r w:rsidRPr="00CD54CE">
        <w:rPr>
          <w:rFonts w:ascii="Calibri" w:hAnsi="Calibri" w:cs="Calibri"/>
          <w:szCs w:val="22"/>
        </w:rPr>
        <w:t>, jejíž plnění bude prováděno třetí osobou</w:t>
      </w:r>
      <w:r w:rsidR="002E17F7">
        <w:rPr>
          <w:rFonts w:ascii="Calibri" w:hAnsi="Calibri" w:cs="Calibri"/>
          <w:szCs w:val="22"/>
        </w:rPr>
        <w:t xml:space="preserve"> (poddodavatelem)</w:t>
      </w:r>
      <w:r w:rsidRPr="00CD54CE">
        <w:rPr>
          <w:rFonts w:ascii="Calibri" w:hAnsi="Calibri" w:cs="Calibri"/>
          <w:szCs w:val="22"/>
        </w:rPr>
        <w:t xml:space="preserve">, nese </w:t>
      </w:r>
      <w:r w:rsidR="00643CB0">
        <w:rPr>
          <w:rFonts w:ascii="Calibri" w:hAnsi="Calibri" w:cs="Calibri"/>
          <w:szCs w:val="22"/>
        </w:rPr>
        <w:t>Zhotovitel</w:t>
      </w:r>
      <w:r w:rsidRPr="00CD54CE">
        <w:rPr>
          <w:rFonts w:ascii="Calibri" w:hAnsi="Calibri" w:cs="Calibri"/>
          <w:szCs w:val="22"/>
        </w:rPr>
        <w:t xml:space="preserve"> </w:t>
      </w:r>
      <w:r w:rsidR="00B97BB5">
        <w:rPr>
          <w:rFonts w:ascii="Calibri" w:hAnsi="Calibri" w:cs="Calibri"/>
          <w:szCs w:val="22"/>
        </w:rPr>
        <w:t>odpovědnost</w:t>
      </w:r>
      <w:r w:rsidR="003F5129">
        <w:rPr>
          <w:rFonts w:ascii="Calibri" w:hAnsi="Calibri" w:cs="Calibri"/>
          <w:szCs w:val="22"/>
        </w:rPr>
        <w:t xml:space="preserve"> v plném rozsahu</w:t>
      </w:r>
      <w:r w:rsidR="00B97BB5">
        <w:rPr>
          <w:rFonts w:ascii="Calibri" w:hAnsi="Calibri" w:cs="Calibri"/>
          <w:szCs w:val="22"/>
        </w:rPr>
        <w:t xml:space="preserve">. </w:t>
      </w:r>
    </w:p>
    <w:p w14:paraId="27C1B036" w14:textId="703B8CB3" w:rsidR="00451B82" w:rsidRPr="00AC1FA9" w:rsidRDefault="00E21DDB" w:rsidP="00066157">
      <w:pPr>
        <w:pStyle w:val="Zkladntextodsazen2"/>
        <w:spacing w:before="240" w:line="276" w:lineRule="auto"/>
        <w:ind w:left="284"/>
        <w:rPr>
          <w:rFonts w:ascii="Calibri" w:hAnsi="Calibri" w:cs="Calibri"/>
          <w:szCs w:val="22"/>
        </w:rPr>
      </w:pPr>
      <w:r w:rsidRPr="00066157">
        <w:rPr>
          <w:rFonts w:ascii="Calibri" w:hAnsi="Calibri" w:cs="Calibri"/>
          <w:szCs w:val="22"/>
        </w:rPr>
        <w:t xml:space="preserve">Dojde-li v průběhu platnosti této Smlouvy </w:t>
      </w:r>
      <w:r w:rsidR="00451B82" w:rsidRPr="00066157">
        <w:rPr>
          <w:rFonts w:ascii="Calibri" w:hAnsi="Calibri" w:cs="Calibri"/>
          <w:szCs w:val="22"/>
        </w:rPr>
        <w:t xml:space="preserve">ke změně </w:t>
      </w:r>
      <w:r w:rsidR="0030766C" w:rsidRPr="00066157">
        <w:rPr>
          <w:rFonts w:ascii="Calibri" w:hAnsi="Calibri" w:cs="Calibri"/>
          <w:szCs w:val="22"/>
        </w:rPr>
        <w:t>pod</w:t>
      </w:r>
      <w:r w:rsidR="00451B82" w:rsidRPr="00066157">
        <w:rPr>
          <w:rFonts w:ascii="Calibri" w:hAnsi="Calibri" w:cs="Calibri"/>
          <w:szCs w:val="22"/>
        </w:rPr>
        <w:t xml:space="preserve">dodavatele, je </w:t>
      </w:r>
      <w:r w:rsidR="00643CB0" w:rsidRPr="00066157">
        <w:rPr>
          <w:rFonts w:ascii="Calibri" w:hAnsi="Calibri" w:cs="Calibri"/>
          <w:szCs w:val="22"/>
        </w:rPr>
        <w:t>Zhotovitel</w:t>
      </w:r>
      <w:r w:rsidR="00451B82" w:rsidRPr="00066157">
        <w:rPr>
          <w:rFonts w:ascii="Calibri" w:hAnsi="Calibri" w:cs="Calibri"/>
          <w:szCs w:val="22"/>
        </w:rPr>
        <w:t xml:space="preserve"> povinen</w:t>
      </w:r>
      <w:r w:rsidR="00066157">
        <w:rPr>
          <w:rFonts w:ascii="Calibri" w:hAnsi="Calibri" w:cs="Calibri"/>
          <w:szCs w:val="22"/>
        </w:rPr>
        <w:t xml:space="preserve"> </w:t>
      </w:r>
      <w:r w:rsidR="00451B82" w:rsidRPr="00AC1FA9">
        <w:rPr>
          <w:rFonts w:ascii="Calibri" w:hAnsi="Calibri" w:cs="Calibri"/>
          <w:szCs w:val="22"/>
        </w:rPr>
        <w:t xml:space="preserve">nejpozději 5 dní před faktickou změnou </w:t>
      </w:r>
      <w:r w:rsidR="0030766C">
        <w:rPr>
          <w:rFonts w:ascii="Calibri" w:hAnsi="Calibri" w:cs="Calibri"/>
          <w:szCs w:val="22"/>
        </w:rPr>
        <w:t>pod</w:t>
      </w:r>
      <w:r w:rsidR="00451B82" w:rsidRPr="00AC1FA9">
        <w:rPr>
          <w:rFonts w:ascii="Calibri" w:hAnsi="Calibri" w:cs="Calibri"/>
          <w:szCs w:val="22"/>
        </w:rPr>
        <w:t xml:space="preserve">dodavatele v procesu realizace díla předložit Objednateli </w:t>
      </w:r>
      <w:r w:rsidR="008C3D45" w:rsidRPr="00AC1FA9">
        <w:rPr>
          <w:rFonts w:ascii="Calibri" w:hAnsi="Calibri" w:cs="Calibri"/>
          <w:szCs w:val="22"/>
        </w:rPr>
        <w:t xml:space="preserve">tyto </w:t>
      </w:r>
      <w:r w:rsidR="00451B82" w:rsidRPr="00AC1FA9">
        <w:rPr>
          <w:rFonts w:ascii="Calibri" w:hAnsi="Calibri" w:cs="Calibri"/>
          <w:szCs w:val="22"/>
        </w:rPr>
        <w:t>doklady</w:t>
      </w:r>
      <w:r w:rsidR="008C3D45" w:rsidRPr="00AC1FA9">
        <w:rPr>
          <w:rFonts w:ascii="Calibri" w:hAnsi="Calibri" w:cs="Calibri"/>
          <w:szCs w:val="22"/>
        </w:rPr>
        <w:t>:</w:t>
      </w:r>
      <w:r w:rsidR="00451B82" w:rsidRPr="00AC1FA9">
        <w:rPr>
          <w:rFonts w:ascii="Calibri" w:hAnsi="Calibri" w:cs="Calibri"/>
          <w:szCs w:val="22"/>
        </w:rPr>
        <w:t xml:space="preserve"> </w:t>
      </w:r>
    </w:p>
    <w:p w14:paraId="4C91E07B" w14:textId="4BE3ADB4" w:rsidR="00451B82" w:rsidRPr="00AC1FA9" w:rsidRDefault="00066157" w:rsidP="00A35232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p</w:t>
      </w:r>
      <w:r w:rsidR="00451B82" w:rsidRPr="00AC1FA9">
        <w:rPr>
          <w:rFonts w:ascii="Calibri" w:hAnsi="Calibri" w:cs="Calibri"/>
          <w:szCs w:val="22"/>
        </w:rPr>
        <w:t xml:space="preserve">ísemný přehled rozsahu předmětu plnění díla, který bude </w:t>
      </w:r>
      <w:r w:rsidR="00E21DDB" w:rsidRPr="00AC1FA9">
        <w:rPr>
          <w:rFonts w:ascii="Calibri" w:hAnsi="Calibri" w:cs="Calibri"/>
          <w:szCs w:val="22"/>
        </w:rPr>
        <w:t xml:space="preserve">nový </w:t>
      </w:r>
      <w:r w:rsidR="0030766C">
        <w:rPr>
          <w:rFonts w:ascii="Calibri" w:hAnsi="Calibri" w:cs="Calibri"/>
          <w:szCs w:val="22"/>
        </w:rPr>
        <w:t>po</w:t>
      </w:r>
      <w:r w:rsidR="007659F5">
        <w:rPr>
          <w:rFonts w:ascii="Calibri" w:hAnsi="Calibri" w:cs="Calibri"/>
          <w:szCs w:val="22"/>
        </w:rPr>
        <w:t>d</w:t>
      </w:r>
      <w:r w:rsidR="0030766C">
        <w:rPr>
          <w:rFonts w:ascii="Calibri" w:hAnsi="Calibri" w:cs="Calibri"/>
          <w:szCs w:val="22"/>
        </w:rPr>
        <w:t>d</w:t>
      </w:r>
      <w:r w:rsidR="00451B82" w:rsidRPr="00AC1FA9">
        <w:rPr>
          <w:rFonts w:ascii="Calibri" w:hAnsi="Calibri" w:cs="Calibri"/>
          <w:szCs w:val="22"/>
        </w:rPr>
        <w:t xml:space="preserve">odavatel pro </w:t>
      </w:r>
      <w:r w:rsidR="00643CB0">
        <w:rPr>
          <w:rFonts w:ascii="Calibri" w:hAnsi="Calibri" w:cs="Calibri"/>
          <w:szCs w:val="22"/>
        </w:rPr>
        <w:t>Zhotovitel</w:t>
      </w:r>
      <w:r w:rsidR="00451B82" w:rsidRPr="00AC1FA9">
        <w:rPr>
          <w:rFonts w:ascii="Calibri" w:hAnsi="Calibri" w:cs="Calibri"/>
          <w:szCs w:val="22"/>
        </w:rPr>
        <w:t>e zajišťovat</w:t>
      </w:r>
      <w:r>
        <w:rPr>
          <w:rFonts w:ascii="Calibri" w:hAnsi="Calibri" w:cs="Calibri"/>
          <w:szCs w:val="22"/>
        </w:rPr>
        <w:t>;</w:t>
      </w:r>
    </w:p>
    <w:p w14:paraId="135DB8DC" w14:textId="0FF580B8" w:rsidR="00673A5C" w:rsidRPr="00AC1FA9" w:rsidRDefault="00066157" w:rsidP="00A35232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</w:t>
      </w:r>
      <w:r w:rsidR="00451B82" w:rsidRPr="00AC1FA9">
        <w:rPr>
          <w:rFonts w:ascii="Calibri" w:hAnsi="Calibri" w:cs="Calibri"/>
          <w:szCs w:val="22"/>
        </w:rPr>
        <w:t xml:space="preserve">dentifikační údaje </w:t>
      </w:r>
      <w:r w:rsidR="00E21DDB" w:rsidRPr="00AC1FA9">
        <w:rPr>
          <w:rFonts w:ascii="Calibri" w:hAnsi="Calibri" w:cs="Calibri"/>
          <w:szCs w:val="22"/>
        </w:rPr>
        <w:t xml:space="preserve">nového </w:t>
      </w:r>
      <w:r w:rsidR="005429AE">
        <w:rPr>
          <w:rFonts w:ascii="Calibri" w:hAnsi="Calibri" w:cs="Calibri"/>
          <w:szCs w:val="22"/>
        </w:rPr>
        <w:t>podd</w:t>
      </w:r>
      <w:r w:rsidR="00451B82" w:rsidRPr="00AC1FA9">
        <w:rPr>
          <w:rFonts w:ascii="Calibri" w:hAnsi="Calibri" w:cs="Calibri"/>
          <w:szCs w:val="22"/>
        </w:rPr>
        <w:t>odavatele</w:t>
      </w:r>
      <w:r>
        <w:rPr>
          <w:rFonts w:ascii="Calibri" w:hAnsi="Calibri" w:cs="Calibri"/>
          <w:szCs w:val="22"/>
        </w:rPr>
        <w:t>;</w:t>
      </w:r>
    </w:p>
    <w:p w14:paraId="0D899229" w14:textId="6DBE12E8" w:rsidR="00451B82" w:rsidRDefault="00066157" w:rsidP="00A35232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</w:t>
      </w:r>
      <w:r w:rsidR="00E21DDB" w:rsidRPr="00AC1FA9">
        <w:rPr>
          <w:rFonts w:ascii="Calibri" w:hAnsi="Calibri" w:cs="Calibri"/>
          <w:szCs w:val="22"/>
        </w:rPr>
        <w:t>mlouvu uzavřenou s no</w:t>
      </w:r>
      <w:r w:rsidR="007F468D" w:rsidRPr="00AC1FA9">
        <w:rPr>
          <w:rFonts w:ascii="Calibri" w:hAnsi="Calibri" w:cs="Calibri"/>
          <w:szCs w:val="22"/>
        </w:rPr>
        <w:t>v</w:t>
      </w:r>
      <w:r w:rsidR="00E21DDB" w:rsidRPr="00AC1FA9">
        <w:rPr>
          <w:rFonts w:ascii="Calibri" w:hAnsi="Calibri" w:cs="Calibri"/>
          <w:szCs w:val="22"/>
        </w:rPr>
        <w:t>ým</w:t>
      </w:r>
      <w:r w:rsidR="00451B82" w:rsidRPr="00AC1FA9">
        <w:rPr>
          <w:rFonts w:ascii="Calibri" w:hAnsi="Calibri" w:cs="Calibri"/>
          <w:szCs w:val="22"/>
        </w:rPr>
        <w:t xml:space="preserve"> </w:t>
      </w:r>
      <w:r w:rsidR="0030766C">
        <w:rPr>
          <w:rFonts w:ascii="Calibri" w:hAnsi="Calibri" w:cs="Calibri"/>
          <w:szCs w:val="22"/>
        </w:rPr>
        <w:t>pod</w:t>
      </w:r>
      <w:r w:rsidR="00451B82" w:rsidRPr="00AC1FA9">
        <w:rPr>
          <w:rFonts w:ascii="Calibri" w:hAnsi="Calibri" w:cs="Calibri"/>
          <w:szCs w:val="22"/>
        </w:rPr>
        <w:t>dodavatelem</w:t>
      </w:r>
      <w:r w:rsidR="00C26FBB">
        <w:rPr>
          <w:rFonts w:ascii="Calibri" w:hAnsi="Calibri" w:cs="Calibri"/>
          <w:szCs w:val="22"/>
        </w:rPr>
        <w:t xml:space="preserve"> nebo jednostranné </w:t>
      </w:r>
      <w:r w:rsidR="00CF1B5A">
        <w:rPr>
          <w:rFonts w:ascii="Calibri" w:hAnsi="Calibri" w:cs="Calibri"/>
          <w:szCs w:val="22"/>
        </w:rPr>
        <w:t>prohlášení</w:t>
      </w:r>
      <w:r w:rsidR="00C26FBB">
        <w:rPr>
          <w:rFonts w:ascii="Calibri" w:hAnsi="Calibri" w:cs="Calibri"/>
          <w:szCs w:val="22"/>
        </w:rPr>
        <w:t xml:space="preserve"> poddodavatele</w:t>
      </w:r>
      <w:r w:rsidR="00451B82" w:rsidRPr="00AC1FA9">
        <w:rPr>
          <w:rFonts w:ascii="Calibri" w:hAnsi="Calibri" w:cs="Calibri"/>
          <w:szCs w:val="22"/>
        </w:rPr>
        <w:t>, z </w:t>
      </w:r>
      <w:r w:rsidR="00C26FBB">
        <w:rPr>
          <w:rFonts w:ascii="Calibri" w:hAnsi="Calibri" w:cs="Calibri"/>
          <w:szCs w:val="22"/>
        </w:rPr>
        <w:t>nichž</w:t>
      </w:r>
      <w:r w:rsidR="00C26FBB" w:rsidRPr="00AC1FA9">
        <w:rPr>
          <w:rFonts w:ascii="Calibri" w:hAnsi="Calibri" w:cs="Calibri"/>
          <w:szCs w:val="22"/>
        </w:rPr>
        <w:t xml:space="preserve"> </w:t>
      </w:r>
      <w:r w:rsidR="00451B82" w:rsidRPr="00AC1FA9">
        <w:rPr>
          <w:rFonts w:ascii="Calibri" w:hAnsi="Calibri" w:cs="Calibri"/>
          <w:szCs w:val="22"/>
        </w:rPr>
        <w:t xml:space="preserve">vyplývá závazek </w:t>
      </w:r>
      <w:r w:rsidR="005429AE">
        <w:rPr>
          <w:rFonts w:ascii="Calibri" w:hAnsi="Calibri" w:cs="Calibri"/>
          <w:szCs w:val="22"/>
        </w:rPr>
        <w:t>podd</w:t>
      </w:r>
      <w:r w:rsidR="00451B82" w:rsidRPr="00AC1FA9">
        <w:rPr>
          <w:rFonts w:ascii="Calibri" w:hAnsi="Calibri" w:cs="Calibri"/>
          <w:szCs w:val="22"/>
        </w:rPr>
        <w:t>odavatele k poskytnutí plnění urč</w:t>
      </w:r>
      <w:r w:rsidR="00673A5C" w:rsidRPr="00AC1FA9">
        <w:rPr>
          <w:rFonts w:ascii="Calibri" w:hAnsi="Calibri" w:cs="Calibri"/>
          <w:szCs w:val="22"/>
        </w:rPr>
        <w:t>eného k plnění veřejné zakázky</w:t>
      </w:r>
      <w:r>
        <w:rPr>
          <w:rFonts w:ascii="Calibri" w:hAnsi="Calibri" w:cs="Calibri"/>
          <w:szCs w:val="22"/>
        </w:rPr>
        <w:t>;</w:t>
      </w:r>
    </w:p>
    <w:p w14:paraId="52FCAB15" w14:textId="77777777" w:rsidR="009F17A1" w:rsidRDefault="009F17A1" w:rsidP="00A35232">
      <w:pPr>
        <w:pStyle w:val="Zkladntextodsazen2"/>
        <w:numPr>
          <w:ilvl w:val="0"/>
          <w:numId w:val="15"/>
        </w:numPr>
        <w:spacing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</w:t>
      </w:r>
      <w:r w:rsidR="007659F5">
        <w:rPr>
          <w:rFonts w:ascii="Calibri" w:hAnsi="Calibri" w:cs="Calibri"/>
          <w:szCs w:val="22"/>
        </w:rPr>
        <w:t>oklady k prokázání</w:t>
      </w:r>
      <w:r w:rsidR="0030766C">
        <w:rPr>
          <w:rFonts w:ascii="Calibri" w:hAnsi="Calibri" w:cs="Calibri"/>
          <w:szCs w:val="22"/>
        </w:rPr>
        <w:t xml:space="preserve"> splnění kvalifikace nového poddodavatel</w:t>
      </w:r>
      <w:r w:rsidR="00E7659C">
        <w:rPr>
          <w:rFonts w:ascii="Calibri" w:hAnsi="Calibri" w:cs="Calibri"/>
          <w:szCs w:val="22"/>
        </w:rPr>
        <w:t>e</w:t>
      </w:r>
      <w:r w:rsidR="00065849">
        <w:rPr>
          <w:rFonts w:ascii="Calibri" w:hAnsi="Calibri" w:cs="Calibri"/>
          <w:szCs w:val="22"/>
        </w:rPr>
        <w:t xml:space="preserve"> </w:t>
      </w:r>
      <w:r w:rsidR="00065849" w:rsidRPr="00065849">
        <w:rPr>
          <w:rFonts w:ascii="Calibri" w:hAnsi="Calibri" w:cs="Calibri"/>
          <w:szCs w:val="22"/>
        </w:rPr>
        <w:t>minimálně na úrovni kvalifikace prokázané původním poddodavatelem</w:t>
      </w:r>
      <w:r w:rsidR="0030766C">
        <w:rPr>
          <w:rFonts w:ascii="Calibri" w:hAnsi="Calibri" w:cs="Calibri"/>
          <w:szCs w:val="22"/>
        </w:rPr>
        <w:t>, pokud nastupuje nový poddodavatel za původního poddodavatel</w:t>
      </w:r>
      <w:r w:rsidR="00341C12">
        <w:rPr>
          <w:rFonts w:ascii="Calibri" w:hAnsi="Calibri" w:cs="Calibri"/>
          <w:szCs w:val="22"/>
        </w:rPr>
        <w:t>e</w:t>
      </w:r>
      <w:r w:rsidR="0030766C">
        <w:rPr>
          <w:rFonts w:ascii="Calibri" w:hAnsi="Calibri" w:cs="Calibri"/>
          <w:szCs w:val="22"/>
        </w:rPr>
        <w:t xml:space="preserve">, prostřednictvím kterého </w:t>
      </w:r>
      <w:r w:rsidR="00643CB0">
        <w:rPr>
          <w:rFonts w:ascii="Calibri" w:hAnsi="Calibri" w:cs="Calibri"/>
          <w:szCs w:val="22"/>
        </w:rPr>
        <w:t>Zhotovitel</w:t>
      </w:r>
      <w:r w:rsidR="0030766C">
        <w:rPr>
          <w:rFonts w:ascii="Calibri" w:hAnsi="Calibri" w:cs="Calibri"/>
          <w:szCs w:val="22"/>
        </w:rPr>
        <w:t xml:space="preserve"> prokazoval kvalifikaci v rámci </w:t>
      </w:r>
      <w:r w:rsidR="00B10A54">
        <w:rPr>
          <w:rFonts w:ascii="Calibri" w:hAnsi="Calibri" w:cs="Calibri"/>
          <w:szCs w:val="22"/>
        </w:rPr>
        <w:t>zadávací</w:t>
      </w:r>
      <w:r w:rsidR="0030766C">
        <w:rPr>
          <w:rFonts w:ascii="Calibri" w:hAnsi="Calibri" w:cs="Calibri"/>
          <w:szCs w:val="22"/>
        </w:rPr>
        <w:t>ho řízení, na základě kterého je tato Smlouva uzavřena.</w:t>
      </w:r>
    </w:p>
    <w:p w14:paraId="6018826B" w14:textId="6E79D566" w:rsidR="00673A5C" w:rsidRPr="009F17A1" w:rsidRDefault="00673A5C" w:rsidP="009F17A1">
      <w:pPr>
        <w:pStyle w:val="Zkladntextodsazen2"/>
        <w:spacing w:line="276" w:lineRule="auto"/>
        <w:ind w:left="284"/>
        <w:rPr>
          <w:rFonts w:ascii="Calibri" w:hAnsi="Calibri" w:cs="Calibri"/>
          <w:szCs w:val="22"/>
        </w:rPr>
      </w:pPr>
      <w:r w:rsidRPr="009F17A1">
        <w:rPr>
          <w:rFonts w:ascii="Calibri" w:hAnsi="Calibri" w:cs="Calibri"/>
          <w:szCs w:val="22"/>
        </w:rPr>
        <w:t xml:space="preserve">Objednatel je oprávněn odmítnout účast </w:t>
      </w:r>
      <w:r w:rsidR="001A5171" w:rsidRPr="009F17A1">
        <w:rPr>
          <w:rFonts w:ascii="Calibri" w:hAnsi="Calibri" w:cs="Calibri"/>
          <w:szCs w:val="22"/>
        </w:rPr>
        <w:t>nového</w:t>
      </w:r>
      <w:r w:rsidR="001E48FA" w:rsidRPr="009F17A1">
        <w:rPr>
          <w:rFonts w:ascii="Calibri" w:hAnsi="Calibri" w:cs="Calibri"/>
          <w:szCs w:val="22"/>
        </w:rPr>
        <w:t xml:space="preserve"> </w:t>
      </w:r>
      <w:r w:rsidR="0030766C" w:rsidRPr="009F17A1">
        <w:rPr>
          <w:rFonts w:ascii="Calibri" w:hAnsi="Calibri" w:cs="Calibri"/>
          <w:szCs w:val="22"/>
        </w:rPr>
        <w:t>pod</w:t>
      </w:r>
      <w:r w:rsidRPr="009F17A1">
        <w:rPr>
          <w:rFonts w:ascii="Calibri" w:hAnsi="Calibri" w:cs="Calibri"/>
          <w:szCs w:val="22"/>
        </w:rPr>
        <w:t xml:space="preserve">dodavatele na realizaci díla a </w:t>
      </w:r>
      <w:r w:rsidR="00643CB0" w:rsidRPr="009F17A1">
        <w:rPr>
          <w:rFonts w:ascii="Calibri" w:hAnsi="Calibri" w:cs="Calibri"/>
          <w:szCs w:val="22"/>
        </w:rPr>
        <w:t>Zhotovitel</w:t>
      </w:r>
      <w:r w:rsidR="00F3217B" w:rsidRPr="009F17A1">
        <w:rPr>
          <w:rFonts w:ascii="Calibri" w:hAnsi="Calibri" w:cs="Calibri"/>
          <w:szCs w:val="22"/>
        </w:rPr>
        <w:t>i</w:t>
      </w:r>
      <w:r w:rsidRPr="009F17A1">
        <w:rPr>
          <w:rFonts w:ascii="Calibri" w:hAnsi="Calibri" w:cs="Calibri"/>
          <w:szCs w:val="22"/>
        </w:rPr>
        <w:t xml:space="preserve"> v takovém případě vzniká zákaz využít takového </w:t>
      </w:r>
      <w:r w:rsidR="0030766C" w:rsidRPr="009F17A1">
        <w:rPr>
          <w:rFonts w:ascii="Calibri" w:hAnsi="Calibri" w:cs="Calibri"/>
          <w:szCs w:val="22"/>
        </w:rPr>
        <w:t>pod</w:t>
      </w:r>
      <w:r w:rsidRPr="009F17A1">
        <w:rPr>
          <w:rFonts w:ascii="Calibri" w:hAnsi="Calibri" w:cs="Calibri"/>
          <w:szCs w:val="22"/>
        </w:rPr>
        <w:t>dodavatele při realizaci předmětu plnění.</w:t>
      </w:r>
      <w:r w:rsidR="007659F5" w:rsidRPr="009F17A1">
        <w:rPr>
          <w:rFonts w:ascii="Calibri" w:hAnsi="Calibri" w:cs="Calibri"/>
          <w:szCs w:val="22"/>
        </w:rPr>
        <w:t xml:space="preserve"> </w:t>
      </w:r>
      <w:r w:rsidR="0030766C" w:rsidRPr="009F17A1">
        <w:rPr>
          <w:rFonts w:ascii="Calibri" w:hAnsi="Calibri" w:cs="Calibri"/>
          <w:szCs w:val="22"/>
        </w:rPr>
        <w:t xml:space="preserve">Objednatel je v takovém případě své rozhodnutí povinen </w:t>
      </w:r>
      <w:r w:rsidR="002E17F7" w:rsidRPr="009F17A1">
        <w:rPr>
          <w:rFonts w:ascii="Calibri" w:hAnsi="Calibri" w:cs="Calibri"/>
          <w:szCs w:val="22"/>
        </w:rPr>
        <w:t xml:space="preserve">objektivně </w:t>
      </w:r>
      <w:r w:rsidR="0030766C" w:rsidRPr="009F17A1">
        <w:rPr>
          <w:rFonts w:ascii="Calibri" w:hAnsi="Calibri" w:cs="Calibri"/>
          <w:szCs w:val="22"/>
        </w:rPr>
        <w:t>zdůvodnit.</w:t>
      </w:r>
      <w:r w:rsidR="002E17F7" w:rsidRPr="009F17A1">
        <w:rPr>
          <w:rFonts w:ascii="Calibri" w:hAnsi="Calibri" w:cs="Calibri"/>
          <w:szCs w:val="22"/>
        </w:rPr>
        <w:t xml:space="preserve"> </w:t>
      </w:r>
    </w:p>
    <w:p w14:paraId="539E4581" w14:textId="08C66452" w:rsidR="000C74AB" w:rsidRPr="00746D20" w:rsidRDefault="000C74AB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746D20">
        <w:rPr>
          <w:rFonts w:ascii="Calibri" w:hAnsi="Calibri" w:cs="Calibri"/>
          <w:szCs w:val="22"/>
        </w:rPr>
        <w:t>Zhotovitel se zavazuje</w:t>
      </w:r>
      <w:r w:rsidR="00341C12">
        <w:rPr>
          <w:rFonts w:ascii="Calibri" w:hAnsi="Calibri" w:cs="Calibri"/>
          <w:szCs w:val="22"/>
        </w:rPr>
        <w:t xml:space="preserve"> </w:t>
      </w:r>
      <w:r w:rsidRPr="00746D20">
        <w:rPr>
          <w:rFonts w:ascii="Calibri" w:hAnsi="Calibri" w:cs="Calibri"/>
          <w:szCs w:val="22"/>
        </w:rPr>
        <w:t>po celou dobu plnění této Smlouvy postupovat ve vztahu ke všem osobám podílejícím se na plnění předmětu Smlouvy v souladu s právními předpisy upravujícími pracovněprávní vztahy, zejména pak v souladu se zákonem č. 262/2006 Sb., zákoník práce, ve znění pozdějších předpisů, a zákonem č. 309/2006 Sb., kterým se upravují další požadavky bezpečnosti a ochrany zdraví při práci v pracovněprávních vztazích a o zajištění bezpečnosti a ochrany zdraví při činnosti nebo poskytování služeb mimo pracovněprávní vztahy (zákon o zajištění dalších podmínek bezpečnosti a ochrany zdraví při práci). Plnění povinnosti dle předchozí věty se Zhotovitel zavazuje vyžadovat u všech svých poddodavatelů a spolupracovníků, kteří se podílejí na plnění této Smlouvy.</w:t>
      </w:r>
    </w:p>
    <w:p w14:paraId="7B2D12B4" w14:textId="22FCB28F" w:rsidR="009C4A7A" w:rsidRPr="004B5B7C" w:rsidRDefault="009C4A7A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9C4A7A">
        <w:rPr>
          <w:rFonts w:ascii="Calibri" w:hAnsi="Calibri" w:cs="Calibri"/>
          <w:szCs w:val="22"/>
        </w:rPr>
        <w:t xml:space="preserve">Zhotovitel se zavazuje, že při provádění </w:t>
      </w:r>
      <w:r w:rsidR="00147B1F" w:rsidRPr="00147B1F">
        <w:rPr>
          <w:rFonts w:ascii="Calibri" w:hAnsi="Calibri" w:cs="Calibri"/>
          <w:szCs w:val="22"/>
        </w:rPr>
        <w:t>díl</w:t>
      </w:r>
      <w:r w:rsidRPr="009C4A7A">
        <w:rPr>
          <w:rFonts w:ascii="Calibri" w:hAnsi="Calibri" w:cs="Calibri"/>
          <w:szCs w:val="22"/>
        </w:rPr>
        <w:t xml:space="preserve">a bude dodržovat podmínky ochrany životního prostředí a plně dodržovat ustanovení zákona o zaměstnanosti. Po dobu provádění předmětu plnění je Zhotovitel povinen dodržovat veškeré hygienické, požární a bezpečnostní předpisy. </w:t>
      </w:r>
    </w:p>
    <w:p w14:paraId="275034B0" w14:textId="46206F45" w:rsidR="00296841" w:rsidRPr="0018565E" w:rsidRDefault="001E2E51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1E2E51">
        <w:rPr>
          <w:rFonts w:ascii="Calibri" w:hAnsi="Calibri" w:cs="Calibri"/>
          <w:szCs w:val="22"/>
        </w:rPr>
        <w:t xml:space="preserve">Zhotovitel je povinen neprodleně oznámit Objednateli, pokud se ve smyslu zákona č. 182/2006 Sb., o úpadku a způsobech jeho řešení (insolvenční zákon), dostane do úpadku nebo pokud mu úpadek hrozí. Pokud bude v průběhu insolvenčního řízení vedeného se Zhotovitelem zjištěn úpadek Zhotovitele, je Objednatel oprávněn místo uplatnění svých práv z vadného plnění dle tohoto odstavce Smlouvy požadovat po Zhotoviteli úhradu finanční kompenzace ve výši bankovní záruky za provedení díla, jakožto kompenzaci za to, že Zhotovitel nebude moci splnit svoje povinnosti v podobě odstraňování vad </w:t>
      </w:r>
      <w:r w:rsidR="00147B1F" w:rsidRPr="00147B1F">
        <w:rPr>
          <w:rFonts w:ascii="Calibri" w:hAnsi="Calibri" w:cs="Calibri"/>
          <w:szCs w:val="22"/>
        </w:rPr>
        <w:t>díl</w:t>
      </w:r>
      <w:r w:rsidRPr="001E2E51">
        <w:rPr>
          <w:rFonts w:ascii="Calibri" w:hAnsi="Calibri" w:cs="Calibri"/>
          <w:szCs w:val="22"/>
        </w:rPr>
        <w:t xml:space="preserve">a a nedodělků a svoje povinnosti ze záruky za jakost. Nárok Objednatele na úhradu finanční kompenzace vniká právní mocí rozhodnutí insolvenčního soudu o prohlášení úpadku Zhotovitele. Objednatel je oprávněn tuto finanční kompenzaci čerpat z bankovní záruky za provedení díla nebo z bankovní záruky za záruky. Jestliže Objednatel využije tohoto svého práva, zanikají okamžikem připsání odpovídající platby od vystavující banky na účet Objednatele povinnosti Zhotovitele v podobě odstraňování vad </w:t>
      </w:r>
      <w:r w:rsidR="00147B1F" w:rsidRPr="00147B1F">
        <w:rPr>
          <w:rFonts w:ascii="Calibri" w:hAnsi="Calibri" w:cs="Calibri"/>
          <w:szCs w:val="22"/>
        </w:rPr>
        <w:t>díl</w:t>
      </w:r>
      <w:r w:rsidRPr="001E2E51">
        <w:rPr>
          <w:rFonts w:ascii="Calibri" w:hAnsi="Calibri" w:cs="Calibri"/>
          <w:szCs w:val="22"/>
        </w:rPr>
        <w:t>a a nedodělků a jeho povinnosti ze záruky za jakost.</w:t>
      </w:r>
    </w:p>
    <w:p w14:paraId="4B021A68" w14:textId="77777777" w:rsidR="00296841" w:rsidRPr="00121501" w:rsidRDefault="008C3D45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18565E">
        <w:rPr>
          <w:rFonts w:ascii="Calibri" w:hAnsi="Calibri" w:cs="Calibri"/>
          <w:szCs w:val="22"/>
        </w:rPr>
        <w:t>Smluvní strany jsou povinny se vzájemně</w:t>
      </w:r>
      <w:r w:rsidR="00296841" w:rsidRPr="0018565E">
        <w:rPr>
          <w:rFonts w:ascii="Calibri" w:hAnsi="Calibri" w:cs="Calibri"/>
          <w:szCs w:val="22"/>
        </w:rPr>
        <w:t xml:space="preserve"> informovat</w:t>
      </w:r>
      <w:r w:rsidR="00296841" w:rsidRPr="00121501">
        <w:rPr>
          <w:rFonts w:ascii="Calibri" w:hAnsi="Calibri" w:cs="Calibri"/>
          <w:szCs w:val="22"/>
        </w:rPr>
        <w:t xml:space="preserve"> o každé změně na je</w:t>
      </w:r>
      <w:r>
        <w:rPr>
          <w:rFonts w:ascii="Calibri" w:hAnsi="Calibri" w:cs="Calibri"/>
          <w:szCs w:val="22"/>
        </w:rPr>
        <w:t>jich</w:t>
      </w:r>
      <w:r w:rsidR="00296841" w:rsidRPr="00121501">
        <w:rPr>
          <w:rFonts w:ascii="Calibri" w:hAnsi="Calibri" w:cs="Calibri"/>
          <w:szCs w:val="22"/>
        </w:rPr>
        <w:t xml:space="preserve"> straně, která může mít vliv na plnění závazků vyplývajících z této Smlouvy.</w:t>
      </w:r>
    </w:p>
    <w:p w14:paraId="2ABBD2C9" w14:textId="77777777" w:rsidR="00340EB9" w:rsidRDefault="00E21DDB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Smluvní strany jsou si povinny</w:t>
      </w:r>
      <w:r w:rsidR="00296841" w:rsidRPr="00121501">
        <w:rPr>
          <w:rFonts w:ascii="Calibri" w:hAnsi="Calibri" w:cs="Calibri"/>
          <w:szCs w:val="22"/>
        </w:rPr>
        <w:t xml:space="preserve"> v souvislosti s předmětem plnění této Smlouvy poskytovat veškerou nezbytnou součinnost.</w:t>
      </w:r>
      <w:r w:rsidR="00340EB9">
        <w:rPr>
          <w:rFonts w:ascii="Calibri" w:hAnsi="Calibri" w:cs="Calibri"/>
          <w:szCs w:val="22"/>
        </w:rPr>
        <w:t xml:space="preserve"> </w:t>
      </w:r>
    </w:p>
    <w:p w14:paraId="139CA833" w14:textId="77777777" w:rsidR="00195C8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296841" w:rsidRPr="00121501">
        <w:rPr>
          <w:rFonts w:ascii="Calibri" w:hAnsi="Calibri" w:cs="Calibri"/>
          <w:szCs w:val="22"/>
        </w:rPr>
        <w:t xml:space="preserve"> se zavazuje, že pokud mu Objednatel v souvislos</w:t>
      </w:r>
      <w:r w:rsidR="00C02059">
        <w:rPr>
          <w:rFonts w:ascii="Calibri" w:hAnsi="Calibri" w:cs="Calibri"/>
          <w:szCs w:val="22"/>
        </w:rPr>
        <w:t>ti s předmětem plnění dle této S</w:t>
      </w:r>
      <w:r w:rsidR="00296841" w:rsidRPr="00121501">
        <w:rPr>
          <w:rFonts w:ascii="Calibri" w:hAnsi="Calibri" w:cs="Calibri"/>
          <w:szCs w:val="22"/>
        </w:rPr>
        <w:t>mlouvy poskytne informace výslovně označené jako důvěrné, zabezpečí je vhodně před zneužitím.</w:t>
      </w:r>
    </w:p>
    <w:p w14:paraId="3F162F5D" w14:textId="4123C07F" w:rsidR="00296841" w:rsidRPr="00195C8B" w:rsidRDefault="0078319F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Theme="minorHAnsi" w:hAnsiTheme="minorHAnsi" w:cstheme="minorHAnsi"/>
          <w:szCs w:val="22"/>
        </w:rPr>
      </w:pPr>
      <w:r w:rsidRPr="00195C8B">
        <w:rPr>
          <w:rFonts w:asciiTheme="minorHAnsi" w:hAnsiTheme="minorHAnsi" w:cstheme="minorHAnsi"/>
        </w:rPr>
        <w:t>Objednatel</w:t>
      </w:r>
      <w:r w:rsidR="00296841" w:rsidRPr="00195C8B">
        <w:rPr>
          <w:rFonts w:asciiTheme="minorHAnsi" w:hAnsiTheme="minorHAnsi" w:cstheme="minorHAnsi"/>
        </w:rPr>
        <w:t xml:space="preserve"> se zavazuje poskytnout </w:t>
      </w:r>
      <w:r w:rsidR="00643CB0" w:rsidRPr="00195C8B">
        <w:rPr>
          <w:rFonts w:asciiTheme="minorHAnsi" w:hAnsiTheme="minorHAnsi" w:cstheme="minorHAnsi"/>
        </w:rPr>
        <w:t>Zhotovitel</w:t>
      </w:r>
      <w:r w:rsidRPr="00195C8B">
        <w:rPr>
          <w:rFonts w:asciiTheme="minorHAnsi" w:hAnsiTheme="minorHAnsi" w:cstheme="minorHAnsi"/>
        </w:rPr>
        <w:t>i</w:t>
      </w:r>
      <w:r w:rsidR="00296841" w:rsidRPr="00195C8B">
        <w:rPr>
          <w:rFonts w:asciiTheme="minorHAnsi" w:hAnsiTheme="minorHAnsi" w:cstheme="minorHAnsi"/>
        </w:rPr>
        <w:t xml:space="preserve"> součinnost při získání podkladů potřebných ke splnění díla. Nejsou-li takovéto podklady dostupné, je </w:t>
      </w:r>
      <w:r w:rsidR="00643CB0" w:rsidRPr="00195C8B">
        <w:rPr>
          <w:rFonts w:asciiTheme="minorHAnsi" w:hAnsiTheme="minorHAnsi" w:cstheme="minorHAnsi"/>
        </w:rPr>
        <w:t>Zhotovitel</w:t>
      </w:r>
      <w:r w:rsidR="00296841" w:rsidRPr="00195C8B">
        <w:rPr>
          <w:rFonts w:asciiTheme="minorHAnsi" w:hAnsiTheme="minorHAnsi" w:cstheme="minorHAnsi"/>
        </w:rPr>
        <w:t xml:space="preserve"> oprávněn tyto opatřit jinou formou pouze na základě předchozího písemného souhlasu Objednatele, jehož součástí bude stanovení způsobu úhrady ceny za opatření těchto podkladů. Opatří-li </w:t>
      </w:r>
      <w:r w:rsidR="00643CB0" w:rsidRPr="00195C8B">
        <w:rPr>
          <w:rFonts w:asciiTheme="minorHAnsi" w:hAnsiTheme="minorHAnsi" w:cstheme="minorHAnsi"/>
        </w:rPr>
        <w:t>Zhotovitel</w:t>
      </w:r>
      <w:r w:rsidR="00296841" w:rsidRPr="00195C8B">
        <w:rPr>
          <w:rFonts w:asciiTheme="minorHAnsi" w:hAnsiTheme="minorHAnsi" w:cstheme="minorHAnsi"/>
        </w:rPr>
        <w:t xml:space="preserve"> takovéto podklady bez předchozího písemného souhlasu </w:t>
      </w:r>
      <w:r w:rsidR="005429AE" w:rsidRPr="00195C8B">
        <w:rPr>
          <w:rFonts w:asciiTheme="minorHAnsi" w:hAnsiTheme="minorHAnsi" w:cstheme="minorHAnsi"/>
        </w:rPr>
        <w:t>O</w:t>
      </w:r>
      <w:r w:rsidR="00296841" w:rsidRPr="00195C8B">
        <w:rPr>
          <w:rFonts w:asciiTheme="minorHAnsi" w:hAnsiTheme="minorHAnsi" w:cstheme="minorHAnsi"/>
        </w:rPr>
        <w:t>bjednatele, nemá nárok na úhradu nákladů spojených s opatřením těchto podkladů.</w:t>
      </w:r>
    </w:p>
    <w:p w14:paraId="5123D38F" w14:textId="77777777" w:rsidR="00D8717D" w:rsidRDefault="00296841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121501">
        <w:rPr>
          <w:rFonts w:ascii="Calibri" w:hAnsi="Calibri" w:cs="Calibri"/>
          <w:szCs w:val="22"/>
        </w:rPr>
        <w:t>V případě zjištění skutečností majících podstatný vliv na provedení, předání a fakturování předmětu plnění, je každá ze stran povinna o této skutečnosti informovat neprodleně písemně druhou stranu, jakmile se o nich dozví. Případná změna Smlouvy z této skutečnosti plynoucí, bude provedena písemným dodatkem Smlouvy.</w:t>
      </w:r>
    </w:p>
    <w:p w14:paraId="6677FE72" w14:textId="77777777" w:rsidR="00681E64" w:rsidRDefault="00681E64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Zjistí-li </w:t>
      </w:r>
      <w:r w:rsidR="00643CB0">
        <w:rPr>
          <w:rFonts w:ascii="Calibri" w:hAnsi="Calibri" w:cs="Calibri"/>
          <w:szCs w:val="22"/>
        </w:rPr>
        <w:t>Zhotovitel</w:t>
      </w:r>
      <w:r w:rsidRPr="00681E64">
        <w:rPr>
          <w:rFonts w:ascii="Calibri" w:hAnsi="Calibri" w:cs="Calibri"/>
          <w:szCs w:val="22"/>
        </w:rPr>
        <w:t xml:space="preserve"> při provádění díla skryté překážky týkající se místa, kde má být dílo provedeno, znemožňující (ať už fyzicky či po právní stránce) provést dílo dohodnutým způsobem, oz</w:t>
      </w:r>
      <w:r>
        <w:rPr>
          <w:rFonts w:ascii="Calibri" w:hAnsi="Calibri" w:cs="Calibri"/>
          <w:szCs w:val="22"/>
        </w:rPr>
        <w:t>námí to bez zbytečného odkladu O</w:t>
      </w:r>
      <w:r w:rsidRPr="00681E64">
        <w:rPr>
          <w:rFonts w:ascii="Calibri" w:hAnsi="Calibri" w:cs="Calibri"/>
          <w:szCs w:val="22"/>
        </w:rPr>
        <w:t xml:space="preserve">bjednateli a navrhne mu změnu díla. Do dosažení dohody o změně díla může jeho provádění přerušit. Nedohodnou-li se strany na změně smlouvy v přiměřené lhůtě, může kterákoli z nich od smlouvy odstoupit. </w:t>
      </w:r>
      <w:r w:rsidR="00643CB0">
        <w:rPr>
          <w:rFonts w:ascii="Calibri" w:hAnsi="Calibri" w:cs="Calibri"/>
          <w:szCs w:val="22"/>
        </w:rPr>
        <w:t>Zhotovitel</w:t>
      </w:r>
      <w:r w:rsidRPr="00681E64">
        <w:rPr>
          <w:rFonts w:ascii="Calibri" w:hAnsi="Calibri" w:cs="Calibri"/>
          <w:szCs w:val="22"/>
        </w:rPr>
        <w:t xml:space="preserve"> má právo na cenu za část díla provedenou do doby, než překážku mohl při vynaložení potřebné péče odhalit.</w:t>
      </w:r>
    </w:p>
    <w:p w14:paraId="6D07BE96" w14:textId="036A1D35" w:rsidR="00E91BF3" w:rsidRPr="00E93E6C" w:rsidRDefault="007E22E8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Zhotovitel je povinen zajistit při provádění díla odpovědné osoby</w:t>
      </w:r>
      <w:r w:rsidR="00AA7534" w:rsidRPr="00E93E6C">
        <w:rPr>
          <w:rFonts w:ascii="Calibri" w:hAnsi="Calibri" w:cs="Calibri"/>
          <w:szCs w:val="22"/>
        </w:rPr>
        <w:t xml:space="preserve"> především</w:t>
      </w:r>
      <w:r w:rsidR="00E91BF3" w:rsidRPr="00E93E6C">
        <w:rPr>
          <w:rFonts w:ascii="Calibri" w:hAnsi="Calibri" w:cs="Calibri"/>
          <w:szCs w:val="22"/>
        </w:rPr>
        <w:t>:</w:t>
      </w:r>
    </w:p>
    <w:p w14:paraId="3444C0FB" w14:textId="5E696E7A" w:rsidR="005826C2" w:rsidRPr="00E93E6C" w:rsidRDefault="0075348B" w:rsidP="0020159F">
      <w:pPr>
        <w:pStyle w:val="Zkladntextodsazen2"/>
        <w:numPr>
          <w:ilvl w:val="0"/>
          <w:numId w:val="37"/>
        </w:numPr>
        <w:spacing w:line="276" w:lineRule="auto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 xml:space="preserve">za </w:t>
      </w:r>
      <w:r w:rsidR="00122BA8" w:rsidRPr="00E93E6C">
        <w:rPr>
          <w:rFonts w:ascii="Calibri" w:hAnsi="Calibri" w:cs="Calibri"/>
          <w:szCs w:val="22"/>
        </w:rPr>
        <w:t>provádění</w:t>
      </w:r>
      <w:r w:rsidRPr="00E93E6C">
        <w:rPr>
          <w:rFonts w:ascii="Calibri" w:hAnsi="Calibri" w:cs="Calibri"/>
          <w:szCs w:val="22"/>
        </w:rPr>
        <w:t xml:space="preserve"> činnosti v rozsahu odborné odpovědnosti a kvality provedení stavebního díla </w:t>
      </w:r>
      <w:r w:rsidR="007E22E8" w:rsidRPr="00E93E6C">
        <w:rPr>
          <w:rFonts w:ascii="Calibri" w:hAnsi="Calibri" w:cs="Calibri"/>
          <w:szCs w:val="22"/>
        </w:rPr>
        <w:t>(Hlavní stavbyvedoucí)</w:t>
      </w:r>
      <w:r w:rsidR="00DF32AF" w:rsidRPr="00E93E6C">
        <w:rPr>
          <w:rFonts w:ascii="Calibri" w:hAnsi="Calibri" w:cs="Calibri"/>
          <w:szCs w:val="22"/>
        </w:rPr>
        <w:t xml:space="preserve">, </w:t>
      </w:r>
      <w:r w:rsidR="00122BA8" w:rsidRPr="00E93E6C">
        <w:rPr>
          <w:rFonts w:ascii="Calibri" w:hAnsi="Calibri" w:cs="Calibri"/>
          <w:szCs w:val="22"/>
        </w:rPr>
        <w:t xml:space="preserve">tzn. </w:t>
      </w:r>
      <w:r w:rsidR="00DF32AF" w:rsidRPr="00E93E6C">
        <w:rPr>
          <w:rFonts w:ascii="Calibri" w:hAnsi="Calibri" w:cs="Calibri"/>
          <w:szCs w:val="22"/>
        </w:rPr>
        <w:t>zejména:</w:t>
      </w:r>
    </w:p>
    <w:p w14:paraId="4CAC391F" w14:textId="77777777" w:rsidR="005826C2" w:rsidRPr="00E93E6C" w:rsidRDefault="005826C2" w:rsidP="00DF32A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odborné vedení stavby jako celku,</w:t>
      </w:r>
    </w:p>
    <w:p w14:paraId="06182F3C" w14:textId="77777777" w:rsidR="005826C2" w:rsidRPr="00E93E6C" w:rsidRDefault="005826C2" w:rsidP="00DF32A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kontrolu kvality provádění stavebního díla,</w:t>
      </w:r>
    </w:p>
    <w:p w14:paraId="68D8C385" w14:textId="77777777" w:rsidR="005826C2" w:rsidRPr="00E93E6C" w:rsidRDefault="005826C2" w:rsidP="00DF32A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soulad realizace stavby s projektovou dokumentací, smlouvou o dílo a právními předpisy,</w:t>
      </w:r>
    </w:p>
    <w:p w14:paraId="5ED1C465" w14:textId="77777777" w:rsidR="005826C2" w:rsidRPr="00E93E6C" w:rsidRDefault="005826C2" w:rsidP="00DF32A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koordinaci jednotlivých činností a profesí na stavbě,</w:t>
      </w:r>
    </w:p>
    <w:p w14:paraId="3B7F9DCC" w14:textId="46EF2680" w:rsidR="005826C2" w:rsidRPr="00E93E6C" w:rsidRDefault="005826C2" w:rsidP="00DF32AF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spolupráci s</w:t>
      </w:r>
      <w:r w:rsidR="00DF32AF" w:rsidRPr="00E93E6C">
        <w:rPr>
          <w:rFonts w:ascii="Calibri" w:hAnsi="Calibri" w:cs="Calibri"/>
          <w:szCs w:val="22"/>
        </w:rPr>
        <w:t> Objednatelem,</w:t>
      </w:r>
      <w:r w:rsidRPr="00E93E6C">
        <w:rPr>
          <w:rFonts w:ascii="Calibri" w:hAnsi="Calibri" w:cs="Calibri"/>
          <w:szCs w:val="22"/>
        </w:rPr>
        <w:t xml:space="preserve"> technickým a autorským dozorem</w:t>
      </w:r>
      <w:r w:rsidR="00DF32AF" w:rsidRPr="00E93E6C">
        <w:rPr>
          <w:rFonts w:ascii="Calibri" w:hAnsi="Calibri" w:cs="Calibri"/>
          <w:szCs w:val="22"/>
        </w:rPr>
        <w:t>;</w:t>
      </w:r>
    </w:p>
    <w:p w14:paraId="6058E2BE" w14:textId="293AF542" w:rsidR="00AA7534" w:rsidRPr="00E93E6C" w:rsidRDefault="00AA7534" w:rsidP="00AA7534">
      <w:pPr>
        <w:pStyle w:val="Zkladntextodsazen2"/>
        <w:numPr>
          <w:ilvl w:val="0"/>
          <w:numId w:val="37"/>
        </w:numPr>
        <w:spacing w:line="276" w:lineRule="auto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za provádění činnosti v rozsahu provádění a provedení stavebního díla</w:t>
      </w:r>
      <w:r w:rsidR="00122BA8" w:rsidRPr="00E93E6C">
        <w:rPr>
          <w:rFonts w:ascii="Calibri" w:hAnsi="Calibri" w:cs="Calibri"/>
          <w:szCs w:val="22"/>
        </w:rPr>
        <w:t xml:space="preserve"> Stavbyvedoucí)</w:t>
      </w:r>
      <w:r w:rsidR="0079580C" w:rsidRPr="00E93E6C">
        <w:rPr>
          <w:rFonts w:ascii="Calibri" w:hAnsi="Calibri" w:cs="Calibri"/>
          <w:szCs w:val="22"/>
        </w:rPr>
        <w:t>, tzn. zejména</w:t>
      </w:r>
      <w:r w:rsidRPr="00E93E6C">
        <w:rPr>
          <w:rFonts w:ascii="Calibri" w:hAnsi="Calibri" w:cs="Calibri"/>
          <w:szCs w:val="22"/>
        </w:rPr>
        <w:t>:</w:t>
      </w:r>
    </w:p>
    <w:p w14:paraId="4CFF7315" w14:textId="77777777" w:rsidR="00AA7534" w:rsidRPr="00E93E6C" w:rsidRDefault="00AA7534" w:rsidP="0079580C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každodenní organizaci, řízení a koordinaci provádění stavebních prací,</w:t>
      </w:r>
    </w:p>
    <w:p w14:paraId="7EEEC138" w14:textId="77777777" w:rsidR="00AA7534" w:rsidRPr="00E93E6C" w:rsidRDefault="00AA7534" w:rsidP="0079580C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plynulý průběh realizace stavby včetně dodržování harmonogramu,</w:t>
      </w:r>
    </w:p>
    <w:p w14:paraId="28778452" w14:textId="77777777" w:rsidR="00AA7534" w:rsidRPr="00E93E6C" w:rsidRDefault="00AA7534" w:rsidP="0079580C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řízení pracovníků a poddodavatelů na stavbě,</w:t>
      </w:r>
    </w:p>
    <w:p w14:paraId="0C1C04C0" w14:textId="77777777" w:rsidR="00AA7534" w:rsidRPr="00E93E6C" w:rsidRDefault="00AA7534" w:rsidP="0079580C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kontrolu technologických postupů při provádění prací,</w:t>
      </w:r>
    </w:p>
    <w:p w14:paraId="29EEEDC0" w14:textId="77777777" w:rsidR="00AA7534" w:rsidRPr="00E93E6C" w:rsidRDefault="00AA7534" w:rsidP="0079580C">
      <w:pPr>
        <w:pStyle w:val="Zkladntextodsazen2"/>
        <w:spacing w:line="276" w:lineRule="auto"/>
        <w:ind w:left="708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zajištění dodržování BOZP a pořádku na staveništi</w:t>
      </w:r>
    </w:p>
    <w:p w14:paraId="012D8F90" w14:textId="77777777" w:rsidR="00B30A98" w:rsidRPr="00E93E6C" w:rsidRDefault="001E379A" w:rsidP="0079580C">
      <w:pPr>
        <w:pStyle w:val="Zkladntextodsazen2"/>
        <w:spacing w:line="276" w:lineRule="auto"/>
        <w:ind w:left="360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S</w:t>
      </w:r>
      <w:r w:rsidR="00AA7534" w:rsidRPr="00E93E6C">
        <w:rPr>
          <w:rFonts w:ascii="Calibri" w:hAnsi="Calibri" w:cs="Calibri"/>
          <w:szCs w:val="22"/>
        </w:rPr>
        <w:t xml:space="preserve">tavbyvedoucí má </w:t>
      </w:r>
      <w:r w:rsidRPr="00E93E6C">
        <w:rPr>
          <w:rFonts w:ascii="Calibri" w:hAnsi="Calibri" w:cs="Calibri"/>
          <w:szCs w:val="22"/>
        </w:rPr>
        <w:t xml:space="preserve">kromě dalších </w:t>
      </w:r>
      <w:r w:rsidR="00AA7534" w:rsidRPr="00E93E6C">
        <w:rPr>
          <w:rFonts w:ascii="Calibri" w:hAnsi="Calibri" w:cs="Calibri"/>
          <w:szCs w:val="22"/>
        </w:rPr>
        <w:t xml:space="preserve">povinnost být v průběhu realizace stavby denně fyzicky přítomen na staveništi, vést operativní řízení stavby a průběžně informovat </w:t>
      </w:r>
      <w:r w:rsidRPr="00E93E6C">
        <w:rPr>
          <w:rFonts w:ascii="Calibri" w:hAnsi="Calibri" w:cs="Calibri"/>
          <w:szCs w:val="22"/>
        </w:rPr>
        <w:t>H</w:t>
      </w:r>
      <w:r w:rsidR="00AA7534" w:rsidRPr="00E93E6C">
        <w:rPr>
          <w:rFonts w:ascii="Calibri" w:hAnsi="Calibri" w:cs="Calibri"/>
          <w:szCs w:val="22"/>
        </w:rPr>
        <w:t>lavního stavbyvedoucího o průběhu prací a zjištěných problémech.</w:t>
      </w:r>
      <w:r w:rsidRPr="00E93E6C">
        <w:rPr>
          <w:rFonts w:ascii="Calibri" w:hAnsi="Calibri" w:cs="Calibri"/>
          <w:szCs w:val="22"/>
        </w:rPr>
        <w:t xml:space="preserve"> </w:t>
      </w:r>
    </w:p>
    <w:p w14:paraId="24695207" w14:textId="265E0D36" w:rsidR="00DD515E" w:rsidRPr="0064533D" w:rsidRDefault="007E22E8" w:rsidP="0079580C">
      <w:pPr>
        <w:pStyle w:val="Zkladntextodsazen2"/>
        <w:spacing w:line="276" w:lineRule="auto"/>
        <w:ind w:left="360"/>
        <w:rPr>
          <w:rFonts w:ascii="Calibri" w:hAnsi="Calibri" w:cs="Calibri"/>
          <w:szCs w:val="22"/>
        </w:rPr>
      </w:pPr>
      <w:r w:rsidRPr="00E93E6C">
        <w:rPr>
          <w:rFonts w:ascii="Calibri" w:hAnsi="Calibri" w:cs="Calibri"/>
          <w:szCs w:val="22"/>
        </w:rPr>
        <w:t>Personální změna</w:t>
      </w:r>
      <w:r w:rsidRPr="007E22E8">
        <w:rPr>
          <w:rFonts w:ascii="Calibri" w:hAnsi="Calibri" w:cs="Calibri"/>
          <w:szCs w:val="22"/>
        </w:rPr>
        <w:t xml:space="preserve"> v osobě Stavbyvedoucího a Hlavního stavbyvedoucího podléhá schválení Objednatele. Pokud má dojít ke změně v osobě odpovědné osoby, je Zhotovitel povinen v dostatečném časovém předstihu před dnem změny předložit Objednateli profesní úroveň a splnění kvalifikačních podmínek vztahujících se k odpovědné osobě v rozsahu požadovaném v zadávací dokumentaci a nabídce Zhotovitele, včetně prohlášení osoby Stavbyvedoucího o připravenosti zastávat tuto pozici s pravidelnou denní přítomností na stavbě po celou dobu provádění </w:t>
      </w:r>
      <w:r w:rsidR="00147B1F" w:rsidRPr="00147B1F">
        <w:rPr>
          <w:rFonts w:ascii="Calibri" w:hAnsi="Calibri" w:cs="Calibri"/>
          <w:szCs w:val="22"/>
        </w:rPr>
        <w:t>díl</w:t>
      </w:r>
      <w:r w:rsidRPr="007E22E8">
        <w:rPr>
          <w:rFonts w:ascii="Calibri" w:hAnsi="Calibri" w:cs="Calibri"/>
          <w:szCs w:val="22"/>
        </w:rPr>
        <w:t>a.</w:t>
      </w:r>
      <w:r w:rsidR="00DD515E" w:rsidRPr="0064533D">
        <w:rPr>
          <w:rFonts w:ascii="Calibri" w:hAnsi="Calibri" w:cs="Calibri"/>
          <w:szCs w:val="22"/>
        </w:rPr>
        <w:t xml:space="preserve"> </w:t>
      </w:r>
    </w:p>
    <w:p w14:paraId="777C9E9F" w14:textId="75503673" w:rsidR="009E5FAB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5645A8" w:rsidRPr="005645A8">
        <w:rPr>
          <w:rFonts w:ascii="Calibri" w:hAnsi="Calibri" w:cs="Calibri"/>
          <w:szCs w:val="22"/>
        </w:rPr>
        <w:t xml:space="preserve"> je povinen, vzhledem ke své odborné způsobilosti, prokazatelně písemně upozornit </w:t>
      </w:r>
      <w:r w:rsidR="005645A8">
        <w:rPr>
          <w:rFonts w:ascii="Calibri" w:hAnsi="Calibri" w:cs="Calibri"/>
          <w:szCs w:val="22"/>
        </w:rPr>
        <w:t>O</w:t>
      </w:r>
      <w:r w:rsidR="005645A8" w:rsidRPr="005645A8">
        <w:rPr>
          <w:rFonts w:ascii="Calibri" w:hAnsi="Calibri" w:cs="Calibri"/>
          <w:szCs w:val="22"/>
        </w:rPr>
        <w:t xml:space="preserve">bjednatele na nevhodné skutečnosti týkající se předmětu </w:t>
      </w:r>
      <w:r w:rsidR="005645A8">
        <w:rPr>
          <w:rFonts w:ascii="Calibri" w:hAnsi="Calibri" w:cs="Calibri"/>
          <w:szCs w:val="22"/>
        </w:rPr>
        <w:t>S</w:t>
      </w:r>
      <w:r w:rsidR="005645A8" w:rsidRPr="005645A8">
        <w:rPr>
          <w:rFonts w:ascii="Calibri" w:hAnsi="Calibri" w:cs="Calibri"/>
          <w:szCs w:val="22"/>
        </w:rPr>
        <w:t xml:space="preserve">mlouvy ve všech dokumentech, které mu </w:t>
      </w:r>
      <w:r w:rsidR="005645A8">
        <w:rPr>
          <w:rFonts w:ascii="Calibri" w:hAnsi="Calibri" w:cs="Calibri"/>
          <w:szCs w:val="22"/>
        </w:rPr>
        <w:t>O</w:t>
      </w:r>
      <w:r w:rsidR="005645A8" w:rsidRPr="005645A8">
        <w:rPr>
          <w:rFonts w:ascii="Calibri" w:hAnsi="Calibri" w:cs="Calibri"/>
          <w:szCs w:val="22"/>
        </w:rPr>
        <w:t xml:space="preserve">bjednatel poskytl </w:t>
      </w:r>
      <w:r w:rsidR="005645A8">
        <w:rPr>
          <w:rFonts w:ascii="Calibri" w:hAnsi="Calibri" w:cs="Calibri"/>
          <w:szCs w:val="22"/>
        </w:rPr>
        <w:t xml:space="preserve">nebo které si </w:t>
      </w:r>
      <w:r>
        <w:rPr>
          <w:rFonts w:ascii="Calibri" w:hAnsi="Calibri" w:cs="Calibri"/>
          <w:szCs w:val="22"/>
        </w:rPr>
        <w:t>Zhotovitel</w:t>
      </w:r>
      <w:r w:rsidR="005645A8">
        <w:rPr>
          <w:rFonts w:ascii="Calibri" w:hAnsi="Calibri" w:cs="Calibri"/>
          <w:szCs w:val="22"/>
        </w:rPr>
        <w:t xml:space="preserve"> u O</w:t>
      </w:r>
      <w:r w:rsidR="005645A8" w:rsidRPr="005645A8">
        <w:rPr>
          <w:rFonts w:ascii="Calibri" w:hAnsi="Calibri" w:cs="Calibri"/>
          <w:szCs w:val="22"/>
        </w:rPr>
        <w:t>bjednatele vy</w:t>
      </w:r>
      <w:r w:rsidR="005645A8">
        <w:rPr>
          <w:rFonts w:ascii="Calibri" w:hAnsi="Calibri" w:cs="Calibri"/>
          <w:szCs w:val="22"/>
        </w:rPr>
        <w:t>žádal ke splnění předmětu této S</w:t>
      </w:r>
      <w:r w:rsidR="005645A8" w:rsidRPr="005645A8">
        <w:rPr>
          <w:rFonts w:ascii="Calibri" w:hAnsi="Calibri" w:cs="Calibri"/>
          <w:szCs w:val="22"/>
        </w:rPr>
        <w:t>mlouvy, a to nejpozději do 5 dnů ode</w:t>
      </w:r>
      <w:r w:rsidR="005645A8">
        <w:rPr>
          <w:rFonts w:ascii="Calibri" w:hAnsi="Calibri" w:cs="Calibri"/>
          <w:szCs w:val="22"/>
        </w:rPr>
        <w:t xml:space="preserve"> dne převzetí těchto dokumentů </w:t>
      </w:r>
      <w:r>
        <w:rPr>
          <w:rFonts w:ascii="Calibri" w:hAnsi="Calibri" w:cs="Calibri"/>
          <w:szCs w:val="22"/>
        </w:rPr>
        <w:t>Zhotovitel</w:t>
      </w:r>
      <w:r w:rsidR="005645A8">
        <w:rPr>
          <w:rFonts w:ascii="Calibri" w:hAnsi="Calibri" w:cs="Calibri"/>
          <w:szCs w:val="22"/>
        </w:rPr>
        <w:t xml:space="preserve">em. Pokud do této lhůty </w:t>
      </w:r>
      <w:r>
        <w:rPr>
          <w:rFonts w:ascii="Calibri" w:hAnsi="Calibri" w:cs="Calibri"/>
          <w:szCs w:val="22"/>
        </w:rPr>
        <w:t>Zhotovitel</w:t>
      </w:r>
      <w:r w:rsidR="005645A8">
        <w:rPr>
          <w:rFonts w:ascii="Calibri" w:hAnsi="Calibri" w:cs="Calibri"/>
          <w:szCs w:val="22"/>
        </w:rPr>
        <w:t xml:space="preserve"> O</w:t>
      </w:r>
      <w:r w:rsidR="005645A8" w:rsidRPr="005645A8">
        <w:rPr>
          <w:rFonts w:ascii="Calibri" w:hAnsi="Calibri" w:cs="Calibri"/>
          <w:szCs w:val="22"/>
        </w:rPr>
        <w:t xml:space="preserve">bjednatele v této záležitosti prokazatelně písemně nekontaktuje, má se za to, že předmět této </w:t>
      </w:r>
      <w:r w:rsidR="005645A8">
        <w:rPr>
          <w:rFonts w:ascii="Calibri" w:hAnsi="Calibri" w:cs="Calibri"/>
          <w:szCs w:val="22"/>
        </w:rPr>
        <w:t>S</w:t>
      </w:r>
      <w:r w:rsidR="005645A8" w:rsidRPr="005645A8">
        <w:rPr>
          <w:rFonts w:ascii="Calibri" w:hAnsi="Calibri" w:cs="Calibri"/>
          <w:szCs w:val="22"/>
        </w:rPr>
        <w:t xml:space="preserve">mlouvy je </w:t>
      </w:r>
      <w:r w:rsidR="0076026B" w:rsidRPr="005645A8">
        <w:rPr>
          <w:rFonts w:ascii="Calibri" w:hAnsi="Calibri" w:cs="Calibri"/>
          <w:szCs w:val="22"/>
        </w:rPr>
        <w:t>naděvší</w:t>
      </w:r>
      <w:r w:rsidR="005645A8" w:rsidRPr="005645A8">
        <w:rPr>
          <w:rFonts w:ascii="Calibri" w:hAnsi="Calibri" w:cs="Calibri"/>
          <w:szCs w:val="22"/>
        </w:rPr>
        <w:t xml:space="preserve"> pochybnost realizovatelný a navržený bez závad. </w:t>
      </w:r>
      <w:r>
        <w:rPr>
          <w:rFonts w:ascii="Calibri" w:hAnsi="Calibri" w:cs="Calibri"/>
          <w:szCs w:val="22"/>
        </w:rPr>
        <w:t>Zhotovitel</w:t>
      </w:r>
      <w:r w:rsidR="005645A8" w:rsidRPr="005645A8">
        <w:rPr>
          <w:rFonts w:ascii="Calibri" w:hAnsi="Calibri" w:cs="Calibri"/>
          <w:szCs w:val="22"/>
        </w:rPr>
        <w:t xml:space="preserve"> v takovém případě odpovídá za vady díla způsobené použitím nevhodných věcí ne</w:t>
      </w:r>
      <w:r w:rsidR="005645A8">
        <w:rPr>
          <w:rFonts w:ascii="Calibri" w:hAnsi="Calibri" w:cs="Calibri"/>
          <w:szCs w:val="22"/>
        </w:rPr>
        <w:t>bo nevhodných pokynů učiněných O</w:t>
      </w:r>
      <w:r w:rsidR="005645A8" w:rsidRPr="005645A8">
        <w:rPr>
          <w:rFonts w:ascii="Calibri" w:hAnsi="Calibri" w:cs="Calibri"/>
          <w:szCs w:val="22"/>
        </w:rPr>
        <w:t>bjednatelem.</w:t>
      </w:r>
    </w:p>
    <w:p w14:paraId="02DE2FED" w14:textId="6569CDE8" w:rsidR="009E5FAB" w:rsidRDefault="00784938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784938">
        <w:rPr>
          <w:rFonts w:ascii="Calibri" w:hAnsi="Calibri" w:cs="Calibri"/>
          <w:szCs w:val="22"/>
        </w:rPr>
        <w:t>Objednatel je oprávněn jednostranně změni</w:t>
      </w:r>
      <w:r>
        <w:rPr>
          <w:rFonts w:ascii="Calibri" w:hAnsi="Calibri" w:cs="Calibri"/>
          <w:szCs w:val="22"/>
        </w:rPr>
        <w:t xml:space="preserve">t rozsah díla po projednání se </w:t>
      </w:r>
      <w:r w:rsidR="00643CB0">
        <w:rPr>
          <w:rFonts w:ascii="Calibri" w:hAnsi="Calibri" w:cs="Calibri"/>
          <w:szCs w:val="22"/>
        </w:rPr>
        <w:t>Zhotovitel</w:t>
      </w:r>
      <w:r w:rsidRPr="00784938">
        <w:rPr>
          <w:rFonts w:ascii="Calibri" w:hAnsi="Calibri" w:cs="Calibri"/>
          <w:szCs w:val="22"/>
        </w:rPr>
        <w:t xml:space="preserve">em. </w:t>
      </w:r>
      <w:r w:rsidR="00643CB0">
        <w:rPr>
          <w:rFonts w:ascii="Calibri" w:hAnsi="Calibri" w:cs="Calibri"/>
          <w:szCs w:val="22"/>
        </w:rPr>
        <w:t>Zhotovitel</w:t>
      </w:r>
      <w:r w:rsidRPr="00784938">
        <w:rPr>
          <w:rFonts w:ascii="Calibri" w:hAnsi="Calibri" w:cs="Calibri"/>
          <w:szCs w:val="22"/>
        </w:rPr>
        <w:t xml:space="preserve"> se zavazuje souhlasit s jakýmikoliv úpravami v předmětu </w:t>
      </w:r>
      <w:r>
        <w:rPr>
          <w:rFonts w:ascii="Calibri" w:hAnsi="Calibri" w:cs="Calibri"/>
          <w:szCs w:val="22"/>
        </w:rPr>
        <w:t>plnění této S</w:t>
      </w:r>
      <w:r w:rsidRPr="00784938">
        <w:rPr>
          <w:rFonts w:ascii="Calibri" w:hAnsi="Calibri" w:cs="Calibri"/>
          <w:szCs w:val="22"/>
        </w:rPr>
        <w:t xml:space="preserve">mlouvy učiněnými </w:t>
      </w:r>
      <w:r>
        <w:rPr>
          <w:rFonts w:ascii="Calibri" w:hAnsi="Calibri" w:cs="Calibri"/>
          <w:szCs w:val="22"/>
        </w:rPr>
        <w:t>O</w:t>
      </w:r>
      <w:r w:rsidRPr="00784938">
        <w:rPr>
          <w:rFonts w:ascii="Calibri" w:hAnsi="Calibri" w:cs="Calibri"/>
          <w:szCs w:val="22"/>
        </w:rPr>
        <w:t>bjednatelem</w:t>
      </w:r>
      <w:r>
        <w:rPr>
          <w:rFonts w:ascii="Calibri" w:hAnsi="Calibri" w:cs="Calibri"/>
          <w:szCs w:val="22"/>
        </w:rPr>
        <w:t>.</w:t>
      </w:r>
      <w:r w:rsidRPr="0078493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Případné úpravy budou sjednány jako </w:t>
      </w:r>
      <w:r w:rsidR="007E4104">
        <w:rPr>
          <w:rFonts w:ascii="Calibri" w:hAnsi="Calibri" w:cs="Calibri"/>
          <w:szCs w:val="22"/>
        </w:rPr>
        <w:t xml:space="preserve">více či </w:t>
      </w:r>
      <w:r>
        <w:rPr>
          <w:rFonts w:ascii="Calibri" w:hAnsi="Calibri" w:cs="Calibri"/>
          <w:szCs w:val="22"/>
        </w:rPr>
        <w:t xml:space="preserve">méněpráce </w:t>
      </w:r>
      <w:r w:rsidRPr="00784938">
        <w:rPr>
          <w:rFonts w:ascii="Calibri" w:hAnsi="Calibri" w:cs="Calibri"/>
          <w:szCs w:val="22"/>
        </w:rPr>
        <w:t>číslovanými písemnými dodatky ke Smlouvě</w:t>
      </w:r>
      <w:r>
        <w:rPr>
          <w:rFonts w:ascii="Calibri" w:hAnsi="Calibri" w:cs="Calibri"/>
          <w:szCs w:val="22"/>
        </w:rPr>
        <w:t xml:space="preserve"> potvrzenými </w:t>
      </w:r>
      <w:r w:rsidRPr="00784938">
        <w:rPr>
          <w:rFonts w:ascii="Calibri" w:hAnsi="Calibri" w:cs="Calibri"/>
          <w:szCs w:val="22"/>
        </w:rPr>
        <w:t>oběma smluvn</w:t>
      </w:r>
      <w:r w:rsidR="006312E1">
        <w:rPr>
          <w:rFonts w:ascii="Calibri" w:hAnsi="Calibri" w:cs="Calibri"/>
          <w:szCs w:val="22"/>
        </w:rPr>
        <w:t>í</w:t>
      </w:r>
      <w:r w:rsidRPr="00784938">
        <w:rPr>
          <w:rFonts w:ascii="Calibri" w:hAnsi="Calibri" w:cs="Calibri"/>
          <w:szCs w:val="22"/>
        </w:rPr>
        <w:t>mi stranami.</w:t>
      </w:r>
    </w:p>
    <w:p w14:paraId="008BDD56" w14:textId="79DDEC1B" w:rsidR="00BF5412" w:rsidRDefault="00643CB0" w:rsidP="00A35232">
      <w:pPr>
        <w:pStyle w:val="Zkladntextodsazen2"/>
        <w:numPr>
          <w:ilvl w:val="0"/>
          <w:numId w:val="14"/>
        </w:numPr>
        <w:spacing w:before="240" w:line="276" w:lineRule="auto"/>
        <w:rPr>
          <w:rFonts w:ascii="Calibri" w:hAnsi="Calibri" w:cs="Calibri"/>
          <w:szCs w:val="22"/>
        </w:rPr>
      </w:pPr>
      <w:r w:rsidRPr="00E15369">
        <w:rPr>
          <w:rFonts w:ascii="Calibri" w:hAnsi="Calibri" w:cs="Calibri"/>
          <w:szCs w:val="22"/>
        </w:rPr>
        <w:t>Zhotovitel</w:t>
      </w:r>
      <w:r w:rsidR="00784938" w:rsidRPr="00E15369">
        <w:rPr>
          <w:rFonts w:ascii="Calibri" w:hAnsi="Calibri" w:cs="Calibri"/>
          <w:szCs w:val="22"/>
        </w:rPr>
        <w:t xml:space="preserve"> je povinen provádět průběžně nebo na žádost Objednatele veškeré potřebné zkoušky, měření a atesty k prokázání kvalitativních parametrů předmětu díla.</w:t>
      </w:r>
    </w:p>
    <w:p w14:paraId="6D82A5F2" w14:textId="553C2897" w:rsidR="00024A27" w:rsidRPr="00024A27" w:rsidRDefault="00024A27" w:rsidP="00024A27">
      <w:pPr>
        <w:pStyle w:val="Zkladntextodsazen2"/>
        <w:numPr>
          <w:ilvl w:val="0"/>
          <w:numId w:val="14"/>
        </w:numPr>
        <w:spacing w:before="120" w:line="276" w:lineRule="auto"/>
        <w:rPr>
          <w:rFonts w:ascii="Calibri" w:hAnsi="Calibri" w:cs="Calibri"/>
          <w:szCs w:val="22"/>
        </w:rPr>
      </w:pPr>
      <w:r w:rsidRPr="00024A27">
        <w:rPr>
          <w:rFonts w:ascii="Calibri" w:hAnsi="Calibri" w:cs="Calibri"/>
          <w:szCs w:val="22"/>
        </w:rPr>
        <w:t>Bourací práce (hluk, prach) budou realizovány mimo dny pracovní klidu a státní svátky pouze po předchozím souhlasu Objednatele.</w:t>
      </w:r>
    </w:p>
    <w:p w14:paraId="46A53B59" w14:textId="48629C2E" w:rsidR="00980733" w:rsidRPr="006F7BE9" w:rsidRDefault="00980733" w:rsidP="006F7BE9">
      <w:pPr>
        <w:numPr>
          <w:ilvl w:val="0"/>
          <w:numId w:val="14"/>
        </w:numPr>
        <w:spacing w:before="240"/>
        <w:jc w:val="both"/>
        <w:rPr>
          <w:rFonts w:asciiTheme="minorHAnsi" w:hAnsiTheme="minorHAnsi" w:cstheme="minorHAnsi"/>
          <w:szCs w:val="22"/>
        </w:rPr>
      </w:pPr>
      <w:r w:rsidRPr="00024A27">
        <w:rPr>
          <w:rFonts w:asciiTheme="minorHAnsi" w:hAnsiTheme="minorHAnsi" w:cstheme="minorHAnsi"/>
          <w:szCs w:val="22"/>
        </w:rPr>
        <w:t>Zhotovitel bere na vědomí</w:t>
      </w:r>
      <w:r w:rsidRPr="00746D20">
        <w:rPr>
          <w:rFonts w:asciiTheme="minorHAnsi" w:hAnsiTheme="minorHAnsi" w:cstheme="minorHAnsi"/>
          <w:szCs w:val="22"/>
        </w:rPr>
        <w:t xml:space="preserve">, že Objednatel má k předmětné stavbě </w:t>
      </w:r>
      <w:r>
        <w:rPr>
          <w:rFonts w:asciiTheme="minorHAnsi" w:hAnsiTheme="minorHAnsi" w:cstheme="minorHAnsi"/>
          <w:szCs w:val="22"/>
        </w:rPr>
        <w:t xml:space="preserve">potenciální </w:t>
      </w:r>
      <w:r w:rsidRPr="00746D20">
        <w:rPr>
          <w:rFonts w:asciiTheme="minorHAnsi" w:hAnsiTheme="minorHAnsi" w:cstheme="minorHAnsi"/>
          <w:szCs w:val="22"/>
        </w:rPr>
        <w:t xml:space="preserve">příslib poskytnutí finanční dotace. V případě, že by zaviněním Zhotovitele, zejména jeho prodlením s dokončením </w:t>
      </w:r>
      <w:r>
        <w:rPr>
          <w:rFonts w:asciiTheme="minorHAnsi" w:hAnsiTheme="minorHAnsi" w:cstheme="minorHAnsi"/>
          <w:szCs w:val="22"/>
        </w:rPr>
        <w:t>d</w:t>
      </w:r>
      <w:r w:rsidRPr="00746D20">
        <w:rPr>
          <w:rFonts w:asciiTheme="minorHAnsi" w:hAnsiTheme="minorHAnsi" w:cstheme="minorHAnsi"/>
          <w:szCs w:val="22"/>
        </w:rPr>
        <w:t>íla a jeho předáním Objednateli nebo porušením jiné smluvní povinnosti Zhotovitele, došlo ke krácení nebo neposkytnutí dotace, Zhotovitel bere na vědomí, že krácení nebo neposkytnutí dotace je škodou k újmě Objednatele. V tomto případě je Objednatel oprávněn vymáhat náhradu vzniklé škody na Zhotoviteli v plné výši bez ohledu na dohodnuté příp. zaplacené smluvní pokuty a Zhotovitel je povinen výši škody v celém rozsahu uhradit.</w:t>
      </w:r>
    </w:p>
    <w:p w14:paraId="27A4A3F9" w14:textId="77777777" w:rsidR="00462A1A" w:rsidRPr="00D90138" w:rsidRDefault="00462A1A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D90138">
        <w:rPr>
          <w:rFonts w:ascii="Calibri" w:hAnsi="Calibri" w:cs="Calibri"/>
          <w:b/>
          <w:szCs w:val="22"/>
        </w:rPr>
        <w:t>Vícepráce a méněpráce</w:t>
      </w:r>
    </w:p>
    <w:p w14:paraId="72334499" w14:textId="4F8BD624" w:rsidR="00462A1A" w:rsidRPr="00D90138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b/>
          <w:szCs w:val="22"/>
        </w:rPr>
      </w:pPr>
      <w:r w:rsidRPr="00D90138">
        <w:rPr>
          <w:rFonts w:ascii="Calibri" w:hAnsi="Calibri" w:cs="Calibri"/>
          <w:szCs w:val="22"/>
        </w:rPr>
        <w:t xml:space="preserve">V případě, že se v průběhu provádění stavby vyskytne skutečnost, která znemožňuje provést stavbu dohodnutým způsobem, a v jejímž důsledku bude nezbytné provést vícepráce nebo naopak nerealizovat méněpráce, je Zhotovitel povinen neprodleně informovat Objednatele a provést zápis do stavebního deníku. Ke změně stavby bude vypracován změnový list, který se bude skládat z textové části odůvodnění a popisu změny, případné výkresové části a soupisu změn prací. Jeho podoba bude schválena </w:t>
      </w:r>
      <w:r w:rsidR="009B3076">
        <w:rPr>
          <w:rFonts w:ascii="Calibri" w:hAnsi="Calibri" w:cs="Calibri"/>
          <w:szCs w:val="22"/>
        </w:rPr>
        <w:t>O</w:t>
      </w:r>
      <w:r w:rsidRPr="00D90138">
        <w:rPr>
          <w:rFonts w:ascii="Calibri" w:hAnsi="Calibri" w:cs="Calibri"/>
          <w:szCs w:val="22"/>
        </w:rPr>
        <w:t>bjednatelem.</w:t>
      </w:r>
    </w:p>
    <w:p w14:paraId="33DB83D0" w14:textId="77777777" w:rsidR="00462A1A" w:rsidRPr="003D1554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D90138">
        <w:rPr>
          <w:rFonts w:ascii="Calibri" w:hAnsi="Calibri" w:cs="Calibri"/>
          <w:szCs w:val="22"/>
        </w:rPr>
        <w:t>Zhotovitel je oprávněn přerušit provádění stavby pouze v té části, jejímuž provedení brání vzniklá skutečnost.</w:t>
      </w:r>
    </w:p>
    <w:p w14:paraId="16D2635F" w14:textId="77777777" w:rsidR="003D1554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D90138">
        <w:rPr>
          <w:rFonts w:ascii="Calibri" w:hAnsi="Calibri" w:cs="Calibri"/>
          <w:szCs w:val="22"/>
        </w:rPr>
        <w:t>Pokud tomu nebrání zákonné, příp. jiné podmínky, kterými je Objednatel vázán (např. podmínky platného zákona o ZVZ), dohodly se smluvní strany na tom, že je Zhotovitel povinen vícepráce provést či naopak nerealizovat méněpráce. Za tímto účelem je Zhotovitel povinen uzavřít s Objednatelem dodatek k této smlouvě. Součástí dodatku bude nový Soupis prací, dodávek a služeb, který zpracuje Zhotovitel a do kterého budou zahrnuty veškeré změny dle jednotlivých změnových listů vč. průkazného znázornění změn množství a ceny u jednotlivých změnových listů (např. formou sloupců zvlášť pro každý změnový list) a dále</w:t>
      </w:r>
      <w:r w:rsidRPr="003D1554">
        <w:rPr>
          <w:rFonts w:ascii="Calibri" w:hAnsi="Calibri" w:cs="Calibri"/>
          <w:szCs w:val="22"/>
        </w:rPr>
        <w:t xml:space="preserve"> </w:t>
      </w:r>
      <w:r w:rsidRPr="00D90138">
        <w:rPr>
          <w:rFonts w:ascii="Calibri" w:hAnsi="Calibri" w:cs="Calibri"/>
          <w:szCs w:val="22"/>
        </w:rPr>
        <w:t>bude zvlášť vyčíslen součet veškerých víceprací a méněprací. Zhotovitel je povinen vícepráce provést v co nejkratším možném čase.</w:t>
      </w:r>
    </w:p>
    <w:p w14:paraId="07AC644D" w14:textId="167B64B0" w:rsidR="00462A1A" w:rsidRPr="003D1554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3D1554">
        <w:rPr>
          <w:rFonts w:ascii="Calibri" w:hAnsi="Calibri" w:cs="Calibri"/>
          <w:szCs w:val="22"/>
        </w:rPr>
        <w:t>Za účelem uzavření dodatku o provedení víceprací či nerealizaci méněprací je Zhotovitel:</w:t>
      </w:r>
    </w:p>
    <w:p w14:paraId="6B589248" w14:textId="77777777" w:rsidR="00661DF8" w:rsidRDefault="00300B86" w:rsidP="00A35232">
      <w:pPr>
        <w:pStyle w:val="Odstavecseseznamem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before="60" w:line="276" w:lineRule="auto"/>
        <w:jc w:val="both"/>
        <w:rPr>
          <w:rFonts w:ascii="Calibri" w:hAnsi="Calibri" w:cs="Calibri"/>
          <w:szCs w:val="22"/>
        </w:rPr>
      </w:pPr>
      <w:r w:rsidRPr="003D1554">
        <w:rPr>
          <w:rFonts w:ascii="Calibri" w:hAnsi="Calibri" w:cs="Calibri"/>
          <w:szCs w:val="22"/>
        </w:rPr>
        <w:t xml:space="preserve">povinen nejpozději do pěti pracovních dnů ode dne výskytu skutečnosti nebo pokynu </w:t>
      </w:r>
      <w:r w:rsidR="003D1554" w:rsidRPr="003D1554">
        <w:rPr>
          <w:rFonts w:ascii="Calibri" w:hAnsi="Calibri" w:cs="Calibri"/>
          <w:szCs w:val="22"/>
        </w:rPr>
        <w:t>O</w:t>
      </w:r>
      <w:r w:rsidRPr="003D1554">
        <w:rPr>
          <w:rFonts w:ascii="Calibri" w:hAnsi="Calibri" w:cs="Calibri"/>
          <w:szCs w:val="22"/>
        </w:rPr>
        <w:t xml:space="preserve">bjednatele předložit </w:t>
      </w:r>
      <w:r w:rsidR="003D1554" w:rsidRPr="003D1554">
        <w:rPr>
          <w:rFonts w:ascii="Calibri" w:hAnsi="Calibri" w:cs="Calibri"/>
          <w:szCs w:val="22"/>
        </w:rPr>
        <w:t>O</w:t>
      </w:r>
      <w:r w:rsidRPr="003D1554">
        <w:rPr>
          <w:rFonts w:ascii="Calibri" w:hAnsi="Calibri" w:cs="Calibri"/>
          <w:szCs w:val="22"/>
        </w:rPr>
        <w:t xml:space="preserve">bjednateli oznámení, které bude obsahovat </w:t>
      </w:r>
      <w:r w:rsidR="00462A1A" w:rsidRPr="003D1554">
        <w:rPr>
          <w:rFonts w:ascii="Calibri" w:hAnsi="Calibri" w:cs="Calibri"/>
          <w:szCs w:val="22"/>
        </w:rPr>
        <w:t>rozsah potřebných víceprací či méněprací včetně zdůvodnění jejich vzniku a nezbytnosti jejich provedení či nerealizace;</w:t>
      </w:r>
    </w:p>
    <w:p w14:paraId="0557596E" w14:textId="77777777" w:rsidR="00661DF8" w:rsidRPr="0077033B" w:rsidRDefault="00300B86" w:rsidP="00A35232">
      <w:pPr>
        <w:pStyle w:val="Odstavecseseznamem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before="60" w:line="276" w:lineRule="auto"/>
        <w:jc w:val="both"/>
        <w:rPr>
          <w:rFonts w:ascii="Calibri" w:hAnsi="Calibri" w:cs="Calibri"/>
          <w:szCs w:val="22"/>
        </w:rPr>
      </w:pPr>
      <w:r w:rsidRPr="0077033B">
        <w:rPr>
          <w:rFonts w:ascii="Calibri" w:hAnsi="Calibri" w:cs="Calibri"/>
          <w:szCs w:val="22"/>
        </w:rPr>
        <w:t xml:space="preserve">povinen nejpozději do </w:t>
      </w:r>
      <w:r w:rsidR="00746D20" w:rsidRPr="0077033B">
        <w:rPr>
          <w:rFonts w:ascii="Calibri" w:hAnsi="Calibri" w:cs="Calibri"/>
          <w:szCs w:val="22"/>
        </w:rPr>
        <w:t>5</w:t>
      </w:r>
      <w:r w:rsidRPr="0077033B">
        <w:rPr>
          <w:rFonts w:ascii="Calibri" w:hAnsi="Calibri" w:cs="Calibri"/>
          <w:szCs w:val="22"/>
        </w:rPr>
        <w:t xml:space="preserve"> dnů ode dne výskytu skutečnosti nebo pokynu </w:t>
      </w:r>
      <w:r w:rsidR="003D1554" w:rsidRPr="0077033B">
        <w:rPr>
          <w:rFonts w:ascii="Calibri" w:hAnsi="Calibri" w:cs="Calibri"/>
          <w:szCs w:val="22"/>
        </w:rPr>
        <w:t>O</w:t>
      </w:r>
      <w:r w:rsidRPr="0077033B">
        <w:rPr>
          <w:rFonts w:ascii="Calibri" w:hAnsi="Calibri" w:cs="Calibri"/>
          <w:szCs w:val="22"/>
        </w:rPr>
        <w:t xml:space="preserve">bjednatele předložit </w:t>
      </w:r>
      <w:r w:rsidR="003D1554" w:rsidRPr="0077033B">
        <w:rPr>
          <w:rFonts w:ascii="Calibri" w:hAnsi="Calibri" w:cs="Calibri"/>
          <w:szCs w:val="22"/>
        </w:rPr>
        <w:t>O</w:t>
      </w:r>
      <w:r w:rsidRPr="0077033B">
        <w:rPr>
          <w:rFonts w:ascii="Calibri" w:hAnsi="Calibri" w:cs="Calibri"/>
          <w:szCs w:val="22"/>
        </w:rPr>
        <w:t xml:space="preserve">bjednateli </w:t>
      </w:r>
      <w:r w:rsidR="00462A1A" w:rsidRPr="0077033B">
        <w:rPr>
          <w:rFonts w:ascii="Calibri" w:hAnsi="Calibri" w:cs="Calibri"/>
          <w:szCs w:val="22"/>
        </w:rPr>
        <w:t xml:space="preserve">oceněný položkový soupis víceprací či méněprací s výkazy výměr (soupis bude zpracován rovněž v elektronické podobě ve formátu </w:t>
      </w:r>
      <w:r w:rsidR="0076026B" w:rsidRPr="0077033B">
        <w:rPr>
          <w:rFonts w:ascii="Calibri" w:hAnsi="Calibri" w:cs="Calibri"/>
          <w:szCs w:val="22"/>
        </w:rPr>
        <w:t>.</w:t>
      </w:r>
      <w:r w:rsidR="002C3AA3" w:rsidRPr="0077033B">
        <w:rPr>
          <w:rFonts w:ascii="Calibri" w:hAnsi="Calibri" w:cs="Calibri"/>
          <w:szCs w:val="22"/>
        </w:rPr>
        <w:t>x</w:t>
      </w:r>
      <w:r w:rsidR="00462A1A" w:rsidRPr="0077033B">
        <w:rPr>
          <w:rFonts w:ascii="Calibri" w:hAnsi="Calibri" w:cs="Calibri"/>
          <w:szCs w:val="22"/>
        </w:rPr>
        <w:t xml:space="preserve">ls neb </w:t>
      </w:r>
      <w:r w:rsidR="002C3AA3" w:rsidRPr="0077033B">
        <w:rPr>
          <w:rFonts w:ascii="Calibri" w:hAnsi="Calibri" w:cs="Calibri"/>
          <w:szCs w:val="22"/>
        </w:rPr>
        <w:t>.</w:t>
      </w:r>
      <w:r w:rsidR="00462A1A" w:rsidRPr="0077033B">
        <w:rPr>
          <w:rFonts w:ascii="Calibri" w:hAnsi="Calibri" w:cs="Calibri"/>
          <w:szCs w:val="22"/>
        </w:rPr>
        <w:t xml:space="preserve">xlsx), který je Zhotovitel povinen ocenit </w:t>
      </w:r>
      <w:r w:rsidR="00EF749C" w:rsidRPr="0077033B">
        <w:rPr>
          <w:rFonts w:ascii="Calibri" w:hAnsi="Calibri" w:cs="Calibri"/>
          <w:szCs w:val="22"/>
        </w:rPr>
        <w:t xml:space="preserve">podle cen uvedených v nabídce na realizaci této zakázky, </w:t>
      </w:r>
      <w:r w:rsidR="00462A1A" w:rsidRPr="0077033B">
        <w:rPr>
          <w:rFonts w:ascii="Calibri" w:hAnsi="Calibri" w:cs="Calibri"/>
          <w:szCs w:val="22"/>
        </w:rPr>
        <w:t>jednotkovými</w:t>
      </w:r>
      <w:r w:rsidR="00EF749C" w:rsidRPr="0077033B">
        <w:rPr>
          <w:rFonts w:ascii="Calibri" w:hAnsi="Calibri" w:cs="Calibri"/>
          <w:szCs w:val="22"/>
        </w:rPr>
        <w:t xml:space="preserve">, pokud se jedná o položky, které nejsou v původním výkazu výměr uvedeny, pak budou takové položky oceněny </w:t>
      </w:r>
      <w:r w:rsidR="00462A1A" w:rsidRPr="0077033B">
        <w:rPr>
          <w:rFonts w:ascii="Calibri" w:hAnsi="Calibri" w:cs="Calibri"/>
          <w:szCs w:val="22"/>
        </w:rPr>
        <w:t xml:space="preserve">cenami v aktuálně platné výši </w:t>
      </w:r>
      <w:r w:rsidRPr="0077033B">
        <w:rPr>
          <w:rFonts w:ascii="Calibri" w:hAnsi="Calibri" w:cs="Calibri"/>
          <w:szCs w:val="22"/>
        </w:rPr>
        <w:t>ke dni oceňování nových prací u</w:t>
      </w:r>
      <w:r w:rsidR="00462A1A" w:rsidRPr="0077033B">
        <w:rPr>
          <w:rFonts w:ascii="Calibri" w:hAnsi="Calibri" w:cs="Calibri"/>
          <w:szCs w:val="22"/>
        </w:rPr>
        <w:t>vedené ve směrném ceníku. V případech, kdy položka není uvedena ve směrném ceníku, ceny budou stanoveny v úrovni obvyklé v místě a čase;</w:t>
      </w:r>
    </w:p>
    <w:p w14:paraId="10F6A4E2" w14:textId="15DE1EFC" w:rsidR="00462A1A" w:rsidRPr="0077033B" w:rsidRDefault="00300B86" w:rsidP="00A35232">
      <w:pPr>
        <w:pStyle w:val="Odstavecseseznamem"/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before="60" w:line="276" w:lineRule="auto"/>
        <w:jc w:val="both"/>
        <w:rPr>
          <w:rFonts w:ascii="Calibri" w:hAnsi="Calibri" w:cs="Calibri"/>
          <w:szCs w:val="22"/>
        </w:rPr>
      </w:pPr>
      <w:r w:rsidRPr="0077033B">
        <w:rPr>
          <w:rFonts w:ascii="Calibri" w:hAnsi="Calibri" w:cs="Calibri"/>
          <w:szCs w:val="22"/>
        </w:rPr>
        <w:t xml:space="preserve">povinen předložit </w:t>
      </w:r>
      <w:r w:rsidR="003D1554" w:rsidRPr="0077033B">
        <w:rPr>
          <w:rFonts w:ascii="Calibri" w:hAnsi="Calibri" w:cs="Calibri"/>
          <w:szCs w:val="22"/>
        </w:rPr>
        <w:t>O</w:t>
      </w:r>
      <w:r w:rsidRPr="0077033B">
        <w:rPr>
          <w:rFonts w:ascii="Calibri" w:hAnsi="Calibri" w:cs="Calibri"/>
          <w:szCs w:val="22"/>
        </w:rPr>
        <w:t xml:space="preserve">bjednateli oznámení, které bude obsahovat </w:t>
      </w:r>
      <w:r w:rsidR="00462A1A" w:rsidRPr="0077033B">
        <w:rPr>
          <w:rFonts w:ascii="Calibri" w:hAnsi="Calibri" w:cs="Calibri"/>
          <w:szCs w:val="22"/>
        </w:rPr>
        <w:t>informace o dopadu víceprací či méněprací na termín pro dokončení stavby sjednaný v odst. 3.2. této Smlouvy.</w:t>
      </w:r>
    </w:p>
    <w:p w14:paraId="2B62FDDB" w14:textId="77777777" w:rsidR="00661DF8" w:rsidRPr="0077033B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77033B">
        <w:rPr>
          <w:rFonts w:ascii="Calibri" w:hAnsi="Calibri" w:cs="Calibri"/>
          <w:szCs w:val="22"/>
        </w:rPr>
        <w:t>Pokud v důsledku rozsahu víceprací či méněprací není objektivně možné ve výše uvedené lhůtě předložit oznámení v požadovaném rozsahu, je Zhotovitel povinen do pět</w:t>
      </w:r>
      <w:r w:rsidR="00EC2506" w:rsidRPr="0077033B">
        <w:rPr>
          <w:rFonts w:ascii="Calibri" w:hAnsi="Calibri" w:cs="Calibri"/>
          <w:szCs w:val="22"/>
        </w:rPr>
        <w:t>i</w:t>
      </w:r>
      <w:r w:rsidRPr="0077033B">
        <w:rPr>
          <w:rFonts w:ascii="Calibri" w:hAnsi="Calibri" w:cs="Calibri"/>
          <w:szCs w:val="22"/>
        </w:rPr>
        <w:t xml:space="preserve"> pracovních dnů ode dne výskytu skutečnosti začít jednat s odpovědnou osobou Objednatele a poskytnout Objednateli účinnou součinnost pro stanovení jiné lhůty, zejména mu poskytnout všechny nezbytné podklady. Délku lhůty s ohledem na rozsah víceprací či méněprací stanoví Objednatel.</w:t>
      </w:r>
      <w:r w:rsidRPr="0077033B">
        <w:rPr>
          <w:rFonts w:ascii="Calibri" w:hAnsi="Calibri" w:cs="Calibri"/>
          <w:b/>
          <w:szCs w:val="22"/>
        </w:rPr>
        <w:t xml:space="preserve"> </w:t>
      </w:r>
      <w:r w:rsidRPr="0077033B">
        <w:rPr>
          <w:rFonts w:ascii="Calibri" w:hAnsi="Calibri" w:cs="Calibri"/>
          <w:szCs w:val="22"/>
        </w:rPr>
        <w:t>Takto stanovenou lhůtou je Zhotovitel vázán.</w:t>
      </w:r>
    </w:p>
    <w:p w14:paraId="4E95A36A" w14:textId="77777777" w:rsidR="00661DF8" w:rsidRDefault="00462A1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77033B">
        <w:rPr>
          <w:rFonts w:ascii="Calibri" w:hAnsi="Calibri" w:cs="Calibri"/>
          <w:szCs w:val="22"/>
        </w:rPr>
        <w:t>Neprodleně po předložení oznámení v požadovaném rozsahu se Objednatel zavazuje se Zhotovitelem jednat o obsahu dodatku k této Smlouvě. O obsahu dodatku se zavazují smluvní strany jednat bez zbytečných průtahů a objektivně posuzovat</w:t>
      </w:r>
      <w:r w:rsidRPr="00661DF8">
        <w:rPr>
          <w:rFonts w:ascii="Calibri" w:hAnsi="Calibri" w:cs="Calibri"/>
          <w:szCs w:val="22"/>
        </w:rPr>
        <w:t xml:space="preserve"> všechny okolnosti daného případu.</w:t>
      </w:r>
      <w:bookmarkStart w:id="4" w:name="_Hlk113014571"/>
    </w:p>
    <w:p w14:paraId="51ADF003" w14:textId="041256B9" w:rsidR="00BC3A3A" w:rsidRPr="00661DF8" w:rsidRDefault="00BC3A3A" w:rsidP="00A35232">
      <w:pPr>
        <w:pStyle w:val="Zkladntextodsazen2"/>
        <w:numPr>
          <w:ilvl w:val="0"/>
          <w:numId w:val="16"/>
        </w:numPr>
        <w:spacing w:before="240" w:line="276" w:lineRule="auto"/>
        <w:rPr>
          <w:rFonts w:ascii="Calibri" w:hAnsi="Calibri" w:cs="Calibri"/>
          <w:szCs w:val="22"/>
        </w:rPr>
      </w:pPr>
      <w:r w:rsidRPr="00661DF8">
        <w:rPr>
          <w:rFonts w:ascii="Calibri" w:hAnsi="Calibri" w:cs="Calibri"/>
          <w:szCs w:val="22"/>
        </w:rPr>
        <w:t>Pokud Zhotovitel provede práce</w:t>
      </w:r>
      <w:r w:rsidR="00017E1C" w:rsidRPr="00661DF8">
        <w:rPr>
          <w:rFonts w:ascii="Calibri" w:hAnsi="Calibri" w:cs="Calibri"/>
          <w:szCs w:val="22"/>
        </w:rPr>
        <w:t xml:space="preserve"> nad původně sjednaný rozsah </w:t>
      </w:r>
      <w:r w:rsidRPr="00661DF8">
        <w:rPr>
          <w:rFonts w:ascii="Calibri" w:hAnsi="Calibri" w:cs="Calibri"/>
          <w:szCs w:val="22"/>
        </w:rPr>
        <w:t>bez předchozího schválení Objednatelem, považuje se cena těchto prací za smluvní pokutu za porušení smluvních ujednání o ceně díla dle této Smlouvy zaplacenou Zhotovitelem Objednateli.</w:t>
      </w:r>
    </w:p>
    <w:bookmarkEnd w:id="4"/>
    <w:p w14:paraId="10B6DB27" w14:textId="77777777" w:rsidR="00BF5412" w:rsidRPr="00121501" w:rsidRDefault="00BF541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121501">
        <w:rPr>
          <w:rFonts w:ascii="Calibri" w:hAnsi="Calibri" w:cs="Calibri"/>
          <w:b/>
          <w:szCs w:val="22"/>
        </w:rPr>
        <w:t>Staveniště</w:t>
      </w:r>
      <w:r w:rsidR="006A3446">
        <w:rPr>
          <w:rFonts w:ascii="Calibri" w:hAnsi="Calibri" w:cs="Calibri"/>
          <w:b/>
          <w:szCs w:val="22"/>
        </w:rPr>
        <w:t>, zařízení staveniště</w:t>
      </w:r>
      <w:r w:rsidRPr="00121501">
        <w:rPr>
          <w:rFonts w:ascii="Calibri" w:hAnsi="Calibri" w:cs="Calibri"/>
          <w:b/>
          <w:szCs w:val="22"/>
        </w:rPr>
        <w:t xml:space="preserve"> a stavební deník</w:t>
      </w:r>
    </w:p>
    <w:p w14:paraId="52020F68" w14:textId="77777777" w:rsidR="00C02059" w:rsidRPr="00C1560C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  <w:shd w:val="clear" w:color="auto" w:fill="FFFFFF"/>
        </w:rPr>
        <w:t>Zhotovitel</w:t>
      </w:r>
      <w:r w:rsidR="00C02059" w:rsidRPr="00C1560C">
        <w:rPr>
          <w:rFonts w:ascii="Calibri" w:hAnsi="Calibri" w:cs="Calibri"/>
          <w:szCs w:val="22"/>
          <w:shd w:val="clear" w:color="auto" w:fill="FFFFFF"/>
        </w:rPr>
        <w:t xml:space="preserve"> n</w:t>
      </w:r>
      <w:r w:rsidR="00C02059" w:rsidRPr="00C1560C">
        <w:rPr>
          <w:rFonts w:ascii="Calibri" w:hAnsi="Calibri" w:cs="Calibri"/>
          <w:iCs/>
          <w:szCs w:val="22"/>
          <w:shd w:val="clear" w:color="auto" w:fill="FFFFFF"/>
        </w:rPr>
        <w:t>a své náklady zajišťuje zařízení staveniště a jeho ostrahu podle potřeby pro provádění díla.</w:t>
      </w:r>
      <w:r w:rsidR="00C02059" w:rsidRPr="00C1560C">
        <w:rPr>
          <w:rFonts w:ascii="Calibri" w:hAnsi="Calibri" w:cs="Calibri"/>
          <w:szCs w:val="22"/>
          <w:shd w:val="clear" w:color="auto" w:fill="FFFFFF"/>
        </w:rPr>
        <w:t xml:space="preserve"> </w:t>
      </w:r>
      <w:r>
        <w:rPr>
          <w:rFonts w:ascii="Calibri" w:hAnsi="Calibri" w:cs="Calibri"/>
          <w:szCs w:val="22"/>
          <w:shd w:val="clear" w:color="auto" w:fill="FFFFFF"/>
        </w:rPr>
        <w:t>Zhotovitel</w:t>
      </w:r>
      <w:r w:rsidR="00C1560C" w:rsidRPr="00CF700C">
        <w:rPr>
          <w:rFonts w:ascii="Calibri" w:hAnsi="Calibri" w:cs="Calibri"/>
          <w:szCs w:val="22"/>
          <w:shd w:val="clear" w:color="auto" w:fill="FFFFFF"/>
        </w:rPr>
        <w:t xml:space="preserve"> si zřídí zařízení staveniště </w:t>
      </w:r>
      <w:r w:rsidR="00C1560C" w:rsidRPr="00746D20">
        <w:rPr>
          <w:rFonts w:ascii="Calibri" w:hAnsi="Calibri" w:cs="Calibri"/>
          <w:szCs w:val="22"/>
          <w:shd w:val="clear" w:color="auto" w:fill="FFFFFF"/>
        </w:rPr>
        <w:t xml:space="preserve">na pozemku </w:t>
      </w:r>
      <w:r w:rsidR="007B1A0E" w:rsidRPr="00746D20">
        <w:rPr>
          <w:rFonts w:ascii="Calibri" w:hAnsi="Calibri" w:cs="Calibri"/>
          <w:szCs w:val="22"/>
          <w:shd w:val="clear" w:color="auto" w:fill="FFFFFF"/>
        </w:rPr>
        <w:t>ve vlastnictví Objednatele</w:t>
      </w:r>
      <w:r w:rsidR="007B1A0E" w:rsidRPr="00CF700C">
        <w:rPr>
          <w:rFonts w:ascii="Calibri" w:hAnsi="Calibri" w:cs="Calibri"/>
          <w:szCs w:val="22"/>
          <w:shd w:val="clear" w:color="auto" w:fill="FFFFFF"/>
        </w:rPr>
        <w:t xml:space="preserve"> </w:t>
      </w:r>
      <w:r w:rsidR="00C1560C" w:rsidRPr="00CF700C">
        <w:rPr>
          <w:rFonts w:ascii="Calibri" w:hAnsi="Calibri" w:cs="Calibri"/>
          <w:szCs w:val="22"/>
          <w:shd w:val="clear" w:color="auto" w:fill="FFFFFF"/>
        </w:rPr>
        <w:t>dotčeném předmětem plnění dle této Smlouvy.</w:t>
      </w:r>
    </w:p>
    <w:p w14:paraId="3415DC84" w14:textId="77777777" w:rsidR="001A2867" w:rsidRPr="00661DF8" w:rsidRDefault="001A2867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Objednatel předá staveniště a Zhotovitel je povinen převzít staveniště v termínu do 7 dnů od výzvy Objednatele. </w:t>
      </w:r>
    </w:p>
    <w:p w14:paraId="45B979F0" w14:textId="77777777" w:rsidR="00C41E43" w:rsidRPr="00661DF8" w:rsidRDefault="00BB7C54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O předání staveniště vyhotoví </w:t>
      </w:r>
      <w:r w:rsidR="000640F2" w:rsidRPr="00661DF8">
        <w:rPr>
          <w:rFonts w:ascii="Calibri" w:hAnsi="Calibri" w:cs="Calibri"/>
          <w:szCs w:val="22"/>
          <w:shd w:val="clear" w:color="auto" w:fill="FFFFFF"/>
        </w:rPr>
        <w:t>smluvní strany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 písemný protokol, který obě strany podepíší; za den předání se považuje</w:t>
      </w:r>
      <w:r w:rsidR="00D315A0" w:rsidRPr="00661DF8">
        <w:rPr>
          <w:rFonts w:ascii="Calibri" w:hAnsi="Calibri" w:cs="Calibri"/>
          <w:szCs w:val="22"/>
          <w:shd w:val="clear" w:color="auto" w:fill="FFFFFF"/>
        </w:rPr>
        <w:t xml:space="preserve"> den, kdy dojde k oboustrannému podpisu </w:t>
      </w:r>
      <w:r w:rsidR="0018565E" w:rsidRPr="00661DF8">
        <w:rPr>
          <w:rFonts w:ascii="Calibri" w:hAnsi="Calibri" w:cs="Calibri"/>
          <w:szCs w:val="22"/>
          <w:shd w:val="clear" w:color="auto" w:fill="FFFFFF"/>
        </w:rPr>
        <w:t xml:space="preserve">předávacího </w:t>
      </w:r>
      <w:r w:rsidR="00D315A0" w:rsidRPr="00661DF8">
        <w:rPr>
          <w:rFonts w:ascii="Calibri" w:hAnsi="Calibri" w:cs="Calibri"/>
          <w:szCs w:val="22"/>
          <w:shd w:val="clear" w:color="auto" w:fill="FFFFFF"/>
        </w:rPr>
        <w:t xml:space="preserve">protokolu. </w:t>
      </w:r>
    </w:p>
    <w:p w14:paraId="7787B8B0" w14:textId="77777777" w:rsidR="00B941DF" w:rsidRPr="00661DF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C241D0" w:rsidRPr="00661DF8">
        <w:rPr>
          <w:rFonts w:ascii="Calibri" w:hAnsi="Calibri" w:cs="Calibri"/>
          <w:szCs w:val="22"/>
          <w:shd w:val="clear" w:color="auto" w:fill="FFFFFF"/>
        </w:rPr>
        <w:t xml:space="preserve"> je povinen zajistit bezpečné u</w:t>
      </w:r>
      <w:r w:rsidR="00BF5412" w:rsidRPr="00661DF8">
        <w:rPr>
          <w:rFonts w:ascii="Calibri" w:hAnsi="Calibri" w:cs="Calibri"/>
          <w:szCs w:val="22"/>
          <w:shd w:val="clear" w:color="auto" w:fill="FFFFFF"/>
        </w:rPr>
        <w:t>žívání a zabezpečení staveniště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 xml:space="preserve"> a zařízení staveniště</w:t>
      </w:r>
      <w:r w:rsidR="00C241D0" w:rsidRPr="00661DF8">
        <w:rPr>
          <w:rFonts w:ascii="Calibri" w:hAnsi="Calibri" w:cs="Calibri"/>
          <w:szCs w:val="22"/>
          <w:shd w:val="clear" w:color="auto" w:fill="FFFFFF"/>
        </w:rPr>
        <w:t>.</w:t>
      </w:r>
    </w:p>
    <w:p w14:paraId="2CC5233C" w14:textId="322F854B" w:rsidR="00D315A0" w:rsidRPr="00661DF8" w:rsidRDefault="00D315A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Provozní, sociální a případně výrobní zařízení staveniště zabezpečuje </w:t>
      </w:r>
      <w:r w:rsidR="00643CB0"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 v souladu se svými potřebami, požadavky Objednatele pro výkon technického a autorského dozoru a respektováním </w:t>
      </w:r>
      <w:r w:rsidR="00E13609">
        <w:rPr>
          <w:rFonts w:ascii="Calibri" w:hAnsi="Calibri" w:cs="Calibri"/>
          <w:szCs w:val="22"/>
          <w:shd w:val="clear" w:color="auto" w:fill="FFFFFF"/>
        </w:rPr>
        <w:t>P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rojektové dokumentace předané </w:t>
      </w:r>
      <w:r w:rsidR="008C3D45" w:rsidRPr="00661DF8">
        <w:rPr>
          <w:rFonts w:ascii="Calibri" w:hAnsi="Calibri" w:cs="Calibri"/>
          <w:szCs w:val="22"/>
          <w:shd w:val="clear" w:color="auto" w:fill="FFFFFF"/>
        </w:rPr>
        <w:t>O</w:t>
      </w:r>
      <w:r w:rsidRPr="00661DF8">
        <w:rPr>
          <w:rFonts w:ascii="Calibri" w:hAnsi="Calibri" w:cs="Calibri"/>
          <w:szCs w:val="22"/>
          <w:shd w:val="clear" w:color="auto" w:fill="FFFFFF"/>
        </w:rPr>
        <w:t>bjednatelem.</w:t>
      </w:r>
    </w:p>
    <w:p w14:paraId="21E592D6" w14:textId="77777777" w:rsidR="00B941DF" w:rsidRPr="00661DF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B941DF" w:rsidRPr="00661DF8">
        <w:rPr>
          <w:rFonts w:ascii="Calibri" w:hAnsi="Calibri" w:cs="Calibri"/>
          <w:szCs w:val="22"/>
          <w:shd w:val="clear" w:color="auto" w:fill="FFFFFF"/>
        </w:rPr>
        <w:t xml:space="preserve"> je povinen užívat staveniště 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 xml:space="preserve">a zařízení staveniště </w:t>
      </w:r>
      <w:r w:rsidR="00B941DF" w:rsidRPr="00661DF8">
        <w:rPr>
          <w:rFonts w:ascii="Calibri" w:hAnsi="Calibri" w:cs="Calibri"/>
          <w:szCs w:val="22"/>
          <w:shd w:val="clear" w:color="auto" w:fill="FFFFFF"/>
        </w:rPr>
        <w:t>pouze pro účely související s prováděním díla a při užívání staveniště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 xml:space="preserve"> a zařízení stave</w:t>
      </w:r>
      <w:r w:rsidR="00D315A0" w:rsidRPr="00661DF8">
        <w:rPr>
          <w:rFonts w:ascii="Calibri" w:hAnsi="Calibri" w:cs="Calibri"/>
          <w:szCs w:val="22"/>
          <w:shd w:val="clear" w:color="auto" w:fill="FFFFFF"/>
        </w:rPr>
        <w:t>n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>iště</w:t>
      </w:r>
      <w:r w:rsidR="00B941DF" w:rsidRPr="00661DF8">
        <w:rPr>
          <w:rFonts w:ascii="Calibri" w:hAnsi="Calibri" w:cs="Calibri"/>
          <w:szCs w:val="22"/>
          <w:shd w:val="clear" w:color="auto" w:fill="FFFFFF"/>
        </w:rPr>
        <w:t xml:space="preserve"> je povinen dodržovat veškeré právní předpisy.</w:t>
      </w:r>
    </w:p>
    <w:p w14:paraId="7F3ECDA4" w14:textId="04B652DA" w:rsidR="006A3446" w:rsidRPr="00661DF8" w:rsidRDefault="00D315A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C40F60">
        <w:rPr>
          <w:rFonts w:ascii="Calibri" w:hAnsi="Calibri" w:cs="Calibri"/>
          <w:szCs w:val="22"/>
          <w:shd w:val="clear" w:color="auto" w:fill="FFFFFF"/>
        </w:rPr>
        <w:t xml:space="preserve">Nejpozději </w:t>
      </w:r>
      <w:r w:rsidR="006D0784" w:rsidRPr="00C40F60">
        <w:rPr>
          <w:rFonts w:ascii="Calibri" w:hAnsi="Calibri" w:cs="Calibri"/>
          <w:szCs w:val="22"/>
          <w:shd w:val="clear" w:color="auto" w:fill="FFFFFF"/>
        </w:rPr>
        <w:t>do</w:t>
      </w:r>
      <w:r w:rsidR="00803E85">
        <w:rPr>
          <w:rFonts w:ascii="Calibri" w:hAnsi="Calibri" w:cs="Calibri"/>
          <w:szCs w:val="22"/>
          <w:shd w:val="clear" w:color="auto" w:fill="FFFFFF"/>
        </w:rPr>
        <w:t xml:space="preserve"> 7 </w:t>
      </w:r>
      <w:r w:rsidR="006D0784" w:rsidRPr="00C40F60">
        <w:rPr>
          <w:rFonts w:ascii="Calibri" w:hAnsi="Calibri" w:cs="Calibri"/>
          <w:szCs w:val="22"/>
          <w:shd w:val="clear" w:color="auto" w:fill="FFFFFF"/>
        </w:rPr>
        <w:t xml:space="preserve">dní </w:t>
      </w:r>
      <w:r w:rsidR="00F01C73" w:rsidRPr="00C40F60">
        <w:rPr>
          <w:rFonts w:ascii="Calibri" w:hAnsi="Calibri" w:cs="Calibri"/>
          <w:szCs w:val="22"/>
          <w:shd w:val="clear" w:color="auto" w:fill="FFFFFF"/>
        </w:rPr>
        <w:t>od</w:t>
      </w:r>
      <w:r w:rsidR="006D0784" w:rsidRPr="00C40F60">
        <w:rPr>
          <w:rFonts w:ascii="Calibri" w:hAnsi="Calibri" w:cs="Calibri"/>
          <w:szCs w:val="22"/>
          <w:shd w:val="clear" w:color="auto" w:fill="FFFFFF"/>
        </w:rPr>
        <w:t xml:space="preserve"> </w:t>
      </w:r>
      <w:r w:rsidR="006A3446" w:rsidRPr="00C40F60">
        <w:rPr>
          <w:rFonts w:ascii="Calibri" w:hAnsi="Calibri" w:cs="Calibri"/>
          <w:szCs w:val="22"/>
          <w:shd w:val="clear" w:color="auto" w:fill="FFFFFF"/>
        </w:rPr>
        <w:t>předání a převzetí díla</w:t>
      </w:r>
      <w:r w:rsidR="00515F35" w:rsidRPr="00C40F60">
        <w:rPr>
          <w:rFonts w:ascii="Calibri" w:hAnsi="Calibri" w:cs="Calibri"/>
          <w:szCs w:val="22"/>
          <w:shd w:val="clear" w:color="auto" w:fill="FFFFFF"/>
        </w:rPr>
        <w:t xml:space="preserve">, </w:t>
      </w:r>
      <w:r w:rsidR="006A3446" w:rsidRPr="00C40F60">
        <w:rPr>
          <w:rFonts w:ascii="Calibri" w:hAnsi="Calibri" w:cs="Calibri"/>
          <w:szCs w:val="22"/>
          <w:shd w:val="clear" w:color="auto" w:fill="FFFFFF"/>
        </w:rPr>
        <w:t xml:space="preserve">je </w:t>
      </w:r>
      <w:r w:rsidR="00643CB0" w:rsidRPr="00C40F60">
        <w:rPr>
          <w:rFonts w:ascii="Calibri" w:hAnsi="Calibri" w:cs="Calibri"/>
          <w:szCs w:val="22"/>
          <w:shd w:val="clear" w:color="auto" w:fill="FFFFFF"/>
        </w:rPr>
        <w:t>Zhotovitel</w:t>
      </w:r>
      <w:r w:rsidR="006A3446" w:rsidRPr="00C40F60">
        <w:rPr>
          <w:rFonts w:ascii="Calibri" w:hAnsi="Calibri" w:cs="Calibri"/>
          <w:szCs w:val="22"/>
          <w:shd w:val="clear" w:color="auto" w:fill="FFFFFF"/>
        </w:rPr>
        <w:t xml:space="preserve"> povinen upravit a vyklidit staveniště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>, odstranit zařízení staveniště a prostor</w:t>
      </w:r>
      <w:r w:rsidR="008C3D45" w:rsidRPr="00661DF8">
        <w:rPr>
          <w:rFonts w:ascii="Calibri" w:hAnsi="Calibri" w:cs="Calibri"/>
          <w:szCs w:val="22"/>
          <w:shd w:val="clear" w:color="auto" w:fill="FFFFFF"/>
        </w:rPr>
        <w:t>y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 xml:space="preserve"> staveniště předat zpět Objednateli. </w:t>
      </w:r>
      <w:r w:rsidR="00F01C73" w:rsidRPr="00661DF8">
        <w:rPr>
          <w:rFonts w:ascii="Calibri" w:hAnsi="Calibri" w:cs="Calibri"/>
          <w:szCs w:val="22"/>
          <w:shd w:val="clear" w:color="auto" w:fill="FFFFFF"/>
        </w:rPr>
        <w:t>Pokud bude předáváno ve více termínech, platí od prvního dne předání a převzetí stavby.</w:t>
      </w:r>
    </w:p>
    <w:p w14:paraId="27640BBC" w14:textId="77777777" w:rsidR="006A3446" w:rsidRPr="00661DF8" w:rsidRDefault="00C863C8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Nevyklidí-li </w:t>
      </w:r>
      <w:r w:rsidR="00643CB0"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 s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>taveniště ve sjednaném termínu, je Objednatel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 oprávněn zabezpečit vyklizení s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 xml:space="preserve">taveniště třetí osobou a náklady s tím spojené uhradí Objednateli </w:t>
      </w:r>
      <w:r w:rsidR="00643CB0"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E21DDB" w:rsidRPr="00661DF8">
        <w:rPr>
          <w:rFonts w:ascii="Calibri" w:hAnsi="Calibri" w:cs="Calibri"/>
          <w:szCs w:val="22"/>
          <w:shd w:val="clear" w:color="auto" w:fill="FFFFFF"/>
        </w:rPr>
        <w:t>, tím není dotčen nárok Objednatele na smluvní sankci spojenou s pozdním předáním staveniště</w:t>
      </w:r>
      <w:r w:rsidR="006A3446" w:rsidRPr="00661DF8">
        <w:rPr>
          <w:rFonts w:ascii="Calibri" w:hAnsi="Calibri" w:cs="Calibri"/>
          <w:szCs w:val="22"/>
          <w:shd w:val="clear" w:color="auto" w:fill="FFFFFF"/>
        </w:rPr>
        <w:t>.</w:t>
      </w:r>
    </w:p>
    <w:p w14:paraId="4422E837" w14:textId="77777777" w:rsidR="00BC3FEB" w:rsidRPr="00661DF8" w:rsidRDefault="0018565E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Smluvní strany sepíší </w:t>
      </w:r>
      <w:r w:rsidR="00D315A0" w:rsidRPr="00661DF8">
        <w:rPr>
          <w:rFonts w:ascii="Calibri" w:hAnsi="Calibri" w:cs="Calibri"/>
          <w:szCs w:val="22"/>
          <w:shd w:val="clear" w:color="auto" w:fill="FFFFFF"/>
        </w:rPr>
        <w:t>a podepíší na závěr protokol o vyklizení staveniště.</w:t>
      </w:r>
    </w:p>
    <w:p w14:paraId="0A33534F" w14:textId="482F61FA" w:rsidR="00C241D0" w:rsidRPr="00661DF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8C3D45" w:rsidRPr="00661DF8">
        <w:rPr>
          <w:rFonts w:ascii="Calibri" w:hAnsi="Calibri" w:cs="Calibri"/>
          <w:szCs w:val="22"/>
          <w:shd w:val="clear" w:color="auto" w:fill="FFFFFF"/>
        </w:rPr>
        <w:t xml:space="preserve"> vede o prováděných prac</w:t>
      </w:r>
      <w:r w:rsidR="00C56888" w:rsidRPr="00661DF8">
        <w:rPr>
          <w:rFonts w:ascii="Calibri" w:hAnsi="Calibri" w:cs="Calibri"/>
          <w:szCs w:val="22"/>
          <w:shd w:val="clear" w:color="auto" w:fill="FFFFFF"/>
        </w:rPr>
        <w:t>í</w:t>
      </w:r>
      <w:r w:rsidR="00BF5412" w:rsidRPr="00661DF8">
        <w:rPr>
          <w:rFonts w:ascii="Calibri" w:hAnsi="Calibri" w:cs="Calibri"/>
          <w:szCs w:val="22"/>
          <w:shd w:val="clear" w:color="auto" w:fill="FFFFFF"/>
        </w:rPr>
        <w:t>ch stavební deník</w:t>
      </w:r>
      <w:r w:rsidR="00F316B8" w:rsidRPr="00661DF8">
        <w:rPr>
          <w:rFonts w:ascii="Calibri" w:hAnsi="Calibri" w:cs="Calibri"/>
          <w:szCs w:val="22"/>
          <w:shd w:val="clear" w:color="auto" w:fill="FFFFFF"/>
        </w:rPr>
        <w:t xml:space="preserve"> (v originále se dvěma kopiemi)</w:t>
      </w:r>
      <w:r w:rsidR="00BF5412" w:rsidRPr="00661DF8">
        <w:rPr>
          <w:rFonts w:ascii="Calibri" w:hAnsi="Calibri" w:cs="Calibri"/>
          <w:szCs w:val="22"/>
          <w:shd w:val="clear" w:color="auto" w:fill="FFFFFF"/>
        </w:rPr>
        <w:t xml:space="preserve"> s denními záznamy</w:t>
      </w:r>
      <w:r w:rsidR="00C241D0" w:rsidRPr="00661DF8">
        <w:rPr>
          <w:rFonts w:ascii="Calibri" w:hAnsi="Calibri" w:cs="Calibri"/>
          <w:szCs w:val="22"/>
          <w:shd w:val="clear" w:color="auto" w:fill="FFFFFF"/>
        </w:rPr>
        <w:t xml:space="preserve"> v souladu s příslušnými právními předpisy</w:t>
      </w:r>
      <w:r w:rsidR="004A44DF" w:rsidRPr="00661DF8">
        <w:rPr>
          <w:rFonts w:ascii="Calibri" w:hAnsi="Calibri" w:cs="Calibri"/>
          <w:szCs w:val="22"/>
          <w:shd w:val="clear" w:color="auto" w:fill="FFFFFF"/>
        </w:rPr>
        <w:t>.</w:t>
      </w:r>
    </w:p>
    <w:p w14:paraId="6E0FC28E" w14:textId="77777777" w:rsidR="004F5854" w:rsidRPr="00661DF8" w:rsidRDefault="00BF5412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Žádný zápis do stavebního deníku není způsobilý zvýšit cenu díla uvedenou v </w:t>
      </w:r>
      <w:r w:rsidR="0050484B" w:rsidRPr="00661DF8">
        <w:rPr>
          <w:rFonts w:ascii="Calibri" w:hAnsi="Calibri" w:cs="Calibri"/>
          <w:szCs w:val="22"/>
          <w:shd w:val="clear" w:color="auto" w:fill="FFFFFF"/>
        </w:rPr>
        <w:t>odst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. 5.1. této </w:t>
      </w:r>
      <w:r w:rsidR="00F87850" w:rsidRPr="00661DF8">
        <w:rPr>
          <w:rFonts w:ascii="Calibri" w:hAnsi="Calibri" w:cs="Calibri"/>
          <w:szCs w:val="22"/>
          <w:shd w:val="clear" w:color="auto" w:fill="FFFFFF"/>
        </w:rPr>
        <w:t>Smlouv</w:t>
      </w:r>
      <w:r w:rsidRPr="00661DF8">
        <w:rPr>
          <w:rFonts w:ascii="Calibri" w:hAnsi="Calibri" w:cs="Calibri"/>
          <w:szCs w:val="22"/>
          <w:shd w:val="clear" w:color="auto" w:fill="FFFFFF"/>
        </w:rPr>
        <w:t>y.</w:t>
      </w:r>
    </w:p>
    <w:p w14:paraId="6DA7BF03" w14:textId="77777777" w:rsidR="00F316B8" w:rsidRPr="00661DF8" w:rsidRDefault="00F316B8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Stavební deník musí být přístupný kdykoliv v průběhu pracovní doby oprávněným osobám Objednatele, případně jiným osobám oprávněným do </w:t>
      </w:r>
      <w:r w:rsidR="00BC3FEB" w:rsidRPr="00661DF8">
        <w:rPr>
          <w:rFonts w:ascii="Calibri" w:hAnsi="Calibri" w:cs="Calibri"/>
          <w:szCs w:val="22"/>
          <w:shd w:val="clear" w:color="auto" w:fill="FFFFFF"/>
        </w:rPr>
        <w:t>stavebního deníku zapisovat nebo nahlížet.</w:t>
      </w:r>
    </w:p>
    <w:p w14:paraId="5757D8FD" w14:textId="180A4FA7" w:rsidR="00F316B8" w:rsidRPr="00661DF8" w:rsidRDefault="00F316B8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 xml:space="preserve">Povinnost vést stavební deník končí dnem odstranění vad a nedodělků z přejímacího řízení nebo vydáním </w:t>
      </w:r>
      <w:r w:rsidR="0010052C" w:rsidRPr="00661DF8">
        <w:rPr>
          <w:rFonts w:ascii="Calibri" w:hAnsi="Calibri" w:cs="Calibri"/>
          <w:szCs w:val="22"/>
          <w:shd w:val="clear" w:color="auto" w:fill="FFFFFF"/>
        </w:rPr>
        <w:t xml:space="preserve">posledního </w:t>
      </w:r>
      <w:r w:rsidRPr="00661DF8">
        <w:rPr>
          <w:rFonts w:ascii="Calibri" w:hAnsi="Calibri" w:cs="Calibri"/>
          <w:szCs w:val="22"/>
          <w:shd w:val="clear" w:color="auto" w:fill="FFFFFF"/>
        </w:rPr>
        <w:t>kolaudačního souhlasu</w:t>
      </w:r>
      <w:r w:rsidR="005F0D8A" w:rsidRPr="00661DF8">
        <w:rPr>
          <w:rFonts w:ascii="Calibri" w:hAnsi="Calibri" w:cs="Calibri"/>
          <w:szCs w:val="22"/>
          <w:shd w:val="clear" w:color="auto" w:fill="FFFFFF"/>
        </w:rPr>
        <w:t>, podle toho, co nastane dříve</w:t>
      </w:r>
      <w:r w:rsidRPr="00661DF8">
        <w:rPr>
          <w:rFonts w:ascii="Calibri" w:hAnsi="Calibri" w:cs="Calibri"/>
          <w:szCs w:val="22"/>
          <w:shd w:val="clear" w:color="auto" w:fill="FFFFFF"/>
        </w:rPr>
        <w:t xml:space="preserve">.  </w:t>
      </w:r>
    </w:p>
    <w:p w14:paraId="602C4856" w14:textId="75B917C3" w:rsidR="004A44DF" w:rsidRPr="00661DF8" w:rsidRDefault="004A44DF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Při převzetí staveniště si smluvní strany vzájemně oznámí</w:t>
      </w:r>
      <w:r w:rsidR="003E5CE9" w:rsidRPr="00661DF8">
        <w:rPr>
          <w:rFonts w:ascii="Calibri" w:hAnsi="Calibri" w:cs="Calibri"/>
          <w:szCs w:val="22"/>
          <w:shd w:val="clear" w:color="auto" w:fill="FFFFFF"/>
        </w:rPr>
        <w:t xml:space="preserve"> zápisem do stavebního deníku </w:t>
      </w:r>
      <w:r w:rsidRPr="00661DF8">
        <w:rPr>
          <w:rFonts w:ascii="Calibri" w:hAnsi="Calibri" w:cs="Calibri"/>
          <w:szCs w:val="22"/>
          <w:shd w:val="clear" w:color="auto" w:fill="FFFFFF"/>
        </w:rPr>
        <w:t>jména osob pověřených jednáním a stykem s pracovníky druhé smluvní strany s vymezením funkcí a pravomocí.</w:t>
      </w:r>
    </w:p>
    <w:p w14:paraId="1DDFF0B3" w14:textId="77777777" w:rsidR="00ED0195" w:rsidRPr="00661DF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ED0195" w:rsidRPr="00661DF8">
        <w:rPr>
          <w:rFonts w:ascii="Calibri" w:hAnsi="Calibri" w:cs="Calibri"/>
          <w:szCs w:val="22"/>
          <w:shd w:val="clear" w:color="auto" w:fill="FFFFFF"/>
        </w:rPr>
        <w:t xml:space="preserve"> má povinnost předat originál </w:t>
      </w:r>
      <w:r w:rsidR="00F14344" w:rsidRPr="00661DF8">
        <w:rPr>
          <w:rFonts w:ascii="Calibri" w:hAnsi="Calibri" w:cs="Calibri"/>
          <w:szCs w:val="22"/>
          <w:shd w:val="clear" w:color="auto" w:fill="FFFFFF"/>
        </w:rPr>
        <w:t>stavebního deníku při přejímce O</w:t>
      </w:r>
      <w:r w:rsidR="00ED0195" w:rsidRPr="00661DF8">
        <w:rPr>
          <w:rFonts w:ascii="Calibri" w:hAnsi="Calibri" w:cs="Calibri"/>
          <w:szCs w:val="22"/>
          <w:shd w:val="clear" w:color="auto" w:fill="FFFFFF"/>
        </w:rPr>
        <w:t>bjednateli.</w:t>
      </w:r>
    </w:p>
    <w:p w14:paraId="3321B442" w14:textId="04F6D3F2" w:rsidR="00B00603" w:rsidRPr="00661DF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  <w:shd w:val="clear" w:color="auto" w:fill="FFFFFF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 má povinnost umožnit po dobu výstavby vstup na staveniště technickému dozor</w:t>
      </w:r>
      <w:r w:rsidR="00566C3E">
        <w:rPr>
          <w:rFonts w:ascii="Calibri" w:hAnsi="Calibri" w:cs="Calibri"/>
          <w:szCs w:val="22"/>
          <w:shd w:val="clear" w:color="auto" w:fill="FFFFFF"/>
        </w:rPr>
        <w:t>u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, členům orgánů či pověřeným osobám </w:t>
      </w:r>
      <w:r w:rsidR="00661DF8">
        <w:rPr>
          <w:rFonts w:ascii="Calibri" w:hAnsi="Calibri" w:cs="Calibri"/>
          <w:szCs w:val="22"/>
          <w:shd w:val="clear" w:color="auto" w:fill="FFFFFF"/>
        </w:rPr>
        <w:t>obce Líbeznice</w:t>
      </w:r>
      <w:r w:rsidR="00B60C14" w:rsidRPr="00661DF8">
        <w:rPr>
          <w:rFonts w:ascii="Calibri" w:hAnsi="Calibri" w:cs="Calibri"/>
          <w:szCs w:val="22"/>
          <w:shd w:val="clear" w:color="auto" w:fill="FFFFFF"/>
        </w:rPr>
        <w:t xml:space="preserve"> 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>a další</w:t>
      </w:r>
      <w:r w:rsidR="00C863C8" w:rsidRPr="00661DF8">
        <w:rPr>
          <w:rFonts w:ascii="Calibri" w:hAnsi="Calibri" w:cs="Calibri"/>
          <w:szCs w:val="22"/>
          <w:shd w:val="clear" w:color="auto" w:fill="FFFFFF"/>
        </w:rPr>
        <w:t>m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 o</w:t>
      </w:r>
      <w:r w:rsidR="00C863C8" w:rsidRPr="00661DF8">
        <w:rPr>
          <w:rFonts w:ascii="Calibri" w:hAnsi="Calibri" w:cs="Calibri"/>
          <w:szCs w:val="22"/>
          <w:shd w:val="clear" w:color="auto" w:fill="FFFFFF"/>
        </w:rPr>
        <w:t>právněným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 orgánů</w:t>
      </w:r>
      <w:r w:rsidR="00C863C8" w:rsidRPr="00661DF8">
        <w:rPr>
          <w:rFonts w:ascii="Calibri" w:hAnsi="Calibri" w:cs="Calibri"/>
          <w:szCs w:val="22"/>
          <w:shd w:val="clear" w:color="auto" w:fill="FFFFFF"/>
        </w:rPr>
        <w:t>m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 státní správy</w:t>
      </w:r>
      <w:r w:rsidR="00B60C14" w:rsidRPr="00661DF8">
        <w:rPr>
          <w:rFonts w:ascii="Calibri" w:hAnsi="Calibri" w:cs="Calibri"/>
          <w:szCs w:val="22"/>
          <w:shd w:val="clear" w:color="auto" w:fill="FFFFFF"/>
        </w:rPr>
        <w:t xml:space="preserve"> nebo pověřeným </w:t>
      </w:r>
      <w:r w:rsidR="006670FB" w:rsidRPr="00661DF8">
        <w:rPr>
          <w:rFonts w:ascii="Calibri" w:hAnsi="Calibri" w:cs="Calibri"/>
          <w:szCs w:val="22"/>
          <w:shd w:val="clear" w:color="auto" w:fill="FFFFFF"/>
        </w:rPr>
        <w:t>Objednatel</w:t>
      </w:r>
      <w:r w:rsidR="00B60C14" w:rsidRPr="00661DF8">
        <w:rPr>
          <w:rFonts w:ascii="Calibri" w:hAnsi="Calibri" w:cs="Calibri"/>
          <w:szCs w:val="22"/>
          <w:shd w:val="clear" w:color="auto" w:fill="FFFFFF"/>
        </w:rPr>
        <w:t>em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>.</w:t>
      </w:r>
    </w:p>
    <w:p w14:paraId="2208AC71" w14:textId="40138E2C" w:rsidR="004F5854" w:rsidRPr="00595BC8" w:rsidRDefault="00643CB0" w:rsidP="00A35232">
      <w:pPr>
        <w:pStyle w:val="Zkladntextodsazen2"/>
        <w:numPr>
          <w:ilvl w:val="0"/>
          <w:numId w:val="18"/>
        </w:numPr>
        <w:spacing w:before="240" w:line="276" w:lineRule="auto"/>
        <w:rPr>
          <w:rFonts w:ascii="Calibri" w:hAnsi="Calibri" w:cs="Calibri"/>
          <w:szCs w:val="22"/>
        </w:rPr>
      </w:pPr>
      <w:r w:rsidRPr="00661DF8">
        <w:rPr>
          <w:rFonts w:ascii="Calibri" w:hAnsi="Calibri" w:cs="Calibri"/>
          <w:szCs w:val="22"/>
          <w:shd w:val="clear" w:color="auto" w:fill="FFFFFF"/>
        </w:rPr>
        <w:t>Zhotovitel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 xml:space="preserve"> má povinnost umožnit vstup všech osob uvedených v odstavci </w:t>
      </w:r>
      <w:r w:rsidR="007C5595" w:rsidRPr="00661DF8">
        <w:rPr>
          <w:rFonts w:ascii="Calibri" w:hAnsi="Calibri" w:cs="Calibri"/>
          <w:szCs w:val="22"/>
          <w:shd w:val="clear" w:color="auto" w:fill="FFFFFF"/>
        </w:rPr>
        <w:t>9</w:t>
      </w:r>
      <w:r w:rsidR="00B00603" w:rsidRPr="00661DF8">
        <w:rPr>
          <w:rFonts w:ascii="Calibri" w:hAnsi="Calibri" w:cs="Calibri"/>
          <w:szCs w:val="22"/>
          <w:shd w:val="clear" w:color="auto" w:fill="FFFFFF"/>
        </w:rPr>
        <w:t>.16. tohoto článku, případně dalším osobám či odborníkům, které si Objednatel na staveniště pozve a dále má povinnost provést vybavení těchto osob před vstupem na staveniště nebo pracoviště osobními ochrannými prostředky, které odpovídají ohrožení, které pro tyto osoby z provádění stavebních prací vyplývá, poučit je o možných rizicích a dbát o jejich bezpečnost.</w:t>
      </w:r>
    </w:p>
    <w:p w14:paraId="41CC2E09" w14:textId="77777777" w:rsidR="004F5854" w:rsidRPr="000C779E" w:rsidRDefault="004F5854" w:rsidP="00A35232">
      <w:pPr>
        <w:numPr>
          <w:ilvl w:val="0"/>
          <w:numId w:val="2"/>
        </w:numPr>
        <w:spacing w:before="240" w:after="240" w:line="276" w:lineRule="auto"/>
        <w:ind w:left="1208" w:hanging="851"/>
        <w:jc w:val="center"/>
        <w:outlineLvl w:val="0"/>
        <w:rPr>
          <w:rFonts w:ascii="Calibri" w:hAnsi="Calibri" w:cs="Arial"/>
          <w:b/>
          <w:bCs/>
          <w:szCs w:val="22"/>
        </w:rPr>
      </w:pPr>
      <w:r w:rsidRPr="000C779E">
        <w:rPr>
          <w:rFonts w:ascii="Calibri" w:hAnsi="Calibri" w:cs="Arial"/>
          <w:b/>
          <w:bCs/>
          <w:szCs w:val="22"/>
        </w:rPr>
        <w:t>Kontrola provádění díla</w:t>
      </w:r>
    </w:p>
    <w:p w14:paraId="464ACF3D" w14:textId="1F39D531" w:rsidR="00D8717D" w:rsidRPr="007C5595" w:rsidRDefault="004F5854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 w:rsidRPr="007C5595">
        <w:rPr>
          <w:rFonts w:ascii="Calibri" w:hAnsi="Calibri" w:cs="Calibri"/>
          <w:szCs w:val="22"/>
        </w:rPr>
        <w:t>Technický dozor je oprávněn kontrolovat provádění díla v plném rozsahu a je při tom oprávněn vstupovat na staveniš</w:t>
      </w:r>
      <w:r w:rsidRPr="007C5595">
        <w:rPr>
          <w:rFonts w:ascii="Calibri" w:hAnsi="Calibri" w:cs="Calibri"/>
          <w:szCs w:val="22"/>
        </w:rPr>
        <w:softHyphen/>
        <w:t xml:space="preserve">tě a na všechna pracoviště </w:t>
      </w:r>
      <w:r w:rsidR="00643CB0" w:rsidRPr="007C5595">
        <w:rPr>
          <w:rFonts w:ascii="Calibri" w:hAnsi="Calibri" w:cs="Calibri"/>
          <w:szCs w:val="22"/>
        </w:rPr>
        <w:t>Zhotovitel</w:t>
      </w:r>
      <w:r w:rsidRPr="007C5595">
        <w:rPr>
          <w:rFonts w:ascii="Calibri" w:hAnsi="Calibri" w:cs="Calibri"/>
          <w:szCs w:val="22"/>
        </w:rPr>
        <w:t>e</w:t>
      </w:r>
      <w:r w:rsidR="00AA5CF8" w:rsidRPr="007C5595">
        <w:rPr>
          <w:rFonts w:ascii="Calibri" w:hAnsi="Calibri" w:cs="Calibri"/>
          <w:szCs w:val="22"/>
        </w:rPr>
        <w:t xml:space="preserve"> dle potřeby a </w:t>
      </w:r>
      <w:r w:rsidR="00D8717D" w:rsidRPr="007C5595">
        <w:rPr>
          <w:rFonts w:ascii="Calibri" w:hAnsi="Calibri" w:cs="Calibri"/>
          <w:szCs w:val="22"/>
        </w:rPr>
        <w:t xml:space="preserve">svého </w:t>
      </w:r>
      <w:r w:rsidR="00AA5CF8" w:rsidRPr="007C5595">
        <w:rPr>
          <w:rFonts w:ascii="Calibri" w:hAnsi="Calibri" w:cs="Calibri"/>
          <w:szCs w:val="22"/>
        </w:rPr>
        <w:t xml:space="preserve">uvážení. </w:t>
      </w:r>
    </w:p>
    <w:p w14:paraId="3EFD2636" w14:textId="77777777" w:rsidR="00D420AC" w:rsidRPr="00D8717D" w:rsidRDefault="00643CB0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D420AC" w:rsidRPr="00D8717D">
        <w:rPr>
          <w:rFonts w:ascii="Calibri" w:hAnsi="Calibri" w:cs="Calibri"/>
          <w:szCs w:val="22"/>
        </w:rPr>
        <w:t xml:space="preserve"> je povinen </w:t>
      </w:r>
      <w:r w:rsidR="008C3D45" w:rsidRPr="00D8717D">
        <w:rPr>
          <w:rFonts w:ascii="Calibri" w:hAnsi="Calibri" w:cs="Calibri"/>
          <w:szCs w:val="22"/>
        </w:rPr>
        <w:t xml:space="preserve">v termínu stanoveném nejméně jeden pracovní den předem, </w:t>
      </w:r>
      <w:r w:rsidR="00D420AC" w:rsidRPr="00D8717D">
        <w:rPr>
          <w:rFonts w:ascii="Calibri" w:hAnsi="Calibri" w:cs="Calibri"/>
          <w:szCs w:val="22"/>
        </w:rPr>
        <w:t xml:space="preserve">zajistit bezpečný přístup ke všem částem díla pro výkon technického dozoru stanovený Objednatelem a kontroly díla. Pokud nebude </w:t>
      </w:r>
      <w:r>
        <w:rPr>
          <w:rFonts w:ascii="Calibri" w:hAnsi="Calibri" w:cs="Calibri"/>
          <w:szCs w:val="22"/>
        </w:rPr>
        <w:t>Zhotovitel</w:t>
      </w:r>
      <w:r w:rsidR="00D420AC" w:rsidRPr="00D8717D">
        <w:rPr>
          <w:rFonts w:ascii="Calibri" w:hAnsi="Calibri" w:cs="Calibri"/>
          <w:szCs w:val="22"/>
        </w:rPr>
        <w:t xml:space="preserve">em zajištěn bezpečný přístup, je technický dozor stavby oprávněn odmítnout provedení kontroly. Technický dozor pak určí nový termín provedení kontroly příslušné části díla. </w:t>
      </w:r>
      <w:r>
        <w:rPr>
          <w:rFonts w:ascii="Calibri" w:hAnsi="Calibri" w:cs="Calibri"/>
          <w:szCs w:val="22"/>
        </w:rPr>
        <w:t>Zhotovitel</w:t>
      </w:r>
      <w:r w:rsidR="00D420AC" w:rsidRPr="00D8717D">
        <w:rPr>
          <w:rFonts w:ascii="Calibri" w:hAnsi="Calibri" w:cs="Calibri"/>
          <w:szCs w:val="22"/>
        </w:rPr>
        <w:t xml:space="preserve">i tím nevzniká důvod pro prodloužení termínu dokončení díla. Veškeré náklady na provedení dodatečné kontroly ze strany technického dozoru nese </w:t>
      </w:r>
      <w:r>
        <w:rPr>
          <w:rFonts w:ascii="Calibri" w:hAnsi="Calibri" w:cs="Calibri"/>
          <w:szCs w:val="22"/>
        </w:rPr>
        <w:t>Zhotovitel</w:t>
      </w:r>
      <w:r w:rsidR="00D420AC" w:rsidRPr="00D8717D">
        <w:rPr>
          <w:rFonts w:ascii="Calibri" w:hAnsi="Calibri" w:cs="Calibri"/>
          <w:szCs w:val="22"/>
        </w:rPr>
        <w:t xml:space="preserve"> a Objednatel je oprávněn vyúčtovat takto vzniklé náklady v souladu s podmínkami, za </w:t>
      </w:r>
      <w:r w:rsidR="00B062EA" w:rsidRPr="00D8717D">
        <w:rPr>
          <w:rFonts w:ascii="Calibri" w:hAnsi="Calibri" w:cs="Calibri"/>
          <w:szCs w:val="22"/>
        </w:rPr>
        <w:t>kterých mu účtuje své činnosti t</w:t>
      </w:r>
      <w:r w:rsidR="00D420AC" w:rsidRPr="00D8717D">
        <w:rPr>
          <w:rFonts w:ascii="Calibri" w:hAnsi="Calibri" w:cs="Calibri"/>
          <w:szCs w:val="22"/>
        </w:rPr>
        <w:t xml:space="preserve">echnický dozor. </w:t>
      </w:r>
    </w:p>
    <w:p w14:paraId="3F31759E" w14:textId="494F91B6" w:rsidR="004F5854" w:rsidRPr="000C50CE" w:rsidRDefault="00095E5F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Technický dozor je oprávněn po </w:t>
      </w:r>
      <w:r w:rsidR="00643CB0">
        <w:rPr>
          <w:rFonts w:ascii="Calibri" w:hAnsi="Calibri" w:cs="Calibri"/>
          <w:szCs w:val="22"/>
        </w:rPr>
        <w:t>Zhotovitel</w:t>
      </w:r>
      <w:r w:rsidR="004F5854" w:rsidRPr="00D420AC">
        <w:rPr>
          <w:rFonts w:ascii="Calibri" w:hAnsi="Calibri" w:cs="Calibri"/>
          <w:szCs w:val="22"/>
        </w:rPr>
        <w:t>i požadovat prokázání původu a vlastno</w:t>
      </w:r>
      <w:r>
        <w:rPr>
          <w:rFonts w:ascii="Calibri" w:hAnsi="Calibri" w:cs="Calibri"/>
          <w:szCs w:val="22"/>
        </w:rPr>
        <w:t xml:space="preserve">stí materiálů a výrobků, které </w:t>
      </w:r>
      <w:r w:rsidR="00643CB0">
        <w:rPr>
          <w:rFonts w:ascii="Calibri" w:hAnsi="Calibri" w:cs="Calibri"/>
          <w:szCs w:val="22"/>
        </w:rPr>
        <w:t>Zhotovitel</w:t>
      </w:r>
      <w:r w:rsidR="004F5854" w:rsidRPr="00D420AC">
        <w:rPr>
          <w:rFonts w:ascii="Calibri" w:hAnsi="Calibri" w:cs="Calibri"/>
          <w:szCs w:val="22"/>
        </w:rPr>
        <w:t xml:space="preserve"> hodlá použít pro </w:t>
      </w:r>
      <w:r w:rsidR="00191145">
        <w:rPr>
          <w:rFonts w:ascii="Calibri" w:hAnsi="Calibri" w:cs="Calibri"/>
          <w:szCs w:val="22"/>
        </w:rPr>
        <w:t xml:space="preserve">provedení </w:t>
      </w:r>
      <w:r w:rsidR="001E5146">
        <w:rPr>
          <w:rFonts w:ascii="Calibri" w:hAnsi="Calibri" w:cs="Calibri"/>
          <w:szCs w:val="22"/>
        </w:rPr>
        <w:t>D</w:t>
      </w:r>
      <w:r w:rsidR="00191145">
        <w:rPr>
          <w:rFonts w:ascii="Calibri" w:hAnsi="Calibri" w:cs="Calibri"/>
          <w:szCs w:val="22"/>
        </w:rPr>
        <w:t>íla</w:t>
      </w:r>
      <w:r w:rsidR="004F5854" w:rsidRPr="00D420AC">
        <w:rPr>
          <w:rFonts w:ascii="Calibri" w:hAnsi="Calibri" w:cs="Calibri"/>
          <w:szCs w:val="22"/>
        </w:rPr>
        <w:t xml:space="preserve">. </w:t>
      </w:r>
    </w:p>
    <w:p w14:paraId="677A1366" w14:textId="77777777" w:rsidR="00BC3FEB" w:rsidRDefault="004F5854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 w:rsidRPr="00D420AC">
        <w:rPr>
          <w:rFonts w:ascii="Calibri" w:hAnsi="Calibri" w:cs="Calibri"/>
          <w:szCs w:val="22"/>
        </w:rPr>
        <w:t xml:space="preserve">Zjistí-li technický dozor, že jsou prováděny stavební, případně montážní práce, bez toho, že by na stavbě byl přítomen stavbyvedoucí, jeho zástupce nebo jiná odpovědná osoba disponující příslušným oprávněním a vzděláním k provádění úkonu, má právo tyto práce zastavit až do doby, než bude </w:t>
      </w:r>
      <w:r w:rsidR="00D420AC" w:rsidRPr="00D420AC">
        <w:rPr>
          <w:rFonts w:ascii="Calibri" w:hAnsi="Calibri" w:cs="Calibri"/>
          <w:szCs w:val="22"/>
        </w:rPr>
        <w:t xml:space="preserve">na stavbě taková osoba </w:t>
      </w:r>
      <w:r w:rsidRPr="00D420AC">
        <w:rPr>
          <w:rFonts w:ascii="Calibri" w:hAnsi="Calibri" w:cs="Calibri"/>
          <w:szCs w:val="22"/>
        </w:rPr>
        <w:t>přítomn</w:t>
      </w:r>
      <w:r w:rsidR="00D420AC" w:rsidRPr="00D420AC">
        <w:rPr>
          <w:rFonts w:ascii="Calibri" w:hAnsi="Calibri" w:cs="Calibri"/>
          <w:szCs w:val="22"/>
        </w:rPr>
        <w:t>a</w:t>
      </w:r>
      <w:r w:rsidR="00B062EA">
        <w:rPr>
          <w:rFonts w:ascii="Calibri" w:hAnsi="Calibri" w:cs="Calibri"/>
          <w:szCs w:val="22"/>
        </w:rPr>
        <w:t>, o takovém zastavení bude učiněn zápis do stavebního deníku</w:t>
      </w:r>
      <w:r w:rsidRPr="00D420AC">
        <w:rPr>
          <w:rFonts w:ascii="Calibri" w:hAnsi="Calibri" w:cs="Calibri"/>
          <w:szCs w:val="22"/>
        </w:rPr>
        <w:t xml:space="preserve">. Jsou-li prováděny montážní práce, platí totéž o vedoucím montáží a jeho zástupci. </w:t>
      </w:r>
      <w:r w:rsidR="00643CB0">
        <w:rPr>
          <w:rFonts w:ascii="Calibri" w:hAnsi="Calibri" w:cs="Calibri"/>
          <w:szCs w:val="22"/>
        </w:rPr>
        <w:t>Zhotovitel</w:t>
      </w:r>
      <w:r w:rsidRPr="00D420AC">
        <w:rPr>
          <w:rFonts w:ascii="Calibri" w:hAnsi="Calibri" w:cs="Calibri"/>
          <w:szCs w:val="22"/>
        </w:rPr>
        <w:t xml:space="preserve"> nemá nárok na prodloužení termínu dokončení stavby ani úhra</w:t>
      </w:r>
      <w:r w:rsidR="00E55F52">
        <w:rPr>
          <w:rFonts w:ascii="Calibri" w:hAnsi="Calibri" w:cs="Calibri"/>
          <w:szCs w:val="22"/>
        </w:rPr>
        <w:t>du nákladů vzniklých z důvodů t</w:t>
      </w:r>
      <w:r w:rsidRPr="00D420AC">
        <w:rPr>
          <w:rFonts w:ascii="Calibri" w:hAnsi="Calibri" w:cs="Calibri"/>
          <w:szCs w:val="22"/>
        </w:rPr>
        <w:t>éto prodlevy.</w:t>
      </w:r>
    </w:p>
    <w:p w14:paraId="51472A90" w14:textId="77777777" w:rsidR="00BC3FEB" w:rsidRPr="00BC3FEB" w:rsidRDefault="00643CB0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Zhotovitel</w:t>
      </w:r>
      <w:r w:rsidR="00BC3FEB" w:rsidRPr="00BC3FEB">
        <w:rPr>
          <w:rFonts w:ascii="Calibri" w:hAnsi="Calibri" w:cs="Calibri"/>
          <w:szCs w:val="22"/>
        </w:rPr>
        <w:t xml:space="preserve"> </w:t>
      </w:r>
      <w:r w:rsidR="00BC3FEB">
        <w:rPr>
          <w:rFonts w:ascii="Calibri" w:hAnsi="Calibri" w:cs="Calibri"/>
          <w:szCs w:val="22"/>
        </w:rPr>
        <w:t xml:space="preserve">při </w:t>
      </w:r>
      <w:r w:rsidR="00D23D06">
        <w:rPr>
          <w:rFonts w:ascii="Calibri" w:hAnsi="Calibri" w:cs="Calibri"/>
          <w:szCs w:val="22"/>
        </w:rPr>
        <w:t xml:space="preserve">sestavování </w:t>
      </w:r>
      <w:r w:rsidR="00D23D06" w:rsidRPr="00BC3FEB">
        <w:rPr>
          <w:rFonts w:ascii="Calibri" w:hAnsi="Calibri" w:cs="Calibri"/>
          <w:szCs w:val="22"/>
        </w:rPr>
        <w:t>harmonogramu</w:t>
      </w:r>
      <w:r w:rsidR="00D23D06">
        <w:rPr>
          <w:rFonts w:ascii="Calibri" w:hAnsi="Calibri" w:cs="Calibri"/>
          <w:szCs w:val="22"/>
        </w:rPr>
        <w:t xml:space="preserve"> realizace</w:t>
      </w:r>
      <w:r w:rsidR="00BC3FEB" w:rsidRPr="00BC3FEB">
        <w:rPr>
          <w:rFonts w:ascii="Calibri" w:hAnsi="Calibri" w:cs="Calibri"/>
          <w:szCs w:val="22"/>
        </w:rPr>
        <w:t xml:space="preserve"> </w:t>
      </w:r>
      <w:r w:rsidR="00BC3FEB">
        <w:rPr>
          <w:rFonts w:ascii="Calibri" w:hAnsi="Calibri" w:cs="Calibri"/>
          <w:szCs w:val="22"/>
        </w:rPr>
        <w:t>zohlednil</w:t>
      </w:r>
      <w:r w:rsidR="00BC3FEB" w:rsidRPr="00BC3FEB">
        <w:rPr>
          <w:rFonts w:ascii="Calibri" w:hAnsi="Calibri" w:cs="Calibri"/>
          <w:szCs w:val="22"/>
        </w:rPr>
        <w:t xml:space="preserve"> stanovení úseků ke kontrole provedení částí předmětu díla, které budou dalším postupem zakryty anebo u nichž další postup prací jinak znemožní kontrolu</w:t>
      </w:r>
      <w:r w:rsidR="00BC3FEB">
        <w:rPr>
          <w:rFonts w:ascii="Calibri" w:hAnsi="Calibri" w:cs="Calibri"/>
          <w:szCs w:val="22"/>
        </w:rPr>
        <w:t>. V takových případech vždy upozorní Objednatele nebo technický dozor a umožní řádnou kontrolu</w:t>
      </w:r>
      <w:r w:rsidR="00D23D06">
        <w:rPr>
          <w:rFonts w:ascii="Calibri" w:hAnsi="Calibri" w:cs="Calibri"/>
          <w:szCs w:val="22"/>
        </w:rPr>
        <w:t xml:space="preserve">, a to nejpozději </w:t>
      </w:r>
      <w:r w:rsidR="00D23D06" w:rsidRPr="00F06687">
        <w:rPr>
          <w:rFonts w:ascii="Calibri" w:hAnsi="Calibri" w:cs="Calibri"/>
          <w:szCs w:val="22"/>
        </w:rPr>
        <w:t xml:space="preserve">minimálně </w:t>
      </w:r>
      <w:r w:rsidR="00DD515E" w:rsidRPr="001D7DD1">
        <w:rPr>
          <w:rFonts w:ascii="Calibri" w:hAnsi="Calibri" w:cs="Calibri"/>
          <w:szCs w:val="22"/>
        </w:rPr>
        <w:t>tři pracovní dny</w:t>
      </w:r>
      <w:r w:rsidR="00D23D06" w:rsidRPr="00F06687">
        <w:rPr>
          <w:rFonts w:ascii="Calibri" w:hAnsi="Calibri" w:cs="Calibri"/>
          <w:szCs w:val="22"/>
        </w:rPr>
        <w:t xml:space="preserve"> předem.</w:t>
      </w:r>
      <w:r w:rsidR="00BC3FEB">
        <w:rPr>
          <w:rFonts w:ascii="Calibri" w:hAnsi="Calibri" w:cs="Calibri"/>
          <w:szCs w:val="22"/>
        </w:rPr>
        <w:t xml:space="preserve"> Pokud tak </w:t>
      </w:r>
      <w:r>
        <w:rPr>
          <w:rFonts w:ascii="Calibri" w:hAnsi="Calibri" w:cs="Calibri"/>
          <w:szCs w:val="22"/>
        </w:rPr>
        <w:t>Zhotovitel</w:t>
      </w:r>
      <w:r w:rsidR="00BC3FEB">
        <w:rPr>
          <w:rFonts w:ascii="Calibri" w:hAnsi="Calibri" w:cs="Calibri"/>
          <w:szCs w:val="22"/>
        </w:rPr>
        <w:t xml:space="preserve"> neučiní, </w:t>
      </w:r>
      <w:r w:rsidR="00D23D06">
        <w:rPr>
          <w:rFonts w:ascii="Calibri" w:hAnsi="Calibri" w:cs="Calibri"/>
          <w:szCs w:val="22"/>
        </w:rPr>
        <w:t xml:space="preserve">část předmětu díla zakryje nebo znemožní následnou kontrolu, je Objednatel na náklady </w:t>
      </w:r>
      <w:r>
        <w:rPr>
          <w:rFonts w:ascii="Calibri" w:hAnsi="Calibri" w:cs="Calibri"/>
          <w:szCs w:val="22"/>
        </w:rPr>
        <w:t>Zhotovitel</w:t>
      </w:r>
      <w:r w:rsidR="00D23D06">
        <w:rPr>
          <w:rFonts w:ascii="Calibri" w:hAnsi="Calibri" w:cs="Calibri"/>
          <w:szCs w:val="22"/>
        </w:rPr>
        <w:t xml:space="preserve">e oprávněn požadovat odkrytí části díla a </w:t>
      </w:r>
      <w:r w:rsidR="00E21DDB">
        <w:rPr>
          <w:rFonts w:ascii="Calibri" w:hAnsi="Calibri" w:cs="Calibri"/>
          <w:szCs w:val="22"/>
        </w:rPr>
        <w:t xml:space="preserve">umožnění </w:t>
      </w:r>
      <w:r w:rsidR="00D23D06">
        <w:rPr>
          <w:rFonts w:ascii="Calibri" w:hAnsi="Calibri" w:cs="Calibri"/>
          <w:szCs w:val="22"/>
        </w:rPr>
        <w:t>provedení řádné kontroly.</w:t>
      </w:r>
    </w:p>
    <w:p w14:paraId="3238AF7A" w14:textId="77777777" w:rsidR="004A44DF" w:rsidRPr="007C5595" w:rsidRDefault="004F5854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 w:rsidRPr="00D420AC">
        <w:rPr>
          <w:rFonts w:ascii="Calibri" w:hAnsi="Calibri" w:cs="Calibri"/>
          <w:szCs w:val="22"/>
        </w:rPr>
        <w:t>Technický dozor potvrzuje podepsáním protokolu nebo zápisem do stavebního deníku provedení prací, které mají být uplatněny fakturou.</w:t>
      </w:r>
    </w:p>
    <w:p w14:paraId="6E02ED7A" w14:textId="4FC1FEE8" w:rsidR="00BF5412" w:rsidRDefault="004A44DF" w:rsidP="00A35232">
      <w:pPr>
        <w:pStyle w:val="Odstavecseseznamem"/>
        <w:numPr>
          <w:ilvl w:val="0"/>
          <w:numId w:val="7"/>
        </w:numPr>
        <w:spacing w:after="240" w:line="276" w:lineRule="auto"/>
        <w:jc w:val="both"/>
        <w:rPr>
          <w:rFonts w:ascii="Calibri" w:hAnsi="Calibri" w:cs="Calibri"/>
          <w:szCs w:val="22"/>
        </w:rPr>
      </w:pPr>
      <w:r w:rsidRPr="007C5595">
        <w:rPr>
          <w:rFonts w:ascii="Calibri" w:hAnsi="Calibri" w:cs="Calibri"/>
          <w:szCs w:val="22"/>
        </w:rPr>
        <w:t xml:space="preserve">Kontrolní dny budou probíhat ve frekvenci </w:t>
      </w:r>
      <w:r w:rsidR="0093051E" w:rsidRPr="007C5595">
        <w:rPr>
          <w:rFonts w:ascii="Calibri" w:hAnsi="Calibri" w:cs="Calibri"/>
          <w:szCs w:val="22"/>
        </w:rPr>
        <w:t>zpravidla</w:t>
      </w:r>
      <w:r w:rsidRPr="007C5595">
        <w:rPr>
          <w:rFonts w:ascii="Calibri" w:hAnsi="Calibri" w:cs="Calibri"/>
          <w:szCs w:val="22"/>
        </w:rPr>
        <w:t xml:space="preserve"> </w:t>
      </w:r>
      <w:r w:rsidRPr="0064533D">
        <w:rPr>
          <w:rFonts w:ascii="Calibri" w:hAnsi="Calibri" w:cs="Calibri"/>
          <w:szCs w:val="22"/>
        </w:rPr>
        <w:t>jedenkrát za kalendářní</w:t>
      </w:r>
      <w:r w:rsidR="003A7ABB" w:rsidRPr="0064533D">
        <w:rPr>
          <w:rFonts w:ascii="Calibri" w:hAnsi="Calibri" w:cs="Calibri"/>
          <w:szCs w:val="22"/>
        </w:rPr>
        <w:t xml:space="preserve"> týden</w:t>
      </w:r>
      <w:r w:rsidR="00C863C8" w:rsidRPr="0064533D">
        <w:rPr>
          <w:rFonts w:ascii="Calibri" w:hAnsi="Calibri" w:cs="Calibri"/>
          <w:szCs w:val="22"/>
        </w:rPr>
        <w:t xml:space="preserve">, </w:t>
      </w:r>
      <w:r w:rsidR="0093051E" w:rsidRPr="0064533D">
        <w:rPr>
          <w:rFonts w:ascii="Calibri" w:hAnsi="Calibri" w:cs="Calibri"/>
          <w:szCs w:val="22"/>
        </w:rPr>
        <w:t>nejméně</w:t>
      </w:r>
      <w:r w:rsidR="0093051E" w:rsidRPr="007C5595">
        <w:rPr>
          <w:rFonts w:ascii="Calibri" w:hAnsi="Calibri" w:cs="Calibri"/>
          <w:szCs w:val="22"/>
        </w:rPr>
        <w:t xml:space="preserve"> však jedenkrát za dva kalendářní týdny, </w:t>
      </w:r>
      <w:r w:rsidR="00C863C8" w:rsidRPr="007C5595">
        <w:rPr>
          <w:rFonts w:ascii="Calibri" w:hAnsi="Calibri" w:cs="Calibri"/>
          <w:szCs w:val="22"/>
        </w:rPr>
        <w:t>jinak dle potřeb postupu provádění díla</w:t>
      </w:r>
      <w:r w:rsidR="00D8717D" w:rsidRPr="007C5595">
        <w:rPr>
          <w:rFonts w:ascii="Calibri" w:hAnsi="Calibri" w:cs="Calibri"/>
          <w:szCs w:val="22"/>
        </w:rPr>
        <w:t>.</w:t>
      </w:r>
    </w:p>
    <w:p w14:paraId="015D528B" w14:textId="2A8F84AA" w:rsidR="00BF5412" w:rsidRPr="00CF700C" w:rsidRDefault="000835AA" w:rsidP="00191145">
      <w:pPr>
        <w:numPr>
          <w:ilvl w:val="0"/>
          <w:numId w:val="2"/>
        </w:numPr>
        <w:spacing w:before="240" w:after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0835AA">
        <w:rPr>
          <w:rFonts w:ascii="Calibri" w:hAnsi="Calibri" w:cs="Calibri"/>
          <w:b/>
          <w:szCs w:val="22"/>
        </w:rPr>
        <w:t xml:space="preserve">Odpovědnost za vady </w:t>
      </w:r>
      <w:r w:rsidR="00E56E18">
        <w:rPr>
          <w:rFonts w:ascii="Calibri" w:hAnsi="Calibri" w:cs="Calibri"/>
          <w:b/>
          <w:szCs w:val="22"/>
        </w:rPr>
        <w:t>díla, z</w:t>
      </w:r>
      <w:r w:rsidR="00BF5412" w:rsidRPr="00CF700C">
        <w:rPr>
          <w:rFonts w:ascii="Calibri" w:hAnsi="Calibri" w:cs="Calibri"/>
          <w:b/>
          <w:szCs w:val="22"/>
        </w:rPr>
        <w:t>áruky a reklamace</w:t>
      </w:r>
    </w:p>
    <w:p w14:paraId="028262A8" w14:textId="7D02CB20" w:rsidR="00601CBA" w:rsidRPr="00601CBA" w:rsidRDefault="00601CBA" w:rsidP="00A35232">
      <w:pPr>
        <w:pStyle w:val="Zkladntextodsazen2"/>
        <w:numPr>
          <w:ilvl w:val="0"/>
          <w:numId w:val="19"/>
        </w:numPr>
        <w:spacing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 xml:space="preserve">Zhotovitel odpovídá za vady, jež má </w:t>
      </w:r>
      <w:r>
        <w:rPr>
          <w:rFonts w:ascii="Calibri" w:hAnsi="Calibri" w:cs="Calibri"/>
          <w:szCs w:val="22"/>
        </w:rPr>
        <w:t>dí</w:t>
      </w:r>
      <w:r w:rsidRPr="00601CBA">
        <w:rPr>
          <w:rFonts w:ascii="Calibri" w:hAnsi="Calibri" w:cs="Calibri"/>
          <w:szCs w:val="22"/>
        </w:rPr>
        <w:t xml:space="preserve">lo v době jeho předání a převzetí, a dále za vady </w:t>
      </w:r>
      <w:r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 xml:space="preserve">íla zjištěné po dobu záruční lhůty. Běh záruční doby začíná běžet předáním </w:t>
      </w:r>
      <w:r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 xml:space="preserve">íla podpisem </w:t>
      </w:r>
      <w:r w:rsidR="004A40C7">
        <w:rPr>
          <w:rFonts w:ascii="Calibri" w:hAnsi="Calibri" w:cs="Calibri"/>
          <w:szCs w:val="22"/>
        </w:rPr>
        <w:t>z</w:t>
      </w:r>
      <w:r w:rsidRPr="00601CBA">
        <w:rPr>
          <w:rFonts w:ascii="Calibri" w:hAnsi="Calibri" w:cs="Calibri"/>
          <w:szCs w:val="22"/>
        </w:rPr>
        <w:t xml:space="preserve">ápisu </w:t>
      </w:r>
      <w:r w:rsidR="004A40C7" w:rsidRPr="004A40C7">
        <w:rPr>
          <w:rFonts w:ascii="Calibri" w:hAnsi="Calibri" w:cs="Calibri"/>
          <w:szCs w:val="22"/>
        </w:rPr>
        <w:t xml:space="preserve">o předání a převzetí </w:t>
      </w:r>
      <w:r w:rsidR="004A40C7">
        <w:rPr>
          <w:rFonts w:ascii="Calibri" w:hAnsi="Calibri" w:cs="Calibri"/>
          <w:szCs w:val="22"/>
        </w:rPr>
        <w:t>díla</w:t>
      </w:r>
      <w:r w:rsidRPr="00601CBA">
        <w:rPr>
          <w:rFonts w:ascii="Calibri" w:hAnsi="Calibri" w:cs="Calibri"/>
          <w:szCs w:val="22"/>
        </w:rPr>
        <w:t xml:space="preserve"> dle odst. 4.</w:t>
      </w:r>
      <w:r w:rsidR="004A40C7">
        <w:rPr>
          <w:rFonts w:ascii="Calibri" w:hAnsi="Calibri" w:cs="Calibri"/>
          <w:szCs w:val="22"/>
        </w:rPr>
        <w:t>3</w:t>
      </w:r>
      <w:r w:rsidRPr="00601CBA">
        <w:rPr>
          <w:rFonts w:ascii="Calibri" w:hAnsi="Calibri" w:cs="Calibri"/>
          <w:szCs w:val="22"/>
        </w:rPr>
        <w:t xml:space="preserve">. této Smlouvy. Zhotovitel zodpovídá za to, že </w:t>
      </w:r>
      <w:r w:rsidR="004A40C7"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 xml:space="preserve">ílo je provedeno řádně v souladu s Projektovou dokumentací, se Smlouvou, ČSN a platnými předpisy. Zhotovitel poskytuje záruku na jakost </w:t>
      </w:r>
      <w:r w:rsidR="004A40C7"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 xml:space="preserve">íla, tj. že </w:t>
      </w:r>
      <w:r w:rsidR="004A40C7"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 xml:space="preserve">ílo bude po dobu záruky ode dne předání způsobilé k bezvadnému užívání k účelu, k němuž bylo provedeno. Zhotovitel poskytuje Objednateli záruku za to, že </w:t>
      </w:r>
      <w:r w:rsidR="004A40C7"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>ílo podle Smlouvy v době přejímky a během záruční doby:</w:t>
      </w:r>
    </w:p>
    <w:p w14:paraId="5F0F8871" w14:textId="77777777" w:rsidR="00601CBA" w:rsidRPr="00601CBA" w:rsidRDefault="00601CBA" w:rsidP="00A35232">
      <w:pPr>
        <w:pStyle w:val="Zkladntextodsazen2"/>
        <w:numPr>
          <w:ilvl w:val="0"/>
          <w:numId w:val="23"/>
        </w:numPr>
        <w:spacing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>má obvyklé a smluvně vymíněné vlastnosti;</w:t>
      </w:r>
    </w:p>
    <w:p w14:paraId="71F246D8" w14:textId="77777777" w:rsidR="00601CBA" w:rsidRPr="00601CBA" w:rsidRDefault="00601CBA" w:rsidP="00A35232">
      <w:pPr>
        <w:pStyle w:val="Zkladntextodsazen2"/>
        <w:numPr>
          <w:ilvl w:val="0"/>
          <w:numId w:val="23"/>
        </w:numPr>
        <w:spacing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>odpovídá platným technickým pravidlům, normám a technickým předpisům a podmínkám uvedeným ve Smlouvě;</w:t>
      </w:r>
    </w:p>
    <w:p w14:paraId="7694BD9C" w14:textId="77777777" w:rsidR="00601CBA" w:rsidRPr="00601CBA" w:rsidRDefault="00601CBA" w:rsidP="00A35232">
      <w:pPr>
        <w:pStyle w:val="Zkladntextodsazen2"/>
        <w:numPr>
          <w:ilvl w:val="0"/>
          <w:numId w:val="23"/>
        </w:numPr>
        <w:spacing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>neobsahuje chyby, které snižují hodnotu nebo způsobilost k obvyklému nebo k smluvně stanovenému použití;</w:t>
      </w:r>
    </w:p>
    <w:p w14:paraId="433AEE4D" w14:textId="77777777" w:rsidR="00601CBA" w:rsidRPr="00601CBA" w:rsidRDefault="00601CBA" w:rsidP="00A35232">
      <w:pPr>
        <w:pStyle w:val="Zkladntextodsazen2"/>
        <w:numPr>
          <w:ilvl w:val="0"/>
          <w:numId w:val="23"/>
        </w:numPr>
        <w:spacing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>je způsobilé k běžnému a smluvně dohodnutému účelu.</w:t>
      </w:r>
    </w:p>
    <w:p w14:paraId="3A3963B3" w14:textId="77777777" w:rsidR="003D0DF4" w:rsidRDefault="00601CBA" w:rsidP="003D0DF4">
      <w:pPr>
        <w:pStyle w:val="Zkladntextodsazen2"/>
        <w:numPr>
          <w:ilvl w:val="0"/>
          <w:numId w:val="19"/>
        </w:numPr>
        <w:spacing w:before="240" w:after="240" w:line="276" w:lineRule="auto"/>
        <w:rPr>
          <w:rFonts w:ascii="Calibri" w:hAnsi="Calibri" w:cs="Calibri"/>
          <w:szCs w:val="22"/>
        </w:rPr>
      </w:pPr>
      <w:r w:rsidRPr="00601CBA">
        <w:rPr>
          <w:rFonts w:ascii="Calibri" w:hAnsi="Calibri" w:cs="Calibri"/>
          <w:szCs w:val="22"/>
        </w:rPr>
        <w:t xml:space="preserve">Zhotovitel neodpovídá za vady </w:t>
      </w:r>
      <w:r w:rsidR="004A40C7">
        <w:rPr>
          <w:rFonts w:ascii="Calibri" w:hAnsi="Calibri" w:cs="Calibri"/>
          <w:szCs w:val="22"/>
        </w:rPr>
        <w:t>d</w:t>
      </w:r>
      <w:r w:rsidRPr="00601CBA">
        <w:rPr>
          <w:rFonts w:ascii="Calibri" w:hAnsi="Calibri" w:cs="Calibri"/>
          <w:szCs w:val="22"/>
        </w:rPr>
        <w:t>íla způsobené dodržením nevhodných pokynů daných mu Objednatelem, jestliže Zhotovitel na nevhodnost těchto pokynů písemně upozornil a Objednatel na jejich dodržení trval nebo jestli Zhotovitel tuto nevhodnost ani při vynaložení odborné péče nemohl zjistit. Uvedené záruční doby se nevztahují na vady vzniklé použitím věcí předaných Objednatelem, u nichž Zhotovitel nemohl zjistit jejich nevhodnost ani při vynaložení odborné péče, na vady způsobené Objednatelem neodborným zacházením, nesprávnou nebo nevhodnou údržbou nebo nedodržováním předpisů výrobců pro provoz a údržbu zařízení, které Objednatel od Zhotovitele obdržel (např. návody, záruční podmínky) nebo o kterých pracovníky Objednatele prokazatelně poučil (např. zaškolení pracovníků Objednatele). Záruční doba se rovněž nevztahuje na vady způsobené úmyslně anebo hrubou nedbalostí jinými osobami než pracovníky Zhotovitele.</w:t>
      </w:r>
    </w:p>
    <w:p w14:paraId="22D03CA5" w14:textId="69E2BB54" w:rsidR="00284AAA" w:rsidRPr="001E5146" w:rsidRDefault="00284AAA" w:rsidP="001E5146">
      <w:pPr>
        <w:pStyle w:val="Zkladntextodsazen2"/>
        <w:numPr>
          <w:ilvl w:val="0"/>
          <w:numId w:val="19"/>
        </w:numPr>
        <w:spacing w:before="240" w:line="276" w:lineRule="auto"/>
        <w:rPr>
          <w:rFonts w:ascii="Calibri" w:hAnsi="Calibri" w:cs="Calibri"/>
          <w:szCs w:val="22"/>
        </w:rPr>
      </w:pPr>
      <w:r w:rsidRPr="001E5146">
        <w:rPr>
          <w:rFonts w:ascii="Calibri" w:hAnsi="Calibri" w:cs="Calibri"/>
          <w:szCs w:val="22"/>
        </w:rPr>
        <w:t xml:space="preserve">Zhotovitel poskytuje na Dílo záruku za jakost a odpovídá za to, že jednotlivé části Díla budou mít stanovené vlastnosti a jakost minimálně v rozsahu: </w:t>
      </w:r>
    </w:p>
    <w:p w14:paraId="23B1E700" w14:textId="77777777" w:rsidR="001E5146" w:rsidRPr="001E5146" w:rsidRDefault="00284AAA" w:rsidP="001E5146">
      <w:pPr>
        <w:pStyle w:val="Zkladntextodsazen2"/>
        <w:numPr>
          <w:ilvl w:val="0"/>
          <w:numId w:val="34"/>
        </w:numPr>
        <w:spacing w:line="276" w:lineRule="auto"/>
        <w:rPr>
          <w:rFonts w:ascii="Calibri" w:hAnsi="Calibri" w:cs="Calibri"/>
          <w:szCs w:val="22"/>
        </w:rPr>
      </w:pPr>
      <w:r w:rsidRPr="001E5146">
        <w:rPr>
          <w:rFonts w:ascii="Calibri" w:hAnsi="Calibri" w:cs="Calibri"/>
          <w:szCs w:val="22"/>
        </w:rPr>
        <w:t>kompletní stavební části včetně všech stavebních prvků Díla a souvisejících dodávek a služeb v délce 60 měsíců</w:t>
      </w:r>
      <w:r w:rsidR="001E5146" w:rsidRPr="001E5146">
        <w:rPr>
          <w:rFonts w:ascii="Calibri" w:hAnsi="Calibri" w:cs="Calibri"/>
          <w:szCs w:val="22"/>
        </w:rPr>
        <w:t>;</w:t>
      </w:r>
    </w:p>
    <w:p w14:paraId="4BC80C40" w14:textId="77777777" w:rsidR="001E5146" w:rsidRPr="001E5146" w:rsidRDefault="00284AAA" w:rsidP="001E5146">
      <w:pPr>
        <w:pStyle w:val="Zkladntextodsazen2"/>
        <w:numPr>
          <w:ilvl w:val="0"/>
          <w:numId w:val="34"/>
        </w:numPr>
        <w:spacing w:line="276" w:lineRule="auto"/>
        <w:rPr>
          <w:rFonts w:ascii="Calibri" w:hAnsi="Calibri" w:cs="Calibri"/>
          <w:szCs w:val="22"/>
        </w:rPr>
      </w:pPr>
      <w:r w:rsidRPr="001E5146">
        <w:rPr>
          <w:rFonts w:ascii="Calibri" w:hAnsi="Calibri" w:cs="Calibri"/>
          <w:szCs w:val="22"/>
        </w:rPr>
        <w:t>veškerých technologických zařízení na dobu rovnající se záruční době poskytované výrobcem příslušných prvků Díla, nejméně však na dobu 36 měsíců</w:t>
      </w:r>
      <w:r w:rsidR="001E5146" w:rsidRPr="001E5146">
        <w:rPr>
          <w:rFonts w:ascii="Calibri" w:hAnsi="Calibri" w:cs="Calibri"/>
          <w:szCs w:val="22"/>
        </w:rPr>
        <w:t>;</w:t>
      </w:r>
    </w:p>
    <w:p w14:paraId="51EBD523" w14:textId="07686A70" w:rsidR="00284AAA" w:rsidRPr="001E5146" w:rsidRDefault="00284AAA" w:rsidP="001E5146">
      <w:pPr>
        <w:pStyle w:val="Zkladntextodsazen2"/>
        <w:numPr>
          <w:ilvl w:val="0"/>
          <w:numId w:val="34"/>
        </w:numPr>
        <w:spacing w:line="276" w:lineRule="auto"/>
        <w:rPr>
          <w:rFonts w:ascii="Calibri" w:hAnsi="Calibri" w:cs="Calibri"/>
          <w:szCs w:val="22"/>
        </w:rPr>
      </w:pPr>
      <w:r w:rsidRPr="001E5146">
        <w:rPr>
          <w:rFonts w:ascii="Calibri" w:hAnsi="Calibri" w:cs="Calibri"/>
          <w:szCs w:val="22"/>
        </w:rPr>
        <w:t>spotřebního vybavení Díla alespoň po dobu 24 měsíců;</w:t>
      </w:r>
    </w:p>
    <w:p w14:paraId="47906A82" w14:textId="5F5C7EF2" w:rsidR="00284AAA" w:rsidRPr="001E5146" w:rsidRDefault="00284AAA" w:rsidP="001E5146">
      <w:pPr>
        <w:pStyle w:val="Zkladntextodsazen2"/>
        <w:spacing w:after="240" w:line="276" w:lineRule="auto"/>
        <w:ind w:left="0" w:firstLine="284"/>
        <w:rPr>
          <w:rFonts w:ascii="Calibri" w:hAnsi="Calibri" w:cs="Calibri"/>
          <w:szCs w:val="22"/>
        </w:rPr>
      </w:pPr>
      <w:r w:rsidRPr="001E5146">
        <w:rPr>
          <w:rFonts w:ascii="Calibri" w:hAnsi="Calibri" w:cs="Calibri"/>
          <w:szCs w:val="22"/>
        </w:rPr>
        <w:t>ode dne řádného předání a převzetí Díla Objednatelem.</w:t>
      </w:r>
    </w:p>
    <w:p w14:paraId="50B7593C" w14:textId="04E3BAFD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Po tuto záruční dobu odpovídá Zhotovitel za vady, které Objednatel zjistil a které reklamoval. Záruka se vztahuje na jakost, funkčnost a veškeré stanovené parametry </w:t>
      </w:r>
      <w:r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a jeho jednotlivých částí. Zhotovitel odpovídá po celou záruční dobu za všechny vady </w:t>
      </w:r>
      <w:r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zjevné i skryté, pokud neprokáže, že je způsobil Objednatel nebo třetí osoba. Záruka se nevztahuje na poškození, zničení či ztrátu vlastností </w:t>
      </w:r>
      <w:r w:rsidR="00D42ECD">
        <w:rPr>
          <w:rFonts w:ascii="Calibri" w:hAnsi="Calibri" w:cs="Calibri"/>
          <w:szCs w:val="22"/>
        </w:rPr>
        <w:t>dí</w:t>
      </w:r>
      <w:r w:rsidRPr="00377FB0">
        <w:rPr>
          <w:rFonts w:ascii="Calibri" w:hAnsi="Calibri" w:cs="Calibri"/>
          <w:szCs w:val="22"/>
        </w:rPr>
        <w:t xml:space="preserve">la nebo jeho jednotlivých částí vzniklé na základě neodvratitelných událostí (např. požár, povodeň, jiná přírodní katastrofa) nebo úmyslným či nedbalostním jednáním třetích osob vůči předmětu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nebo nesprávným užíváním či údržbou nebo užíváním v rozporu s účelovým určením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>íla či Projektovou dokumentací.</w:t>
      </w:r>
    </w:p>
    <w:p w14:paraId="24E743B7" w14:textId="5F2BF937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Záruční doba neběží po dobu, po kterou nebude možno předmět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užívat pro vady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íla, za které Zhotovitel odpovídá. Pro ty části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íla, které byly v důsledku oprávněné reklamace Objednatele Zhotovitelem opraveny, se prodlužuje záruční doba úměrně o dobu, po kterou nemohl Objednatel předmět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>íla nebo dotčenou reklamovanou část užívat.</w:t>
      </w:r>
    </w:p>
    <w:p w14:paraId="571D930E" w14:textId="0FB42B40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V případě dílčích plnění záruční doba počíná běžet až dnem předání a převzetí celého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dle této Smlouvy. </w:t>
      </w:r>
    </w:p>
    <w:p w14:paraId="249F562E" w14:textId="2FB447C2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Objednatel je povinen vady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>íla písemně reklamovat u Zhotovitele, a to bez zbytečného odkladu, nejpozději však  do 30 kalendářních dnů po jejich zjištění. Reklamace odeslaná Objednatelem v poslední den běhu doby záruční doby se považuje za včas uplatněnou.</w:t>
      </w:r>
    </w:p>
    <w:p w14:paraId="0FB9F13D" w14:textId="77777777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>Zhotovitel je povinen nejpozději do 5 pracovních dnů po obdržení reklamace písemně oznámit, zda reklamaci uznává či neuznává. Neučiní-li tak, má se za to, že reklamaci Zhotovitel uznává.</w:t>
      </w:r>
    </w:p>
    <w:p w14:paraId="6B68726C" w14:textId="3231B5AB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Zhotovitel se zavazuje zahájit odstraňování reklamovaných vad díla (ať reklamaci uznává či nikoli) nejpozději do 3 dnů po písemném uplatnění reklamace Objednatelem a vady odstranit v co nejkratším technicky možném termínu, nejdéle do 20 dnů ode dne doručení písemné reklamace Objednatele, nedohodnou-li se smluvní strany z objektivních důvodů na jiném termínu. </w:t>
      </w:r>
    </w:p>
    <w:p w14:paraId="20FA7B18" w14:textId="347A0CB6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Neodstraní-li Zhotovitel reklamované vady ve lhůtě stanovené v tomto článku nebo oznámí před jejím uplynutím, že vady neodstraní, Objednatel může u Zhotovitele uplatnit přiměřenou slevu ze sjednané </w:t>
      </w:r>
      <w:r w:rsidR="00D42ECD">
        <w:rPr>
          <w:rFonts w:ascii="Calibri" w:hAnsi="Calibri" w:cs="Calibri"/>
          <w:szCs w:val="22"/>
        </w:rPr>
        <w:t>c</w:t>
      </w:r>
      <w:r w:rsidRPr="00377FB0">
        <w:rPr>
          <w:rFonts w:ascii="Calibri" w:hAnsi="Calibri" w:cs="Calibri"/>
          <w:szCs w:val="22"/>
        </w:rPr>
        <w:t xml:space="preserve">eny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íla, nebo zadat provedení oprav třetí osobě, přičemž v tom případě je Zhotovitel povinen Objednateli uhradit náklady vynaložené Objednatelem na cenu těchto oprav, pokud se tak nestane, je Objednatel oprávněn uhradit náklady z bankovní záruky Zhotovitele. Nárok Objednatele účtovat Zhotoviteli smluvní pokutu v tomto případě nezaniká. </w:t>
      </w:r>
    </w:p>
    <w:p w14:paraId="445103E3" w14:textId="2CEC3BC2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V případě uplatnění vad v rámci záruční doby, které svojí povahou ohrožují bezpečnost osob, podstatně ztíží nebo úplně znemožní užívání části nebo celého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íla (např. havárie), nebo hrozí způsobit škodu Objednateli nebo třetím osobám, nastoupí Zhotovitel k odstranění vady okamžitě, nejpozději do 12 hodin od uplatnění (tj. od obdržení reklamace) a vadu odstraní v nejkratším možném termínu, nejpozději do 2 dnů ode dne obdržení reklamace. Pokud hrozí nebezpečí dalších škod, je Objednatel oprávněn na náklady Zhotovitele zajistit nezbytná opatření. </w:t>
      </w:r>
    </w:p>
    <w:p w14:paraId="730EEFD5" w14:textId="77777777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>O odstranění reklamované vady sepíše Objednatel zápis, ve kterém potvrdí odstranění vady nebo uvede důvody, pro které odmítá opravu převzít.</w:t>
      </w:r>
    </w:p>
    <w:p w14:paraId="1F13AC73" w14:textId="77777777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Oznámení o reklamaci bude obsahovat popis vady, kontakt na odpovědnou osobu Objednatele a identifikaci této Smlouvy. </w:t>
      </w:r>
    </w:p>
    <w:p w14:paraId="50CB8B2C" w14:textId="4E0EEA2A" w:rsidR="00377FB0" w:rsidRPr="00377FB0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 xml:space="preserve">Zhotovitel ručí, že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ílo, resp. jeho jednotlivé dodávky </w:t>
      </w:r>
      <w:r w:rsidR="00D42ECD" w:rsidRPr="00377FB0">
        <w:rPr>
          <w:rFonts w:ascii="Calibri" w:hAnsi="Calibri" w:cs="Calibri"/>
          <w:szCs w:val="22"/>
        </w:rPr>
        <w:t>anebo</w:t>
      </w:r>
      <w:r w:rsidRPr="00377FB0">
        <w:rPr>
          <w:rFonts w:ascii="Calibri" w:hAnsi="Calibri" w:cs="Calibri"/>
          <w:szCs w:val="22"/>
        </w:rPr>
        <w:t xml:space="preserve"> výkony nemají žádné právní vady, tzn. nejsou zatíženy žádným právem třetích osob; jinak odpovídá Objednateli za veškerou, tím způsobenou škodu. Pro účely této Smlouvy platí, že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ílo, resp. jednotlivé dodávky anebo výkony, mají právní vady, jestliže je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 xml:space="preserve">ílo (nebo jakákoliv jeho část) zatíženo právem třetí osoby (např. právo třetí osoby, jímž je </w:t>
      </w:r>
      <w:r w:rsidR="00D42ECD">
        <w:rPr>
          <w:rFonts w:ascii="Calibri" w:hAnsi="Calibri" w:cs="Calibri"/>
          <w:szCs w:val="22"/>
        </w:rPr>
        <w:t>d</w:t>
      </w:r>
      <w:r w:rsidRPr="00377FB0">
        <w:rPr>
          <w:rFonts w:ascii="Calibri" w:hAnsi="Calibri" w:cs="Calibri"/>
          <w:szCs w:val="22"/>
        </w:rPr>
        <w:t>ílo zatíženo, vyplývá z průmyslového nebo jiného duševního vlastnictví a toto právo chráněno právním řádem České republiky). V případě, že budou vůči Objednateli uplatněna ze strany třetích osob jakákoliv existující práva, vyplývající z průmyslového nebo duševního vlastnictví, poskytne Zhotovitel při soudním nebo jiném obdobném projednávání nároků třetích osob Objednateli veškerou potřebnou podporu a nese také náklady s touto podporou spojené.</w:t>
      </w:r>
    </w:p>
    <w:p w14:paraId="6C3EC633" w14:textId="2BA6F732" w:rsidR="00BF5412" w:rsidRPr="008C3FF3" w:rsidRDefault="00377FB0" w:rsidP="00A35232">
      <w:pPr>
        <w:pStyle w:val="Zkladntextodsazen2"/>
        <w:numPr>
          <w:ilvl w:val="0"/>
          <w:numId w:val="19"/>
        </w:numPr>
        <w:spacing w:after="240" w:line="276" w:lineRule="auto"/>
        <w:rPr>
          <w:rFonts w:ascii="Calibri" w:hAnsi="Calibri" w:cs="Calibri"/>
          <w:szCs w:val="22"/>
        </w:rPr>
      </w:pPr>
      <w:r w:rsidRPr="00377FB0">
        <w:rPr>
          <w:rFonts w:ascii="Calibri" w:hAnsi="Calibri" w:cs="Calibri"/>
          <w:szCs w:val="22"/>
        </w:rPr>
        <w:t>Nároky z odpovědnosti za vady se nedotýkají nároků na náhradu škody nebo na smluvní pokutu.</w:t>
      </w:r>
    </w:p>
    <w:p w14:paraId="489C183D" w14:textId="77777777" w:rsidR="00A9693B" w:rsidRPr="00A9693B" w:rsidRDefault="00F06687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ab/>
      </w:r>
      <w:r w:rsidR="00A9693B" w:rsidRPr="00A9693B">
        <w:rPr>
          <w:rFonts w:ascii="Calibri" w:hAnsi="Calibri" w:cs="Calibri"/>
          <w:b/>
          <w:szCs w:val="22"/>
        </w:rPr>
        <w:t>Místo plnění, doba platnosti, změny a ukončení Smlouvy</w:t>
      </w:r>
    </w:p>
    <w:p w14:paraId="17082C62" w14:textId="2F0BAAC1" w:rsidR="00C7205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hAnsi="Calibri" w:cs="Calibri"/>
          <w:szCs w:val="22"/>
        </w:rPr>
      </w:pPr>
      <w:r w:rsidRPr="009D5FA9">
        <w:rPr>
          <w:rFonts w:ascii="Calibri" w:hAnsi="Calibri" w:cs="Calibri"/>
          <w:szCs w:val="22"/>
        </w:rPr>
        <w:t xml:space="preserve">Místo plnění předmětu Smlouvy se nachází </w:t>
      </w:r>
      <w:bookmarkStart w:id="5" w:name="_Hlk29046118"/>
      <w:r w:rsidRPr="009D5FA9">
        <w:rPr>
          <w:rFonts w:ascii="Calibri" w:hAnsi="Calibri" w:cs="Calibri"/>
          <w:szCs w:val="22"/>
        </w:rPr>
        <w:t xml:space="preserve">na </w:t>
      </w:r>
      <w:r w:rsidRPr="00820041">
        <w:rPr>
          <w:rFonts w:ascii="Calibri" w:hAnsi="Calibri" w:cs="Calibri"/>
          <w:szCs w:val="22"/>
        </w:rPr>
        <w:t>adrese</w:t>
      </w:r>
      <w:bookmarkEnd w:id="5"/>
      <w:r w:rsidRPr="00820041">
        <w:rPr>
          <w:rFonts w:ascii="Calibri" w:hAnsi="Calibri" w:cs="Calibri"/>
          <w:szCs w:val="22"/>
        </w:rPr>
        <w:t xml:space="preserve"> </w:t>
      </w:r>
      <w:r w:rsidR="00CA250E" w:rsidRPr="00820041">
        <w:rPr>
          <w:rFonts w:ascii="Calibri" w:hAnsi="Calibri" w:cs="Calibri"/>
          <w:szCs w:val="22"/>
        </w:rPr>
        <w:t xml:space="preserve">Líbeznice </w:t>
      </w:r>
      <w:r w:rsidR="001E5146" w:rsidRPr="00820041">
        <w:rPr>
          <w:rFonts w:ascii="Calibri" w:hAnsi="Calibri" w:cs="Calibri"/>
          <w:szCs w:val="22"/>
        </w:rPr>
        <w:t xml:space="preserve">ul. </w:t>
      </w:r>
      <w:r w:rsidR="00820041" w:rsidRPr="00820041">
        <w:rPr>
          <w:rFonts w:ascii="Calibri" w:hAnsi="Calibri" w:cs="Calibri"/>
          <w:szCs w:val="22"/>
        </w:rPr>
        <w:t>M</w:t>
      </w:r>
      <w:r w:rsidR="001E5146" w:rsidRPr="00820041">
        <w:rPr>
          <w:rFonts w:ascii="Calibri" w:hAnsi="Calibri" w:cs="Calibri"/>
          <w:szCs w:val="22"/>
        </w:rPr>
        <w:t>artino</w:t>
      </w:r>
      <w:r w:rsidR="00820041" w:rsidRPr="00820041">
        <w:rPr>
          <w:rFonts w:ascii="Calibri" w:hAnsi="Calibri" w:cs="Calibri"/>
          <w:szCs w:val="22"/>
        </w:rPr>
        <w:t xml:space="preserve">va </w:t>
      </w:r>
      <w:r w:rsidR="00CA250E" w:rsidRPr="00820041">
        <w:rPr>
          <w:rFonts w:ascii="Calibri" w:hAnsi="Calibri" w:cs="Calibri"/>
          <w:szCs w:val="22"/>
        </w:rPr>
        <w:t>č.p. 142</w:t>
      </w:r>
      <w:r w:rsidRPr="009D5FA9">
        <w:rPr>
          <w:rFonts w:ascii="Calibri" w:hAnsi="Calibri" w:cs="Calibri"/>
          <w:szCs w:val="22"/>
        </w:rPr>
        <w:t xml:space="preserve">, Katastrální území: </w:t>
      </w:r>
      <w:r w:rsidR="009D5FA9" w:rsidRPr="009D5FA9">
        <w:rPr>
          <w:rFonts w:ascii="Calibri" w:hAnsi="Calibri" w:cs="Calibri"/>
          <w:szCs w:val="22"/>
        </w:rPr>
        <w:t>Líbeznice</w:t>
      </w:r>
      <w:r w:rsidRPr="009D5FA9">
        <w:rPr>
          <w:rFonts w:ascii="Calibri" w:hAnsi="Calibri" w:cs="Calibri"/>
          <w:szCs w:val="22"/>
        </w:rPr>
        <w:t xml:space="preserve">, v podrobnostech viz </w:t>
      </w:r>
      <w:r w:rsidR="00E13609">
        <w:rPr>
          <w:rFonts w:ascii="Calibri" w:hAnsi="Calibri" w:cs="Calibri"/>
          <w:szCs w:val="22"/>
        </w:rPr>
        <w:t>P</w:t>
      </w:r>
      <w:r w:rsidRPr="009D5FA9">
        <w:rPr>
          <w:rFonts w:ascii="Calibri" w:hAnsi="Calibri" w:cs="Calibri"/>
          <w:szCs w:val="22"/>
        </w:rPr>
        <w:t>rojektová dokumentace.</w:t>
      </w:r>
    </w:p>
    <w:p w14:paraId="6088D2B4" w14:textId="766EE305" w:rsidR="00A9693B" w:rsidRPr="00C7205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hAnsi="Calibri" w:cs="Calibri"/>
          <w:szCs w:val="22"/>
        </w:rPr>
      </w:pPr>
      <w:r w:rsidRPr="00C7205B">
        <w:rPr>
          <w:rFonts w:ascii="Calibri" w:hAnsi="Calibri" w:cs="Calibri"/>
          <w:szCs w:val="22"/>
        </w:rPr>
        <w:t xml:space="preserve">Smlouva může být ukončena: </w:t>
      </w:r>
    </w:p>
    <w:p w14:paraId="5EAF4DCC" w14:textId="77777777" w:rsidR="00DA0DE8" w:rsidRDefault="00C7205B" w:rsidP="00A35232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Calibri" w:eastAsia="Arial" w:hAnsi="Calibri" w:cs="Calibri"/>
          <w:szCs w:val="22"/>
        </w:rPr>
      </w:pPr>
      <w:r>
        <w:rPr>
          <w:rFonts w:ascii="Calibri" w:eastAsia="Arial" w:hAnsi="Calibri" w:cs="Calibri"/>
          <w:szCs w:val="22"/>
        </w:rPr>
        <w:t>p</w:t>
      </w:r>
      <w:r w:rsidR="00A9693B" w:rsidRPr="00C7205B">
        <w:rPr>
          <w:rFonts w:ascii="Calibri" w:eastAsia="Arial" w:hAnsi="Calibri" w:cs="Calibri"/>
          <w:szCs w:val="22"/>
        </w:rPr>
        <w:t>ísemnou dohodou Objednatele a Zhotovitele</w:t>
      </w:r>
      <w:r>
        <w:rPr>
          <w:rFonts w:ascii="Calibri" w:eastAsia="Arial" w:hAnsi="Calibri" w:cs="Calibri"/>
          <w:szCs w:val="22"/>
        </w:rPr>
        <w:t>;</w:t>
      </w:r>
    </w:p>
    <w:p w14:paraId="5DE8F705" w14:textId="308A644F" w:rsidR="00A9693B" w:rsidRPr="00DA0DE8" w:rsidRDefault="00DA0DE8" w:rsidP="00A35232">
      <w:pPr>
        <w:pStyle w:val="Odstavecseseznamem"/>
        <w:numPr>
          <w:ilvl w:val="0"/>
          <w:numId w:val="21"/>
        </w:numPr>
        <w:spacing w:line="276" w:lineRule="auto"/>
        <w:jc w:val="both"/>
        <w:rPr>
          <w:rFonts w:ascii="Calibri" w:eastAsia="Arial" w:hAnsi="Calibri" w:cs="Calibri"/>
          <w:szCs w:val="22"/>
        </w:rPr>
      </w:pPr>
      <w:r>
        <w:rPr>
          <w:rFonts w:ascii="Calibri" w:eastAsia="Arial" w:hAnsi="Calibri" w:cs="Calibri"/>
          <w:szCs w:val="22"/>
        </w:rPr>
        <w:t>o</w:t>
      </w:r>
      <w:r w:rsidR="00A9693B" w:rsidRPr="00DA0DE8">
        <w:rPr>
          <w:rFonts w:ascii="Calibri" w:eastAsia="Arial" w:hAnsi="Calibri" w:cs="Calibri"/>
          <w:szCs w:val="22"/>
        </w:rPr>
        <w:t>kamžitým odstoupením od Smlouvy v případech, kdy jedna smluvní strana podstatně poruší některou povinnost uvedenou v této Smlouvě, případně obecně závazné právní předpisy a je na tuto skutečnost stranou oprávněnou upozorněna prokazatelnou formou (zápis ve stavebním deníku, doporučená korespondence, datová zpráva). Smluvní strany výslovně ujednaly, že v tom případě má Zhotovitel nárok na úhradu účelně vynaložených nákladů prokazatelně spojených s dosud provedenými pracemi mimo nákladů spojených s odstoupením od Smlouvy. Smluvní strany dále výslovně ujednaly, že v takovém případě Objednateli vzniká nárok k Zhotoviteli</w:t>
      </w:r>
      <w:r w:rsidR="00A9693B" w:rsidRPr="00DA0DE8">
        <w:rPr>
          <w:rFonts w:ascii="Calibri" w:eastAsia="Arial" w:hAnsi="Calibri" w:cs="Calibri"/>
          <w:color w:val="FF0000"/>
          <w:szCs w:val="22"/>
        </w:rPr>
        <w:t xml:space="preserve"> </w:t>
      </w:r>
      <w:r w:rsidR="00A9693B" w:rsidRPr="00DA0DE8">
        <w:rPr>
          <w:rFonts w:ascii="Calibri" w:eastAsia="Arial" w:hAnsi="Calibri" w:cs="Calibri"/>
          <w:szCs w:val="22"/>
        </w:rPr>
        <w:t>na úhradu vícenákladů vynaložených na dokončení díla a na náhradu ztrát vzniklých prodloužením termínu provedení díla. Za podstatné porušení Smlouvy se</w:t>
      </w:r>
      <w:r w:rsidR="00A9693B" w:rsidRPr="00DA0DE8">
        <w:rPr>
          <w:rFonts w:ascii="Calibri" w:eastAsia="Arial" w:hAnsi="Calibri" w:cs="Calibri"/>
          <w:i/>
          <w:szCs w:val="22"/>
        </w:rPr>
        <w:t xml:space="preserve"> </w:t>
      </w:r>
      <w:r w:rsidR="00A9693B" w:rsidRPr="00DA0DE8">
        <w:rPr>
          <w:rFonts w:ascii="Calibri" w:eastAsia="Arial" w:hAnsi="Calibri" w:cs="Calibri"/>
          <w:szCs w:val="22"/>
        </w:rPr>
        <w:t xml:space="preserve">považuje takové protiprávní jednání, o němž se dalo v době uzavření Smlouvy přinejmenším přepokládat, že druhá strana v jeho důsledku ztratí zájem na plnění porušené povinnosti. </w:t>
      </w:r>
    </w:p>
    <w:p w14:paraId="4D59575A" w14:textId="77777777" w:rsidR="00A9693B" w:rsidRPr="00A9693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Za podstatné porušení Smlouvy je považováno zejména když Zhotovitel:</w:t>
      </w:r>
    </w:p>
    <w:p w14:paraId="7778FE0B" w14:textId="4351A133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  <w:lang w:val="x-none"/>
        </w:rPr>
      </w:pPr>
      <w:r w:rsidRPr="00A9693B">
        <w:rPr>
          <w:rFonts w:ascii="Calibri" w:hAnsi="Calibri" w:cs="Calibri"/>
          <w:szCs w:val="22"/>
        </w:rPr>
        <w:t xml:space="preserve">neprovádí </w:t>
      </w:r>
      <w:r w:rsidR="0073024E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 xml:space="preserve">o v rozsahu dle této Smlouvy, řádně nepokračuje v provádění </w:t>
      </w:r>
      <w:r w:rsid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 xml:space="preserve">a dle </w:t>
      </w:r>
      <w:r w:rsidR="00254B23">
        <w:rPr>
          <w:rFonts w:ascii="Calibri" w:hAnsi="Calibri" w:cs="Calibri"/>
          <w:szCs w:val="22"/>
        </w:rPr>
        <w:t>h</w:t>
      </w:r>
      <w:r w:rsidRPr="00A9693B">
        <w:rPr>
          <w:rFonts w:ascii="Calibri" w:hAnsi="Calibri" w:cs="Calibri"/>
          <w:szCs w:val="22"/>
        </w:rPr>
        <w:t xml:space="preserve">armonogramu tak, že dokončení </w:t>
      </w:r>
      <w:r w:rsidR="00B2126A" w:rsidRP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 xml:space="preserve">a v termínu dle této Smlouvy je zjevně ohroženo, </w:t>
      </w:r>
      <w:r w:rsidRPr="00A9693B">
        <w:rPr>
          <w:rFonts w:ascii="Calibri" w:hAnsi="Calibri" w:cs="Calibri"/>
          <w:szCs w:val="22"/>
          <w:lang w:val="x-none"/>
        </w:rPr>
        <w:t xml:space="preserve">neoprávněně přeruší provedení </w:t>
      </w:r>
      <w:r w:rsidR="00B2126A" w:rsidRPr="00B2126A">
        <w:rPr>
          <w:rFonts w:ascii="Calibri" w:hAnsi="Calibri" w:cs="Calibri"/>
          <w:szCs w:val="22"/>
          <w:lang w:val="x-none"/>
        </w:rPr>
        <w:t>díl</w:t>
      </w:r>
      <w:r w:rsidRPr="00A9693B">
        <w:rPr>
          <w:rFonts w:ascii="Calibri" w:hAnsi="Calibri" w:cs="Calibri"/>
          <w:szCs w:val="22"/>
          <w:lang w:val="x-none"/>
        </w:rPr>
        <w:t>a po dobu delší než 14 dnů</w:t>
      </w:r>
      <w:r w:rsidRPr="00A9693B">
        <w:rPr>
          <w:rFonts w:ascii="Calibri" w:hAnsi="Calibri" w:cs="Calibri"/>
          <w:szCs w:val="22"/>
        </w:rPr>
        <w:t xml:space="preserve">, </w:t>
      </w:r>
      <w:r w:rsidRPr="00A9693B">
        <w:rPr>
          <w:rFonts w:ascii="Calibri" w:hAnsi="Calibri" w:cs="Calibri"/>
          <w:szCs w:val="22"/>
          <w:lang w:val="x-none"/>
        </w:rPr>
        <w:t xml:space="preserve">je v prodlení s termínem dokončení </w:t>
      </w:r>
      <w:r w:rsidR="00B2126A" w:rsidRPr="00B2126A">
        <w:rPr>
          <w:rFonts w:ascii="Calibri" w:hAnsi="Calibri" w:cs="Calibri"/>
          <w:szCs w:val="22"/>
          <w:lang w:val="x-none"/>
        </w:rPr>
        <w:t>díl</w:t>
      </w:r>
      <w:r w:rsidRPr="00A9693B">
        <w:rPr>
          <w:rFonts w:ascii="Calibri" w:hAnsi="Calibri" w:cs="Calibri"/>
          <w:szCs w:val="22"/>
          <w:lang w:val="x-none"/>
        </w:rPr>
        <w:t>a</w:t>
      </w:r>
      <w:r w:rsidRPr="00A9693B">
        <w:rPr>
          <w:rFonts w:ascii="Calibri" w:hAnsi="Calibri" w:cs="Calibri"/>
          <w:szCs w:val="22"/>
        </w:rPr>
        <w:t xml:space="preserve"> </w:t>
      </w:r>
      <w:r w:rsidRPr="00A9693B">
        <w:rPr>
          <w:rFonts w:ascii="Calibri" w:hAnsi="Calibri" w:cs="Calibri"/>
          <w:szCs w:val="22"/>
          <w:lang w:val="x-none"/>
        </w:rPr>
        <w:t>po dobu delší než 14 dnů;</w:t>
      </w:r>
    </w:p>
    <w:p w14:paraId="77B6F0D7" w14:textId="61C7CD1F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  <w:lang w:val="x-none"/>
        </w:rPr>
      </w:pPr>
      <w:r w:rsidRPr="00A9693B">
        <w:rPr>
          <w:rFonts w:ascii="Calibri" w:hAnsi="Calibri" w:cs="Calibri"/>
          <w:szCs w:val="22"/>
        </w:rPr>
        <w:t xml:space="preserve">nezahájí provádění </w:t>
      </w:r>
      <w:r w:rsidR="00B2126A" w:rsidRP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 xml:space="preserve">a v dohodnutém termínu, </w:t>
      </w:r>
      <w:r w:rsidRPr="00A9693B">
        <w:rPr>
          <w:rFonts w:ascii="Calibri" w:hAnsi="Calibri" w:cs="Calibri"/>
          <w:szCs w:val="22"/>
          <w:lang w:val="x-none"/>
        </w:rPr>
        <w:t xml:space="preserve">prokazatelně </w:t>
      </w:r>
      <w:r w:rsidRPr="00A9693B">
        <w:rPr>
          <w:rFonts w:ascii="Calibri" w:hAnsi="Calibri" w:cs="Calibri"/>
          <w:szCs w:val="22"/>
        </w:rPr>
        <w:t>nepřevezme staveniště</w:t>
      </w:r>
      <w:r w:rsidRPr="00A9693B">
        <w:rPr>
          <w:rFonts w:ascii="Calibri" w:hAnsi="Calibri" w:cs="Calibri"/>
          <w:szCs w:val="22"/>
          <w:lang w:val="x-none"/>
        </w:rPr>
        <w:t xml:space="preserve"> </w:t>
      </w:r>
      <w:r w:rsidRPr="00A9693B">
        <w:rPr>
          <w:rFonts w:ascii="Calibri" w:hAnsi="Calibri" w:cs="Calibri"/>
          <w:szCs w:val="22"/>
        </w:rPr>
        <w:t xml:space="preserve">od Objednatele </w:t>
      </w:r>
      <w:r w:rsidRPr="00A9693B">
        <w:rPr>
          <w:rFonts w:ascii="Calibri" w:hAnsi="Calibri" w:cs="Calibri"/>
          <w:szCs w:val="22"/>
          <w:lang w:val="x-none"/>
        </w:rPr>
        <w:t xml:space="preserve">do 7 dnů </w:t>
      </w:r>
      <w:r w:rsidRPr="00A9693B">
        <w:rPr>
          <w:rFonts w:ascii="Calibri" w:hAnsi="Calibri" w:cs="Calibri"/>
          <w:szCs w:val="22"/>
        </w:rPr>
        <w:t>od výzvy Objednatele k převzetí staveniště dle odst. 9.2. této Smlouvy nebo nezahájí realizace prací do 7 dnů od převzetí staveniště dle odst. 3.1. této Smlouvy</w:t>
      </w:r>
      <w:r w:rsidRPr="00A9693B">
        <w:rPr>
          <w:rFonts w:ascii="Calibri" w:hAnsi="Calibri" w:cs="Calibri"/>
          <w:szCs w:val="22"/>
          <w:lang w:val="x-none"/>
        </w:rPr>
        <w:t>;</w:t>
      </w:r>
    </w:p>
    <w:p w14:paraId="40426A42" w14:textId="65EE0156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 xml:space="preserve">neprovede </w:t>
      </w:r>
      <w:r w:rsidR="00B2126A" w:rsidRP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 xml:space="preserve">o nebo jeho dílčí část za dohodnutou cenu, </w:t>
      </w:r>
    </w:p>
    <w:p w14:paraId="4EF32D15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 xml:space="preserve">v případě změny poddodavatele neprokáže kvalifikaci v rozsahu požadovaném zadávací dokumentací k zadávacímu řízení, na jehož základě je tato Smlouva uzavřena </w:t>
      </w:r>
    </w:p>
    <w:p w14:paraId="621566ED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>opakovaně poruší povinnosti denní přítomnosti odpovědné osoby Zhotovitele (stavbyvedoucího) na stavbě;</w:t>
      </w:r>
    </w:p>
    <w:p w14:paraId="6A1A8C4E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 xml:space="preserve">přestane splňovat po dobu delší než 7 dnů kterýkoliv z kvalifikačních předpokladů, jejichž splnění prokázal v rámci souvisejícího zadávacího řízení, na základě kterého byla uzavřena se Zhotovitelem tato Smlouva; </w:t>
      </w:r>
    </w:p>
    <w:p w14:paraId="17856FFE" w14:textId="6253A34A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 xml:space="preserve">neodstraní v průběhu provedení </w:t>
      </w:r>
      <w:r w:rsidR="00B2126A" w:rsidRP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>a vady zjištěné Objednatelem, a to ani v dodatečné lhůtě stanovené písemně Objednatelem;</w:t>
      </w:r>
    </w:p>
    <w:p w14:paraId="75262D13" w14:textId="2A0C29E3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 xml:space="preserve">přes písemné upozornění Objednatele provádí </w:t>
      </w:r>
      <w:r w:rsidR="00B2126A" w:rsidRPr="00B2126A">
        <w:rPr>
          <w:rFonts w:ascii="Calibri" w:hAnsi="Calibri" w:cs="Calibri"/>
          <w:szCs w:val="22"/>
        </w:rPr>
        <w:t>díl</w:t>
      </w:r>
      <w:r w:rsidRPr="00A9693B">
        <w:rPr>
          <w:rFonts w:ascii="Calibri" w:hAnsi="Calibri" w:cs="Calibri"/>
          <w:szCs w:val="22"/>
        </w:rPr>
        <w:t>o s nedostatečnou odbornou péčí, v rozporu s touto Smlouvou, Projektovou dokumentací, stavebním povolením, příslušnými technickými normami, obecně závaznými právními předpisy, případně pokyny Objednatele;</w:t>
      </w:r>
    </w:p>
    <w:p w14:paraId="549C2EE2" w14:textId="77777777" w:rsidR="00A9693B" w:rsidRPr="00254B23" w:rsidRDefault="00A9693B" w:rsidP="00254B23">
      <w:pPr>
        <w:spacing w:line="276" w:lineRule="auto"/>
        <w:jc w:val="both"/>
        <w:rPr>
          <w:rFonts w:ascii="Calibri" w:hAnsi="Calibri" w:cs="Calibri"/>
          <w:szCs w:val="22"/>
        </w:rPr>
      </w:pPr>
      <w:r w:rsidRPr="00254B23">
        <w:rPr>
          <w:rFonts w:ascii="Calibri" w:hAnsi="Calibri" w:cs="Calibri"/>
          <w:szCs w:val="22"/>
        </w:rPr>
        <w:t>nebo</w:t>
      </w:r>
    </w:p>
    <w:p w14:paraId="06BF6D0C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>v případě, že se prokáže, že údaje uvedené v nabídce na realizaci veřejné zakázky, která je předmětem činnosti této Smlouvy, jsou nebo byly nepravdivé</w:t>
      </w:r>
      <w:r w:rsidRPr="00A9693B">
        <w:rPr>
          <w:rFonts w:ascii="Calibri" w:hAnsi="Calibri" w:cs="Calibri"/>
          <w:szCs w:val="22"/>
          <w:lang w:val="en-US"/>
        </w:rPr>
        <w:t>;</w:t>
      </w:r>
    </w:p>
    <w:p w14:paraId="78C709C5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>nedojde k zaplacení ceny díla Objednatelem ve výši a termínech stanovených touto Smlouvou;</w:t>
      </w:r>
    </w:p>
    <w:p w14:paraId="06CED56A" w14:textId="77777777" w:rsidR="00A9693B" w:rsidRPr="00A9693B" w:rsidRDefault="00A9693B" w:rsidP="00A35232">
      <w:pPr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Cs w:val="22"/>
        </w:rPr>
      </w:pPr>
      <w:r w:rsidRPr="00A9693B">
        <w:rPr>
          <w:rFonts w:ascii="Calibri" w:hAnsi="Calibri" w:cs="Calibri"/>
          <w:szCs w:val="22"/>
        </w:rPr>
        <w:t>pokud vyjde najevo, že Zhotovitel je obchodní společností, ve které veřejný funkcionář uvedený v ust.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nebo poddodavatel, prostřednictvím kterého Zhotovitel prokazuje kvalifikaci (existuje-li takový), není obchodní společností, ve které veřejný funkcionář uvedený v ust.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47DDE6F3" w14:textId="77777777" w:rsidR="00A9693B" w:rsidRPr="00A9693B" w:rsidRDefault="00A9693B" w:rsidP="008A17A2">
      <w:pPr>
        <w:spacing w:line="276" w:lineRule="auto"/>
        <w:ind w:left="426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Výše uvedený výčet podstatných porušení smlouvy není možné považovat za úplný a konečný.</w:t>
      </w:r>
    </w:p>
    <w:p w14:paraId="26F1CEE5" w14:textId="77777777" w:rsidR="00A9693B" w:rsidRPr="00A9693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Ukončení Smlouvy strana oprávněná oznámí straně povinné bez zbytečného odkladu poté, kdy strana povinná podstatně poruší své povinnosti.</w:t>
      </w:r>
    </w:p>
    <w:p w14:paraId="259B0022" w14:textId="77777777" w:rsidR="00A9693B" w:rsidRPr="00A9693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Stanoví-li oprávněná strana pro dodatečné plnění lhůtu, vzniká jí právo ukončit Smlouvu po marném uplynutí této lhůty. Jestliže však strana, která je v prodlení, písemně prohlásí, že svůj závazek nesplní, může oprávněná strana ukončit Smlouvu před uplynutím lhůty dodatečného plnění, kterou stanovila, tzn. ihned poté, co prohlášení povinné strany obdrží.</w:t>
      </w:r>
    </w:p>
    <w:p w14:paraId="4660E321" w14:textId="77777777" w:rsidR="00A9693B" w:rsidRPr="00A9693B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Ukončením Smlouvy zanikají všechna práva a povinnosti stran ze Smlouvy. Ukončení Smlouvy se však nedotýká nároku na náhradu škody vzniklé porušením Smlouvy, řešení sporů mezi smluvními stranami, nároků na smluvní pokuty, běhu záruční lhůty a jiných nároků, které podle této Smlouvy nebo vzhledem ke své povaze mají trvat i po ukončení, resp. zániku Smlouvy.</w:t>
      </w:r>
    </w:p>
    <w:p w14:paraId="3D06BE53" w14:textId="4593A122" w:rsidR="00A9693B" w:rsidRPr="00A7506A" w:rsidRDefault="00A9693B" w:rsidP="00A35232">
      <w:pPr>
        <w:pStyle w:val="Odstavecseseznamem"/>
        <w:numPr>
          <w:ilvl w:val="0"/>
          <w:numId w:val="20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7506A">
        <w:rPr>
          <w:rFonts w:ascii="Calibri" w:eastAsia="Arial" w:hAnsi="Calibri" w:cs="Calibri"/>
          <w:szCs w:val="22"/>
        </w:rPr>
        <w:t>Objednatel se zavazuje převzít a Zhotovitel se zavazuje předat dosud provedené práce i nedokončené dodávky do 15 dnů ode dne účinnosti odstoupení od Smlouvy. O takovém předání a převzetí bude pořízen oběma stranami zápis s náležitostmi protokolu o předání a převzetí díla, bude v něm podrobně popsán stav rozpracovanosti díla, provedeno jeho ocenění dle jednotkových cen podle nabídkového rozpočtu, vymezeny vady a nedodělky a sjednán způsob jejich odstranění. Odmítne-li některá ze smluvních stran v uvedené lhůtě potřebnou součinnost k sepsání takového zápisu, má druhá smluvní strana právo sepsat tento zápis samostatně. Odstoupením od Smlouvy podle tohoto ujednání nezanikají nároky Objednatele z odpovědnosti Zhotovitele za vady zhotovené části díla</w:t>
      </w:r>
      <w:r w:rsidRPr="00A9693B">
        <w:rPr>
          <w:rFonts w:ascii="Calibri" w:eastAsia="Arial" w:hAnsi="Calibri" w:cs="Calibri"/>
        </w:rPr>
        <w:t>.</w:t>
      </w:r>
    </w:p>
    <w:p w14:paraId="46C045CD" w14:textId="77777777" w:rsidR="00A9693B" w:rsidRPr="00A9693B" w:rsidRDefault="00A9693B" w:rsidP="00A35232">
      <w:pPr>
        <w:numPr>
          <w:ilvl w:val="0"/>
          <w:numId w:val="2"/>
        </w:numPr>
        <w:spacing w:before="240" w:after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A9693B">
        <w:rPr>
          <w:rFonts w:ascii="Calibri" w:hAnsi="Calibri" w:cs="Calibri"/>
          <w:b/>
          <w:szCs w:val="22"/>
        </w:rPr>
        <w:t>Smluvní pokuty</w:t>
      </w:r>
    </w:p>
    <w:p w14:paraId="5942A688" w14:textId="43E85676" w:rsidR="00A9693B" w:rsidRPr="0073741E" w:rsidRDefault="00A9693B" w:rsidP="00A35232">
      <w:pPr>
        <w:pStyle w:val="Odstavecseseznamem"/>
        <w:numPr>
          <w:ilvl w:val="0"/>
          <w:numId w:val="24"/>
        </w:numPr>
        <w:spacing w:line="276" w:lineRule="auto"/>
        <w:jc w:val="both"/>
        <w:rPr>
          <w:rFonts w:ascii="Calibri" w:eastAsia="Arial" w:hAnsi="Calibri" w:cs="Calibri"/>
          <w:szCs w:val="22"/>
        </w:rPr>
      </w:pPr>
      <w:r w:rsidRPr="0073741E">
        <w:rPr>
          <w:rFonts w:ascii="Calibri" w:eastAsia="Arial" w:hAnsi="Calibri" w:cs="Calibri"/>
          <w:szCs w:val="22"/>
        </w:rPr>
        <w:t xml:space="preserve">Pro případ porušení povinnosti provést dílo řádně a včas, nebo v případě nedodržení sjednaného termínu provedení dílčí etapy sjednané v odst. </w:t>
      </w:r>
      <w:r w:rsidR="005149B8">
        <w:rPr>
          <w:rFonts w:ascii="Calibri" w:eastAsia="Arial" w:hAnsi="Calibri" w:cs="Calibri"/>
          <w:szCs w:val="22"/>
        </w:rPr>
        <w:t>3.3</w:t>
      </w:r>
      <w:r w:rsidRPr="0073741E">
        <w:rPr>
          <w:rFonts w:ascii="Calibri" w:eastAsia="Arial" w:hAnsi="Calibri" w:cs="Calibri"/>
          <w:szCs w:val="22"/>
        </w:rPr>
        <w:t>. této Smlouvy, je Zhotovitel povinen zaplatit smluvní pokutu v</w:t>
      </w:r>
      <w:r w:rsidRPr="005149B8">
        <w:rPr>
          <w:rFonts w:ascii="Calibri" w:eastAsia="Arial" w:hAnsi="Calibri" w:cs="Calibri"/>
          <w:szCs w:val="22"/>
        </w:rPr>
        <w:t>e výši 0,</w:t>
      </w:r>
      <w:r w:rsidR="0073741E" w:rsidRPr="005149B8">
        <w:rPr>
          <w:rFonts w:ascii="Calibri" w:eastAsia="Arial" w:hAnsi="Calibri" w:cs="Calibri"/>
          <w:szCs w:val="22"/>
        </w:rPr>
        <w:t>1</w:t>
      </w:r>
      <w:r w:rsidRPr="005149B8">
        <w:rPr>
          <w:rFonts w:ascii="Calibri" w:eastAsia="Arial" w:hAnsi="Calibri" w:cs="Calibri"/>
          <w:szCs w:val="22"/>
        </w:rPr>
        <w:t>5 %</w:t>
      </w:r>
      <w:r w:rsidRPr="0073741E">
        <w:rPr>
          <w:rFonts w:ascii="Calibri" w:eastAsia="Arial" w:hAnsi="Calibri" w:cs="Calibri"/>
          <w:szCs w:val="22"/>
        </w:rPr>
        <w:t xml:space="preserve"> v Kč z celkové dohodnuté ceny za předmět plnění za každý započatý kalendářní den prodlení sjednaného termínu řádného a bezvadného ukončení a předání předmětu plnění nebo dílčí části předmětu plnění, nedohodnou-li se smluvní strany jinak.</w:t>
      </w:r>
    </w:p>
    <w:p w14:paraId="6CFBA02C" w14:textId="77777777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Pokud se Zhotovitel dostane do prodlení s odstraňováním vad a nedodělků, je povinen uhradit smluvní pokutu Objednateli ve výši 0,05 % v Kč z celkové dohodnuté ceny za předmět plnění za každý započatý kalendářní den prodlení termínu sjednaného v předávacím protokolu k odstranění vad a nedodělků, a to za každou vadu, nedodělek či související soubor vad či nedodělků, nedohodnou-li se smluvní strany jinak. Prodlení s odstraňováním vad a nedodělků upravené tímto odstavcem se vztahuje na vady a nedodělky díla zjištěné při předání díla, nebránící jeho řádnému užívání a řádně uvedené v předávacím protokolu.</w:t>
      </w:r>
    </w:p>
    <w:p w14:paraId="0C3C9FFD" w14:textId="77777777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Překročí-li Zhotovitel termíny sjednané v bodě 3.1. (zahájení stavebních prací) a 9.2. této Smlouvy (převzetí staveniště od Objednatele), je povinen zaplatit Objednateli smluvní pokutu ve výši 5 000,- Kč za každý započatý den, nedohodnou-li se smluvní strany jinak.</w:t>
      </w:r>
    </w:p>
    <w:p w14:paraId="0CD264E3" w14:textId="77777777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Pokud se Zhotovitel dostane do prodlení s odstraňováním vad ve sjednaném termínu, na které se vztahuje sjednaná záruka, je povinen uhradit Objednateli smluvní pokutu ve výši 1 000,- Kč za vadu či skupinu vad za každý kalendářní den prodlení s odstraněním, nedohodnou-li se smluvní strany jinak.</w:t>
      </w:r>
      <w:r w:rsidRPr="0073741E">
        <w:rPr>
          <w:rFonts w:ascii="Calibri" w:eastAsia="Arial" w:hAnsi="Calibri" w:cs="Calibri"/>
          <w:szCs w:val="22"/>
        </w:rPr>
        <w:t xml:space="preserve"> </w:t>
      </w:r>
    </w:p>
    <w:p w14:paraId="7E74FFE0" w14:textId="734916B9" w:rsidR="00A9693B" w:rsidRPr="0073741E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bookmarkStart w:id="6" w:name="_Hlk107926036"/>
      <w:r w:rsidRPr="00A9693B">
        <w:rPr>
          <w:rFonts w:ascii="Calibri" w:eastAsia="Arial" w:hAnsi="Calibri" w:cs="Calibri"/>
          <w:szCs w:val="22"/>
        </w:rPr>
        <w:t xml:space="preserve">Pro případ porušení povinnosti provádět </w:t>
      </w:r>
      <w:r w:rsidR="007D01DB" w:rsidRPr="007D01DB">
        <w:rPr>
          <w:rFonts w:ascii="Calibri" w:eastAsia="Arial" w:hAnsi="Calibri" w:cs="Calibri"/>
          <w:szCs w:val="22"/>
        </w:rPr>
        <w:t>díl</w:t>
      </w:r>
      <w:r w:rsidRPr="00A9693B">
        <w:rPr>
          <w:rFonts w:ascii="Calibri" w:eastAsia="Arial" w:hAnsi="Calibri" w:cs="Calibri"/>
          <w:szCs w:val="22"/>
        </w:rPr>
        <w:t>o v souladu s normami ČSN a EN platnými ke dni podpisu této Smlouvy, v případě porušení povinností uvedených v odst. 6.1</w:t>
      </w:r>
      <w:r w:rsidR="0073741E">
        <w:rPr>
          <w:rFonts w:ascii="Calibri" w:eastAsia="Arial" w:hAnsi="Calibri" w:cs="Calibri"/>
          <w:szCs w:val="22"/>
        </w:rPr>
        <w:t>2</w:t>
      </w:r>
      <w:r w:rsidRPr="00A9693B">
        <w:rPr>
          <w:rFonts w:ascii="Calibri" w:eastAsia="Arial" w:hAnsi="Calibri" w:cs="Calibri"/>
          <w:szCs w:val="22"/>
        </w:rPr>
        <w:t>., 7.18. nebo 7.19. nebo porušení povinnosti denní přítomnosti odpovědné osoby Zhotovitele (</w:t>
      </w:r>
      <w:r w:rsidR="00082086">
        <w:rPr>
          <w:rFonts w:ascii="Calibri" w:eastAsia="Arial" w:hAnsi="Calibri" w:cs="Calibri"/>
          <w:szCs w:val="22"/>
        </w:rPr>
        <w:t>S</w:t>
      </w:r>
      <w:r w:rsidRPr="00A9693B">
        <w:rPr>
          <w:rFonts w:ascii="Calibri" w:eastAsia="Arial" w:hAnsi="Calibri" w:cs="Calibri"/>
          <w:szCs w:val="22"/>
        </w:rPr>
        <w:t xml:space="preserve">tavbyvedoucího) na stavbě dle odst. 7.27. této Smlouvy je Zhotovitel povinen zaplatit smluvní pokutu ve výši 500,- Kč za každý případ zjištěného porušení povinnosti a každý započatý kalendářní den zpoždění, nedohodnou-li se smluvní strany jinak. </w:t>
      </w:r>
    </w:p>
    <w:bookmarkEnd w:id="6"/>
    <w:p w14:paraId="6989230B" w14:textId="77777777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 xml:space="preserve">Pro případ, že vyjde najevo, </w:t>
      </w:r>
      <w:r w:rsidRPr="0073741E">
        <w:rPr>
          <w:rFonts w:ascii="Calibri" w:eastAsia="Arial" w:hAnsi="Calibri" w:cs="Calibri"/>
          <w:szCs w:val="22"/>
        </w:rPr>
        <w:t xml:space="preserve">že Zhotovitel je obchodní společností, </w:t>
      </w:r>
      <w:r w:rsidRPr="00A9693B">
        <w:rPr>
          <w:rFonts w:ascii="Calibri" w:eastAsia="Arial" w:hAnsi="Calibri" w:cs="Calibri"/>
          <w:szCs w:val="22"/>
        </w:rPr>
        <w:t>ve které veřejný funkcionář uvedený v ust.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nebo poddodavatel, prostřednictvím kterého Zhotovitel prokazuje kvalifikaci (existuje-li takový), není obchodní společností, ve které veřejný funkcionář uvedený v ust. § 2 odst. 1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 je Zhotovitel povinen zaplatit smluvní pokutu ve výši 50 000,- Kč.</w:t>
      </w:r>
    </w:p>
    <w:p w14:paraId="0A9BA588" w14:textId="28E27993" w:rsidR="00020039" w:rsidRPr="00511492" w:rsidRDefault="00020039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511492">
        <w:rPr>
          <w:rFonts w:ascii="Calibri" w:eastAsia="Arial" w:hAnsi="Calibri" w:cs="Calibri"/>
          <w:szCs w:val="22"/>
        </w:rPr>
        <w:t>Zhotovitel zaplatí Objednateli smluvní pokutu za prodlení s předáním pojistných smluv dle odst. 7.16 Smlouvy nebo sjednaných bankovních záruk dle čl. 14 Smlouvy, a to ve výši 50 000,- Kč za každý započatý den prodlení.</w:t>
      </w:r>
    </w:p>
    <w:p w14:paraId="1C415BCD" w14:textId="3CF54846" w:rsidR="00A8446B" w:rsidRPr="00A8446B" w:rsidRDefault="00A8446B" w:rsidP="00A8446B">
      <w:pPr>
        <w:numPr>
          <w:ilvl w:val="0"/>
          <w:numId w:val="24"/>
        </w:numPr>
        <w:spacing w:before="240" w:line="276" w:lineRule="auto"/>
        <w:jc w:val="both"/>
        <w:rPr>
          <w:rFonts w:ascii="Calibri" w:hAnsi="Calibri" w:cs="Calibri"/>
          <w:szCs w:val="22"/>
        </w:rPr>
      </w:pPr>
      <w:r w:rsidRPr="00307C52">
        <w:rPr>
          <w:rFonts w:ascii="Calibri" w:hAnsi="Calibri" w:cs="Calibri"/>
          <w:szCs w:val="22"/>
        </w:rPr>
        <w:t xml:space="preserve">V případě prodlení s vyklizením a vyčištěním staveniště se </w:t>
      </w:r>
      <w:r>
        <w:rPr>
          <w:rFonts w:ascii="Calibri" w:hAnsi="Calibri" w:cs="Calibri"/>
          <w:szCs w:val="22"/>
        </w:rPr>
        <w:t>Z</w:t>
      </w:r>
      <w:r w:rsidRPr="00307C52">
        <w:rPr>
          <w:rFonts w:ascii="Calibri" w:hAnsi="Calibri" w:cs="Calibri"/>
          <w:szCs w:val="22"/>
        </w:rPr>
        <w:t xml:space="preserve">hotovitel zavazuje uhradit </w:t>
      </w:r>
      <w:r>
        <w:rPr>
          <w:rFonts w:ascii="Calibri" w:hAnsi="Calibri" w:cs="Calibri"/>
          <w:szCs w:val="22"/>
        </w:rPr>
        <w:t>O</w:t>
      </w:r>
      <w:r w:rsidRPr="00307C52">
        <w:rPr>
          <w:rFonts w:ascii="Calibri" w:hAnsi="Calibri" w:cs="Calibri"/>
          <w:szCs w:val="22"/>
        </w:rPr>
        <w:t>bjednateli smluvní pokutu ve výši 0,05 % z ceny za dílo za každý i započatý den prodlení.</w:t>
      </w:r>
    </w:p>
    <w:p w14:paraId="4D1241C6" w14:textId="06F5466E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Pokud se Objednatel dostane do prodlení s úhradou řádně předané a oprávněné faktury, je povinen uhradit Zhotoviteli smluvní pokutu ve výši 0,05 % fakturované částky za každý den prodlení, nedohodnou-li se smluvní strany jinak.</w:t>
      </w:r>
    </w:p>
    <w:p w14:paraId="50722E88" w14:textId="5551730F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 xml:space="preserve">Smluvní pokuty, sjednané touto Smlouvou, hradí povinná strana nezávisle na tom, zda a v jaké výši vznikne druhé straně škoda, kterou lze vymáhat samostatně a bez ohledu na její výši. Pro výpočet smluvní pokuty určené procentem a úroku z prodlení je rozhodná cena </w:t>
      </w:r>
      <w:r w:rsidR="007D01DB" w:rsidRPr="007D01DB">
        <w:rPr>
          <w:rFonts w:ascii="Calibri" w:eastAsia="Arial" w:hAnsi="Calibri" w:cs="Calibri"/>
          <w:szCs w:val="22"/>
        </w:rPr>
        <w:t>díl</w:t>
      </w:r>
      <w:r w:rsidRPr="00A9693B">
        <w:rPr>
          <w:rFonts w:ascii="Calibri" w:eastAsia="Arial" w:hAnsi="Calibri" w:cs="Calibri"/>
          <w:szCs w:val="22"/>
        </w:rPr>
        <w:t>a bez DPH.</w:t>
      </w:r>
    </w:p>
    <w:p w14:paraId="476FFCEF" w14:textId="77777777" w:rsidR="00A9693B" w:rsidRPr="0073741E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73741E">
        <w:rPr>
          <w:rFonts w:ascii="Calibri" w:eastAsia="Arial" w:hAnsi="Calibri" w:cs="Calibri"/>
          <w:szCs w:val="22"/>
        </w:rPr>
        <w:t xml:space="preserve">Smluvní pokuty, sjednané touto Smlouvou, hradí povinná strana nezávisle na tom, zda a v jaké výši vznikne druhé straně škoda, kterou lze vymáhat samostatně a bez ohledu na její výši. </w:t>
      </w:r>
      <w:r w:rsidRPr="00A9693B">
        <w:rPr>
          <w:rFonts w:ascii="Calibri" w:eastAsia="Arial" w:hAnsi="Calibri" w:cs="Calibri"/>
          <w:szCs w:val="22"/>
        </w:rPr>
        <w:t>Smluvní pokuty jsou sjednány v konečné částce.</w:t>
      </w:r>
    </w:p>
    <w:p w14:paraId="2E473B63" w14:textId="77777777" w:rsidR="00A9693B" w:rsidRPr="00A9693B" w:rsidRDefault="00A9693B" w:rsidP="00A35232">
      <w:pPr>
        <w:pStyle w:val="Odstavecseseznamem"/>
        <w:numPr>
          <w:ilvl w:val="0"/>
          <w:numId w:val="24"/>
        </w:numPr>
        <w:spacing w:before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Obě smluvní strany souhlasí se vzájemným zápočtem splatných pohledávek vůči druhé straně.</w:t>
      </w:r>
      <w:bookmarkStart w:id="7" w:name="_Hlk507861152"/>
    </w:p>
    <w:p w14:paraId="7DBE0147" w14:textId="1E96BA90" w:rsidR="00A9693B" w:rsidRPr="00146017" w:rsidRDefault="00570172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Bankovní záruka</w:t>
      </w:r>
    </w:p>
    <w:p w14:paraId="447B7222" w14:textId="608E2C40" w:rsidR="00E841B1" w:rsidRPr="00CD43B6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 xml:space="preserve">Zhotovitel se zavazuje, že nejpozději do pěti dnů výzvy k převzetí staveniště dle odstavce </w:t>
      </w:r>
      <w:r w:rsidR="00570172">
        <w:rPr>
          <w:rFonts w:ascii="Calibri" w:hAnsi="Calibri" w:cs="Calibri"/>
          <w:snapToGrid w:val="0"/>
        </w:rPr>
        <w:t>9</w:t>
      </w:r>
      <w:r w:rsidRPr="00E841B1">
        <w:rPr>
          <w:rFonts w:ascii="Calibri" w:hAnsi="Calibri" w:cs="Calibri"/>
          <w:snapToGrid w:val="0"/>
        </w:rPr>
        <w:t xml:space="preserve">.2. této Smlouvy předloží Objednateli neodvolatelnou a nepodmíněnou bankovní záruku za provedení </w:t>
      </w:r>
      <w:r w:rsidR="00002FD2">
        <w:rPr>
          <w:rFonts w:ascii="Calibri" w:hAnsi="Calibri" w:cs="Calibri"/>
          <w:snapToGrid w:val="0"/>
        </w:rPr>
        <w:t>d</w:t>
      </w:r>
      <w:r w:rsidRPr="00E841B1">
        <w:rPr>
          <w:rFonts w:ascii="Calibri" w:hAnsi="Calibri" w:cs="Calibri"/>
          <w:snapToGrid w:val="0"/>
        </w:rPr>
        <w:t xml:space="preserve">íla ve </w:t>
      </w:r>
      <w:r w:rsidRPr="00CD43B6">
        <w:rPr>
          <w:rFonts w:ascii="Calibri" w:hAnsi="Calibri" w:cs="Calibri"/>
          <w:snapToGrid w:val="0"/>
        </w:rPr>
        <w:t xml:space="preserve">výši </w:t>
      </w:r>
      <w:r w:rsidR="00683EEB" w:rsidRPr="00CD43B6">
        <w:rPr>
          <w:rFonts w:ascii="Calibri" w:hAnsi="Calibri" w:cs="Calibri"/>
          <w:snapToGrid w:val="0"/>
        </w:rPr>
        <w:t>15</w:t>
      </w:r>
      <w:r w:rsidRPr="00CD43B6">
        <w:rPr>
          <w:rFonts w:ascii="Calibri" w:hAnsi="Calibri" w:cs="Calibri"/>
          <w:snapToGrid w:val="0"/>
        </w:rPr>
        <w:t xml:space="preserve"> 000 000,- Kč (slovy: </w:t>
      </w:r>
      <w:r w:rsidR="00683EEB" w:rsidRPr="00CD43B6">
        <w:rPr>
          <w:rFonts w:ascii="Calibri" w:hAnsi="Calibri" w:cs="Calibri"/>
          <w:snapToGrid w:val="0"/>
        </w:rPr>
        <w:t>patnáct</w:t>
      </w:r>
      <w:r w:rsidR="00570172" w:rsidRPr="00CD43B6">
        <w:rPr>
          <w:rFonts w:ascii="Calibri" w:hAnsi="Calibri" w:cs="Calibri"/>
          <w:snapToGrid w:val="0"/>
        </w:rPr>
        <w:t xml:space="preserve"> </w:t>
      </w:r>
      <w:r w:rsidRPr="00CD43B6">
        <w:rPr>
          <w:rFonts w:ascii="Calibri" w:hAnsi="Calibri" w:cs="Calibri"/>
          <w:snapToGrid w:val="0"/>
        </w:rPr>
        <w:t xml:space="preserve">milionů korun českých) s platností do dne řádného dokončení a předání </w:t>
      </w:r>
      <w:r w:rsidR="00002FD2" w:rsidRPr="00CD43B6">
        <w:rPr>
          <w:rFonts w:ascii="Calibri" w:hAnsi="Calibri" w:cs="Calibri"/>
          <w:snapToGrid w:val="0"/>
        </w:rPr>
        <w:t>d</w:t>
      </w:r>
      <w:r w:rsidRPr="00CD43B6">
        <w:rPr>
          <w:rFonts w:ascii="Calibri" w:hAnsi="Calibri" w:cs="Calibri"/>
          <w:snapToGrid w:val="0"/>
        </w:rPr>
        <w:t xml:space="preserve">íla dle této Smlouvy podpisem </w:t>
      </w:r>
      <w:r w:rsidR="00002FD2" w:rsidRPr="00CD43B6">
        <w:rPr>
          <w:rFonts w:ascii="Calibri" w:hAnsi="Calibri" w:cs="Calibri"/>
          <w:snapToGrid w:val="0"/>
        </w:rPr>
        <w:t>z</w:t>
      </w:r>
      <w:r w:rsidRPr="00CD43B6">
        <w:rPr>
          <w:rFonts w:ascii="Calibri" w:hAnsi="Calibri" w:cs="Calibri"/>
          <w:snapToGrid w:val="0"/>
        </w:rPr>
        <w:t xml:space="preserve">ápisu o předání </w:t>
      </w:r>
      <w:r w:rsidR="000D7BCE" w:rsidRPr="00CD43B6">
        <w:rPr>
          <w:rFonts w:ascii="Calibri" w:hAnsi="Calibri" w:cs="Calibri"/>
          <w:snapToGrid w:val="0"/>
        </w:rPr>
        <w:t xml:space="preserve">a převzetí díla </w:t>
      </w:r>
      <w:r w:rsidRPr="00CD43B6">
        <w:rPr>
          <w:rFonts w:ascii="Calibri" w:hAnsi="Calibri" w:cs="Calibri"/>
          <w:snapToGrid w:val="0"/>
        </w:rPr>
        <w:t>dle odst. 4.</w:t>
      </w:r>
      <w:r w:rsidR="00002FD2" w:rsidRPr="00CD43B6">
        <w:rPr>
          <w:rFonts w:ascii="Calibri" w:hAnsi="Calibri" w:cs="Calibri"/>
          <w:snapToGrid w:val="0"/>
        </w:rPr>
        <w:t>3</w:t>
      </w:r>
      <w:r w:rsidRPr="00CD43B6">
        <w:rPr>
          <w:rFonts w:ascii="Calibri" w:hAnsi="Calibri" w:cs="Calibri"/>
          <w:snapToGrid w:val="0"/>
        </w:rPr>
        <w:t xml:space="preserve">. této Smlouvy. </w:t>
      </w:r>
    </w:p>
    <w:p w14:paraId="4ED65D77" w14:textId="519D4417" w:rsidR="00E841B1" w:rsidRPr="00CD43B6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CD43B6">
        <w:rPr>
          <w:rFonts w:ascii="Calibri" w:hAnsi="Calibri" w:cs="Calibri"/>
          <w:snapToGrid w:val="0"/>
        </w:rPr>
        <w:t xml:space="preserve">Právo z bankovní záruky za provedení Díla je zárukou za řádné </w:t>
      </w:r>
      <w:r w:rsidR="0043218A" w:rsidRPr="00CD43B6">
        <w:rPr>
          <w:rFonts w:ascii="Calibri" w:hAnsi="Calibri" w:cs="Calibri"/>
          <w:snapToGrid w:val="0"/>
        </w:rPr>
        <w:t xml:space="preserve">provedení, dokončení a úplné předání díla </w:t>
      </w:r>
      <w:r w:rsidRPr="00CD43B6">
        <w:rPr>
          <w:rFonts w:ascii="Calibri" w:hAnsi="Calibri" w:cs="Calibri"/>
          <w:snapToGrid w:val="0"/>
        </w:rPr>
        <w:t xml:space="preserve">dle této Smlouvy včetně všech souvisejících povinností a Objednatel je oprávněn ji uplatnit zejména v případech, že Zhotovitel řádně neplní v souladu s podmínkami této Smlouvy, např. zejména neuhradí Objednateli nebo třetí straně způsobenou škodu či smluvní pokutu nebo jiný peněžitý závazek, k němuž je dle této Smlouvy povinen nebo neudržuje platnost pojištění dle </w:t>
      </w:r>
      <w:r w:rsidR="0043218A" w:rsidRPr="00CD43B6">
        <w:rPr>
          <w:rFonts w:ascii="Calibri" w:hAnsi="Calibri" w:cs="Calibri"/>
          <w:snapToGrid w:val="0"/>
        </w:rPr>
        <w:t>odst. 7.</w:t>
      </w:r>
      <w:r w:rsidRPr="00CD43B6">
        <w:rPr>
          <w:rFonts w:ascii="Calibri" w:hAnsi="Calibri" w:cs="Calibri"/>
          <w:snapToGrid w:val="0"/>
        </w:rPr>
        <w:t>16. Smlouvy</w:t>
      </w:r>
      <w:r w:rsidR="00C317ED" w:rsidRPr="00CD43B6">
        <w:rPr>
          <w:rFonts w:ascii="Calibri" w:hAnsi="Calibri" w:cs="Calibri"/>
          <w:snapToGrid w:val="0"/>
        </w:rPr>
        <w:t xml:space="preserve">, a zejména nepředá dokončené dílo ve sjednané lhůtě </w:t>
      </w:r>
      <w:r w:rsidRPr="00CD43B6">
        <w:rPr>
          <w:rFonts w:ascii="Calibri" w:hAnsi="Calibri" w:cs="Calibri"/>
          <w:snapToGrid w:val="0"/>
        </w:rPr>
        <w:t>apod. Bankovní záruka dle tohoto odstavce pokrývá nárok také v případě, že v rámci insolvenčního řízení vedeného se Zhotovitelem bude zjištěn úpadek Zhotovitele. V takovém případě je Objednatel oprávněn čerpat celou částku bankovní záruky za provedení Díla za účelem úhrady finanční kompenzace stanovené v odst. 7.</w:t>
      </w:r>
      <w:r w:rsidR="00803730" w:rsidRPr="00CD43B6">
        <w:rPr>
          <w:rFonts w:ascii="Calibri" w:hAnsi="Calibri" w:cs="Calibri"/>
          <w:snapToGrid w:val="0"/>
        </w:rPr>
        <w:t>20</w:t>
      </w:r>
      <w:r w:rsidRPr="00CD43B6">
        <w:rPr>
          <w:rFonts w:ascii="Calibri" w:hAnsi="Calibri" w:cs="Calibri"/>
          <w:snapToGrid w:val="0"/>
        </w:rPr>
        <w:t>. Smlouvy.</w:t>
      </w:r>
    </w:p>
    <w:p w14:paraId="10CC7347" w14:textId="36F50CE7" w:rsidR="00E841B1" w:rsidRPr="00CD43B6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CD43B6">
        <w:rPr>
          <w:rFonts w:ascii="Calibri" w:hAnsi="Calibri" w:cs="Calibri"/>
          <w:snapToGrid w:val="0"/>
        </w:rPr>
        <w:t xml:space="preserve">Zhotovitel se zavazuje, že nejpozději 5 dnů před plánovaným konečným předáním Díla dle této Smlouvy podpisem </w:t>
      </w:r>
      <w:r w:rsidR="000D7BCE" w:rsidRPr="00CD43B6">
        <w:rPr>
          <w:rFonts w:ascii="Calibri" w:hAnsi="Calibri" w:cs="Calibri"/>
          <w:snapToGrid w:val="0"/>
        </w:rPr>
        <w:t>z</w:t>
      </w:r>
      <w:r w:rsidRPr="00CD43B6">
        <w:rPr>
          <w:rFonts w:ascii="Calibri" w:hAnsi="Calibri" w:cs="Calibri"/>
          <w:snapToGrid w:val="0"/>
        </w:rPr>
        <w:t xml:space="preserve">ápisu o předání </w:t>
      </w:r>
      <w:r w:rsidR="000D7BCE" w:rsidRPr="00CD43B6">
        <w:rPr>
          <w:rFonts w:ascii="Calibri" w:hAnsi="Calibri" w:cs="Calibri"/>
          <w:snapToGrid w:val="0"/>
        </w:rPr>
        <w:t xml:space="preserve">a převzetí díla </w:t>
      </w:r>
      <w:r w:rsidRPr="00CD43B6">
        <w:rPr>
          <w:rFonts w:ascii="Calibri" w:hAnsi="Calibri" w:cs="Calibri"/>
          <w:snapToGrid w:val="0"/>
        </w:rPr>
        <w:t>dle odst. 4.</w:t>
      </w:r>
      <w:r w:rsidR="000D7BCE" w:rsidRPr="00CD43B6">
        <w:rPr>
          <w:rFonts w:ascii="Calibri" w:hAnsi="Calibri" w:cs="Calibri"/>
          <w:snapToGrid w:val="0"/>
        </w:rPr>
        <w:t>3</w:t>
      </w:r>
      <w:r w:rsidRPr="00CD43B6">
        <w:rPr>
          <w:rFonts w:ascii="Calibri" w:hAnsi="Calibri" w:cs="Calibri"/>
          <w:snapToGrid w:val="0"/>
        </w:rPr>
        <w:t xml:space="preserve">. této Smlouvy předloží Objednateli neodvolatelnou a nepodmíněnou bankovní záruku za záruku za Dílo ve výši </w:t>
      </w:r>
      <w:r w:rsidR="009B75A4" w:rsidRPr="00CD43B6">
        <w:rPr>
          <w:rFonts w:ascii="Calibri" w:hAnsi="Calibri" w:cs="Calibri"/>
          <w:snapToGrid w:val="0"/>
        </w:rPr>
        <w:t>8</w:t>
      </w:r>
      <w:r w:rsidRPr="00CD43B6">
        <w:rPr>
          <w:rFonts w:ascii="Calibri" w:hAnsi="Calibri" w:cs="Calibri"/>
          <w:snapToGrid w:val="0"/>
        </w:rPr>
        <w:t xml:space="preserve"> 000 000,- Kč (slovy: </w:t>
      </w:r>
      <w:r w:rsidR="009B75A4" w:rsidRPr="00CD43B6">
        <w:rPr>
          <w:rFonts w:ascii="Calibri" w:hAnsi="Calibri" w:cs="Calibri"/>
          <w:snapToGrid w:val="0"/>
        </w:rPr>
        <w:t>osm</w:t>
      </w:r>
      <w:r w:rsidRPr="00CD43B6">
        <w:rPr>
          <w:rFonts w:ascii="Calibri" w:hAnsi="Calibri" w:cs="Calibri"/>
          <w:snapToGrid w:val="0"/>
        </w:rPr>
        <w:t xml:space="preserve"> milionů korun českých) s platností do posledního dne třetího roku sjednané záruční lhůty dle této Smlouvy. </w:t>
      </w:r>
    </w:p>
    <w:p w14:paraId="0E6F247E" w14:textId="336B1FDF" w:rsidR="00E841B1" w:rsidRPr="00E841B1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 xml:space="preserve">Právo z bankovní záruky za záruky za Dílo je zárukou za běh záruční lhůty a záruční opravy a dále za odstranění vad a nedodělků nebránících užívání Díla vytčených v </w:t>
      </w:r>
      <w:r w:rsidR="000D7BCE" w:rsidRPr="000D7BCE">
        <w:rPr>
          <w:rFonts w:ascii="Calibri" w:hAnsi="Calibri" w:cs="Calibri"/>
          <w:snapToGrid w:val="0"/>
        </w:rPr>
        <w:t>zápisu o předání a převzetí díla dle odst. 4.3. této Smlouvy</w:t>
      </w:r>
      <w:r w:rsidRPr="00E841B1">
        <w:rPr>
          <w:rFonts w:ascii="Calibri" w:hAnsi="Calibri" w:cs="Calibri"/>
          <w:snapToGrid w:val="0"/>
        </w:rPr>
        <w:t>. Objednatel je oprávněn uplatnit ji zejména v případech, že Zhotovitel řádně nedodržuje zajištění povinnosti udržovat záruky za záruční opravy v platnosti dle podmínek této Smlouvy, povinnosti Zhotovitele odstranit vady Díla, neuhradí Objednateli jakoukoli smluvní pokutu, náhradu škody, náklady či jinou platbu dle této Smlouvy nebo nevydá bezdůvodné obohacení vzniklé v souvislosti s touto Smlouvou (včetně případu, kdy dojde k odstoupení od této Smlouvy) nebo nedodrží povinnost uspokojit další nároky Objednatele vzniklé z titulu odpovědnosti za vady Díla v souladu se Smlouvou. Z této bankovní záruky musí vyplývat právo Objednatele čerpat finanční prostředky v případě porušení povinností Zhotovitele v průběhu záruční doby. Bankovní záruka dle tohoto odstavce pokrývá nárok také v případě, že v rámci insolvenčního řízení vedeného se Zhotovitelem bude zjištěn úpadek Zhotovitele. V takovém případě je Objednatel oprávněn čerpat celou částku bankovní záruky za provedení Díla za účelem úhrady finanční kompenzace stanovené v odst. 7.19. Smlouvy, nebyla-li již čerpána z bankovní záruky za provedení díla.</w:t>
      </w:r>
    </w:p>
    <w:p w14:paraId="58D7A401" w14:textId="77777777" w:rsidR="00E841B1" w:rsidRPr="00E841B1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 xml:space="preserve">Před uplatněním plnění z bankovní záruky oznámí Objednatel písemně Zhotoviteli výši požadovaného plnění ze strany banky. </w:t>
      </w:r>
    </w:p>
    <w:p w14:paraId="63BB96F9" w14:textId="77777777" w:rsidR="00E841B1" w:rsidRPr="00E841B1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>Bankovní záruka bude uvolněna Zhotoviteli vždy do 10 dnů po ukončení sjednaného období, ledaže bude Objednatel nárokovat plnění z bankovní záruky. V takovém případě bude bankovní záruka uvolněna do 5 dnů po termínu, kdy Objednatel obdrží nárokované plnění na svůj účet.</w:t>
      </w:r>
    </w:p>
    <w:p w14:paraId="2E9BBBC7" w14:textId="77777777" w:rsidR="00E841B1" w:rsidRPr="00E841B1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>Pokud Objednatel uplatní nárok z bankovní záruky za provedení Díla nebo za záruky, v důsledku čehož výše bankovní záruky za provedení Díla nebo za záruky nebude odpovídat částkám uvedeným k jednotlivým bankovním zárukám výše v tomto článku, je Zhotovitel povinen do čtrnácti dnů po takovémto provedeném čerpání doplnit bankovní záruku za provedení Díla nebo za záruky tak, aby odpovídala odpovídající částce uvedené výše v tomto článku.</w:t>
      </w:r>
    </w:p>
    <w:p w14:paraId="2427BF5E" w14:textId="09B80FB8" w:rsidR="00A9693B" w:rsidRPr="00A9693B" w:rsidRDefault="00E841B1" w:rsidP="00A35232">
      <w:pPr>
        <w:numPr>
          <w:ilvl w:val="0"/>
          <w:numId w:val="6"/>
        </w:numPr>
        <w:spacing w:before="240" w:line="276" w:lineRule="auto"/>
        <w:jc w:val="both"/>
        <w:rPr>
          <w:rFonts w:ascii="Calibri" w:hAnsi="Calibri" w:cs="Calibri"/>
          <w:snapToGrid w:val="0"/>
        </w:rPr>
      </w:pPr>
      <w:r w:rsidRPr="00E841B1">
        <w:rPr>
          <w:rFonts w:ascii="Calibri" w:hAnsi="Calibri" w:cs="Calibri"/>
          <w:snapToGrid w:val="0"/>
        </w:rPr>
        <w:t xml:space="preserve">Bankovní záruky musí být vydány institucí, která byla zřízena a provozuje činnost podle zákona č. 21/1992 Sb., o bankách, ve znění pozdějších předpisů. Bankovní záruky dle tohoto čl. </w:t>
      </w:r>
      <w:r w:rsidR="00E61E7E">
        <w:rPr>
          <w:rFonts w:ascii="Calibri" w:hAnsi="Calibri" w:cs="Calibri"/>
          <w:snapToGrid w:val="0"/>
        </w:rPr>
        <w:t>14</w:t>
      </w:r>
      <w:r w:rsidRPr="00E841B1">
        <w:rPr>
          <w:rFonts w:ascii="Calibri" w:hAnsi="Calibri" w:cs="Calibri"/>
          <w:snapToGrid w:val="0"/>
        </w:rPr>
        <w:t xml:space="preserve"> Smlouvy mohou být nahrazeny v plné výši a totožném rozsahu také formou pojištění záruky (resp. pojištěním provádění plnění a plnění záručních podmínek Zhotovitelem). Podmínky trvání, čerpání či vrácení pojištění záruky budou použity zcela totožně jako v případě bankovních záruk dle tohoto článku 1</w:t>
      </w:r>
      <w:r w:rsidR="00E61E7E">
        <w:rPr>
          <w:rFonts w:ascii="Calibri" w:hAnsi="Calibri" w:cs="Calibri"/>
          <w:snapToGrid w:val="0"/>
        </w:rPr>
        <w:t>4</w:t>
      </w:r>
      <w:r w:rsidRPr="00E841B1">
        <w:rPr>
          <w:rFonts w:ascii="Calibri" w:hAnsi="Calibri" w:cs="Calibri"/>
          <w:snapToGrid w:val="0"/>
        </w:rPr>
        <w:t xml:space="preserve"> Smlouvy.</w:t>
      </w:r>
    </w:p>
    <w:bookmarkEnd w:id="7"/>
    <w:p w14:paraId="23E53278" w14:textId="77777777" w:rsidR="00A9693B" w:rsidRPr="00A9693B" w:rsidRDefault="00A9693B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b/>
          <w:szCs w:val="22"/>
        </w:rPr>
      </w:pPr>
      <w:r w:rsidRPr="00A9693B">
        <w:rPr>
          <w:rFonts w:ascii="Calibri" w:hAnsi="Calibri" w:cs="Calibri"/>
          <w:b/>
          <w:szCs w:val="22"/>
        </w:rPr>
        <w:t>Závěrečná ustanovení</w:t>
      </w:r>
    </w:p>
    <w:p w14:paraId="2ACDFDB6" w14:textId="77777777" w:rsidR="00A9693B" w:rsidRPr="00F415C5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F415C5">
        <w:rPr>
          <w:rFonts w:ascii="Calibri" w:eastAsia="Arial" w:hAnsi="Calibri" w:cs="Calibri"/>
          <w:szCs w:val="22"/>
        </w:rPr>
        <w:t>V případech v této Smlouvě výslovně neupravených platí pro obě smluvní strany ustanovení občanského zákoníku.</w:t>
      </w:r>
    </w:p>
    <w:p w14:paraId="3B8AF9F9" w14:textId="77777777" w:rsidR="00A9693B" w:rsidRPr="00F415C5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F415C5">
        <w:rPr>
          <w:rFonts w:ascii="Calibri" w:eastAsia="Arial" w:hAnsi="Calibri" w:cs="Calibri"/>
          <w:szCs w:val="22"/>
        </w:rPr>
        <w:t>Případná neplatnost některého z ustanovení této Smlouvy nemá za následek její celkovou neplatnost.</w:t>
      </w:r>
    </w:p>
    <w:p w14:paraId="5DA48A8A" w14:textId="77777777" w:rsidR="00A9693B" w:rsidRPr="00F415C5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F415C5">
        <w:rPr>
          <w:rFonts w:ascii="Calibri" w:eastAsia="Arial" w:hAnsi="Calibri" w:cs="Calibri"/>
          <w:szCs w:val="22"/>
        </w:rPr>
        <w:t>Jakákoliv ústní ujednání při provádění díla, která nejsou písemně potvrzena oprávněnými zástupci obou smluvních stran, jsou právně neúčinná.</w:t>
      </w:r>
    </w:p>
    <w:p w14:paraId="0C63BC1C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Smlouvu lze měnit pouze písemnými vzestupně číslovanými dodatky, podepsanými oprávněnými zástupci obou smluvních stran.</w:t>
      </w:r>
    </w:p>
    <w:p w14:paraId="693427D4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Veškerá textová dokumentace, kterou při plnění Smlouvy předává či předkládá Zhotovitel Objednateli, musí být předána či předložena v českém jazyce.</w:t>
      </w:r>
    </w:p>
    <w:p w14:paraId="10E8EFEC" w14:textId="3420AE49" w:rsidR="00A9693B" w:rsidRPr="00F415C5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Tato Smlouva je vyhotovena v elektronickém provedení s platností originálu</w:t>
      </w:r>
      <w:r w:rsidRPr="00F415C5">
        <w:rPr>
          <w:rFonts w:ascii="Calibri" w:eastAsia="Arial" w:hAnsi="Calibri" w:cs="Calibri"/>
          <w:szCs w:val="22"/>
        </w:rPr>
        <w:t xml:space="preserve">. </w:t>
      </w:r>
    </w:p>
    <w:p w14:paraId="5348E688" w14:textId="77777777" w:rsidR="00A9693B" w:rsidRPr="00F415C5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F415C5">
        <w:rPr>
          <w:rFonts w:ascii="Calibri" w:eastAsia="Arial" w:hAnsi="Calibri" w:cs="Calibri"/>
          <w:szCs w:val="22"/>
        </w:rPr>
        <w:t xml:space="preserve">Případné spory budou smluvní strany řešit přednostně dohodou. V případě, že nedojde ke smírnému řešení, bude spor řešen u místně a věcně příslušného soudu. Místní příslušnost věcně příslušného soudu I. stupně se řídí obecným soudem Objednatele. </w:t>
      </w:r>
    </w:p>
    <w:p w14:paraId="2EC0D948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Písemnosti mezi stranami této Smlouvy, s jejichž obsahem je spojen vznik, změna nebo zánik práv a povinností upravených touto Smlouvou (zejména odstoupení od Smlouvy) se doručují do datové schránky.</w:t>
      </w:r>
    </w:p>
    <w:p w14:paraId="375C6BE2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bookmarkStart w:id="8" w:name="_Hlk79575992"/>
      <w:r w:rsidRPr="00A9693B">
        <w:rPr>
          <w:rFonts w:ascii="Calibri" w:eastAsia="Arial" w:hAnsi="Calibri" w:cs="Calibri"/>
          <w:szCs w:val="22"/>
        </w:rPr>
        <w:t>Smluvní strany dále prohlašují, že skutečnosti uvedené v této Smlouvě nepovažují za obchodní tajemství ve smyslu příslušných ustanovení právních předpisů a udělují souhlas k jejich užití a zveřejnění bez stanovení dalších podmínek.</w:t>
      </w:r>
    </w:p>
    <w:p w14:paraId="6FA396F0" w14:textId="531F7FFA" w:rsidR="00A9693B" w:rsidRPr="00146017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 xml:space="preserve">Smluvní strany tímto výslovně souhlasí s tím, že tato Smlouva včetně případných dodatků </w:t>
      </w:r>
      <w:bookmarkEnd w:id="8"/>
      <w:r w:rsidRPr="00A9693B">
        <w:rPr>
          <w:rFonts w:ascii="Calibri" w:eastAsia="Arial" w:hAnsi="Calibri" w:cs="Calibri"/>
          <w:szCs w:val="22"/>
        </w:rPr>
        <w:t xml:space="preserve">bude zveřejněna na </w:t>
      </w:r>
      <w:r w:rsidRPr="00146017">
        <w:rPr>
          <w:rFonts w:ascii="Calibri" w:eastAsia="Arial" w:hAnsi="Calibri" w:cs="Calibri"/>
          <w:szCs w:val="22"/>
        </w:rPr>
        <w:t xml:space="preserve">profilu zadavatele.  </w:t>
      </w:r>
    </w:p>
    <w:p w14:paraId="71E26D38" w14:textId="77777777" w:rsidR="00A9693B" w:rsidRPr="00146017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F415C5">
        <w:rPr>
          <w:rFonts w:ascii="Calibri" w:eastAsia="Arial" w:hAnsi="Calibri" w:cs="Calibri"/>
          <w:szCs w:val="22"/>
        </w:rPr>
        <w:t>Souhlas s uzavřením této Smlouvy dalo ………… s</w:t>
      </w:r>
      <w:r w:rsidRPr="00146017">
        <w:rPr>
          <w:rFonts w:ascii="Calibri" w:eastAsia="Arial" w:hAnsi="Calibri" w:cs="Calibri"/>
          <w:szCs w:val="22"/>
        </w:rPr>
        <w:t xml:space="preserve">vým usnesením </w:t>
      </w:r>
      <w:r w:rsidRPr="00146017">
        <w:rPr>
          <w:rFonts w:ascii="Calibri" w:eastAsia="Arial" w:hAnsi="Calibri" w:cs="Calibri"/>
          <w:szCs w:val="22"/>
        </w:rPr>
        <w:br/>
        <w:t>č. ....... ze dne ...................</w:t>
      </w:r>
    </w:p>
    <w:p w14:paraId="1684FD40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Smluvní strany prohlašují, že si Smlouvu, s obsahem souhlasí a na důkaz jejich svobodné, pravé a vážné vůle připojují své podpisy.</w:t>
      </w:r>
    </w:p>
    <w:p w14:paraId="06F43621" w14:textId="77777777" w:rsidR="00A9693B" w:rsidRPr="00A9693B" w:rsidRDefault="00A9693B" w:rsidP="00A35232">
      <w:pPr>
        <w:pStyle w:val="Odstavecseseznamem"/>
        <w:numPr>
          <w:ilvl w:val="0"/>
          <w:numId w:val="25"/>
        </w:numPr>
        <w:spacing w:after="240" w:line="276" w:lineRule="auto"/>
        <w:jc w:val="both"/>
        <w:rPr>
          <w:rFonts w:ascii="Calibri" w:eastAsia="Arial" w:hAnsi="Calibri" w:cs="Calibri"/>
          <w:szCs w:val="22"/>
        </w:rPr>
      </w:pPr>
      <w:r w:rsidRPr="00A9693B">
        <w:rPr>
          <w:rFonts w:ascii="Calibri" w:eastAsia="Arial" w:hAnsi="Calibri" w:cs="Calibri"/>
          <w:szCs w:val="22"/>
        </w:rPr>
        <w:t>Tato Smlouva o dílo je platná a účinná dnem jejího podpisu oběma smluvními stranami.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54"/>
      </w:tblGrid>
      <w:tr w:rsidR="00A9693B" w:rsidRPr="00A9693B" w14:paraId="053394BA" w14:textId="77777777" w:rsidTr="00354F59">
        <w:trPr>
          <w:trHeight w:val="402"/>
        </w:trPr>
        <w:tc>
          <w:tcPr>
            <w:tcW w:w="4506" w:type="dxa"/>
          </w:tcPr>
          <w:p w14:paraId="61CD341A" w14:textId="0107A40E" w:rsidR="00A9693B" w:rsidRPr="00A9693B" w:rsidRDefault="002A7ADC" w:rsidP="008A17A2">
            <w:pPr>
              <w:spacing w:after="240"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>
              <w:rPr>
                <w:rFonts w:ascii="Calibri" w:eastAsia="Arial" w:hAnsi="Calibri" w:cs="Calibri"/>
                <w:szCs w:val="22"/>
              </w:rPr>
              <w:t>V Líbeznicích</w:t>
            </w:r>
            <w:r w:rsidR="00A9693B" w:rsidRPr="00A9693B">
              <w:rPr>
                <w:rFonts w:ascii="Calibri" w:eastAsia="Arial" w:hAnsi="Calibri" w:cs="Calibri"/>
                <w:szCs w:val="22"/>
              </w:rPr>
              <w:t xml:space="preserve">  </w:t>
            </w:r>
          </w:p>
        </w:tc>
        <w:tc>
          <w:tcPr>
            <w:tcW w:w="4554" w:type="dxa"/>
            <w:shd w:val="clear" w:color="auto" w:fill="FFFF99"/>
          </w:tcPr>
          <w:p w14:paraId="1854B86B" w14:textId="77777777" w:rsidR="00A9693B" w:rsidRPr="00A9693B" w:rsidRDefault="00A9693B" w:rsidP="008A17A2">
            <w:pPr>
              <w:spacing w:after="240"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 w:rsidRPr="00A9693B">
              <w:rPr>
                <w:rFonts w:ascii="Calibri" w:eastAsia="Arial" w:hAnsi="Calibri" w:cs="Calibri"/>
                <w:szCs w:val="22"/>
              </w:rPr>
              <w:t>V …………………….…</w:t>
            </w:r>
          </w:p>
        </w:tc>
      </w:tr>
      <w:tr w:rsidR="00A9693B" w:rsidRPr="00A9693B" w14:paraId="668AF5EE" w14:textId="77777777" w:rsidTr="00354F59">
        <w:trPr>
          <w:trHeight w:val="729"/>
        </w:trPr>
        <w:tc>
          <w:tcPr>
            <w:tcW w:w="4506" w:type="dxa"/>
          </w:tcPr>
          <w:p w14:paraId="26DD4B5C" w14:textId="77777777" w:rsidR="00A9693B" w:rsidRPr="00A9693B" w:rsidRDefault="00A9693B" w:rsidP="008A17A2">
            <w:pPr>
              <w:spacing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 w:rsidRPr="00A9693B">
              <w:rPr>
                <w:rFonts w:ascii="Calibri" w:eastAsia="Arial" w:hAnsi="Calibri" w:cs="Calibri"/>
                <w:szCs w:val="22"/>
              </w:rPr>
              <w:t>za Objednatele</w:t>
            </w:r>
          </w:p>
          <w:p w14:paraId="12A0CD36" w14:textId="6E5B581D" w:rsidR="00A9693B" w:rsidRPr="00A9693B" w:rsidRDefault="00A9693B" w:rsidP="008A17A2">
            <w:pPr>
              <w:spacing w:after="240"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 w:rsidRPr="00A9693B">
              <w:rPr>
                <w:rFonts w:ascii="Calibri" w:eastAsia="Arial" w:hAnsi="Calibri" w:cs="Calibri"/>
                <w:bCs/>
                <w:szCs w:val="22"/>
              </w:rPr>
              <w:t xml:space="preserve">Mgr. </w:t>
            </w:r>
            <w:r w:rsidR="002A7ADC">
              <w:rPr>
                <w:rFonts w:ascii="Calibri" w:eastAsia="Arial" w:hAnsi="Calibri" w:cs="Calibri"/>
                <w:bCs/>
                <w:szCs w:val="22"/>
              </w:rPr>
              <w:t xml:space="preserve">Jan </w:t>
            </w:r>
            <w:r w:rsidR="00A75ADB">
              <w:rPr>
                <w:rFonts w:ascii="Calibri" w:eastAsia="Arial" w:hAnsi="Calibri" w:cs="Calibri"/>
                <w:bCs/>
                <w:szCs w:val="22"/>
              </w:rPr>
              <w:t>Havlíček</w:t>
            </w:r>
            <w:r w:rsidRPr="00A9693B">
              <w:rPr>
                <w:rFonts w:ascii="Calibri" w:eastAsia="Arial" w:hAnsi="Calibri" w:cs="Calibri"/>
                <w:bCs/>
                <w:szCs w:val="22"/>
              </w:rPr>
              <w:t xml:space="preserve">, starosta </w:t>
            </w:r>
            <w:r w:rsidR="00A75ADB">
              <w:rPr>
                <w:rFonts w:ascii="Calibri" w:eastAsia="Arial" w:hAnsi="Calibri" w:cs="Calibri"/>
                <w:bCs/>
                <w:szCs w:val="22"/>
              </w:rPr>
              <w:t>obce</w:t>
            </w:r>
          </w:p>
        </w:tc>
        <w:tc>
          <w:tcPr>
            <w:tcW w:w="4554" w:type="dxa"/>
            <w:shd w:val="clear" w:color="auto" w:fill="FFFF99"/>
          </w:tcPr>
          <w:p w14:paraId="3DED3A5A" w14:textId="77777777" w:rsidR="00A9693B" w:rsidRPr="00A9693B" w:rsidRDefault="00A9693B" w:rsidP="008A17A2">
            <w:pPr>
              <w:spacing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 w:rsidRPr="00A9693B">
              <w:rPr>
                <w:rFonts w:ascii="Calibri" w:eastAsia="Arial" w:hAnsi="Calibri" w:cs="Calibri"/>
                <w:szCs w:val="22"/>
              </w:rPr>
              <w:t>za Zhotovitele</w:t>
            </w:r>
          </w:p>
          <w:p w14:paraId="50E46F34" w14:textId="77777777" w:rsidR="00A9693B" w:rsidRPr="00A9693B" w:rsidRDefault="00A9693B" w:rsidP="008A17A2">
            <w:pPr>
              <w:spacing w:line="276" w:lineRule="auto"/>
              <w:ind w:left="426"/>
              <w:jc w:val="both"/>
              <w:rPr>
                <w:rFonts w:ascii="Calibri" w:eastAsia="Arial" w:hAnsi="Calibri" w:cs="Calibri"/>
                <w:szCs w:val="22"/>
              </w:rPr>
            </w:pPr>
            <w:r w:rsidRPr="00A9693B">
              <w:rPr>
                <w:rFonts w:ascii="Calibri" w:eastAsia="Arial" w:hAnsi="Calibri" w:cs="Calibri"/>
                <w:szCs w:val="22"/>
              </w:rPr>
              <w:t xml:space="preserve">jméno, příjmení, titul a funkce ve společnosti Zhotovitele      </w:t>
            </w:r>
          </w:p>
        </w:tc>
      </w:tr>
    </w:tbl>
    <w:p w14:paraId="7C0995B5" w14:textId="77777777" w:rsidR="00A9693B" w:rsidRPr="00A9693B" w:rsidRDefault="00A9693B" w:rsidP="008A17A2">
      <w:pPr>
        <w:spacing w:line="276" w:lineRule="auto"/>
        <w:rPr>
          <w:rFonts w:ascii="Calibri" w:hAnsi="Calibri" w:cs="Calibri"/>
          <w:i/>
          <w:sz w:val="18"/>
          <w:szCs w:val="18"/>
        </w:rPr>
      </w:pPr>
      <w:r w:rsidRPr="00A9693B">
        <w:rPr>
          <w:rFonts w:ascii="Calibri" w:hAnsi="Calibri" w:cs="Calibri"/>
          <w:sz w:val="18"/>
          <w:szCs w:val="18"/>
        </w:rPr>
        <w:tab/>
      </w:r>
    </w:p>
    <w:p w14:paraId="2DCCE227" w14:textId="16C13053" w:rsidR="001A2685" w:rsidRPr="007D1B4B" w:rsidRDefault="001A2685" w:rsidP="00A35232">
      <w:pPr>
        <w:numPr>
          <w:ilvl w:val="0"/>
          <w:numId w:val="2"/>
        </w:numPr>
        <w:spacing w:before="240" w:line="276" w:lineRule="auto"/>
        <w:jc w:val="center"/>
        <w:outlineLvl w:val="0"/>
        <w:rPr>
          <w:rFonts w:ascii="Calibri" w:hAnsi="Calibri" w:cs="Calibri"/>
          <w:i/>
          <w:sz w:val="18"/>
          <w:szCs w:val="18"/>
        </w:rPr>
      </w:pPr>
    </w:p>
    <w:sectPr w:rsidR="001A2685" w:rsidRPr="007D1B4B" w:rsidSect="00740F3F">
      <w:footerReference w:type="even" r:id="rId9"/>
      <w:footerReference w:type="default" r:id="rId10"/>
      <w:pgSz w:w="11906" w:h="16838"/>
      <w:pgMar w:top="720" w:right="720" w:bottom="720" w:left="720" w:header="34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E249" w14:textId="77777777" w:rsidR="0030716A" w:rsidRDefault="0030716A">
      <w:r>
        <w:separator/>
      </w:r>
    </w:p>
  </w:endnote>
  <w:endnote w:type="continuationSeparator" w:id="0">
    <w:p w14:paraId="739A3B6F" w14:textId="77777777" w:rsidR="0030716A" w:rsidRDefault="0030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F80D" w14:textId="77777777" w:rsidR="0056566F" w:rsidRDefault="0056566F" w:rsidP="008F34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14AF38D" w14:textId="77777777" w:rsidR="0056566F" w:rsidRDefault="0056566F" w:rsidP="008F34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0C12" w14:textId="77777777" w:rsidR="0056566F" w:rsidRDefault="0056566F" w:rsidP="008F348D">
    <w:pPr>
      <w:pStyle w:val="Zpat"/>
      <w:ind w:right="360"/>
      <w:jc w:val="center"/>
    </w:pPr>
    <w:r w:rsidRPr="008F348D">
      <w:rPr>
        <w:rStyle w:val="slostrnky"/>
      </w:rPr>
      <w:t xml:space="preserve">Strana </w:t>
    </w:r>
    <w:r w:rsidRPr="008F348D">
      <w:rPr>
        <w:rStyle w:val="slostrnky"/>
      </w:rPr>
      <w:fldChar w:fldCharType="begin"/>
    </w:r>
    <w:r w:rsidRPr="008F348D">
      <w:rPr>
        <w:rStyle w:val="slostrnky"/>
      </w:rPr>
      <w:instrText xml:space="preserve"> PAGE </w:instrText>
    </w:r>
    <w:r w:rsidRPr="008F348D">
      <w:rPr>
        <w:rStyle w:val="slostrnky"/>
      </w:rPr>
      <w:fldChar w:fldCharType="separate"/>
    </w:r>
    <w:r w:rsidR="00164D67">
      <w:rPr>
        <w:rStyle w:val="slostrnky"/>
        <w:noProof/>
      </w:rPr>
      <w:t>5</w:t>
    </w:r>
    <w:r w:rsidRPr="008F348D">
      <w:rPr>
        <w:rStyle w:val="slostrnky"/>
      </w:rPr>
      <w:fldChar w:fldCharType="end"/>
    </w:r>
    <w:r>
      <w:rPr>
        <w:rStyle w:val="slostrnky"/>
      </w:rPr>
      <w:t xml:space="preserve"> (</w:t>
    </w:r>
    <w:r w:rsidRPr="008F348D">
      <w:rPr>
        <w:rStyle w:val="slostrnky"/>
      </w:rPr>
      <w:fldChar w:fldCharType="begin"/>
    </w:r>
    <w:r w:rsidRPr="008F348D">
      <w:rPr>
        <w:rStyle w:val="slostrnky"/>
      </w:rPr>
      <w:instrText xml:space="preserve"> NUMPAGES </w:instrText>
    </w:r>
    <w:r w:rsidRPr="008F348D">
      <w:rPr>
        <w:rStyle w:val="slostrnky"/>
      </w:rPr>
      <w:fldChar w:fldCharType="separate"/>
    </w:r>
    <w:r w:rsidR="00164D67">
      <w:rPr>
        <w:rStyle w:val="slostrnky"/>
        <w:noProof/>
      </w:rPr>
      <w:t>18</w:t>
    </w:r>
    <w:r w:rsidRPr="008F348D">
      <w:rPr>
        <w:rStyle w:val="slostrnky"/>
      </w:rPr>
      <w:fldChar w:fldCharType="end"/>
    </w:r>
    <w:r w:rsidRPr="008F348D">
      <w:rPr>
        <w:rStyle w:val="slostrnky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AFFFB" w14:textId="77777777" w:rsidR="0030716A" w:rsidRDefault="0030716A">
      <w:r>
        <w:separator/>
      </w:r>
    </w:p>
  </w:footnote>
  <w:footnote w:type="continuationSeparator" w:id="0">
    <w:p w14:paraId="2624D9F6" w14:textId="77777777" w:rsidR="0030716A" w:rsidRDefault="00307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2" w15:restartNumberingAfterBreak="0">
    <w:nsid w:val="06F76701"/>
    <w:multiLevelType w:val="hybridMultilevel"/>
    <w:tmpl w:val="C22216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589" w:hanging="360"/>
      </w:pPr>
    </w:lvl>
    <w:lvl w:ilvl="2" w:tplc="0405001B" w:tentative="1">
      <w:start w:val="1"/>
      <w:numFmt w:val="lowerRoman"/>
      <w:lvlText w:val="%3."/>
      <w:lvlJc w:val="right"/>
      <w:pPr>
        <w:ind w:left="1309" w:hanging="180"/>
      </w:pPr>
    </w:lvl>
    <w:lvl w:ilvl="3" w:tplc="0405000F" w:tentative="1">
      <w:start w:val="1"/>
      <w:numFmt w:val="decimal"/>
      <w:lvlText w:val="%4."/>
      <w:lvlJc w:val="left"/>
      <w:pPr>
        <w:ind w:left="2029" w:hanging="360"/>
      </w:pPr>
    </w:lvl>
    <w:lvl w:ilvl="4" w:tplc="04050019" w:tentative="1">
      <w:start w:val="1"/>
      <w:numFmt w:val="lowerLetter"/>
      <w:lvlText w:val="%5."/>
      <w:lvlJc w:val="left"/>
      <w:pPr>
        <w:ind w:left="2749" w:hanging="360"/>
      </w:pPr>
    </w:lvl>
    <w:lvl w:ilvl="5" w:tplc="0405001B" w:tentative="1">
      <w:start w:val="1"/>
      <w:numFmt w:val="lowerRoman"/>
      <w:lvlText w:val="%6."/>
      <w:lvlJc w:val="right"/>
      <w:pPr>
        <w:ind w:left="3469" w:hanging="180"/>
      </w:pPr>
    </w:lvl>
    <w:lvl w:ilvl="6" w:tplc="0405000F" w:tentative="1">
      <w:start w:val="1"/>
      <w:numFmt w:val="decimal"/>
      <w:lvlText w:val="%7."/>
      <w:lvlJc w:val="left"/>
      <w:pPr>
        <w:ind w:left="4189" w:hanging="360"/>
      </w:pPr>
    </w:lvl>
    <w:lvl w:ilvl="7" w:tplc="04050019" w:tentative="1">
      <w:start w:val="1"/>
      <w:numFmt w:val="lowerLetter"/>
      <w:lvlText w:val="%8."/>
      <w:lvlJc w:val="left"/>
      <w:pPr>
        <w:ind w:left="4909" w:hanging="360"/>
      </w:pPr>
    </w:lvl>
    <w:lvl w:ilvl="8" w:tplc="040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 w15:restartNumberingAfterBreak="0">
    <w:nsid w:val="07AE5E49"/>
    <w:multiLevelType w:val="hybridMultilevel"/>
    <w:tmpl w:val="DC982E24"/>
    <w:lvl w:ilvl="0" w:tplc="CA6AD3C6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960F4E"/>
    <w:multiLevelType w:val="hybridMultilevel"/>
    <w:tmpl w:val="5E80B948"/>
    <w:lvl w:ilvl="0" w:tplc="85DAA59C">
      <w:start w:val="1"/>
      <w:numFmt w:val="bullet"/>
      <w:pStyle w:val="Odrky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25B4C">
      <w:start w:val="1"/>
      <w:numFmt w:val="bullet"/>
      <w:pStyle w:val="Odrky2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7C35C4">
      <w:start w:val="1"/>
      <w:numFmt w:val="bullet"/>
      <w:pStyle w:val="Odrky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CA388">
      <w:start w:val="7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87C7E"/>
    <w:multiLevelType w:val="hybridMultilevel"/>
    <w:tmpl w:val="7878F7DE"/>
    <w:lvl w:ilvl="0" w:tplc="49B41710">
      <w:start w:val="1"/>
      <w:numFmt w:val="decimal"/>
      <w:lvlText w:val="10.%1."/>
      <w:lvlJc w:val="right"/>
      <w:pPr>
        <w:ind w:left="360" w:hanging="360"/>
      </w:pPr>
      <w:rPr>
        <w:rFonts w:hint="default"/>
        <w:i w:val="0"/>
        <w:iCs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E6791"/>
    <w:multiLevelType w:val="hybridMultilevel"/>
    <w:tmpl w:val="203CF25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D1A3893"/>
    <w:multiLevelType w:val="hybridMultilevel"/>
    <w:tmpl w:val="598E34BC"/>
    <w:lvl w:ilvl="0" w:tplc="DD2A2AAC">
      <w:start w:val="1"/>
      <w:numFmt w:val="decimal"/>
      <w:lvlText w:val="9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06D2B5C"/>
    <w:multiLevelType w:val="hybridMultilevel"/>
    <w:tmpl w:val="BF44032C"/>
    <w:lvl w:ilvl="0" w:tplc="959E3CEE">
      <w:start w:val="1"/>
      <w:numFmt w:val="ordinal"/>
      <w:pStyle w:val="Styl2"/>
      <w:lvlText w:val="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905D0"/>
    <w:multiLevelType w:val="hybridMultilevel"/>
    <w:tmpl w:val="946EAD80"/>
    <w:lvl w:ilvl="0" w:tplc="2C16973E">
      <w:start w:val="1"/>
      <w:numFmt w:val="decimal"/>
      <w:lvlText w:val="2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934799"/>
    <w:multiLevelType w:val="hybridMultilevel"/>
    <w:tmpl w:val="F5D44EBE"/>
    <w:lvl w:ilvl="0" w:tplc="A99A11F4">
      <w:start w:val="1"/>
      <w:numFmt w:val="decimal"/>
      <w:lvlText w:val="12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259D2304"/>
    <w:multiLevelType w:val="hybridMultilevel"/>
    <w:tmpl w:val="27F2EC9A"/>
    <w:lvl w:ilvl="0" w:tplc="44E0D918">
      <w:start w:val="1"/>
      <w:numFmt w:val="decimal"/>
      <w:lvlText w:val="6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63E58"/>
    <w:multiLevelType w:val="hybridMultilevel"/>
    <w:tmpl w:val="0E36A8DC"/>
    <w:lvl w:ilvl="0" w:tplc="67D4A1AE">
      <w:start w:val="1"/>
      <w:numFmt w:val="decimal"/>
      <w:lvlText w:val="4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C6512"/>
    <w:multiLevelType w:val="hybridMultilevel"/>
    <w:tmpl w:val="B890E108"/>
    <w:lvl w:ilvl="0" w:tplc="B2669C26">
      <w:start w:val="1"/>
      <w:numFmt w:val="decimal"/>
      <w:lvlText w:val="7.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290684"/>
    <w:multiLevelType w:val="hybridMultilevel"/>
    <w:tmpl w:val="2EE67FAE"/>
    <w:lvl w:ilvl="0" w:tplc="6E321556">
      <w:start w:val="1"/>
      <w:numFmt w:val="decimal"/>
      <w:lvlText w:val="13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BF477DD"/>
    <w:multiLevelType w:val="hybridMultilevel"/>
    <w:tmpl w:val="CB30A150"/>
    <w:lvl w:ilvl="0" w:tplc="CA6AD3C6">
      <w:start w:val="1"/>
      <w:numFmt w:val="bullet"/>
      <w:lvlText w:val=""/>
      <w:lvlJc w:val="center"/>
      <w:pPr>
        <w:ind w:left="284" w:hanging="284"/>
      </w:pPr>
      <w:rPr>
        <w:rFonts w:ascii="Symbol" w:hAnsi="Symbol" w:hint="default"/>
        <w:b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33C376FE"/>
    <w:multiLevelType w:val="hybridMultilevel"/>
    <w:tmpl w:val="9DEA96A8"/>
    <w:lvl w:ilvl="0" w:tplc="4580A4F4">
      <w:start w:val="1"/>
      <w:numFmt w:val="decimal"/>
      <w:pStyle w:val="zakladnicislovani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3DA6107"/>
    <w:multiLevelType w:val="hybridMultilevel"/>
    <w:tmpl w:val="C6EE366C"/>
    <w:lvl w:ilvl="0" w:tplc="C9AAF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E95AD25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109458A8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ACD61EF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E0EDCC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14E4DE9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CEEDB4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BAC882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112ABBA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CED125E"/>
    <w:multiLevelType w:val="hybridMultilevel"/>
    <w:tmpl w:val="99C4698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2B0EA0"/>
    <w:multiLevelType w:val="hybridMultilevel"/>
    <w:tmpl w:val="9F40E1BE"/>
    <w:lvl w:ilvl="0" w:tplc="BA90951E">
      <w:start w:val="1"/>
      <w:numFmt w:val="decimal"/>
      <w:lvlText w:val="7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4B8B"/>
    <w:multiLevelType w:val="hybridMultilevel"/>
    <w:tmpl w:val="A0DECDA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82C0039"/>
    <w:multiLevelType w:val="hybridMultilevel"/>
    <w:tmpl w:val="AE661E20"/>
    <w:lvl w:ilvl="0" w:tplc="4D88B2A2">
      <w:start w:val="8"/>
      <w:numFmt w:val="decimal"/>
      <w:lvlText w:val="7.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447167"/>
    <w:multiLevelType w:val="hybridMultilevel"/>
    <w:tmpl w:val="DC9E4350"/>
    <w:lvl w:ilvl="0" w:tplc="CA6AD3C6">
      <w:start w:val="1"/>
      <w:numFmt w:val="bullet"/>
      <w:lvlText w:val=""/>
      <w:lvlJc w:val="center"/>
      <w:pPr>
        <w:ind w:left="284" w:hanging="284"/>
      </w:pPr>
      <w:rPr>
        <w:rFonts w:ascii="Symbol" w:hAnsi="Symbol" w:hint="default"/>
        <w:b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B516C"/>
    <w:multiLevelType w:val="hybridMultilevel"/>
    <w:tmpl w:val="C2220A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182E1E"/>
    <w:multiLevelType w:val="hybridMultilevel"/>
    <w:tmpl w:val="C4603B5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1E5166"/>
    <w:multiLevelType w:val="hybridMultilevel"/>
    <w:tmpl w:val="F2820F5E"/>
    <w:lvl w:ilvl="0" w:tplc="0758018C">
      <w:start w:val="1"/>
      <w:numFmt w:val="decimal"/>
      <w:lvlText w:val="5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E4EF6"/>
    <w:multiLevelType w:val="hybridMultilevel"/>
    <w:tmpl w:val="E4C050A0"/>
    <w:lvl w:ilvl="0" w:tplc="BE5C7BFC">
      <w:start w:val="1"/>
      <w:numFmt w:val="decimal"/>
      <w:lvlText w:val="11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6C38019A"/>
    <w:multiLevelType w:val="multilevel"/>
    <w:tmpl w:val="D068DD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D9D7959"/>
    <w:multiLevelType w:val="hybridMultilevel"/>
    <w:tmpl w:val="83724C00"/>
    <w:lvl w:ilvl="0" w:tplc="299A7AA6">
      <w:start w:val="1"/>
      <w:numFmt w:val="decimal"/>
      <w:lvlText w:val="14.%1."/>
      <w:lvlJc w:val="righ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E21265"/>
    <w:multiLevelType w:val="hybridMultilevel"/>
    <w:tmpl w:val="C79AE1FC"/>
    <w:lvl w:ilvl="0" w:tplc="CA6AD3C6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0821A3"/>
    <w:multiLevelType w:val="hybridMultilevel"/>
    <w:tmpl w:val="46FC8550"/>
    <w:lvl w:ilvl="0" w:tplc="FB801E12">
      <w:start w:val="1"/>
      <w:numFmt w:val="decimal"/>
      <w:lvlText w:val="5.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D54776"/>
    <w:multiLevelType w:val="hybridMultilevel"/>
    <w:tmpl w:val="684EF754"/>
    <w:lvl w:ilvl="0" w:tplc="BC5805DE">
      <w:start w:val="1"/>
      <w:numFmt w:val="decimal"/>
      <w:lvlText w:val="8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25619"/>
    <w:multiLevelType w:val="hybridMultilevel"/>
    <w:tmpl w:val="925AFED6"/>
    <w:lvl w:ilvl="0" w:tplc="ED7416CC">
      <w:start w:val="1"/>
      <w:numFmt w:val="decimal"/>
      <w:lvlText w:val="13.%1."/>
      <w:lvlJc w:val="righ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2644E"/>
    <w:multiLevelType w:val="hybridMultilevel"/>
    <w:tmpl w:val="B01EE650"/>
    <w:lvl w:ilvl="0" w:tplc="CA6AD3C6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269F7"/>
    <w:multiLevelType w:val="hybridMultilevel"/>
    <w:tmpl w:val="E4C4DD8C"/>
    <w:lvl w:ilvl="0" w:tplc="ACCA3E84">
      <w:start w:val="1"/>
      <w:numFmt w:val="decimal"/>
      <w:lvlText w:val="3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53FDA"/>
    <w:multiLevelType w:val="hybridMultilevel"/>
    <w:tmpl w:val="A3D46E64"/>
    <w:lvl w:ilvl="0" w:tplc="723C0928">
      <w:start w:val="1"/>
      <w:numFmt w:val="decimal"/>
      <w:lvlText w:val="15.%1."/>
      <w:lvlJc w:val="right"/>
      <w:pPr>
        <w:ind w:left="284" w:hanging="284"/>
      </w:pPr>
      <w:rPr>
        <w:rFonts w:hint="default"/>
        <w:b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87A391C"/>
    <w:multiLevelType w:val="hybridMultilevel"/>
    <w:tmpl w:val="A004399A"/>
    <w:lvl w:ilvl="0" w:tplc="CA6AD3C6">
      <w:start w:val="1"/>
      <w:numFmt w:val="bullet"/>
      <w:lvlText w:val=""/>
      <w:lvlJc w:val="center"/>
      <w:pPr>
        <w:ind w:left="567" w:hanging="56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7" w15:restartNumberingAfterBreak="0">
    <w:nsid w:val="7AEF681F"/>
    <w:multiLevelType w:val="hybridMultilevel"/>
    <w:tmpl w:val="804EAF5E"/>
    <w:lvl w:ilvl="0" w:tplc="073A8EF6">
      <w:start w:val="1"/>
      <w:numFmt w:val="decimal"/>
      <w:lvlText w:val="3.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8925555">
    <w:abstractNumId w:val="0"/>
  </w:num>
  <w:num w:numId="2" w16cid:durableId="1465268110">
    <w:abstractNumId w:val="27"/>
  </w:num>
  <w:num w:numId="3" w16cid:durableId="336151519">
    <w:abstractNumId w:val="4"/>
  </w:num>
  <w:num w:numId="4" w16cid:durableId="1986082924">
    <w:abstractNumId w:val="8"/>
  </w:num>
  <w:num w:numId="5" w16cid:durableId="361830995">
    <w:abstractNumId w:val="16"/>
  </w:num>
  <w:num w:numId="6" w16cid:durableId="1094209494">
    <w:abstractNumId w:val="28"/>
  </w:num>
  <w:num w:numId="7" w16cid:durableId="259488132">
    <w:abstractNumId w:val="5"/>
  </w:num>
  <w:num w:numId="8" w16cid:durableId="837765983">
    <w:abstractNumId w:val="9"/>
  </w:num>
  <w:num w:numId="9" w16cid:durableId="314725547">
    <w:abstractNumId w:val="36"/>
  </w:num>
  <w:num w:numId="10" w16cid:durableId="1524247770">
    <w:abstractNumId w:val="34"/>
  </w:num>
  <w:num w:numId="11" w16cid:durableId="33820553">
    <w:abstractNumId w:val="12"/>
  </w:num>
  <w:num w:numId="12" w16cid:durableId="1619483412">
    <w:abstractNumId w:val="25"/>
  </w:num>
  <w:num w:numId="13" w16cid:durableId="268974444">
    <w:abstractNumId w:val="11"/>
  </w:num>
  <w:num w:numId="14" w16cid:durableId="532764472">
    <w:abstractNumId w:val="19"/>
  </w:num>
  <w:num w:numId="15" w16cid:durableId="1449663735">
    <w:abstractNumId w:val="22"/>
  </w:num>
  <w:num w:numId="16" w16cid:durableId="1179471022">
    <w:abstractNumId w:val="31"/>
  </w:num>
  <w:num w:numId="17" w16cid:durableId="1515341601">
    <w:abstractNumId w:val="3"/>
  </w:num>
  <w:num w:numId="18" w16cid:durableId="890313369">
    <w:abstractNumId w:val="7"/>
  </w:num>
  <w:num w:numId="19" w16cid:durableId="207184754">
    <w:abstractNumId w:val="26"/>
  </w:num>
  <w:num w:numId="20" w16cid:durableId="531846387">
    <w:abstractNumId w:val="10"/>
  </w:num>
  <w:num w:numId="21" w16cid:durableId="862206658">
    <w:abstractNumId w:val="29"/>
  </w:num>
  <w:num w:numId="22" w16cid:durableId="1545748573">
    <w:abstractNumId w:val="33"/>
  </w:num>
  <w:num w:numId="23" w16cid:durableId="830221106">
    <w:abstractNumId w:val="15"/>
  </w:num>
  <w:num w:numId="24" w16cid:durableId="60645159">
    <w:abstractNumId w:val="14"/>
  </w:num>
  <w:num w:numId="25" w16cid:durableId="1113087715">
    <w:abstractNumId w:val="35"/>
  </w:num>
  <w:num w:numId="26" w16cid:durableId="1254703526">
    <w:abstractNumId w:val="13"/>
  </w:num>
  <w:num w:numId="27" w16cid:durableId="566034446">
    <w:abstractNumId w:val="37"/>
  </w:num>
  <w:num w:numId="28" w16cid:durableId="143131491">
    <w:abstractNumId w:val="30"/>
  </w:num>
  <w:num w:numId="29" w16cid:durableId="1343822157">
    <w:abstractNumId w:val="17"/>
  </w:num>
  <w:num w:numId="30" w16cid:durableId="1716850728">
    <w:abstractNumId w:val="2"/>
  </w:num>
  <w:num w:numId="31" w16cid:durableId="1792749395">
    <w:abstractNumId w:val="20"/>
  </w:num>
  <w:num w:numId="32" w16cid:durableId="1840147943">
    <w:abstractNumId w:val="6"/>
  </w:num>
  <w:num w:numId="33" w16cid:durableId="1851525453">
    <w:abstractNumId w:val="21"/>
  </w:num>
  <w:num w:numId="34" w16cid:durableId="1293293360">
    <w:abstractNumId w:val="18"/>
  </w:num>
  <w:num w:numId="35" w16cid:durableId="742721284">
    <w:abstractNumId w:val="32"/>
  </w:num>
  <w:num w:numId="36" w16cid:durableId="2105029827">
    <w:abstractNumId w:val="23"/>
  </w:num>
  <w:num w:numId="37" w16cid:durableId="1572961424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412"/>
    <w:rsid w:val="00002FD2"/>
    <w:rsid w:val="000036EA"/>
    <w:rsid w:val="00003960"/>
    <w:rsid w:val="00004A57"/>
    <w:rsid w:val="00006A9E"/>
    <w:rsid w:val="00007604"/>
    <w:rsid w:val="0000768E"/>
    <w:rsid w:val="00007849"/>
    <w:rsid w:val="000131C5"/>
    <w:rsid w:val="0001458E"/>
    <w:rsid w:val="00015774"/>
    <w:rsid w:val="00015AC0"/>
    <w:rsid w:val="000163BE"/>
    <w:rsid w:val="00016504"/>
    <w:rsid w:val="00017C75"/>
    <w:rsid w:val="00017E1C"/>
    <w:rsid w:val="00020039"/>
    <w:rsid w:val="0002003B"/>
    <w:rsid w:val="00020561"/>
    <w:rsid w:val="00021CAA"/>
    <w:rsid w:val="00023DE6"/>
    <w:rsid w:val="00024A27"/>
    <w:rsid w:val="000253D1"/>
    <w:rsid w:val="000258CA"/>
    <w:rsid w:val="000317FF"/>
    <w:rsid w:val="00033FF9"/>
    <w:rsid w:val="00034E65"/>
    <w:rsid w:val="0004192F"/>
    <w:rsid w:val="0004557B"/>
    <w:rsid w:val="00046A0F"/>
    <w:rsid w:val="00046FAD"/>
    <w:rsid w:val="00047F1D"/>
    <w:rsid w:val="00053597"/>
    <w:rsid w:val="00054596"/>
    <w:rsid w:val="00056278"/>
    <w:rsid w:val="00057155"/>
    <w:rsid w:val="000614BB"/>
    <w:rsid w:val="00063187"/>
    <w:rsid w:val="000640F2"/>
    <w:rsid w:val="0006422C"/>
    <w:rsid w:val="00065849"/>
    <w:rsid w:val="00065CDC"/>
    <w:rsid w:val="00066157"/>
    <w:rsid w:val="00071312"/>
    <w:rsid w:val="00074556"/>
    <w:rsid w:val="00075FB9"/>
    <w:rsid w:val="00077AA0"/>
    <w:rsid w:val="00081572"/>
    <w:rsid w:val="00082086"/>
    <w:rsid w:val="000835AA"/>
    <w:rsid w:val="0008363B"/>
    <w:rsid w:val="00084DEB"/>
    <w:rsid w:val="00085D37"/>
    <w:rsid w:val="00085E10"/>
    <w:rsid w:val="00085E87"/>
    <w:rsid w:val="0009023E"/>
    <w:rsid w:val="000910F6"/>
    <w:rsid w:val="0009134E"/>
    <w:rsid w:val="000918DF"/>
    <w:rsid w:val="00092770"/>
    <w:rsid w:val="00094BC8"/>
    <w:rsid w:val="00095738"/>
    <w:rsid w:val="00095E5F"/>
    <w:rsid w:val="000965F5"/>
    <w:rsid w:val="000967C2"/>
    <w:rsid w:val="00096939"/>
    <w:rsid w:val="00097309"/>
    <w:rsid w:val="000A51BE"/>
    <w:rsid w:val="000A6BBB"/>
    <w:rsid w:val="000A7D04"/>
    <w:rsid w:val="000A7D80"/>
    <w:rsid w:val="000B04BE"/>
    <w:rsid w:val="000B04FF"/>
    <w:rsid w:val="000B06EA"/>
    <w:rsid w:val="000B0C7F"/>
    <w:rsid w:val="000B0F06"/>
    <w:rsid w:val="000B3A94"/>
    <w:rsid w:val="000B4BA4"/>
    <w:rsid w:val="000B5A0C"/>
    <w:rsid w:val="000C0CA5"/>
    <w:rsid w:val="000C1BBB"/>
    <w:rsid w:val="000C406F"/>
    <w:rsid w:val="000C4D8A"/>
    <w:rsid w:val="000C50CE"/>
    <w:rsid w:val="000C674E"/>
    <w:rsid w:val="000C7069"/>
    <w:rsid w:val="000C7337"/>
    <w:rsid w:val="000C74AB"/>
    <w:rsid w:val="000C7584"/>
    <w:rsid w:val="000C779E"/>
    <w:rsid w:val="000D0D62"/>
    <w:rsid w:val="000D129F"/>
    <w:rsid w:val="000D1634"/>
    <w:rsid w:val="000D2BB6"/>
    <w:rsid w:val="000D3C4B"/>
    <w:rsid w:val="000D3F8C"/>
    <w:rsid w:val="000D41AB"/>
    <w:rsid w:val="000D5589"/>
    <w:rsid w:val="000D7BCE"/>
    <w:rsid w:val="000E1928"/>
    <w:rsid w:val="000E230D"/>
    <w:rsid w:val="000E2929"/>
    <w:rsid w:val="000E4EE6"/>
    <w:rsid w:val="000E6477"/>
    <w:rsid w:val="000E789A"/>
    <w:rsid w:val="000F0847"/>
    <w:rsid w:val="000F4F6F"/>
    <w:rsid w:val="000F5880"/>
    <w:rsid w:val="000F7861"/>
    <w:rsid w:val="0010052C"/>
    <w:rsid w:val="001016BB"/>
    <w:rsid w:val="0010258C"/>
    <w:rsid w:val="001045BB"/>
    <w:rsid w:val="00104912"/>
    <w:rsid w:val="001055B6"/>
    <w:rsid w:val="001116A1"/>
    <w:rsid w:val="001126ED"/>
    <w:rsid w:val="001140C7"/>
    <w:rsid w:val="0012112F"/>
    <w:rsid w:val="00121501"/>
    <w:rsid w:val="00122BA8"/>
    <w:rsid w:val="001263F0"/>
    <w:rsid w:val="00131934"/>
    <w:rsid w:val="00131D0C"/>
    <w:rsid w:val="00133AA5"/>
    <w:rsid w:val="00140A40"/>
    <w:rsid w:val="00141D0E"/>
    <w:rsid w:val="00143AF4"/>
    <w:rsid w:val="00146017"/>
    <w:rsid w:val="00147B1F"/>
    <w:rsid w:val="0015470B"/>
    <w:rsid w:val="00154A74"/>
    <w:rsid w:val="00160245"/>
    <w:rsid w:val="001624A1"/>
    <w:rsid w:val="00164D67"/>
    <w:rsid w:val="00164E18"/>
    <w:rsid w:val="00166130"/>
    <w:rsid w:val="001666A2"/>
    <w:rsid w:val="00167366"/>
    <w:rsid w:val="00167718"/>
    <w:rsid w:val="00167B3E"/>
    <w:rsid w:val="00170F5E"/>
    <w:rsid w:val="001713CD"/>
    <w:rsid w:val="00174BF6"/>
    <w:rsid w:val="00174E46"/>
    <w:rsid w:val="00177F5F"/>
    <w:rsid w:val="00180CB5"/>
    <w:rsid w:val="0018174A"/>
    <w:rsid w:val="001834F1"/>
    <w:rsid w:val="00183771"/>
    <w:rsid w:val="001847E0"/>
    <w:rsid w:val="0018559C"/>
    <w:rsid w:val="0018565E"/>
    <w:rsid w:val="001859BD"/>
    <w:rsid w:val="001866EF"/>
    <w:rsid w:val="00191145"/>
    <w:rsid w:val="00191C3F"/>
    <w:rsid w:val="00191DE8"/>
    <w:rsid w:val="00194461"/>
    <w:rsid w:val="001957BC"/>
    <w:rsid w:val="00195947"/>
    <w:rsid w:val="00195C8B"/>
    <w:rsid w:val="001A2685"/>
    <w:rsid w:val="001A2867"/>
    <w:rsid w:val="001A41A7"/>
    <w:rsid w:val="001A4C31"/>
    <w:rsid w:val="001A5171"/>
    <w:rsid w:val="001A548E"/>
    <w:rsid w:val="001A5561"/>
    <w:rsid w:val="001A6289"/>
    <w:rsid w:val="001B064D"/>
    <w:rsid w:val="001B1AD6"/>
    <w:rsid w:val="001B30FB"/>
    <w:rsid w:val="001B4855"/>
    <w:rsid w:val="001B4A63"/>
    <w:rsid w:val="001B6397"/>
    <w:rsid w:val="001B6516"/>
    <w:rsid w:val="001C0C2F"/>
    <w:rsid w:val="001C48BE"/>
    <w:rsid w:val="001C4A8C"/>
    <w:rsid w:val="001C69B3"/>
    <w:rsid w:val="001D1447"/>
    <w:rsid w:val="001D2E06"/>
    <w:rsid w:val="001D443F"/>
    <w:rsid w:val="001D53BB"/>
    <w:rsid w:val="001D6CF6"/>
    <w:rsid w:val="001D7887"/>
    <w:rsid w:val="001D7DD1"/>
    <w:rsid w:val="001E01D5"/>
    <w:rsid w:val="001E1027"/>
    <w:rsid w:val="001E11C1"/>
    <w:rsid w:val="001E2AF1"/>
    <w:rsid w:val="001E2E51"/>
    <w:rsid w:val="001E379A"/>
    <w:rsid w:val="001E3BEC"/>
    <w:rsid w:val="001E47C1"/>
    <w:rsid w:val="001E48FA"/>
    <w:rsid w:val="001E5146"/>
    <w:rsid w:val="001E710F"/>
    <w:rsid w:val="001F0C6E"/>
    <w:rsid w:val="001F13D8"/>
    <w:rsid w:val="001F46F8"/>
    <w:rsid w:val="001F7301"/>
    <w:rsid w:val="002029B6"/>
    <w:rsid w:val="002034A5"/>
    <w:rsid w:val="00203D02"/>
    <w:rsid w:val="002054B6"/>
    <w:rsid w:val="00210A60"/>
    <w:rsid w:val="002121EB"/>
    <w:rsid w:val="00216BEF"/>
    <w:rsid w:val="00217990"/>
    <w:rsid w:val="0022110F"/>
    <w:rsid w:val="002211E8"/>
    <w:rsid w:val="00221434"/>
    <w:rsid w:val="00221DED"/>
    <w:rsid w:val="0022346D"/>
    <w:rsid w:val="0022406E"/>
    <w:rsid w:val="00231B25"/>
    <w:rsid w:val="0023357C"/>
    <w:rsid w:val="00235711"/>
    <w:rsid w:val="00236C19"/>
    <w:rsid w:val="00240D80"/>
    <w:rsid w:val="00241088"/>
    <w:rsid w:val="00241231"/>
    <w:rsid w:val="002438A5"/>
    <w:rsid w:val="0024538E"/>
    <w:rsid w:val="00245AF6"/>
    <w:rsid w:val="0025010B"/>
    <w:rsid w:val="00252A3A"/>
    <w:rsid w:val="0025328E"/>
    <w:rsid w:val="0025368E"/>
    <w:rsid w:val="00254B23"/>
    <w:rsid w:val="0025642B"/>
    <w:rsid w:val="00256CF7"/>
    <w:rsid w:val="0026026B"/>
    <w:rsid w:val="00261089"/>
    <w:rsid w:val="00261DEF"/>
    <w:rsid w:val="002624F2"/>
    <w:rsid w:val="002632AE"/>
    <w:rsid w:val="00264236"/>
    <w:rsid w:val="002642B5"/>
    <w:rsid w:val="0026521C"/>
    <w:rsid w:val="00265683"/>
    <w:rsid w:val="00265C46"/>
    <w:rsid w:val="00267189"/>
    <w:rsid w:val="0026725D"/>
    <w:rsid w:val="0027049D"/>
    <w:rsid w:val="002708A8"/>
    <w:rsid w:val="00270F03"/>
    <w:rsid w:val="00272C2E"/>
    <w:rsid w:val="00273339"/>
    <w:rsid w:val="00273FAA"/>
    <w:rsid w:val="00275001"/>
    <w:rsid w:val="0027577A"/>
    <w:rsid w:val="002776FC"/>
    <w:rsid w:val="00277A0E"/>
    <w:rsid w:val="00281811"/>
    <w:rsid w:val="00281C0B"/>
    <w:rsid w:val="0028254E"/>
    <w:rsid w:val="00284AAA"/>
    <w:rsid w:val="002851E9"/>
    <w:rsid w:val="00292E10"/>
    <w:rsid w:val="00296841"/>
    <w:rsid w:val="002A14B8"/>
    <w:rsid w:val="002A2977"/>
    <w:rsid w:val="002A355B"/>
    <w:rsid w:val="002A4E6D"/>
    <w:rsid w:val="002A55D7"/>
    <w:rsid w:val="002A7ADC"/>
    <w:rsid w:val="002B2E93"/>
    <w:rsid w:val="002B308D"/>
    <w:rsid w:val="002B312B"/>
    <w:rsid w:val="002B3DC7"/>
    <w:rsid w:val="002B438E"/>
    <w:rsid w:val="002B6F17"/>
    <w:rsid w:val="002B7A2F"/>
    <w:rsid w:val="002B7FF6"/>
    <w:rsid w:val="002C263E"/>
    <w:rsid w:val="002C33BE"/>
    <w:rsid w:val="002C3AA3"/>
    <w:rsid w:val="002C3B89"/>
    <w:rsid w:val="002C432A"/>
    <w:rsid w:val="002C4ADF"/>
    <w:rsid w:val="002C56C8"/>
    <w:rsid w:val="002C7576"/>
    <w:rsid w:val="002C7F1B"/>
    <w:rsid w:val="002D05F1"/>
    <w:rsid w:val="002D079A"/>
    <w:rsid w:val="002D125E"/>
    <w:rsid w:val="002D353E"/>
    <w:rsid w:val="002D414C"/>
    <w:rsid w:val="002D41BC"/>
    <w:rsid w:val="002D4352"/>
    <w:rsid w:val="002D6654"/>
    <w:rsid w:val="002D7784"/>
    <w:rsid w:val="002E107E"/>
    <w:rsid w:val="002E1502"/>
    <w:rsid w:val="002E17F7"/>
    <w:rsid w:val="002E433C"/>
    <w:rsid w:val="002E4AEA"/>
    <w:rsid w:val="002E4F13"/>
    <w:rsid w:val="002F0C97"/>
    <w:rsid w:val="002F241A"/>
    <w:rsid w:val="002F2E44"/>
    <w:rsid w:val="002F3C16"/>
    <w:rsid w:val="002F7E31"/>
    <w:rsid w:val="00300B86"/>
    <w:rsid w:val="003020AF"/>
    <w:rsid w:val="00302277"/>
    <w:rsid w:val="003029D2"/>
    <w:rsid w:val="00303A0C"/>
    <w:rsid w:val="0030716A"/>
    <w:rsid w:val="0030766C"/>
    <w:rsid w:val="00307A0A"/>
    <w:rsid w:val="003153E2"/>
    <w:rsid w:val="00316259"/>
    <w:rsid w:val="00316A14"/>
    <w:rsid w:val="00316ED1"/>
    <w:rsid w:val="00317994"/>
    <w:rsid w:val="00320556"/>
    <w:rsid w:val="00320BF9"/>
    <w:rsid w:val="003210E4"/>
    <w:rsid w:val="0032249D"/>
    <w:rsid w:val="00322BE3"/>
    <w:rsid w:val="003242FA"/>
    <w:rsid w:val="00324600"/>
    <w:rsid w:val="00324658"/>
    <w:rsid w:val="0032686F"/>
    <w:rsid w:val="003321B6"/>
    <w:rsid w:val="003332C2"/>
    <w:rsid w:val="0033330B"/>
    <w:rsid w:val="00334E65"/>
    <w:rsid w:val="0033547E"/>
    <w:rsid w:val="00335B28"/>
    <w:rsid w:val="00336B12"/>
    <w:rsid w:val="00336C52"/>
    <w:rsid w:val="003407CB"/>
    <w:rsid w:val="00340EB9"/>
    <w:rsid w:val="00341C12"/>
    <w:rsid w:val="00342DD7"/>
    <w:rsid w:val="00344D7C"/>
    <w:rsid w:val="00350031"/>
    <w:rsid w:val="00351F99"/>
    <w:rsid w:val="0035469E"/>
    <w:rsid w:val="0035567A"/>
    <w:rsid w:val="00357DE2"/>
    <w:rsid w:val="003619A3"/>
    <w:rsid w:val="0036202D"/>
    <w:rsid w:val="00363847"/>
    <w:rsid w:val="0036401B"/>
    <w:rsid w:val="00366A0E"/>
    <w:rsid w:val="00367B23"/>
    <w:rsid w:val="00367EB6"/>
    <w:rsid w:val="00370269"/>
    <w:rsid w:val="0037070F"/>
    <w:rsid w:val="0037170C"/>
    <w:rsid w:val="0037395F"/>
    <w:rsid w:val="003746A2"/>
    <w:rsid w:val="00374C2B"/>
    <w:rsid w:val="00375CF8"/>
    <w:rsid w:val="00377E17"/>
    <w:rsid w:val="00377FB0"/>
    <w:rsid w:val="00383775"/>
    <w:rsid w:val="0038433C"/>
    <w:rsid w:val="00387688"/>
    <w:rsid w:val="00387CB5"/>
    <w:rsid w:val="003902F6"/>
    <w:rsid w:val="00391A89"/>
    <w:rsid w:val="00391D33"/>
    <w:rsid w:val="0039577C"/>
    <w:rsid w:val="00395E1E"/>
    <w:rsid w:val="0039762A"/>
    <w:rsid w:val="003A04D8"/>
    <w:rsid w:val="003A0C52"/>
    <w:rsid w:val="003A0CC3"/>
    <w:rsid w:val="003A1447"/>
    <w:rsid w:val="003A17D2"/>
    <w:rsid w:val="003A4127"/>
    <w:rsid w:val="003A4326"/>
    <w:rsid w:val="003A6712"/>
    <w:rsid w:val="003A747B"/>
    <w:rsid w:val="003A7ABB"/>
    <w:rsid w:val="003B0F35"/>
    <w:rsid w:val="003B118F"/>
    <w:rsid w:val="003B2206"/>
    <w:rsid w:val="003B220F"/>
    <w:rsid w:val="003B2BAC"/>
    <w:rsid w:val="003B4067"/>
    <w:rsid w:val="003B4BAE"/>
    <w:rsid w:val="003C1DF7"/>
    <w:rsid w:val="003C3D94"/>
    <w:rsid w:val="003C4B23"/>
    <w:rsid w:val="003D0B27"/>
    <w:rsid w:val="003D0DF4"/>
    <w:rsid w:val="003D1554"/>
    <w:rsid w:val="003D33A0"/>
    <w:rsid w:val="003D4B9A"/>
    <w:rsid w:val="003D6DAF"/>
    <w:rsid w:val="003D6F89"/>
    <w:rsid w:val="003D7A4C"/>
    <w:rsid w:val="003E0F7A"/>
    <w:rsid w:val="003E1425"/>
    <w:rsid w:val="003E1F83"/>
    <w:rsid w:val="003E377E"/>
    <w:rsid w:val="003E5CE9"/>
    <w:rsid w:val="003E5FBF"/>
    <w:rsid w:val="003E6964"/>
    <w:rsid w:val="003E7163"/>
    <w:rsid w:val="003F0BB3"/>
    <w:rsid w:val="003F1D2D"/>
    <w:rsid w:val="003F5129"/>
    <w:rsid w:val="003F531C"/>
    <w:rsid w:val="00400E03"/>
    <w:rsid w:val="00401096"/>
    <w:rsid w:val="00401AB3"/>
    <w:rsid w:val="00402961"/>
    <w:rsid w:val="00403674"/>
    <w:rsid w:val="00403B22"/>
    <w:rsid w:val="00404424"/>
    <w:rsid w:val="00404DD2"/>
    <w:rsid w:val="00407656"/>
    <w:rsid w:val="00407BCC"/>
    <w:rsid w:val="0041175E"/>
    <w:rsid w:val="004133CF"/>
    <w:rsid w:val="00413C68"/>
    <w:rsid w:val="00414199"/>
    <w:rsid w:val="00414358"/>
    <w:rsid w:val="004157DA"/>
    <w:rsid w:val="00416999"/>
    <w:rsid w:val="00421DD9"/>
    <w:rsid w:val="00422F58"/>
    <w:rsid w:val="00426279"/>
    <w:rsid w:val="004262B7"/>
    <w:rsid w:val="00431532"/>
    <w:rsid w:val="0043218A"/>
    <w:rsid w:val="004338E9"/>
    <w:rsid w:val="00434583"/>
    <w:rsid w:val="00434685"/>
    <w:rsid w:val="00434C09"/>
    <w:rsid w:val="004356CC"/>
    <w:rsid w:val="0043598E"/>
    <w:rsid w:val="00436891"/>
    <w:rsid w:val="0043794A"/>
    <w:rsid w:val="004403F1"/>
    <w:rsid w:val="0044362D"/>
    <w:rsid w:val="00443AC1"/>
    <w:rsid w:val="00443CD8"/>
    <w:rsid w:val="00451B82"/>
    <w:rsid w:val="0045295D"/>
    <w:rsid w:val="00453D46"/>
    <w:rsid w:val="004540ED"/>
    <w:rsid w:val="00455D1F"/>
    <w:rsid w:val="004574DA"/>
    <w:rsid w:val="004604F7"/>
    <w:rsid w:val="00461FF0"/>
    <w:rsid w:val="0046208A"/>
    <w:rsid w:val="00462787"/>
    <w:rsid w:val="004628FE"/>
    <w:rsid w:val="00462A1A"/>
    <w:rsid w:val="00463420"/>
    <w:rsid w:val="00463F15"/>
    <w:rsid w:val="0046416C"/>
    <w:rsid w:val="00466892"/>
    <w:rsid w:val="00466F79"/>
    <w:rsid w:val="0046746C"/>
    <w:rsid w:val="00470F4F"/>
    <w:rsid w:val="004714AB"/>
    <w:rsid w:val="00474DCC"/>
    <w:rsid w:val="00475073"/>
    <w:rsid w:val="0047729A"/>
    <w:rsid w:val="00481040"/>
    <w:rsid w:val="00481CF0"/>
    <w:rsid w:val="0048397D"/>
    <w:rsid w:val="00483EE1"/>
    <w:rsid w:val="00484C22"/>
    <w:rsid w:val="0048593C"/>
    <w:rsid w:val="00486503"/>
    <w:rsid w:val="00487BFC"/>
    <w:rsid w:val="00491943"/>
    <w:rsid w:val="004926E6"/>
    <w:rsid w:val="00495DCB"/>
    <w:rsid w:val="004971F1"/>
    <w:rsid w:val="004977AC"/>
    <w:rsid w:val="00497F7A"/>
    <w:rsid w:val="004A14CC"/>
    <w:rsid w:val="004A26CD"/>
    <w:rsid w:val="004A34F6"/>
    <w:rsid w:val="004A40C7"/>
    <w:rsid w:val="004A44DF"/>
    <w:rsid w:val="004A52B1"/>
    <w:rsid w:val="004B192D"/>
    <w:rsid w:val="004B4BDC"/>
    <w:rsid w:val="004B58AE"/>
    <w:rsid w:val="004B5B7C"/>
    <w:rsid w:val="004C1B7E"/>
    <w:rsid w:val="004C272D"/>
    <w:rsid w:val="004C498A"/>
    <w:rsid w:val="004D1B20"/>
    <w:rsid w:val="004D236F"/>
    <w:rsid w:val="004D249E"/>
    <w:rsid w:val="004D4878"/>
    <w:rsid w:val="004D54DD"/>
    <w:rsid w:val="004D6C9E"/>
    <w:rsid w:val="004D71CC"/>
    <w:rsid w:val="004E01BD"/>
    <w:rsid w:val="004E3BDA"/>
    <w:rsid w:val="004E4BC2"/>
    <w:rsid w:val="004E7457"/>
    <w:rsid w:val="004E7500"/>
    <w:rsid w:val="004E76FC"/>
    <w:rsid w:val="004F49D6"/>
    <w:rsid w:val="004F4B7B"/>
    <w:rsid w:val="004F5854"/>
    <w:rsid w:val="004F7352"/>
    <w:rsid w:val="005009F4"/>
    <w:rsid w:val="005018AD"/>
    <w:rsid w:val="00504031"/>
    <w:rsid w:val="0050484B"/>
    <w:rsid w:val="005053CD"/>
    <w:rsid w:val="00511492"/>
    <w:rsid w:val="00514454"/>
    <w:rsid w:val="005149B8"/>
    <w:rsid w:val="00515449"/>
    <w:rsid w:val="00515AF8"/>
    <w:rsid w:val="00515F35"/>
    <w:rsid w:val="00516E88"/>
    <w:rsid w:val="00520985"/>
    <w:rsid w:val="00520F99"/>
    <w:rsid w:val="005221D2"/>
    <w:rsid w:val="00523812"/>
    <w:rsid w:val="00523C20"/>
    <w:rsid w:val="00525B72"/>
    <w:rsid w:val="00526491"/>
    <w:rsid w:val="00527426"/>
    <w:rsid w:val="0052784E"/>
    <w:rsid w:val="005316C4"/>
    <w:rsid w:val="00531C51"/>
    <w:rsid w:val="00531F17"/>
    <w:rsid w:val="00532A7C"/>
    <w:rsid w:val="005339BB"/>
    <w:rsid w:val="00541BBB"/>
    <w:rsid w:val="0054223C"/>
    <w:rsid w:val="005429AE"/>
    <w:rsid w:val="00542E5C"/>
    <w:rsid w:val="0054328F"/>
    <w:rsid w:val="005453A9"/>
    <w:rsid w:val="005510C9"/>
    <w:rsid w:val="00552A36"/>
    <w:rsid w:val="00553835"/>
    <w:rsid w:val="00553921"/>
    <w:rsid w:val="00554158"/>
    <w:rsid w:val="00554722"/>
    <w:rsid w:val="00554891"/>
    <w:rsid w:val="0055647B"/>
    <w:rsid w:val="00556BDF"/>
    <w:rsid w:val="00557312"/>
    <w:rsid w:val="00560673"/>
    <w:rsid w:val="005645A8"/>
    <w:rsid w:val="00565009"/>
    <w:rsid w:val="0056566F"/>
    <w:rsid w:val="00566C3E"/>
    <w:rsid w:val="00567F65"/>
    <w:rsid w:val="00570172"/>
    <w:rsid w:val="00570BF2"/>
    <w:rsid w:val="0057122A"/>
    <w:rsid w:val="0057170C"/>
    <w:rsid w:val="00572E0F"/>
    <w:rsid w:val="00572F39"/>
    <w:rsid w:val="005744B0"/>
    <w:rsid w:val="005745D8"/>
    <w:rsid w:val="00575EE0"/>
    <w:rsid w:val="00577063"/>
    <w:rsid w:val="00577303"/>
    <w:rsid w:val="00577B1A"/>
    <w:rsid w:val="0058025C"/>
    <w:rsid w:val="00581910"/>
    <w:rsid w:val="005826C2"/>
    <w:rsid w:val="00586A33"/>
    <w:rsid w:val="005902E2"/>
    <w:rsid w:val="00590884"/>
    <w:rsid w:val="00591156"/>
    <w:rsid w:val="0059246E"/>
    <w:rsid w:val="00592B59"/>
    <w:rsid w:val="005936EE"/>
    <w:rsid w:val="00595BC8"/>
    <w:rsid w:val="005A0DE7"/>
    <w:rsid w:val="005A27D4"/>
    <w:rsid w:val="005A399D"/>
    <w:rsid w:val="005A45DE"/>
    <w:rsid w:val="005A67B2"/>
    <w:rsid w:val="005B2306"/>
    <w:rsid w:val="005B53E1"/>
    <w:rsid w:val="005B553A"/>
    <w:rsid w:val="005B67BE"/>
    <w:rsid w:val="005B70E0"/>
    <w:rsid w:val="005C03CC"/>
    <w:rsid w:val="005C47EF"/>
    <w:rsid w:val="005C5175"/>
    <w:rsid w:val="005C53D3"/>
    <w:rsid w:val="005C5B96"/>
    <w:rsid w:val="005C7F00"/>
    <w:rsid w:val="005D3672"/>
    <w:rsid w:val="005D6947"/>
    <w:rsid w:val="005D7778"/>
    <w:rsid w:val="005E07B7"/>
    <w:rsid w:val="005E3E30"/>
    <w:rsid w:val="005E5736"/>
    <w:rsid w:val="005E5AB1"/>
    <w:rsid w:val="005E6011"/>
    <w:rsid w:val="005E68AC"/>
    <w:rsid w:val="005E6C7B"/>
    <w:rsid w:val="005E7769"/>
    <w:rsid w:val="005F07FE"/>
    <w:rsid w:val="005F0D8A"/>
    <w:rsid w:val="005F1933"/>
    <w:rsid w:val="005F450F"/>
    <w:rsid w:val="005F5B54"/>
    <w:rsid w:val="005F668A"/>
    <w:rsid w:val="00600553"/>
    <w:rsid w:val="00601CBA"/>
    <w:rsid w:val="00602B5A"/>
    <w:rsid w:val="00603CBA"/>
    <w:rsid w:val="00603ED4"/>
    <w:rsid w:val="006045FD"/>
    <w:rsid w:val="006066F6"/>
    <w:rsid w:val="00606820"/>
    <w:rsid w:val="0061239D"/>
    <w:rsid w:val="00614209"/>
    <w:rsid w:val="00614A37"/>
    <w:rsid w:val="00616108"/>
    <w:rsid w:val="00616B9F"/>
    <w:rsid w:val="00624975"/>
    <w:rsid w:val="006312E1"/>
    <w:rsid w:val="006347EE"/>
    <w:rsid w:val="006354C9"/>
    <w:rsid w:val="00636440"/>
    <w:rsid w:val="0064196A"/>
    <w:rsid w:val="0064274D"/>
    <w:rsid w:val="00643CB0"/>
    <w:rsid w:val="00644AF3"/>
    <w:rsid w:val="00644B31"/>
    <w:rsid w:val="00644D11"/>
    <w:rsid w:val="0064533D"/>
    <w:rsid w:val="00650E77"/>
    <w:rsid w:val="006519AF"/>
    <w:rsid w:val="006523F1"/>
    <w:rsid w:val="00654991"/>
    <w:rsid w:val="00654C49"/>
    <w:rsid w:val="0065619E"/>
    <w:rsid w:val="006561F5"/>
    <w:rsid w:val="0065769C"/>
    <w:rsid w:val="00657BDF"/>
    <w:rsid w:val="00661DF8"/>
    <w:rsid w:val="00662DE9"/>
    <w:rsid w:val="00663F71"/>
    <w:rsid w:val="0066578C"/>
    <w:rsid w:val="00666A27"/>
    <w:rsid w:val="006670FB"/>
    <w:rsid w:val="006672B2"/>
    <w:rsid w:val="00667413"/>
    <w:rsid w:val="00673A5C"/>
    <w:rsid w:val="00674926"/>
    <w:rsid w:val="006774AD"/>
    <w:rsid w:val="00677FA3"/>
    <w:rsid w:val="00680F41"/>
    <w:rsid w:val="00681E64"/>
    <w:rsid w:val="0068200B"/>
    <w:rsid w:val="00683EEB"/>
    <w:rsid w:val="00687098"/>
    <w:rsid w:val="00692FBC"/>
    <w:rsid w:val="006935AB"/>
    <w:rsid w:val="0069369A"/>
    <w:rsid w:val="0069623F"/>
    <w:rsid w:val="006A0428"/>
    <w:rsid w:val="006A3446"/>
    <w:rsid w:val="006A504F"/>
    <w:rsid w:val="006A5244"/>
    <w:rsid w:val="006A70EC"/>
    <w:rsid w:val="006A7D24"/>
    <w:rsid w:val="006B017F"/>
    <w:rsid w:val="006B0D6B"/>
    <w:rsid w:val="006B1073"/>
    <w:rsid w:val="006B5712"/>
    <w:rsid w:val="006B6D81"/>
    <w:rsid w:val="006C3A87"/>
    <w:rsid w:val="006C76FB"/>
    <w:rsid w:val="006C77C7"/>
    <w:rsid w:val="006D0784"/>
    <w:rsid w:val="006D0E5F"/>
    <w:rsid w:val="006D17BB"/>
    <w:rsid w:val="006D2A43"/>
    <w:rsid w:val="006D2E14"/>
    <w:rsid w:val="006D31EE"/>
    <w:rsid w:val="006D3629"/>
    <w:rsid w:val="006D3C56"/>
    <w:rsid w:val="006D4CEB"/>
    <w:rsid w:val="006D7468"/>
    <w:rsid w:val="006E01CE"/>
    <w:rsid w:val="006E2473"/>
    <w:rsid w:val="006E307E"/>
    <w:rsid w:val="006E3BAA"/>
    <w:rsid w:val="006E49A3"/>
    <w:rsid w:val="006E6A2C"/>
    <w:rsid w:val="006E6D9D"/>
    <w:rsid w:val="006E770D"/>
    <w:rsid w:val="006F0DEC"/>
    <w:rsid w:val="006F183A"/>
    <w:rsid w:val="006F5F83"/>
    <w:rsid w:val="006F703F"/>
    <w:rsid w:val="006F7BE9"/>
    <w:rsid w:val="00700569"/>
    <w:rsid w:val="007005C2"/>
    <w:rsid w:val="00703C91"/>
    <w:rsid w:val="00703EA8"/>
    <w:rsid w:val="00704DF0"/>
    <w:rsid w:val="007068F1"/>
    <w:rsid w:val="00707015"/>
    <w:rsid w:val="007101AC"/>
    <w:rsid w:val="00714F0D"/>
    <w:rsid w:val="007150AE"/>
    <w:rsid w:val="007167F4"/>
    <w:rsid w:val="00717D1B"/>
    <w:rsid w:val="007200AA"/>
    <w:rsid w:val="0072447C"/>
    <w:rsid w:val="00724F0C"/>
    <w:rsid w:val="00725675"/>
    <w:rsid w:val="0073024E"/>
    <w:rsid w:val="00733D5B"/>
    <w:rsid w:val="00734B67"/>
    <w:rsid w:val="00735C9F"/>
    <w:rsid w:val="0073741E"/>
    <w:rsid w:val="00740044"/>
    <w:rsid w:val="00740EE2"/>
    <w:rsid w:val="00740F3F"/>
    <w:rsid w:val="0074121B"/>
    <w:rsid w:val="00742F9A"/>
    <w:rsid w:val="0074306F"/>
    <w:rsid w:val="00746706"/>
    <w:rsid w:val="00746961"/>
    <w:rsid w:val="00746D20"/>
    <w:rsid w:val="007471DB"/>
    <w:rsid w:val="00747988"/>
    <w:rsid w:val="00747B60"/>
    <w:rsid w:val="00752F11"/>
    <w:rsid w:val="0075348B"/>
    <w:rsid w:val="00753625"/>
    <w:rsid w:val="00753C40"/>
    <w:rsid w:val="00755B01"/>
    <w:rsid w:val="00755B49"/>
    <w:rsid w:val="00756404"/>
    <w:rsid w:val="007569DF"/>
    <w:rsid w:val="007570DF"/>
    <w:rsid w:val="0076026B"/>
    <w:rsid w:val="0076069B"/>
    <w:rsid w:val="00760CAE"/>
    <w:rsid w:val="00760E25"/>
    <w:rsid w:val="00761B33"/>
    <w:rsid w:val="007635BF"/>
    <w:rsid w:val="0076363D"/>
    <w:rsid w:val="00763B53"/>
    <w:rsid w:val="00765640"/>
    <w:rsid w:val="007659F5"/>
    <w:rsid w:val="00766BC0"/>
    <w:rsid w:val="0077033B"/>
    <w:rsid w:val="00770AB5"/>
    <w:rsid w:val="00771380"/>
    <w:rsid w:val="007725A5"/>
    <w:rsid w:val="00775688"/>
    <w:rsid w:val="00775866"/>
    <w:rsid w:val="0077785D"/>
    <w:rsid w:val="00782447"/>
    <w:rsid w:val="0078319F"/>
    <w:rsid w:val="007834CE"/>
    <w:rsid w:val="00783D4B"/>
    <w:rsid w:val="00784938"/>
    <w:rsid w:val="00785A0A"/>
    <w:rsid w:val="00786534"/>
    <w:rsid w:val="0079092C"/>
    <w:rsid w:val="0079403F"/>
    <w:rsid w:val="00794FCB"/>
    <w:rsid w:val="0079511D"/>
    <w:rsid w:val="0079580C"/>
    <w:rsid w:val="00796A2F"/>
    <w:rsid w:val="007A1571"/>
    <w:rsid w:val="007A37F6"/>
    <w:rsid w:val="007A56EA"/>
    <w:rsid w:val="007B05B7"/>
    <w:rsid w:val="007B0E85"/>
    <w:rsid w:val="007B0EBF"/>
    <w:rsid w:val="007B1A0E"/>
    <w:rsid w:val="007B6F0F"/>
    <w:rsid w:val="007B7247"/>
    <w:rsid w:val="007C5595"/>
    <w:rsid w:val="007C5D88"/>
    <w:rsid w:val="007D01DB"/>
    <w:rsid w:val="007D0A09"/>
    <w:rsid w:val="007D0FEA"/>
    <w:rsid w:val="007D0FFB"/>
    <w:rsid w:val="007D1B4B"/>
    <w:rsid w:val="007D4551"/>
    <w:rsid w:val="007D6F7A"/>
    <w:rsid w:val="007D70D5"/>
    <w:rsid w:val="007D7B83"/>
    <w:rsid w:val="007E0A5D"/>
    <w:rsid w:val="007E22E8"/>
    <w:rsid w:val="007E2E70"/>
    <w:rsid w:val="007E4104"/>
    <w:rsid w:val="007E51EC"/>
    <w:rsid w:val="007E5E06"/>
    <w:rsid w:val="007E6500"/>
    <w:rsid w:val="007E655C"/>
    <w:rsid w:val="007F0591"/>
    <w:rsid w:val="007F33FD"/>
    <w:rsid w:val="007F3E1E"/>
    <w:rsid w:val="007F468D"/>
    <w:rsid w:val="007F4CF4"/>
    <w:rsid w:val="007F6277"/>
    <w:rsid w:val="00802002"/>
    <w:rsid w:val="0080259A"/>
    <w:rsid w:val="00803730"/>
    <w:rsid w:val="00803E85"/>
    <w:rsid w:val="0080433E"/>
    <w:rsid w:val="0081065E"/>
    <w:rsid w:val="00811799"/>
    <w:rsid w:val="00811AA9"/>
    <w:rsid w:val="00811D37"/>
    <w:rsid w:val="008129CB"/>
    <w:rsid w:val="00815BE2"/>
    <w:rsid w:val="00817401"/>
    <w:rsid w:val="00820041"/>
    <w:rsid w:val="008215CD"/>
    <w:rsid w:val="00822A10"/>
    <w:rsid w:val="00822CB0"/>
    <w:rsid w:val="00823CC2"/>
    <w:rsid w:val="00824F74"/>
    <w:rsid w:val="008254BE"/>
    <w:rsid w:val="00825A97"/>
    <w:rsid w:val="008307BD"/>
    <w:rsid w:val="00831D08"/>
    <w:rsid w:val="00832BFC"/>
    <w:rsid w:val="0083332F"/>
    <w:rsid w:val="0083363F"/>
    <w:rsid w:val="00833DCC"/>
    <w:rsid w:val="008340D2"/>
    <w:rsid w:val="0084177E"/>
    <w:rsid w:val="00841F83"/>
    <w:rsid w:val="008425F9"/>
    <w:rsid w:val="008440BB"/>
    <w:rsid w:val="00847767"/>
    <w:rsid w:val="008511BC"/>
    <w:rsid w:val="00851F84"/>
    <w:rsid w:val="008555EA"/>
    <w:rsid w:val="00855845"/>
    <w:rsid w:val="008563A5"/>
    <w:rsid w:val="008577AF"/>
    <w:rsid w:val="00860C4A"/>
    <w:rsid w:val="008627F7"/>
    <w:rsid w:val="00862C88"/>
    <w:rsid w:val="00863167"/>
    <w:rsid w:val="0086403E"/>
    <w:rsid w:val="00865C2B"/>
    <w:rsid w:val="008667B4"/>
    <w:rsid w:val="00871865"/>
    <w:rsid w:val="0087194E"/>
    <w:rsid w:val="00872A6B"/>
    <w:rsid w:val="0087389E"/>
    <w:rsid w:val="00874CB1"/>
    <w:rsid w:val="00875775"/>
    <w:rsid w:val="00875DB2"/>
    <w:rsid w:val="00876BEF"/>
    <w:rsid w:val="0087782E"/>
    <w:rsid w:val="00880638"/>
    <w:rsid w:val="00882461"/>
    <w:rsid w:val="00882824"/>
    <w:rsid w:val="00883E46"/>
    <w:rsid w:val="00884EB4"/>
    <w:rsid w:val="00891932"/>
    <w:rsid w:val="00892CD9"/>
    <w:rsid w:val="00893B2B"/>
    <w:rsid w:val="0089799C"/>
    <w:rsid w:val="00897E18"/>
    <w:rsid w:val="008A0961"/>
    <w:rsid w:val="008A17A2"/>
    <w:rsid w:val="008A1B8D"/>
    <w:rsid w:val="008A1D7F"/>
    <w:rsid w:val="008A20C7"/>
    <w:rsid w:val="008A35EC"/>
    <w:rsid w:val="008A4037"/>
    <w:rsid w:val="008A51E7"/>
    <w:rsid w:val="008A57C4"/>
    <w:rsid w:val="008A5E3B"/>
    <w:rsid w:val="008A5EA7"/>
    <w:rsid w:val="008A77D5"/>
    <w:rsid w:val="008A7C84"/>
    <w:rsid w:val="008B3621"/>
    <w:rsid w:val="008B3623"/>
    <w:rsid w:val="008B3D47"/>
    <w:rsid w:val="008B52CD"/>
    <w:rsid w:val="008B52D6"/>
    <w:rsid w:val="008B7D95"/>
    <w:rsid w:val="008B7F27"/>
    <w:rsid w:val="008C09FD"/>
    <w:rsid w:val="008C19B1"/>
    <w:rsid w:val="008C2315"/>
    <w:rsid w:val="008C3D45"/>
    <w:rsid w:val="008C3FF3"/>
    <w:rsid w:val="008C58EC"/>
    <w:rsid w:val="008D1544"/>
    <w:rsid w:val="008D4AFC"/>
    <w:rsid w:val="008D62F6"/>
    <w:rsid w:val="008D69A2"/>
    <w:rsid w:val="008E03B8"/>
    <w:rsid w:val="008E22DF"/>
    <w:rsid w:val="008E3F35"/>
    <w:rsid w:val="008E5316"/>
    <w:rsid w:val="008E5A21"/>
    <w:rsid w:val="008E7EA8"/>
    <w:rsid w:val="008F0000"/>
    <w:rsid w:val="008F08FE"/>
    <w:rsid w:val="008F0A20"/>
    <w:rsid w:val="008F10A2"/>
    <w:rsid w:val="008F2DF0"/>
    <w:rsid w:val="008F2EF7"/>
    <w:rsid w:val="008F3419"/>
    <w:rsid w:val="008F348D"/>
    <w:rsid w:val="008F44E9"/>
    <w:rsid w:val="008F7BD5"/>
    <w:rsid w:val="0090212B"/>
    <w:rsid w:val="00906326"/>
    <w:rsid w:val="00906F9D"/>
    <w:rsid w:val="00913CB7"/>
    <w:rsid w:val="00916ECD"/>
    <w:rsid w:val="009170D9"/>
    <w:rsid w:val="00921CFC"/>
    <w:rsid w:val="00924895"/>
    <w:rsid w:val="0093051E"/>
    <w:rsid w:val="00930901"/>
    <w:rsid w:val="00931BBF"/>
    <w:rsid w:val="009324F3"/>
    <w:rsid w:val="00934322"/>
    <w:rsid w:val="00935755"/>
    <w:rsid w:val="00935D3E"/>
    <w:rsid w:val="009414B1"/>
    <w:rsid w:val="00942E07"/>
    <w:rsid w:val="0094304E"/>
    <w:rsid w:val="00947359"/>
    <w:rsid w:val="00950A3E"/>
    <w:rsid w:val="00950B1F"/>
    <w:rsid w:val="00953B15"/>
    <w:rsid w:val="00960460"/>
    <w:rsid w:val="00961CC1"/>
    <w:rsid w:val="0096504A"/>
    <w:rsid w:val="00966BAB"/>
    <w:rsid w:val="00966F6E"/>
    <w:rsid w:val="009709D8"/>
    <w:rsid w:val="00972404"/>
    <w:rsid w:val="009730D7"/>
    <w:rsid w:val="0097458F"/>
    <w:rsid w:val="009769D4"/>
    <w:rsid w:val="00980733"/>
    <w:rsid w:val="00982D70"/>
    <w:rsid w:val="0098371F"/>
    <w:rsid w:val="00983EAE"/>
    <w:rsid w:val="009845BF"/>
    <w:rsid w:val="009873F5"/>
    <w:rsid w:val="00987455"/>
    <w:rsid w:val="00991C14"/>
    <w:rsid w:val="00994924"/>
    <w:rsid w:val="00994D96"/>
    <w:rsid w:val="009951EB"/>
    <w:rsid w:val="009A2313"/>
    <w:rsid w:val="009A29ED"/>
    <w:rsid w:val="009A2B81"/>
    <w:rsid w:val="009A329D"/>
    <w:rsid w:val="009B2069"/>
    <w:rsid w:val="009B2772"/>
    <w:rsid w:val="009B3076"/>
    <w:rsid w:val="009B33C4"/>
    <w:rsid w:val="009B5F7E"/>
    <w:rsid w:val="009B65B9"/>
    <w:rsid w:val="009B6B8C"/>
    <w:rsid w:val="009B75A4"/>
    <w:rsid w:val="009B7C0A"/>
    <w:rsid w:val="009C2704"/>
    <w:rsid w:val="009C2D76"/>
    <w:rsid w:val="009C4A7A"/>
    <w:rsid w:val="009C5BEB"/>
    <w:rsid w:val="009D05FE"/>
    <w:rsid w:val="009D0F79"/>
    <w:rsid w:val="009D3EA6"/>
    <w:rsid w:val="009D5FA9"/>
    <w:rsid w:val="009D6714"/>
    <w:rsid w:val="009D6C7D"/>
    <w:rsid w:val="009E01E0"/>
    <w:rsid w:val="009E1B0E"/>
    <w:rsid w:val="009E375A"/>
    <w:rsid w:val="009E3EF9"/>
    <w:rsid w:val="009E5559"/>
    <w:rsid w:val="009E59C5"/>
    <w:rsid w:val="009E5FAB"/>
    <w:rsid w:val="009E6F20"/>
    <w:rsid w:val="009E7668"/>
    <w:rsid w:val="009E7C5C"/>
    <w:rsid w:val="009F0C97"/>
    <w:rsid w:val="009F17A1"/>
    <w:rsid w:val="009F1C19"/>
    <w:rsid w:val="009F1DF1"/>
    <w:rsid w:val="009F3264"/>
    <w:rsid w:val="009F5F71"/>
    <w:rsid w:val="009F649F"/>
    <w:rsid w:val="009F651C"/>
    <w:rsid w:val="00A02467"/>
    <w:rsid w:val="00A03ADF"/>
    <w:rsid w:val="00A03BD4"/>
    <w:rsid w:val="00A04BB4"/>
    <w:rsid w:val="00A10435"/>
    <w:rsid w:val="00A1510D"/>
    <w:rsid w:val="00A2153D"/>
    <w:rsid w:val="00A21AD6"/>
    <w:rsid w:val="00A21ED2"/>
    <w:rsid w:val="00A2485E"/>
    <w:rsid w:val="00A25EDF"/>
    <w:rsid w:val="00A265B6"/>
    <w:rsid w:val="00A274E7"/>
    <w:rsid w:val="00A31525"/>
    <w:rsid w:val="00A34F4E"/>
    <w:rsid w:val="00A35232"/>
    <w:rsid w:val="00A35C6F"/>
    <w:rsid w:val="00A35D28"/>
    <w:rsid w:val="00A36294"/>
    <w:rsid w:val="00A3781C"/>
    <w:rsid w:val="00A416AE"/>
    <w:rsid w:val="00A422B3"/>
    <w:rsid w:val="00A445D0"/>
    <w:rsid w:val="00A44E2D"/>
    <w:rsid w:val="00A45BAF"/>
    <w:rsid w:val="00A46852"/>
    <w:rsid w:val="00A51B2B"/>
    <w:rsid w:val="00A52446"/>
    <w:rsid w:val="00A52A80"/>
    <w:rsid w:val="00A530BD"/>
    <w:rsid w:val="00A55675"/>
    <w:rsid w:val="00A60043"/>
    <w:rsid w:val="00A614CB"/>
    <w:rsid w:val="00A636EA"/>
    <w:rsid w:val="00A6386D"/>
    <w:rsid w:val="00A67B70"/>
    <w:rsid w:val="00A706F9"/>
    <w:rsid w:val="00A71BEA"/>
    <w:rsid w:val="00A7506A"/>
    <w:rsid w:val="00A75ADB"/>
    <w:rsid w:val="00A76572"/>
    <w:rsid w:val="00A76EAC"/>
    <w:rsid w:val="00A7773D"/>
    <w:rsid w:val="00A83287"/>
    <w:rsid w:val="00A8417F"/>
    <w:rsid w:val="00A8446B"/>
    <w:rsid w:val="00A86130"/>
    <w:rsid w:val="00A866C8"/>
    <w:rsid w:val="00A8739D"/>
    <w:rsid w:val="00A87620"/>
    <w:rsid w:val="00A877AB"/>
    <w:rsid w:val="00A91923"/>
    <w:rsid w:val="00A92973"/>
    <w:rsid w:val="00A93C2A"/>
    <w:rsid w:val="00A94371"/>
    <w:rsid w:val="00A94F59"/>
    <w:rsid w:val="00A958A8"/>
    <w:rsid w:val="00A9693B"/>
    <w:rsid w:val="00A97861"/>
    <w:rsid w:val="00AA0025"/>
    <w:rsid w:val="00AA23AA"/>
    <w:rsid w:val="00AA42C0"/>
    <w:rsid w:val="00AA42E1"/>
    <w:rsid w:val="00AA442E"/>
    <w:rsid w:val="00AA44D6"/>
    <w:rsid w:val="00AA4F10"/>
    <w:rsid w:val="00AA5CF8"/>
    <w:rsid w:val="00AA7402"/>
    <w:rsid w:val="00AA7534"/>
    <w:rsid w:val="00AA7869"/>
    <w:rsid w:val="00AB04F7"/>
    <w:rsid w:val="00AB08E7"/>
    <w:rsid w:val="00AB0ADF"/>
    <w:rsid w:val="00AB0B12"/>
    <w:rsid w:val="00AB1023"/>
    <w:rsid w:val="00AB51A8"/>
    <w:rsid w:val="00AB5214"/>
    <w:rsid w:val="00AB6018"/>
    <w:rsid w:val="00AB7D8E"/>
    <w:rsid w:val="00AC038B"/>
    <w:rsid w:val="00AC0B50"/>
    <w:rsid w:val="00AC1104"/>
    <w:rsid w:val="00AC1FA9"/>
    <w:rsid w:val="00AC217A"/>
    <w:rsid w:val="00AC2612"/>
    <w:rsid w:val="00AC5793"/>
    <w:rsid w:val="00AC7756"/>
    <w:rsid w:val="00AD34D8"/>
    <w:rsid w:val="00AD40F5"/>
    <w:rsid w:val="00AD483E"/>
    <w:rsid w:val="00AD67BC"/>
    <w:rsid w:val="00AD7B41"/>
    <w:rsid w:val="00AE010D"/>
    <w:rsid w:val="00AE1D21"/>
    <w:rsid w:val="00AE2CE3"/>
    <w:rsid w:val="00AE37F4"/>
    <w:rsid w:val="00AE46B3"/>
    <w:rsid w:val="00AE5897"/>
    <w:rsid w:val="00AF5043"/>
    <w:rsid w:val="00AF6421"/>
    <w:rsid w:val="00AF6763"/>
    <w:rsid w:val="00B00603"/>
    <w:rsid w:val="00B061F5"/>
    <w:rsid w:val="00B062EA"/>
    <w:rsid w:val="00B07360"/>
    <w:rsid w:val="00B07F92"/>
    <w:rsid w:val="00B10A54"/>
    <w:rsid w:val="00B10BF6"/>
    <w:rsid w:val="00B142DF"/>
    <w:rsid w:val="00B16249"/>
    <w:rsid w:val="00B1713E"/>
    <w:rsid w:val="00B17484"/>
    <w:rsid w:val="00B207B1"/>
    <w:rsid w:val="00B20D26"/>
    <w:rsid w:val="00B2123A"/>
    <w:rsid w:val="00B2126A"/>
    <w:rsid w:val="00B22853"/>
    <w:rsid w:val="00B26D19"/>
    <w:rsid w:val="00B30A98"/>
    <w:rsid w:val="00B30AE6"/>
    <w:rsid w:val="00B30E50"/>
    <w:rsid w:val="00B30E9F"/>
    <w:rsid w:val="00B328A2"/>
    <w:rsid w:val="00B33E74"/>
    <w:rsid w:val="00B346B6"/>
    <w:rsid w:val="00B4057D"/>
    <w:rsid w:val="00B436FE"/>
    <w:rsid w:val="00B441CE"/>
    <w:rsid w:val="00B503DA"/>
    <w:rsid w:val="00B52E91"/>
    <w:rsid w:val="00B5386E"/>
    <w:rsid w:val="00B53B3A"/>
    <w:rsid w:val="00B54041"/>
    <w:rsid w:val="00B541A3"/>
    <w:rsid w:val="00B55223"/>
    <w:rsid w:val="00B57B38"/>
    <w:rsid w:val="00B60C14"/>
    <w:rsid w:val="00B61CA5"/>
    <w:rsid w:val="00B61F9C"/>
    <w:rsid w:val="00B61FA8"/>
    <w:rsid w:val="00B623B0"/>
    <w:rsid w:val="00B641AF"/>
    <w:rsid w:val="00B647DF"/>
    <w:rsid w:val="00B65080"/>
    <w:rsid w:val="00B70162"/>
    <w:rsid w:val="00B70664"/>
    <w:rsid w:val="00B70975"/>
    <w:rsid w:val="00B71343"/>
    <w:rsid w:val="00B731E8"/>
    <w:rsid w:val="00B76AF4"/>
    <w:rsid w:val="00B814B0"/>
    <w:rsid w:val="00B8221D"/>
    <w:rsid w:val="00B82604"/>
    <w:rsid w:val="00B829DE"/>
    <w:rsid w:val="00B82B86"/>
    <w:rsid w:val="00B83048"/>
    <w:rsid w:val="00B87E17"/>
    <w:rsid w:val="00B90932"/>
    <w:rsid w:val="00B90B05"/>
    <w:rsid w:val="00B92D10"/>
    <w:rsid w:val="00B93A23"/>
    <w:rsid w:val="00B93E3D"/>
    <w:rsid w:val="00B941DF"/>
    <w:rsid w:val="00B9425F"/>
    <w:rsid w:val="00B94902"/>
    <w:rsid w:val="00B957D6"/>
    <w:rsid w:val="00B97BB5"/>
    <w:rsid w:val="00B97E9E"/>
    <w:rsid w:val="00BA081F"/>
    <w:rsid w:val="00BA2BA8"/>
    <w:rsid w:val="00BA4F9E"/>
    <w:rsid w:val="00BA6C9E"/>
    <w:rsid w:val="00BB0AC5"/>
    <w:rsid w:val="00BB2149"/>
    <w:rsid w:val="00BB246D"/>
    <w:rsid w:val="00BB2B4D"/>
    <w:rsid w:val="00BB2EFA"/>
    <w:rsid w:val="00BB3023"/>
    <w:rsid w:val="00BB49FB"/>
    <w:rsid w:val="00BB4C50"/>
    <w:rsid w:val="00BB6214"/>
    <w:rsid w:val="00BB6FDF"/>
    <w:rsid w:val="00BB7C54"/>
    <w:rsid w:val="00BB7FF1"/>
    <w:rsid w:val="00BC1CA6"/>
    <w:rsid w:val="00BC1FE0"/>
    <w:rsid w:val="00BC34AD"/>
    <w:rsid w:val="00BC37E8"/>
    <w:rsid w:val="00BC3A3A"/>
    <w:rsid w:val="00BC3FEB"/>
    <w:rsid w:val="00BC72FD"/>
    <w:rsid w:val="00BC7E1E"/>
    <w:rsid w:val="00BD09A9"/>
    <w:rsid w:val="00BD211C"/>
    <w:rsid w:val="00BD270E"/>
    <w:rsid w:val="00BD35D7"/>
    <w:rsid w:val="00BD424C"/>
    <w:rsid w:val="00BD5415"/>
    <w:rsid w:val="00BD715B"/>
    <w:rsid w:val="00BE0C3D"/>
    <w:rsid w:val="00BE1DC6"/>
    <w:rsid w:val="00BE35D7"/>
    <w:rsid w:val="00BE42F2"/>
    <w:rsid w:val="00BE4A02"/>
    <w:rsid w:val="00BE61A1"/>
    <w:rsid w:val="00BE661F"/>
    <w:rsid w:val="00BE7962"/>
    <w:rsid w:val="00BF245D"/>
    <w:rsid w:val="00BF2FCB"/>
    <w:rsid w:val="00BF3182"/>
    <w:rsid w:val="00BF320E"/>
    <w:rsid w:val="00BF3F56"/>
    <w:rsid w:val="00BF5412"/>
    <w:rsid w:val="00BF571D"/>
    <w:rsid w:val="00BF5EFE"/>
    <w:rsid w:val="00BF6C81"/>
    <w:rsid w:val="00BF7CAE"/>
    <w:rsid w:val="00C010F7"/>
    <w:rsid w:val="00C02059"/>
    <w:rsid w:val="00C037C1"/>
    <w:rsid w:val="00C03E8C"/>
    <w:rsid w:val="00C0699F"/>
    <w:rsid w:val="00C10729"/>
    <w:rsid w:val="00C107DB"/>
    <w:rsid w:val="00C11442"/>
    <w:rsid w:val="00C12074"/>
    <w:rsid w:val="00C13AD8"/>
    <w:rsid w:val="00C13BA2"/>
    <w:rsid w:val="00C140CA"/>
    <w:rsid w:val="00C155A7"/>
    <w:rsid w:val="00C1560C"/>
    <w:rsid w:val="00C15BF8"/>
    <w:rsid w:val="00C165D6"/>
    <w:rsid w:val="00C16600"/>
    <w:rsid w:val="00C20857"/>
    <w:rsid w:val="00C20C0D"/>
    <w:rsid w:val="00C20C21"/>
    <w:rsid w:val="00C21CE5"/>
    <w:rsid w:val="00C221B4"/>
    <w:rsid w:val="00C22CBA"/>
    <w:rsid w:val="00C23631"/>
    <w:rsid w:val="00C23C7D"/>
    <w:rsid w:val="00C24075"/>
    <w:rsid w:val="00C241D0"/>
    <w:rsid w:val="00C26894"/>
    <w:rsid w:val="00C26FBB"/>
    <w:rsid w:val="00C3008C"/>
    <w:rsid w:val="00C317ED"/>
    <w:rsid w:val="00C327B9"/>
    <w:rsid w:val="00C32A52"/>
    <w:rsid w:val="00C353F4"/>
    <w:rsid w:val="00C373D8"/>
    <w:rsid w:val="00C40F60"/>
    <w:rsid w:val="00C41E43"/>
    <w:rsid w:val="00C41FDE"/>
    <w:rsid w:val="00C43715"/>
    <w:rsid w:val="00C466F3"/>
    <w:rsid w:val="00C46DA9"/>
    <w:rsid w:val="00C476E7"/>
    <w:rsid w:val="00C47CCD"/>
    <w:rsid w:val="00C50477"/>
    <w:rsid w:val="00C53916"/>
    <w:rsid w:val="00C53D4E"/>
    <w:rsid w:val="00C53D6D"/>
    <w:rsid w:val="00C55126"/>
    <w:rsid w:val="00C56336"/>
    <w:rsid w:val="00C56888"/>
    <w:rsid w:val="00C5723B"/>
    <w:rsid w:val="00C575E8"/>
    <w:rsid w:val="00C60402"/>
    <w:rsid w:val="00C61F96"/>
    <w:rsid w:val="00C6218C"/>
    <w:rsid w:val="00C667E5"/>
    <w:rsid w:val="00C7205B"/>
    <w:rsid w:val="00C73117"/>
    <w:rsid w:val="00C752E4"/>
    <w:rsid w:val="00C7560A"/>
    <w:rsid w:val="00C762D9"/>
    <w:rsid w:val="00C76A56"/>
    <w:rsid w:val="00C770D2"/>
    <w:rsid w:val="00C77374"/>
    <w:rsid w:val="00C8097E"/>
    <w:rsid w:val="00C812AC"/>
    <w:rsid w:val="00C814DE"/>
    <w:rsid w:val="00C82B0C"/>
    <w:rsid w:val="00C82C21"/>
    <w:rsid w:val="00C82DF1"/>
    <w:rsid w:val="00C85067"/>
    <w:rsid w:val="00C85F72"/>
    <w:rsid w:val="00C85FFD"/>
    <w:rsid w:val="00C863C8"/>
    <w:rsid w:val="00C863F5"/>
    <w:rsid w:val="00C9037C"/>
    <w:rsid w:val="00C90B08"/>
    <w:rsid w:val="00C90EFB"/>
    <w:rsid w:val="00C9122E"/>
    <w:rsid w:val="00C92047"/>
    <w:rsid w:val="00C93160"/>
    <w:rsid w:val="00C9323D"/>
    <w:rsid w:val="00C9380F"/>
    <w:rsid w:val="00C9469B"/>
    <w:rsid w:val="00C96D44"/>
    <w:rsid w:val="00CA250E"/>
    <w:rsid w:val="00CA47B2"/>
    <w:rsid w:val="00CA6702"/>
    <w:rsid w:val="00CA68D8"/>
    <w:rsid w:val="00CA75C9"/>
    <w:rsid w:val="00CB3D0A"/>
    <w:rsid w:val="00CB4290"/>
    <w:rsid w:val="00CB5138"/>
    <w:rsid w:val="00CB5BC1"/>
    <w:rsid w:val="00CB62AB"/>
    <w:rsid w:val="00CB7DCF"/>
    <w:rsid w:val="00CC3925"/>
    <w:rsid w:val="00CC4772"/>
    <w:rsid w:val="00CC4ECD"/>
    <w:rsid w:val="00CC6452"/>
    <w:rsid w:val="00CD0CE6"/>
    <w:rsid w:val="00CD2D3E"/>
    <w:rsid w:val="00CD43B6"/>
    <w:rsid w:val="00CD54CE"/>
    <w:rsid w:val="00CD5BF8"/>
    <w:rsid w:val="00CD5D60"/>
    <w:rsid w:val="00CD6733"/>
    <w:rsid w:val="00CE2693"/>
    <w:rsid w:val="00CE3803"/>
    <w:rsid w:val="00CE46AF"/>
    <w:rsid w:val="00CE4FED"/>
    <w:rsid w:val="00CE54A6"/>
    <w:rsid w:val="00CE642F"/>
    <w:rsid w:val="00CF1B5A"/>
    <w:rsid w:val="00CF598B"/>
    <w:rsid w:val="00CF68B3"/>
    <w:rsid w:val="00CF700C"/>
    <w:rsid w:val="00CF7EAF"/>
    <w:rsid w:val="00D02019"/>
    <w:rsid w:val="00D032DF"/>
    <w:rsid w:val="00D04EC1"/>
    <w:rsid w:val="00D052DA"/>
    <w:rsid w:val="00D0664A"/>
    <w:rsid w:val="00D108A5"/>
    <w:rsid w:val="00D12DC6"/>
    <w:rsid w:val="00D134AC"/>
    <w:rsid w:val="00D134EE"/>
    <w:rsid w:val="00D143F0"/>
    <w:rsid w:val="00D15C4C"/>
    <w:rsid w:val="00D20AFE"/>
    <w:rsid w:val="00D20D6D"/>
    <w:rsid w:val="00D22315"/>
    <w:rsid w:val="00D23D06"/>
    <w:rsid w:val="00D2546E"/>
    <w:rsid w:val="00D255AC"/>
    <w:rsid w:val="00D30D72"/>
    <w:rsid w:val="00D315A0"/>
    <w:rsid w:val="00D31941"/>
    <w:rsid w:val="00D31DC9"/>
    <w:rsid w:val="00D31E5E"/>
    <w:rsid w:val="00D32EE7"/>
    <w:rsid w:val="00D33640"/>
    <w:rsid w:val="00D346CA"/>
    <w:rsid w:val="00D3760D"/>
    <w:rsid w:val="00D401A3"/>
    <w:rsid w:val="00D420AC"/>
    <w:rsid w:val="00D42ECD"/>
    <w:rsid w:val="00D44AC5"/>
    <w:rsid w:val="00D44F05"/>
    <w:rsid w:val="00D452D3"/>
    <w:rsid w:val="00D459AB"/>
    <w:rsid w:val="00D45C83"/>
    <w:rsid w:val="00D46403"/>
    <w:rsid w:val="00D516E5"/>
    <w:rsid w:val="00D601E4"/>
    <w:rsid w:val="00D6024D"/>
    <w:rsid w:val="00D63046"/>
    <w:rsid w:val="00D64497"/>
    <w:rsid w:val="00D66074"/>
    <w:rsid w:val="00D67F13"/>
    <w:rsid w:val="00D70AEC"/>
    <w:rsid w:val="00D72E6F"/>
    <w:rsid w:val="00D73F17"/>
    <w:rsid w:val="00D7471E"/>
    <w:rsid w:val="00D74820"/>
    <w:rsid w:val="00D749FF"/>
    <w:rsid w:val="00D801C1"/>
    <w:rsid w:val="00D814E5"/>
    <w:rsid w:val="00D8219B"/>
    <w:rsid w:val="00D8255D"/>
    <w:rsid w:val="00D8394A"/>
    <w:rsid w:val="00D83DD7"/>
    <w:rsid w:val="00D8473E"/>
    <w:rsid w:val="00D8717D"/>
    <w:rsid w:val="00D875B2"/>
    <w:rsid w:val="00D90714"/>
    <w:rsid w:val="00D912FB"/>
    <w:rsid w:val="00D92082"/>
    <w:rsid w:val="00D922F8"/>
    <w:rsid w:val="00D928FE"/>
    <w:rsid w:val="00D92D27"/>
    <w:rsid w:val="00D97446"/>
    <w:rsid w:val="00D977D4"/>
    <w:rsid w:val="00DA0D64"/>
    <w:rsid w:val="00DA0DE8"/>
    <w:rsid w:val="00DA0F9E"/>
    <w:rsid w:val="00DA38AD"/>
    <w:rsid w:val="00DB448B"/>
    <w:rsid w:val="00DB59FA"/>
    <w:rsid w:val="00DB62C8"/>
    <w:rsid w:val="00DB730E"/>
    <w:rsid w:val="00DB7AA3"/>
    <w:rsid w:val="00DC082F"/>
    <w:rsid w:val="00DC28EE"/>
    <w:rsid w:val="00DC2E05"/>
    <w:rsid w:val="00DC5183"/>
    <w:rsid w:val="00DC5530"/>
    <w:rsid w:val="00DC58F5"/>
    <w:rsid w:val="00DC6DB4"/>
    <w:rsid w:val="00DC7B9B"/>
    <w:rsid w:val="00DD461B"/>
    <w:rsid w:val="00DD46BC"/>
    <w:rsid w:val="00DD515E"/>
    <w:rsid w:val="00DE023F"/>
    <w:rsid w:val="00DE35B3"/>
    <w:rsid w:val="00DE6C6B"/>
    <w:rsid w:val="00DE6CE4"/>
    <w:rsid w:val="00DF0FB5"/>
    <w:rsid w:val="00DF32AF"/>
    <w:rsid w:val="00DF5070"/>
    <w:rsid w:val="00DF50E6"/>
    <w:rsid w:val="00DF6781"/>
    <w:rsid w:val="00DF7906"/>
    <w:rsid w:val="00DF7AF9"/>
    <w:rsid w:val="00E02557"/>
    <w:rsid w:val="00E0287D"/>
    <w:rsid w:val="00E039B4"/>
    <w:rsid w:val="00E0401A"/>
    <w:rsid w:val="00E04ACE"/>
    <w:rsid w:val="00E04CA0"/>
    <w:rsid w:val="00E059BA"/>
    <w:rsid w:val="00E101B8"/>
    <w:rsid w:val="00E10213"/>
    <w:rsid w:val="00E1090C"/>
    <w:rsid w:val="00E110DB"/>
    <w:rsid w:val="00E13609"/>
    <w:rsid w:val="00E13F97"/>
    <w:rsid w:val="00E14A58"/>
    <w:rsid w:val="00E15369"/>
    <w:rsid w:val="00E17F58"/>
    <w:rsid w:val="00E21DDB"/>
    <w:rsid w:val="00E2423C"/>
    <w:rsid w:val="00E27E8F"/>
    <w:rsid w:val="00E353B7"/>
    <w:rsid w:val="00E35F3F"/>
    <w:rsid w:val="00E369E1"/>
    <w:rsid w:val="00E40D5E"/>
    <w:rsid w:val="00E410F2"/>
    <w:rsid w:val="00E4644C"/>
    <w:rsid w:val="00E4656A"/>
    <w:rsid w:val="00E4791A"/>
    <w:rsid w:val="00E47DA1"/>
    <w:rsid w:val="00E50834"/>
    <w:rsid w:val="00E52748"/>
    <w:rsid w:val="00E52C6E"/>
    <w:rsid w:val="00E55C20"/>
    <w:rsid w:val="00E55F52"/>
    <w:rsid w:val="00E56E18"/>
    <w:rsid w:val="00E575A1"/>
    <w:rsid w:val="00E5764A"/>
    <w:rsid w:val="00E60A19"/>
    <w:rsid w:val="00E61E7E"/>
    <w:rsid w:val="00E625EE"/>
    <w:rsid w:val="00E62AB6"/>
    <w:rsid w:val="00E64DCC"/>
    <w:rsid w:val="00E64F15"/>
    <w:rsid w:val="00E64F78"/>
    <w:rsid w:val="00E66B4D"/>
    <w:rsid w:val="00E67534"/>
    <w:rsid w:val="00E702B0"/>
    <w:rsid w:val="00E73A12"/>
    <w:rsid w:val="00E73DDF"/>
    <w:rsid w:val="00E74332"/>
    <w:rsid w:val="00E7659C"/>
    <w:rsid w:val="00E841B1"/>
    <w:rsid w:val="00E84409"/>
    <w:rsid w:val="00E8459A"/>
    <w:rsid w:val="00E85CB2"/>
    <w:rsid w:val="00E90100"/>
    <w:rsid w:val="00E905DB"/>
    <w:rsid w:val="00E91190"/>
    <w:rsid w:val="00E91BF3"/>
    <w:rsid w:val="00E92744"/>
    <w:rsid w:val="00E93E6C"/>
    <w:rsid w:val="00E95549"/>
    <w:rsid w:val="00E96460"/>
    <w:rsid w:val="00EA16D0"/>
    <w:rsid w:val="00EA19B4"/>
    <w:rsid w:val="00EA46EA"/>
    <w:rsid w:val="00EA5E0D"/>
    <w:rsid w:val="00EA6C2A"/>
    <w:rsid w:val="00EB028C"/>
    <w:rsid w:val="00EB0C5F"/>
    <w:rsid w:val="00EB203D"/>
    <w:rsid w:val="00EB2E29"/>
    <w:rsid w:val="00EB3951"/>
    <w:rsid w:val="00EB3AF0"/>
    <w:rsid w:val="00EB5D31"/>
    <w:rsid w:val="00EB74E3"/>
    <w:rsid w:val="00EC0A55"/>
    <w:rsid w:val="00EC2506"/>
    <w:rsid w:val="00EC2CF0"/>
    <w:rsid w:val="00EC3372"/>
    <w:rsid w:val="00EC47EB"/>
    <w:rsid w:val="00EC7520"/>
    <w:rsid w:val="00ED0195"/>
    <w:rsid w:val="00ED0B2B"/>
    <w:rsid w:val="00ED3033"/>
    <w:rsid w:val="00EE235F"/>
    <w:rsid w:val="00EE73A4"/>
    <w:rsid w:val="00EF3166"/>
    <w:rsid w:val="00EF3AFB"/>
    <w:rsid w:val="00EF5AE4"/>
    <w:rsid w:val="00EF65A5"/>
    <w:rsid w:val="00EF65E6"/>
    <w:rsid w:val="00EF749C"/>
    <w:rsid w:val="00F005E8"/>
    <w:rsid w:val="00F00CEF"/>
    <w:rsid w:val="00F01C73"/>
    <w:rsid w:val="00F021C1"/>
    <w:rsid w:val="00F04DB7"/>
    <w:rsid w:val="00F06687"/>
    <w:rsid w:val="00F0705D"/>
    <w:rsid w:val="00F1031D"/>
    <w:rsid w:val="00F12047"/>
    <w:rsid w:val="00F123D2"/>
    <w:rsid w:val="00F13F2C"/>
    <w:rsid w:val="00F141F6"/>
    <w:rsid w:val="00F14344"/>
    <w:rsid w:val="00F15A98"/>
    <w:rsid w:val="00F15DC0"/>
    <w:rsid w:val="00F162CD"/>
    <w:rsid w:val="00F1632D"/>
    <w:rsid w:val="00F17674"/>
    <w:rsid w:val="00F21C26"/>
    <w:rsid w:val="00F2448C"/>
    <w:rsid w:val="00F246EB"/>
    <w:rsid w:val="00F276B8"/>
    <w:rsid w:val="00F30160"/>
    <w:rsid w:val="00F3092A"/>
    <w:rsid w:val="00F316B8"/>
    <w:rsid w:val="00F3180D"/>
    <w:rsid w:val="00F31A2F"/>
    <w:rsid w:val="00F3217B"/>
    <w:rsid w:val="00F32635"/>
    <w:rsid w:val="00F415C5"/>
    <w:rsid w:val="00F429EA"/>
    <w:rsid w:val="00F4494F"/>
    <w:rsid w:val="00F45A08"/>
    <w:rsid w:val="00F45EC4"/>
    <w:rsid w:val="00F46EF9"/>
    <w:rsid w:val="00F473B7"/>
    <w:rsid w:val="00F50C24"/>
    <w:rsid w:val="00F54BF2"/>
    <w:rsid w:val="00F55CA1"/>
    <w:rsid w:val="00F5673C"/>
    <w:rsid w:val="00F60456"/>
    <w:rsid w:val="00F60AD6"/>
    <w:rsid w:val="00F629F6"/>
    <w:rsid w:val="00F6391B"/>
    <w:rsid w:val="00F676F3"/>
    <w:rsid w:val="00F70570"/>
    <w:rsid w:val="00F714EF"/>
    <w:rsid w:val="00F71CEB"/>
    <w:rsid w:val="00F731A8"/>
    <w:rsid w:val="00F74C21"/>
    <w:rsid w:val="00F76D29"/>
    <w:rsid w:val="00F77235"/>
    <w:rsid w:val="00F8333B"/>
    <w:rsid w:val="00F83417"/>
    <w:rsid w:val="00F85D9D"/>
    <w:rsid w:val="00F86E8F"/>
    <w:rsid w:val="00F87850"/>
    <w:rsid w:val="00F90EFD"/>
    <w:rsid w:val="00F91481"/>
    <w:rsid w:val="00F91ADF"/>
    <w:rsid w:val="00F93222"/>
    <w:rsid w:val="00FA4212"/>
    <w:rsid w:val="00FA4359"/>
    <w:rsid w:val="00FA5241"/>
    <w:rsid w:val="00FA59E8"/>
    <w:rsid w:val="00FB0843"/>
    <w:rsid w:val="00FB0CE9"/>
    <w:rsid w:val="00FB2244"/>
    <w:rsid w:val="00FB2A56"/>
    <w:rsid w:val="00FB54CF"/>
    <w:rsid w:val="00FB7968"/>
    <w:rsid w:val="00FB796D"/>
    <w:rsid w:val="00FC00FC"/>
    <w:rsid w:val="00FC2455"/>
    <w:rsid w:val="00FC2E16"/>
    <w:rsid w:val="00FC4303"/>
    <w:rsid w:val="00FC4993"/>
    <w:rsid w:val="00FC4DC2"/>
    <w:rsid w:val="00FC5527"/>
    <w:rsid w:val="00FC6146"/>
    <w:rsid w:val="00FC61E6"/>
    <w:rsid w:val="00FD2056"/>
    <w:rsid w:val="00FD4EC6"/>
    <w:rsid w:val="00FD57F2"/>
    <w:rsid w:val="00FD5E17"/>
    <w:rsid w:val="00FD7380"/>
    <w:rsid w:val="00FE0965"/>
    <w:rsid w:val="00FE4ECD"/>
    <w:rsid w:val="00FE54D7"/>
    <w:rsid w:val="00FE6543"/>
    <w:rsid w:val="00FF1C35"/>
    <w:rsid w:val="00FF21B0"/>
    <w:rsid w:val="00FF369C"/>
    <w:rsid w:val="00FF385B"/>
    <w:rsid w:val="00FF3A8B"/>
    <w:rsid w:val="00FF3F75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20904A"/>
  <w15:docId w15:val="{99E7D827-8C68-4A95-A4F6-9164D84D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A4037"/>
    <w:rPr>
      <w:rFonts w:ascii="Arial" w:hAnsi="Arial"/>
      <w:sz w:val="22"/>
    </w:rPr>
  </w:style>
  <w:style w:type="paragraph" w:styleId="Nadpis1">
    <w:name w:val="heading 1"/>
    <w:basedOn w:val="Normln"/>
    <w:next w:val="Normln"/>
    <w:link w:val="Nadpis1Char"/>
    <w:qFormat/>
    <w:rsid w:val="00004A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8A20C7"/>
    <w:pPr>
      <w:keepNext/>
      <w:outlineLvl w:val="1"/>
    </w:pPr>
    <w:rPr>
      <w:b/>
      <w:sz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2825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2825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2825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2825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uiPriority w:val="9"/>
    <w:semiHidden/>
    <w:unhideWhenUsed/>
    <w:qFormat/>
    <w:rsid w:val="002825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614A3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2825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bisbsn">
    <w:name w:val="Nadbis básní"/>
    <w:basedOn w:val="Normln"/>
    <w:next w:val="Normln"/>
    <w:rsid w:val="008A20C7"/>
    <w:rPr>
      <w:b/>
      <w:sz w:val="32"/>
    </w:rPr>
  </w:style>
  <w:style w:type="paragraph" w:styleId="Zkladntext">
    <w:name w:val="Body Text"/>
    <w:aliases w:val=" Char Char Char Char Char Char Char Char Char Char Char"/>
    <w:basedOn w:val="Normln"/>
    <w:link w:val="ZkladntextChar"/>
    <w:rsid w:val="008A20C7"/>
    <w:pPr>
      <w:jc w:val="both"/>
    </w:pPr>
    <w:rPr>
      <w:sz w:val="24"/>
    </w:rPr>
  </w:style>
  <w:style w:type="paragraph" w:styleId="Zkladntext2">
    <w:name w:val="Body Text 2"/>
    <w:basedOn w:val="Normln"/>
    <w:rsid w:val="008A20C7"/>
    <w:pPr>
      <w:jc w:val="both"/>
    </w:pPr>
    <w:rPr>
      <w:rFonts w:eastAsia="Arial"/>
      <w:b/>
      <w:sz w:val="24"/>
    </w:rPr>
  </w:style>
  <w:style w:type="paragraph" w:styleId="Zkladntextodsazen2">
    <w:name w:val="Body Text Indent 2"/>
    <w:basedOn w:val="Normln"/>
    <w:link w:val="Zkladntextodsazen2Char"/>
    <w:rsid w:val="008A4037"/>
    <w:pPr>
      <w:ind w:left="426"/>
      <w:jc w:val="both"/>
    </w:pPr>
    <w:rPr>
      <w:rFonts w:eastAsia="Arial"/>
    </w:rPr>
  </w:style>
  <w:style w:type="paragraph" w:styleId="Zkladntextodsazen">
    <w:name w:val="Body Text Indent"/>
    <w:basedOn w:val="Normln"/>
    <w:link w:val="ZkladntextodsazenChar"/>
    <w:rsid w:val="008A20C7"/>
    <w:pPr>
      <w:ind w:left="426"/>
    </w:pPr>
    <w:rPr>
      <w:rFonts w:eastAsia="Arial"/>
      <w:sz w:val="24"/>
    </w:rPr>
  </w:style>
  <w:style w:type="character" w:customStyle="1" w:styleId="CharCharCharCharCharCharCharCharCharCharCharCharChar">
    <w:name w:val="Char Char Char Char Char Char Char Char Char Char Char Char Char"/>
    <w:rsid w:val="008A20C7"/>
    <w:rPr>
      <w:sz w:val="24"/>
      <w:lang w:val="cs-CZ" w:eastAsia="cs-CZ" w:bidi="ar-SA"/>
    </w:rPr>
  </w:style>
  <w:style w:type="paragraph" w:styleId="Zhlav">
    <w:name w:val="header"/>
    <w:basedOn w:val="Normln"/>
    <w:link w:val="ZhlavChar"/>
    <w:uiPriority w:val="99"/>
    <w:rsid w:val="008A20C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8A20C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F348D"/>
  </w:style>
  <w:style w:type="paragraph" w:styleId="Textbubliny">
    <w:name w:val="Balloon Text"/>
    <w:basedOn w:val="Normln"/>
    <w:link w:val="TextbublinyChar"/>
    <w:rsid w:val="0009730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097309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46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4604F7"/>
  </w:style>
  <w:style w:type="character" w:customStyle="1" w:styleId="TextkomenteChar">
    <w:name w:val="Text komentáře Char"/>
    <w:basedOn w:val="Standardnpsmoodstavce"/>
    <w:link w:val="Textkomente"/>
    <w:uiPriority w:val="99"/>
    <w:rsid w:val="004604F7"/>
  </w:style>
  <w:style w:type="paragraph" w:styleId="Pedmtkomente">
    <w:name w:val="annotation subject"/>
    <w:basedOn w:val="Textkomente"/>
    <w:next w:val="Textkomente"/>
    <w:link w:val="PedmtkomenteChar"/>
    <w:rsid w:val="004604F7"/>
    <w:rPr>
      <w:rFonts w:ascii="Times New Roman" w:hAnsi="Times New Roman"/>
      <w:b/>
      <w:bCs/>
      <w:sz w:val="20"/>
    </w:rPr>
  </w:style>
  <w:style w:type="character" w:customStyle="1" w:styleId="PedmtkomenteChar">
    <w:name w:val="Předmět komentáře Char"/>
    <w:link w:val="Pedmtkomente"/>
    <w:rsid w:val="004604F7"/>
    <w:rPr>
      <w:b/>
      <w:bCs/>
    </w:rPr>
  </w:style>
  <w:style w:type="character" w:styleId="Hypertextovodkaz">
    <w:name w:val="Hyperlink"/>
    <w:uiPriority w:val="99"/>
    <w:rsid w:val="0080433E"/>
    <w:rPr>
      <w:color w:val="0000FF"/>
      <w:u w:val="single"/>
    </w:rPr>
  </w:style>
  <w:style w:type="character" w:styleId="Sledovanodkaz">
    <w:name w:val="FollowedHyperlink"/>
    <w:rsid w:val="0080433E"/>
    <w:rPr>
      <w:color w:val="800080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413C68"/>
    <w:pPr>
      <w:ind w:left="708"/>
    </w:pPr>
  </w:style>
  <w:style w:type="paragraph" w:styleId="slovanseznam">
    <w:name w:val="List Number"/>
    <w:basedOn w:val="Normln"/>
    <w:uiPriority w:val="99"/>
    <w:unhideWhenUsed/>
    <w:rsid w:val="00F731A8"/>
    <w:pPr>
      <w:numPr>
        <w:numId w:val="1"/>
      </w:numPr>
      <w:suppressAutoHyphens/>
      <w:contextualSpacing/>
    </w:pPr>
    <w:rPr>
      <w:rFonts w:ascii="Calibri" w:hAnsi="Calibri" w:cs="Calibri"/>
      <w:sz w:val="24"/>
      <w:szCs w:val="24"/>
      <w:lang w:eastAsia="ar-SA"/>
    </w:rPr>
  </w:style>
  <w:style w:type="character" w:customStyle="1" w:styleId="normln0">
    <w:name w:val="normální"/>
    <w:rsid w:val="00296841"/>
    <w:rPr>
      <w:rFonts w:ascii="Arial" w:hAnsi="Arial"/>
    </w:rPr>
  </w:style>
  <w:style w:type="paragraph" w:styleId="FormtovanvHTML">
    <w:name w:val="HTML Preformatted"/>
    <w:basedOn w:val="Normln"/>
    <w:link w:val="FormtovanvHTMLChar"/>
    <w:uiPriority w:val="99"/>
    <w:unhideWhenUsed/>
    <w:rsid w:val="00C23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FormtovanvHTMLChar">
    <w:name w:val="Formátovaný v HTML Char"/>
    <w:link w:val="FormtovanvHTML"/>
    <w:uiPriority w:val="99"/>
    <w:rsid w:val="00C23C7D"/>
    <w:rPr>
      <w:rFonts w:ascii="Courier New" w:hAnsi="Courier New" w:cs="Courier New"/>
    </w:rPr>
  </w:style>
  <w:style w:type="character" w:customStyle="1" w:styleId="CharCharCharCharCharCharCharCharCharCharCharCharChar1">
    <w:name w:val="Char Char Char Char Char Char Char Char Char Char Char Char Char1"/>
    <w:rsid w:val="005C47EF"/>
    <w:rPr>
      <w:sz w:val="24"/>
      <w:lang w:val="cs-CZ" w:eastAsia="cs-CZ" w:bidi="ar-SA"/>
    </w:rPr>
  </w:style>
  <w:style w:type="character" w:customStyle="1" w:styleId="WW8Num5z0">
    <w:name w:val="WW8Num5z0"/>
    <w:rsid w:val="005C47EF"/>
    <w:rPr>
      <w:rFonts w:ascii="Symbol" w:hAnsi="Symbol" w:cs="Symbol"/>
    </w:rPr>
  </w:style>
  <w:style w:type="character" w:customStyle="1" w:styleId="Zkladntextodsazen2Char">
    <w:name w:val="Základní text odsazený 2 Char"/>
    <w:link w:val="Zkladntextodsazen2"/>
    <w:rsid w:val="00A93C2A"/>
    <w:rPr>
      <w:rFonts w:ascii="Arial" w:eastAsia="Arial" w:hAnsi="Arial"/>
      <w:sz w:val="22"/>
    </w:rPr>
  </w:style>
  <w:style w:type="paragraph" w:customStyle="1" w:styleId="Odrky1">
    <w:name w:val="Odrážky 1"/>
    <w:basedOn w:val="Normln"/>
    <w:rsid w:val="006A3446"/>
    <w:pPr>
      <w:numPr>
        <w:numId w:val="3"/>
      </w:numPr>
      <w:spacing w:line="276" w:lineRule="auto"/>
    </w:pPr>
    <w:rPr>
      <w:rFonts w:ascii="Calibri" w:eastAsia="Calibri" w:hAnsi="Calibri"/>
      <w:sz w:val="20"/>
      <w:lang w:eastAsia="en-US"/>
    </w:rPr>
  </w:style>
  <w:style w:type="paragraph" w:customStyle="1" w:styleId="Odrky2">
    <w:name w:val="Odrážky 2"/>
    <w:basedOn w:val="Normln"/>
    <w:rsid w:val="006A3446"/>
    <w:pPr>
      <w:numPr>
        <w:ilvl w:val="1"/>
        <w:numId w:val="3"/>
      </w:numPr>
      <w:spacing w:line="276" w:lineRule="auto"/>
    </w:pPr>
    <w:rPr>
      <w:rFonts w:ascii="Times New Roman" w:eastAsia="Calibri" w:hAnsi="Times New Roman"/>
    </w:rPr>
  </w:style>
  <w:style w:type="paragraph" w:customStyle="1" w:styleId="Odrky0">
    <w:name w:val="Odrážky 0"/>
    <w:basedOn w:val="Normln"/>
    <w:rsid w:val="006A3446"/>
    <w:pPr>
      <w:numPr>
        <w:ilvl w:val="2"/>
        <w:numId w:val="3"/>
      </w:numPr>
      <w:tabs>
        <w:tab w:val="left" w:pos="284"/>
      </w:tabs>
      <w:spacing w:line="276" w:lineRule="auto"/>
    </w:pPr>
    <w:rPr>
      <w:rFonts w:ascii="Calibri" w:eastAsia="Calibri" w:hAnsi="Calibri"/>
    </w:rPr>
  </w:style>
  <w:style w:type="paragraph" w:customStyle="1" w:styleId="Styl2">
    <w:name w:val="Styl2"/>
    <w:basedOn w:val="Nadpis2"/>
    <w:qFormat/>
    <w:rsid w:val="008555EA"/>
    <w:pPr>
      <w:numPr>
        <w:numId w:val="4"/>
      </w:numPr>
      <w:suppressAutoHyphens/>
      <w:spacing w:before="240" w:after="60"/>
      <w:jc w:val="both"/>
    </w:pPr>
    <w:rPr>
      <w:rFonts w:ascii="Calibri" w:hAnsi="Calibri" w:cs="Cambria"/>
      <w:bCs/>
      <w:i/>
      <w:iCs/>
      <w:color w:val="82EACA"/>
      <w:szCs w:val="28"/>
    </w:rPr>
  </w:style>
  <w:style w:type="character" w:customStyle="1" w:styleId="ZpatChar">
    <w:name w:val="Zápatí Char"/>
    <w:link w:val="Zpat"/>
    <w:uiPriority w:val="99"/>
    <w:rsid w:val="00906326"/>
    <w:rPr>
      <w:rFonts w:ascii="Arial" w:hAnsi="Arial"/>
      <w:sz w:val="22"/>
    </w:rPr>
  </w:style>
  <w:style w:type="paragraph" w:styleId="Bezmezer">
    <w:name w:val="No Spacing"/>
    <w:link w:val="BezmezerChar"/>
    <w:uiPriority w:val="1"/>
    <w:qFormat/>
    <w:rsid w:val="00E353B7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E353B7"/>
    <w:rPr>
      <w:rFonts w:ascii="Calibri" w:eastAsia="Calibri" w:hAnsi="Calibri"/>
      <w:sz w:val="22"/>
      <w:szCs w:val="22"/>
      <w:lang w:eastAsia="en-US" w:bidi="ar-SA"/>
    </w:rPr>
  </w:style>
  <w:style w:type="paragraph" w:customStyle="1" w:styleId="zakladnicislovani">
    <w:name w:val="zakladni cislovani"/>
    <w:basedOn w:val="Normln"/>
    <w:uiPriority w:val="99"/>
    <w:rsid w:val="00470F4F"/>
    <w:pPr>
      <w:numPr>
        <w:numId w:val="5"/>
      </w:numPr>
      <w:contextualSpacing/>
      <w:jc w:val="both"/>
    </w:pPr>
    <w:rPr>
      <w:rFonts w:ascii="Calibri" w:eastAsia="Calibri" w:hAnsi="Calibri"/>
      <w:sz w:val="20"/>
    </w:rPr>
  </w:style>
  <w:style w:type="character" w:customStyle="1" w:styleId="Nadpis1Char">
    <w:name w:val="Nadpis 1 Char"/>
    <w:link w:val="Nadpis1"/>
    <w:rsid w:val="00004A5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Zkladntext3">
    <w:name w:val="Body Text 3"/>
    <w:basedOn w:val="Normln"/>
    <w:link w:val="Zkladntext3Char"/>
    <w:rsid w:val="00B0060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B00603"/>
    <w:rPr>
      <w:rFonts w:ascii="Arial" w:hAnsi="Arial"/>
      <w:sz w:val="16"/>
      <w:szCs w:val="16"/>
    </w:rPr>
  </w:style>
  <w:style w:type="paragraph" w:styleId="Seznam2">
    <w:name w:val="List 2"/>
    <w:basedOn w:val="Normln"/>
    <w:link w:val="Seznam2Char"/>
    <w:rsid w:val="005645A8"/>
    <w:pPr>
      <w:ind w:left="566" w:hanging="283"/>
      <w:contextualSpacing/>
    </w:pPr>
  </w:style>
  <w:style w:type="character" w:customStyle="1" w:styleId="Seznam2Char">
    <w:name w:val="Seznam 2 Char"/>
    <w:link w:val="Seznam2"/>
    <w:locked/>
    <w:rsid w:val="005645A8"/>
    <w:rPr>
      <w:rFonts w:ascii="Arial" w:hAnsi="Arial"/>
      <w:sz w:val="22"/>
    </w:rPr>
  </w:style>
  <w:style w:type="character" w:customStyle="1" w:styleId="Nadpis8Char">
    <w:name w:val="Nadpis 8 Char"/>
    <w:link w:val="Nadpis8"/>
    <w:uiPriority w:val="99"/>
    <w:rsid w:val="00614A3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Odstavecseseznamem1">
    <w:name w:val="Odstavec se seznamem1"/>
    <w:basedOn w:val="Normln"/>
    <w:rsid w:val="008E5316"/>
    <w:pPr>
      <w:ind w:left="708"/>
    </w:pPr>
    <w:rPr>
      <w:rFonts w:ascii="CG Times (W1)" w:hAnsi="CG Times (W1)" w:cs="CG Times (W1)"/>
      <w:noProof/>
      <w:sz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431532"/>
    <w:rPr>
      <w:rFonts w:ascii="Arial" w:hAnsi="Arial"/>
      <w:sz w:val="22"/>
    </w:rPr>
  </w:style>
  <w:style w:type="paragraph" w:styleId="Seznam">
    <w:name w:val="List"/>
    <w:basedOn w:val="Normln"/>
    <w:rsid w:val="00AE1D21"/>
    <w:pPr>
      <w:ind w:left="283" w:hanging="283"/>
      <w:contextualSpacing/>
    </w:p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AE1D21"/>
    <w:pPr>
      <w:spacing w:after="220"/>
      <w:ind w:firstLine="360"/>
      <w:jc w:val="left"/>
    </w:pPr>
    <w:rPr>
      <w:rFonts w:eastAsia="Calibri"/>
      <w:sz w:val="22"/>
      <w:szCs w:val="22"/>
      <w:lang w:eastAsia="en-US"/>
    </w:rPr>
  </w:style>
  <w:style w:type="character" w:customStyle="1" w:styleId="ZkladntextChar">
    <w:name w:val="Základní text Char"/>
    <w:aliases w:val=" Char Char Char Char Char Char Char Char Char Char Char Char"/>
    <w:basedOn w:val="Standardnpsmoodstavce"/>
    <w:link w:val="Zkladntext"/>
    <w:rsid w:val="00AE1D21"/>
    <w:rPr>
      <w:rFonts w:ascii="Arial" w:hAnsi="Arial"/>
      <w:sz w:val="24"/>
    </w:r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AE1D21"/>
    <w:rPr>
      <w:rFonts w:ascii="Arial" w:eastAsia="Calibri" w:hAnsi="Arial"/>
      <w:sz w:val="22"/>
      <w:szCs w:val="22"/>
      <w:lang w:eastAsia="en-US"/>
    </w:rPr>
  </w:style>
  <w:style w:type="paragraph" w:styleId="Seznamsodrkami2">
    <w:name w:val="List Bullet 2"/>
    <w:basedOn w:val="Normln"/>
    <w:autoRedefine/>
    <w:uiPriority w:val="99"/>
    <w:rsid w:val="00AE1D21"/>
    <w:pPr>
      <w:ind w:left="1220" w:firstLine="66"/>
      <w:jc w:val="both"/>
    </w:pPr>
    <w:rPr>
      <w:rFonts w:ascii="Times New Roman" w:hAnsi="Times New Roman"/>
      <w:b/>
      <w:bCs/>
      <w:szCs w:val="24"/>
    </w:rPr>
  </w:style>
  <w:style w:type="paragraph" w:customStyle="1" w:styleId="Normodsaz">
    <w:name w:val="Norm.odsaz."/>
    <w:basedOn w:val="Normln"/>
    <w:uiPriority w:val="99"/>
    <w:rsid w:val="00AE1D21"/>
    <w:pPr>
      <w:tabs>
        <w:tab w:val="num" w:pos="567"/>
      </w:tabs>
      <w:spacing w:before="120" w:after="120"/>
      <w:ind w:left="567" w:hanging="567"/>
      <w:jc w:val="both"/>
    </w:pPr>
    <w:rPr>
      <w:rFonts w:ascii="Times New Roman" w:hAnsi="Times New Roman"/>
      <w:sz w:val="24"/>
      <w:szCs w:val="24"/>
    </w:rPr>
  </w:style>
  <w:style w:type="paragraph" w:customStyle="1" w:styleId="pole">
    <w:name w:val="pole"/>
    <w:basedOn w:val="Bezmezer"/>
    <w:qFormat/>
    <w:rsid w:val="005C53D3"/>
    <w:pPr>
      <w:tabs>
        <w:tab w:val="left" w:pos="1701"/>
      </w:tabs>
      <w:ind w:left="1701" w:hanging="1701"/>
    </w:pPr>
    <w:rPr>
      <w:rFonts w:ascii="Arial" w:hAnsi="Arial"/>
    </w:rPr>
  </w:style>
  <w:style w:type="paragraph" w:styleId="Revize">
    <w:name w:val="Revision"/>
    <w:hidden/>
    <w:uiPriority w:val="99"/>
    <w:semiHidden/>
    <w:rsid w:val="008B7F27"/>
    <w:rPr>
      <w:rFonts w:ascii="Arial" w:hAnsi="Arial"/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rsid w:val="001E3BEC"/>
    <w:rPr>
      <w:rFonts w:ascii="Arial" w:eastAsia="Arial" w:hAnsi="Arial"/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03BD4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D143F0"/>
    <w:rPr>
      <w:rFonts w:ascii="Arial" w:hAnsi="Arial"/>
      <w:sz w:val="22"/>
    </w:rPr>
  </w:style>
  <w:style w:type="character" w:customStyle="1" w:styleId="markedcontent">
    <w:name w:val="markedcontent"/>
    <w:basedOn w:val="Standardnpsmoodstavce"/>
    <w:rsid w:val="00D134AC"/>
  </w:style>
  <w:style w:type="character" w:styleId="Nevyeenzmnka">
    <w:name w:val="Unresolved Mention"/>
    <w:basedOn w:val="Standardnpsmoodstavce"/>
    <w:uiPriority w:val="99"/>
    <w:semiHidden/>
    <w:unhideWhenUsed/>
    <w:rsid w:val="001A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8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9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3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@ingar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DC40C-D4CC-4D38-A2D3-B801B144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11033</Words>
  <Characters>65101</Characters>
  <Application>Microsoft Office Word</Application>
  <DocSecurity>0</DocSecurity>
  <Lines>542</Lines>
  <Paragraphs>151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VZOROVÁ SMLOUVA O DÍLO</vt:lpstr>
    </vt:vector>
  </TitlesOfParts>
  <Company>Topinfo s.r.o.</Company>
  <LinksUpToDate>false</LinksUpToDate>
  <CharactersWithSpaces>75983</CharactersWithSpaces>
  <SharedDoc>false</SharedDoc>
  <HLinks>
    <vt:vector size="12" baseType="variant">
      <vt:variant>
        <vt:i4>7536740</vt:i4>
      </vt:variant>
      <vt:variant>
        <vt:i4>3</vt:i4>
      </vt:variant>
      <vt:variant>
        <vt:i4>0</vt:i4>
      </vt:variant>
      <vt:variant>
        <vt:i4>5</vt:i4>
      </vt:variant>
      <vt:variant>
        <vt:lpwstr>https://sfpi.cz/dostupne-bydleni-dokumenty-k-vyzve-c-1/</vt:lpwstr>
      </vt:variant>
      <vt:variant>
        <vt:lpwstr/>
      </vt:variant>
      <vt:variant>
        <vt:i4>3735576</vt:i4>
      </vt:variant>
      <vt:variant>
        <vt:i4>0</vt:i4>
      </vt:variant>
      <vt:variant>
        <vt:i4>0</vt:i4>
      </vt:variant>
      <vt:variant>
        <vt:i4>5</vt:i4>
      </vt:variant>
      <vt:variant>
        <vt:lpwstr>mailto:rada@ingara.cz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SMLOUVA O DÍLO</dc:title>
  <dc:creator>"Martina Zábranská Vrátná" &lt;martinavr@maprojekt.cz&gt;</dc:creator>
  <cp:lastModifiedBy>Martina Zábranská Vrátná</cp:lastModifiedBy>
  <cp:revision>2</cp:revision>
  <cp:lastPrinted>2021-11-08T08:41:00Z</cp:lastPrinted>
  <dcterms:created xsi:type="dcterms:W3CDTF">2026-02-11T16:40:00Z</dcterms:created>
  <dcterms:modified xsi:type="dcterms:W3CDTF">2026-02-11T16:40:00Z</dcterms:modified>
</cp:coreProperties>
</file>