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56D92" w14:textId="77777777" w:rsidR="0095290D" w:rsidRPr="006E1FA8" w:rsidRDefault="001F5834" w:rsidP="0095290D">
      <w:pPr>
        <w:widowControl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pacing w:val="40"/>
          <w:sz w:val="24"/>
          <w:szCs w:val="24"/>
          <w:lang w:val="en-GB" w:eastAsia="cs-CZ"/>
        </w:rPr>
      </w:pPr>
      <w:r w:rsidRPr="006E1FA8">
        <w:rPr>
          <w:rFonts w:eastAsia="Times New Roman" w:cstheme="minorHAnsi"/>
          <w:b/>
          <w:spacing w:val="40"/>
          <w:sz w:val="24"/>
          <w:szCs w:val="24"/>
          <w:lang w:val="en-GB" w:eastAsia="cs-CZ"/>
        </w:rPr>
        <w:t>Annex No. 4</w:t>
      </w:r>
    </w:p>
    <w:p w14:paraId="3A39481D" w14:textId="77777777" w:rsidR="0095290D" w:rsidRPr="006E1FA8" w:rsidRDefault="0095290D" w:rsidP="0095290D">
      <w:pPr>
        <w:widowControl w:val="0"/>
        <w:tabs>
          <w:tab w:val="left" w:pos="708"/>
          <w:tab w:val="center" w:pos="4536"/>
          <w:tab w:val="right" w:pos="9072"/>
        </w:tabs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cs-CZ"/>
        </w:rPr>
      </w:pPr>
    </w:p>
    <w:p w14:paraId="45B37ADB" w14:textId="77777777" w:rsidR="006E1FA8" w:rsidRPr="006E1FA8" w:rsidRDefault="006E1FA8" w:rsidP="006E1FA8">
      <w:pPr>
        <w:spacing w:line="240" w:lineRule="auto"/>
        <w:jc w:val="center"/>
        <w:rPr>
          <w:rFonts w:cstheme="minorHAnsi"/>
          <w:b/>
          <w:spacing w:val="40"/>
          <w:sz w:val="28"/>
          <w:szCs w:val="28"/>
        </w:rPr>
      </w:pPr>
      <w:proofErr w:type="spellStart"/>
      <w:r w:rsidRPr="006E1FA8">
        <w:rPr>
          <w:rFonts w:cstheme="minorHAnsi"/>
          <w:b/>
          <w:bCs/>
          <w:sz w:val="28"/>
          <w:szCs w:val="28"/>
        </w:rPr>
        <w:t>Form</w:t>
      </w:r>
      <w:proofErr w:type="spellEnd"/>
      <w:r w:rsidRPr="006E1FA8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E1FA8">
        <w:rPr>
          <w:rFonts w:cstheme="minorHAnsi"/>
          <w:b/>
          <w:bCs/>
          <w:sz w:val="28"/>
          <w:szCs w:val="28"/>
        </w:rPr>
        <w:t>for</w:t>
      </w:r>
      <w:proofErr w:type="spellEnd"/>
      <w:r w:rsidRPr="006E1FA8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E1FA8">
        <w:rPr>
          <w:rFonts w:cstheme="minorHAnsi"/>
          <w:b/>
          <w:bCs/>
          <w:sz w:val="28"/>
          <w:szCs w:val="28"/>
        </w:rPr>
        <w:t>proving</w:t>
      </w:r>
      <w:proofErr w:type="spellEnd"/>
      <w:r w:rsidRPr="006E1FA8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E1FA8">
        <w:rPr>
          <w:rFonts w:cstheme="minorHAnsi"/>
          <w:b/>
          <w:bCs/>
          <w:sz w:val="28"/>
          <w:szCs w:val="28"/>
        </w:rPr>
        <w:t>fulfilment</w:t>
      </w:r>
      <w:proofErr w:type="spellEnd"/>
      <w:r w:rsidRPr="006E1FA8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E1FA8">
        <w:rPr>
          <w:rFonts w:cstheme="minorHAnsi"/>
          <w:b/>
          <w:bCs/>
          <w:sz w:val="28"/>
          <w:szCs w:val="28"/>
        </w:rPr>
        <w:t>of</w:t>
      </w:r>
      <w:proofErr w:type="spellEnd"/>
      <w:r w:rsidRPr="006E1FA8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E1FA8">
        <w:rPr>
          <w:rFonts w:cstheme="minorHAnsi"/>
          <w:b/>
          <w:bCs/>
          <w:sz w:val="28"/>
          <w:szCs w:val="28"/>
        </w:rPr>
        <w:t>the</w:t>
      </w:r>
      <w:proofErr w:type="spellEnd"/>
      <w:r w:rsidRPr="006E1FA8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E1FA8">
        <w:rPr>
          <w:rFonts w:cstheme="minorHAnsi"/>
          <w:b/>
          <w:bCs/>
          <w:sz w:val="28"/>
          <w:szCs w:val="28"/>
        </w:rPr>
        <w:t>technical</w:t>
      </w:r>
      <w:proofErr w:type="spellEnd"/>
      <w:r w:rsidRPr="006E1FA8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E1FA8">
        <w:rPr>
          <w:rFonts w:cstheme="minorHAnsi"/>
          <w:b/>
          <w:bCs/>
          <w:sz w:val="28"/>
          <w:szCs w:val="28"/>
        </w:rPr>
        <w:t>qualification</w:t>
      </w:r>
      <w:proofErr w:type="spellEnd"/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386"/>
      </w:tblGrid>
      <w:tr w:rsidR="006E1FA8" w:rsidRPr="006E1FA8" w14:paraId="37B3BAFF" w14:textId="77777777" w:rsidTr="006E1FA8">
        <w:trPr>
          <w:trHeight w:val="510"/>
        </w:trPr>
        <w:tc>
          <w:tcPr>
            <w:tcW w:w="9214" w:type="dxa"/>
            <w:gridSpan w:val="2"/>
            <w:vAlign w:val="center"/>
          </w:tcPr>
          <w:p w14:paraId="03FDB920" w14:textId="77777777" w:rsidR="006E1FA8" w:rsidRPr="006E1FA8" w:rsidRDefault="006E1FA8" w:rsidP="00837EE8">
            <w:pPr>
              <w:spacing w:before="60" w:after="60" w:line="240" w:lineRule="auto"/>
              <w:rPr>
                <w:rFonts w:cstheme="minorHAnsi"/>
                <w:b/>
                <w:color w:val="000000"/>
              </w:rPr>
            </w:pPr>
            <w:r w:rsidRPr="006E1FA8">
              <w:rPr>
                <w:rFonts w:cstheme="minorHAnsi"/>
                <w:b/>
                <w:color w:val="000000"/>
              </w:rPr>
              <w:t xml:space="preserve">List </w:t>
            </w:r>
            <w:proofErr w:type="spellStart"/>
            <w:r w:rsidRPr="006E1FA8">
              <w:rPr>
                <w:rFonts w:cstheme="minorHAnsi"/>
                <w:b/>
                <w:color w:val="000000"/>
              </w:rPr>
              <w:t>of</w:t>
            </w:r>
            <w:proofErr w:type="spellEnd"/>
            <w:r w:rsidRPr="006E1FA8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6E1FA8">
              <w:rPr>
                <w:rFonts w:cstheme="minorHAnsi"/>
                <w:b/>
                <w:color w:val="000000"/>
              </w:rPr>
              <w:t>significant</w:t>
            </w:r>
            <w:proofErr w:type="spellEnd"/>
            <w:r w:rsidRPr="006E1FA8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6E1FA8">
              <w:rPr>
                <w:rFonts w:cstheme="minorHAnsi"/>
                <w:b/>
                <w:color w:val="000000"/>
              </w:rPr>
              <w:t>supplies</w:t>
            </w:r>
            <w:proofErr w:type="spellEnd"/>
          </w:p>
        </w:tc>
      </w:tr>
      <w:tr w:rsidR="006E1FA8" w:rsidRPr="006E1FA8" w14:paraId="2A3EE2C4" w14:textId="77777777" w:rsidTr="006E1FA8">
        <w:trPr>
          <w:trHeight w:val="510"/>
        </w:trPr>
        <w:tc>
          <w:tcPr>
            <w:tcW w:w="3828" w:type="dxa"/>
            <w:vAlign w:val="center"/>
          </w:tcPr>
          <w:p w14:paraId="05198F39" w14:textId="77777777" w:rsidR="006E1FA8" w:rsidRPr="006E1FA8" w:rsidRDefault="006E1FA8" w:rsidP="00837EE8">
            <w:pPr>
              <w:spacing w:before="60" w:after="60" w:line="240" w:lineRule="auto"/>
              <w:rPr>
                <w:rFonts w:cstheme="minorHAnsi"/>
              </w:rPr>
            </w:pPr>
            <w:r w:rsidRPr="006E1FA8">
              <w:rPr>
                <w:rFonts w:cstheme="minorHAnsi"/>
              </w:rPr>
              <w:t xml:space="preserve">Name </w:t>
            </w:r>
            <w:proofErr w:type="spellStart"/>
            <w:r w:rsidRPr="006E1FA8">
              <w:rPr>
                <w:rFonts w:cstheme="minorHAnsi"/>
              </w:rPr>
              <w:t>of</w:t>
            </w:r>
            <w:proofErr w:type="spellEnd"/>
            <w:r w:rsidRPr="006E1FA8">
              <w:rPr>
                <w:rFonts w:cstheme="minorHAnsi"/>
              </w:rPr>
              <w:t xml:space="preserve"> </w:t>
            </w:r>
            <w:proofErr w:type="spellStart"/>
            <w:r w:rsidRPr="006E1FA8">
              <w:rPr>
                <w:rFonts w:cstheme="minorHAnsi"/>
              </w:rPr>
              <w:t>the</w:t>
            </w:r>
            <w:proofErr w:type="spellEnd"/>
            <w:r w:rsidRPr="006E1FA8">
              <w:rPr>
                <w:rFonts w:cstheme="minorHAnsi"/>
              </w:rPr>
              <w:t xml:space="preserve"> Public </w:t>
            </w:r>
            <w:proofErr w:type="spellStart"/>
            <w:r w:rsidRPr="006E1FA8">
              <w:rPr>
                <w:rFonts w:cstheme="minorHAnsi"/>
              </w:rPr>
              <w:t>Contract</w:t>
            </w:r>
            <w:proofErr w:type="spellEnd"/>
          </w:p>
        </w:tc>
        <w:tc>
          <w:tcPr>
            <w:tcW w:w="5386" w:type="dxa"/>
            <w:vAlign w:val="center"/>
          </w:tcPr>
          <w:p w14:paraId="4098353B" w14:textId="6B6926AA" w:rsidR="006E1FA8" w:rsidRPr="006E1FA8" w:rsidRDefault="00F14F45" w:rsidP="00837EE8">
            <w:pPr>
              <w:spacing w:before="60" w:after="60" w:line="240" w:lineRule="auto"/>
              <w:rPr>
                <w:rFonts w:cstheme="minorHAnsi"/>
                <w:b/>
                <w:color w:val="000000"/>
              </w:rPr>
            </w:pPr>
            <w:r w:rsidRPr="00F14F45">
              <w:rPr>
                <w:rFonts w:cstheme="minorHAnsi"/>
                <w:b/>
                <w:bCs/>
                <w:lang w:val="en-GB"/>
              </w:rPr>
              <w:t>Ultra-sensitive Raman system with optical continuous flow helium cryostat system</w:t>
            </w:r>
          </w:p>
        </w:tc>
      </w:tr>
      <w:tr w:rsidR="006E1FA8" w:rsidRPr="006E1FA8" w14:paraId="23ABCCFF" w14:textId="77777777" w:rsidTr="00C24FE4">
        <w:trPr>
          <w:trHeight w:val="510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98E33DF" w14:textId="77777777" w:rsidR="006E1FA8" w:rsidRPr="006E1FA8" w:rsidRDefault="006E1FA8" w:rsidP="00837EE8">
            <w:pPr>
              <w:spacing w:before="60" w:after="60" w:line="240" w:lineRule="auto"/>
              <w:rPr>
                <w:rFonts w:cstheme="minorHAnsi"/>
              </w:rPr>
            </w:pPr>
            <w:r w:rsidRPr="006E1FA8">
              <w:rPr>
                <w:rFonts w:cstheme="minorHAnsi"/>
              </w:rPr>
              <w:t xml:space="preserve">Business </w:t>
            </w:r>
            <w:proofErr w:type="spellStart"/>
            <w:r w:rsidRPr="006E1FA8">
              <w:rPr>
                <w:rFonts w:cstheme="minorHAnsi"/>
              </w:rPr>
              <w:t>name</w:t>
            </w:r>
            <w:proofErr w:type="spellEnd"/>
            <w:r w:rsidRPr="006E1FA8">
              <w:rPr>
                <w:rFonts w:cstheme="minorHAnsi"/>
              </w:rPr>
              <w:t xml:space="preserve"> </w:t>
            </w:r>
            <w:proofErr w:type="spellStart"/>
            <w:r w:rsidRPr="006E1FA8">
              <w:rPr>
                <w:rFonts w:cstheme="minorHAnsi"/>
              </w:rPr>
              <w:t>of</w:t>
            </w:r>
            <w:proofErr w:type="spellEnd"/>
            <w:r w:rsidRPr="006E1FA8">
              <w:rPr>
                <w:rFonts w:cstheme="minorHAnsi"/>
              </w:rPr>
              <w:t xml:space="preserve"> </w:t>
            </w:r>
            <w:proofErr w:type="spellStart"/>
            <w:r w:rsidRPr="006E1FA8">
              <w:rPr>
                <w:rFonts w:cstheme="minorHAnsi"/>
              </w:rPr>
              <w:t>the</w:t>
            </w:r>
            <w:proofErr w:type="spellEnd"/>
            <w:r w:rsidRPr="006E1FA8">
              <w:rPr>
                <w:rFonts w:cstheme="minorHAnsi"/>
              </w:rPr>
              <w:t xml:space="preserve"> </w:t>
            </w:r>
            <w:proofErr w:type="spellStart"/>
            <w:r w:rsidRPr="006E1FA8">
              <w:rPr>
                <w:rFonts w:cstheme="minorHAnsi"/>
              </w:rPr>
              <w:t>Bidder</w:t>
            </w:r>
            <w:proofErr w:type="spellEnd"/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6F68D477" w14:textId="77777777" w:rsidR="006E1FA8" w:rsidRPr="006E1FA8" w:rsidRDefault="006E1FA8" w:rsidP="00837EE8">
            <w:pPr>
              <w:spacing w:before="60" w:after="60" w:line="240" w:lineRule="auto"/>
              <w:rPr>
                <w:rFonts w:cstheme="minorHAnsi"/>
              </w:rPr>
            </w:pPr>
          </w:p>
        </w:tc>
      </w:tr>
      <w:tr w:rsidR="00C24FE4" w:rsidRPr="006E1FA8" w14:paraId="06804E1D" w14:textId="77777777" w:rsidTr="00C24FE4">
        <w:trPr>
          <w:trHeight w:val="510"/>
        </w:trPr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22224CD9" w14:textId="77777777" w:rsidR="00C24FE4" w:rsidRPr="006E1FA8" w:rsidRDefault="00C24FE4" w:rsidP="00837EE8">
            <w:pPr>
              <w:spacing w:before="60" w:after="60" w:line="240" w:lineRule="auto"/>
              <w:rPr>
                <w:rFonts w:cstheme="minorHAnsi"/>
              </w:rPr>
            </w:pPr>
          </w:p>
        </w:tc>
        <w:tc>
          <w:tcPr>
            <w:tcW w:w="5386" w:type="dxa"/>
            <w:tcBorders>
              <w:left w:val="nil"/>
              <w:right w:val="nil"/>
            </w:tcBorders>
            <w:vAlign w:val="center"/>
          </w:tcPr>
          <w:p w14:paraId="18EAE5D8" w14:textId="77777777" w:rsidR="00C24FE4" w:rsidRPr="006E1FA8" w:rsidRDefault="00C24FE4" w:rsidP="00837EE8">
            <w:pPr>
              <w:spacing w:before="60" w:after="60" w:line="240" w:lineRule="auto"/>
              <w:rPr>
                <w:rFonts w:cstheme="minorHAnsi"/>
              </w:rPr>
            </w:pPr>
          </w:p>
        </w:tc>
      </w:tr>
      <w:tr w:rsidR="0095290D" w:rsidRPr="006E1FA8" w14:paraId="0CF6AA0C" w14:textId="77777777" w:rsidTr="006E1FA8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1078"/>
        </w:trPr>
        <w:tc>
          <w:tcPr>
            <w:tcW w:w="3828" w:type="dxa"/>
            <w:shd w:val="clear" w:color="auto" w:fill="D9D9D9"/>
            <w:vAlign w:val="center"/>
          </w:tcPr>
          <w:p w14:paraId="03536762" w14:textId="2A5566F1" w:rsidR="0095290D" w:rsidRPr="006E1FA8" w:rsidRDefault="006E1FA8" w:rsidP="00E92DAB">
            <w:pPr>
              <w:snapToGrid w:val="0"/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 w:rsidRPr="006E1FA8">
              <w:rPr>
                <w:rFonts w:cstheme="minorHAnsi"/>
                <w:bCs/>
              </w:rPr>
              <w:t xml:space="preserve">Name </w:t>
            </w:r>
            <w:proofErr w:type="spellStart"/>
            <w:r w:rsidRPr="006E1FA8">
              <w:rPr>
                <w:rFonts w:cstheme="minorHAnsi"/>
                <w:bCs/>
              </w:rPr>
              <w:t>of</w:t>
            </w:r>
            <w:proofErr w:type="spellEnd"/>
            <w:r w:rsidRPr="006E1FA8">
              <w:rPr>
                <w:rFonts w:cstheme="minorHAnsi"/>
                <w:bCs/>
              </w:rPr>
              <w:t xml:space="preserve"> </w:t>
            </w:r>
            <w:proofErr w:type="spellStart"/>
            <w:r w:rsidRPr="006E1FA8">
              <w:rPr>
                <w:rFonts w:cstheme="minorHAnsi"/>
                <w:bCs/>
              </w:rPr>
              <w:t>significant</w:t>
            </w:r>
            <w:proofErr w:type="spellEnd"/>
            <w:r w:rsidRPr="006E1FA8">
              <w:rPr>
                <w:rFonts w:cstheme="minorHAnsi"/>
                <w:bCs/>
              </w:rPr>
              <w:t xml:space="preserve"> </w:t>
            </w:r>
            <w:proofErr w:type="spellStart"/>
            <w:r w:rsidRPr="006E1FA8">
              <w:rPr>
                <w:rFonts w:cstheme="minorHAnsi"/>
                <w:bCs/>
              </w:rPr>
              <w:t>supply</w:t>
            </w:r>
            <w:proofErr w:type="spellEnd"/>
          </w:p>
        </w:tc>
        <w:tc>
          <w:tcPr>
            <w:tcW w:w="5386" w:type="dxa"/>
          </w:tcPr>
          <w:p w14:paraId="31B1CC48" w14:textId="77777777" w:rsidR="0095290D" w:rsidRPr="006E1FA8" w:rsidRDefault="0095290D" w:rsidP="0095290D">
            <w:pPr>
              <w:snapToGrid w:val="0"/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</w:tr>
      <w:tr w:rsidR="006E1FA8" w:rsidRPr="006E1FA8" w14:paraId="08B1E9E8" w14:textId="77777777" w:rsidTr="006E1FA8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1702"/>
        </w:trPr>
        <w:tc>
          <w:tcPr>
            <w:tcW w:w="3828" w:type="dxa"/>
            <w:shd w:val="clear" w:color="auto" w:fill="D9D9D9"/>
            <w:vAlign w:val="center"/>
          </w:tcPr>
          <w:p w14:paraId="44676D7C" w14:textId="77777777" w:rsidR="006E1FA8" w:rsidRDefault="006E1FA8" w:rsidP="006E1FA8">
            <w:pPr>
              <w:snapToGrid w:val="0"/>
              <w:spacing w:after="0" w:line="240" w:lineRule="auto"/>
              <w:rPr>
                <w:rFonts w:eastAsia="Times New Roman" w:cstheme="minorHAnsi"/>
                <w:lang w:val="en-GB"/>
              </w:rPr>
            </w:pPr>
            <w:r w:rsidRPr="006E1FA8">
              <w:rPr>
                <w:rFonts w:eastAsia="Times New Roman" w:cstheme="minorHAnsi"/>
                <w:lang w:val="en-GB"/>
              </w:rPr>
              <w:t xml:space="preserve">Customer </w:t>
            </w:r>
          </w:p>
          <w:p w14:paraId="7CB61B1E" w14:textId="4EDFFFB8" w:rsidR="006E1FA8" w:rsidRPr="006E1FA8" w:rsidRDefault="006E1FA8" w:rsidP="006E1FA8">
            <w:pPr>
              <w:snapToGrid w:val="0"/>
              <w:spacing w:after="0" w:line="240" w:lineRule="auto"/>
              <w:rPr>
                <w:rFonts w:eastAsia="Times New Roman" w:cstheme="minorHAnsi"/>
                <w:lang w:val="en-GB"/>
              </w:rPr>
            </w:pPr>
            <w:r w:rsidRPr="006E1FA8">
              <w:rPr>
                <w:rFonts w:eastAsia="Times New Roman" w:cstheme="minorHAnsi"/>
                <w:lang w:val="en-GB"/>
              </w:rPr>
              <w:t>(Name, Address, Contact person, telephone, e-mail)</w:t>
            </w:r>
          </w:p>
        </w:tc>
        <w:tc>
          <w:tcPr>
            <w:tcW w:w="5386" w:type="dxa"/>
          </w:tcPr>
          <w:p w14:paraId="713B3D77" w14:textId="77777777" w:rsidR="006E1FA8" w:rsidRPr="006E1FA8" w:rsidRDefault="006E1FA8" w:rsidP="006E1FA8">
            <w:pPr>
              <w:snapToGrid w:val="0"/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</w:tr>
      <w:tr w:rsidR="006E1FA8" w:rsidRPr="006E1FA8" w14:paraId="084464AF" w14:textId="77777777" w:rsidTr="006E1FA8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413"/>
        </w:trPr>
        <w:tc>
          <w:tcPr>
            <w:tcW w:w="3828" w:type="dxa"/>
            <w:shd w:val="clear" w:color="auto" w:fill="D9D9D9"/>
            <w:vAlign w:val="center"/>
          </w:tcPr>
          <w:p w14:paraId="6DE64834" w14:textId="477E25DA" w:rsidR="006E1FA8" w:rsidRPr="006E1FA8" w:rsidRDefault="006E1FA8" w:rsidP="006E1FA8">
            <w:pPr>
              <w:snapToGrid w:val="0"/>
              <w:spacing w:after="0" w:line="240" w:lineRule="auto"/>
              <w:rPr>
                <w:rFonts w:eastAsia="Times New Roman" w:cstheme="minorHAnsi"/>
                <w:lang w:val="en-GB"/>
              </w:rPr>
            </w:pPr>
            <w:r w:rsidRPr="006E1FA8">
              <w:rPr>
                <w:rFonts w:eastAsia="Times New Roman" w:cstheme="minorHAnsi"/>
                <w:lang w:val="en-GB"/>
              </w:rPr>
              <w:t>Place of delivery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</w:p>
        </w:tc>
        <w:tc>
          <w:tcPr>
            <w:tcW w:w="5386" w:type="dxa"/>
          </w:tcPr>
          <w:p w14:paraId="366CD56C" w14:textId="77777777" w:rsidR="006E1FA8" w:rsidRPr="006E1FA8" w:rsidRDefault="006E1FA8" w:rsidP="006E1FA8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val="en-GB"/>
              </w:rPr>
            </w:pPr>
          </w:p>
        </w:tc>
      </w:tr>
      <w:tr w:rsidR="006E1FA8" w:rsidRPr="006E1FA8" w14:paraId="5694975F" w14:textId="77777777" w:rsidTr="006E1FA8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413"/>
        </w:trPr>
        <w:tc>
          <w:tcPr>
            <w:tcW w:w="3828" w:type="dxa"/>
            <w:shd w:val="clear" w:color="auto" w:fill="D9D9D9"/>
            <w:vAlign w:val="center"/>
          </w:tcPr>
          <w:p w14:paraId="42D735E3" w14:textId="3F15AD94" w:rsidR="006E1FA8" w:rsidRPr="006E1FA8" w:rsidRDefault="006E1FA8" w:rsidP="006E1FA8">
            <w:pPr>
              <w:snapToGrid w:val="0"/>
              <w:spacing w:after="0" w:line="240" w:lineRule="auto"/>
              <w:rPr>
                <w:rFonts w:eastAsia="Times New Roman" w:cstheme="minorHAnsi"/>
                <w:lang w:val="en-GB"/>
              </w:rPr>
            </w:pPr>
            <w:r w:rsidRPr="006E1FA8">
              <w:rPr>
                <w:rFonts w:eastAsia="Times New Roman" w:cstheme="minorHAnsi"/>
                <w:lang w:val="en-GB"/>
              </w:rPr>
              <w:t>Date of delivery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  <w:r w:rsidRPr="006E1FA8">
              <w:rPr>
                <w:rFonts w:cstheme="minorHAnsi"/>
              </w:rPr>
              <w:t>(</w:t>
            </w:r>
            <w:proofErr w:type="gramStart"/>
            <w:r w:rsidRPr="006E1FA8">
              <w:rPr>
                <w:rFonts w:cstheme="minorHAnsi"/>
              </w:rPr>
              <w:t>MM.RRRR</w:t>
            </w:r>
            <w:proofErr w:type="gramEnd"/>
            <w:r w:rsidRPr="006E1FA8">
              <w:rPr>
                <w:rFonts w:cstheme="minorHAnsi"/>
              </w:rPr>
              <w:t>)</w:t>
            </w:r>
          </w:p>
        </w:tc>
        <w:tc>
          <w:tcPr>
            <w:tcW w:w="5386" w:type="dxa"/>
          </w:tcPr>
          <w:p w14:paraId="553B14AA" w14:textId="77777777" w:rsidR="006E1FA8" w:rsidRPr="006E1FA8" w:rsidRDefault="006E1FA8" w:rsidP="006E1FA8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val="en-GB"/>
              </w:rPr>
            </w:pPr>
          </w:p>
        </w:tc>
      </w:tr>
      <w:tr w:rsidR="006E1FA8" w:rsidRPr="006E1FA8" w14:paraId="1C601B81" w14:textId="77777777" w:rsidTr="006E1FA8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3828" w:type="dxa"/>
            <w:shd w:val="clear" w:color="auto" w:fill="D9D9D9"/>
            <w:vAlign w:val="center"/>
          </w:tcPr>
          <w:p w14:paraId="1093A681" w14:textId="77777777" w:rsidR="006E1FA8" w:rsidRDefault="006E1FA8" w:rsidP="006E1FA8">
            <w:pPr>
              <w:snapToGrid w:val="0"/>
              <w:spacing w:after="0" w:line="240" w:lineRule="auto"/>
              <w:rPr>
                <w:rFonts w:eastAsia="Times New Roman" w:cstheme="minorHAnsi"/>
                <w:lang w:val="en-GB"/>
              </w:rPr>
            </w:pPr>
            <w:r w:rsidRPr="006E1FA8">
              <w:rPr>
                <w:rFonts w:eastAsia="Times New Roman" w:cstheme="minorHAnsi"/>
                <w:lang w:val="en-GB"/>
              </w:rPr>
              <w:t>Financial value of the supply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</w:p>
          <w:p w14:paraId="51BF4B54" w14:textId="5AFF5603" w:rsidR="006E1FA8" w:rsidRPr="006E1FA8" w:rsidRDefault="006E1FA8" w:rsidP="006E1FA8">
            <w:pPr>
              <w:snapToGrid w:val="0"/>
              <w:spacing w:after="0" w:line="240" w:lineRule="auto"/>
              <w:rPr>
                <w:rFonts w:eastAsia="Times New Roman" w:cstheme="minorHAnsi"/>
                <w:lang w:val="en-GB"/>
              </w:rPr>
            </w:pPr>
            <w:r w:rsidRPr="006E1FA8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€ </w:t>
            </w:r>
            <w:proofErr w:type="spellStart"/>
            <w:r w:rsidRPr="006E1FA8">
              <w:rPr>
                <w:rFonts w:cstheme="minorHAnsi"/>
              </w:rPr>
              <w:t>excl</w:t>
            </w:r>
            <w:proofErr w:type="spellEnd"/>
            <w:r w:rsidRPr="006E1FA8">
              <w:rPr>
                <w:rFonts w:cstheme="minorHAnsi"/>
              </w:rPr>
              <w:t>. VAT)</w:t>
            </w:r>
          </w:p>
        </w:tc>
        <w:tc>
          <w:tcPr>
            <w:tcW w:w="5386" w:type="dxa"/>
          </w:tcPr>
          <w:p w14:paraId="32B9C8FB" w14:textId="77777777" w:rsidR="006E1FA8" w:rsidRPr="006E1FA8" w:rsidRDefault="006E1FA8" w:rsidP="006E1FA8">
            <w:pPr>
              <w:snapToGrid w:val="0"/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</w:tr>
      <w:tr w:rsidR="006E1FA8" w:rsidRPr="006E1FA8" w14:paraId="33818241" w14:textId="77777777" w:rsidTr="00C24FE4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3455"/>
        </w:trPr>
        <w:tc>
          <w:tcPr>
            <w:tcW w:w="3828" w:type="dxa"/>
            <w:shd w:val="clear" w:color="auto" w:fill="D9D9D9"/>
            <w:vAlign w:val="center"/>
          </w:tcPr>
          <w:p w14:paraId="2E0BE0EE" w14:textId="1F15EC37" w:rsidR="006E1FA8" w:rsidRPr="006E1FA8" w:rsidRDefault="006E1FA8" w:rsidP="006E1FA8">
            <w:pPr>
              <w:snapToGrid w:val="0"/>
              <w:spacing w:after="0" w:line="240" w:lineRule="auto"/>
              <w:rPr>
                <w:rFonts w:eastAsia="Times New Roman" w:cstheme="minorHAnsi"/>
                <w:lang w:val="en-GB"/>
              </w:rPr>
            </w:pPr>
            <w:r w:rsidRPr="006E1FA8">
              <w:rPr>
                <w:rFonts w:eastAsia="Times New Roman" w:cstheme="minorHAnsi"/>
                <w:lang w:val="en-GB"/>
              </w:rPr>
              <w:t xml:space="preserve">Brief description of the supply (particularly </w:t>
            </w:r>
            <w:proofErr w:type="gramStart"/>
            <w:r w:rsidRPr="006E1FA8">
              <w:rPr>
                <w:rFonts w:eastAsia="Times New Roman" w:cstheme="minorHAnsi"/>
                <w:lang w:val="en-GB"/>
              </w:rPr>
              <w:t>with regard to</w:t>
            </w:r>
            <w:proofErr w:type="gramEnd"/>
            <w:r w:rsidRPr="006E1FA8">
              <w:rPr>
                <w:rFonts w:eastAsia="Times New Roman" w:cstheme="minorHAnsi"/>
                <w:lang w:val="en-GB"/>
              </w:rPr>
              <w:t xml:space="preserve"> proving the qualification) </w:t>
            </w:r>
          </w:p>
        </w:tc>
        <w:tc>
          <w:tcPr>
            <w:tcW w:w="5386" w:type="dxa"/>
          </w:tcPr>
          <w:p w14:paraId="18C0E5BA" w14:textId="77777777" w:rsidR="006E1FA8" w:rsidRPr="006E1FA8" w:rsidRDefault="006E1FA8" w:rsidP="006E1FA8">
            <w:pPr>
              <w:snapToGrid w:val="0"/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  <w:p w14:paraId="3B39CD30" w14:textId="77777777" w:rsidR="006E1FA8" w:rsidRPr="006E1FA8" w:rsidRDefault="006E1FA8" w:rsidP="006E1FA8">
            <w:pPr>
              <w:snapToGrid w:val="0"/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</w:tr>
    </w:tbl>
    <w:p w14:paraId="0A6ECCF6" w14:textId="77777777" w:rsidR="0095290D" w:rsidRDefault="0095290D" w:rsidP="0095290D">
      <w:pPr>
        <w:snapToGrid w:val="0"/>
        <w:spacing w:after="0" w:line="240" w:lineRule="auto"/>
        <w:rPr>
          <w:rFonts w:eastAsia="Times New Roman" w:cstheme="minorHAnsi"/>
          <w:lang w:val="en-GB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28"/>
        <w:gridCol w:w="5386"/>
      </w:tblGrid>
      <w:tr w:rsidR="00C24FE4" w:rsidRPr="006E1FA8" w14:paraId="1D69CA67" w14:textId="77777777" w:rsidTr="00AF4ECC">
        <w:trPr>
          <w:cantSplit/>
          <w:trHeight w:val="1078"/>
        </w:trPr>
        <w:tc>
          <w:tcPr>
            <w:tcW w:w="3828" w:type="dxa"/>
            <w:shd w:val="clear" w:color="auto" w:fill="D9D9D9"/>
            <w:vAlign w:val="center"/>
          </w:tcPr>
          <w:p w14:paraId="374077E0" w14:textId="77777777" w:rsidR="00C24FE4" w:rsidRPr="006E1FA8" w:rsidRDefault="00C24FE4" w:rsidP="00AF4ECC">
            <w:pPr>
              <w:snapToGrid w:val="0"/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 w:rsidRPr="006E1FA8">
              <w:rPr>
                <w:rFonts w:cstheme="minorHAnsi"/>
                <w:bCs/>
              </w:rPr>
              <w:t xml:space="preserve">Name </w:t>
            </w:r>
            <w:proofErr w:type="spellStart"/>
            <w:r w:rsidRPr="006E1FA8">
              <w:rPr>
                <w:rFonts w:cstheme="minorHAnsi"/>
                <w:bCs/>
              </w:rPr>
              <w:t>of</w:t>
            </w:r>
            <w:proofErr w:type="spellEnd"/>
            <w:r w:rsidRPr="006E1FA8">
              <w:rPr>
                <w:rFonts w:cstheme="minorHAnsi"/>
                <w:bCs/>
              </w:rPr>
              <w:t xml:space="preserve"> </w:t>
            </w:r>
            <w:proofErr w:type="spellStart"/>
            <w:r w:rsidRPr="006E1FA8">
              <w:rPr>
                <w:rFonts w:cstheme="minorHAnsi"/>
                <w:bCs/>
              </w:rPr>
              <w:t>significant</w:t>
            </w:r>
            <w:proofErr w:type="spellEnd"/>
            <w:r w:rsidRPr="006E1FA8">
              <w:rPr>
                <w:rFonts w:cstheme="minorHAnsi"/>
                <w:bCs/>
              </w:rPr>
              <w:t xml:space="preserve"> </w:t>
            </w:r>
            <w:proofErr w:type="spellStart"/>
            <w:r w:rsidRPr="006E1FA8">
              <w:rPr>
                <w:rFonts w:cstheme="minorHAnsi"/>
                <w:bCs/>
              </w:rPr>
              <w:t>supply</w:t>
            </w:r>
            <w:proofErr w:type="spellEnd"/>
          </w:p>
        </w:tc>
        <w:tc>
          <w:tcPr>
            <w:tcW w:w="5386" w:type="dxa"/>
          </w:tcPr>
          <w:p w14:paraId="3F438C4A" w14:textId="77777777" w:rsidR="00C24FE4" w:rsidRPr="006E1FA8" w:rsidRDefault="00C24FE4" w:rsidP="00AF4ECC">
            <w:pPr>
              <w:snapToGrid w:val="0"/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</w:tr>
      <w:tr w:rsidR="00C24FE4" w:rsidRPr="006E1FA8" w14:paraId="333E8C09" w14:textId="77777777" w:rsidTr="00AF4ECC">
        <w:trPr>
          <w:cantSplit/>
          <w:trHeight w:val="1702"/>
        </w:trPr>
        <w:tc>
          <w:tcPr>
            <w:tcW w:w="3828" w:type="dxa"/>
            <w:shd w:val="clear" w:color="auto" w:fill="D9D9D9"/>
            <w:vAlign w:val="center"/>
          </w:tcPr>
          <w:p w14:paraId="7E868AE2" w14:textId="77777777" w:rsidR="00C24FE4" w:rsidRDefault="00C24FE4" w:rsidP="00AF4ECC">
            <w:pPr>
              <w:snapToGrid w:val="0"/>
              <w:spacing w:after="0" w:line="240" w:lineRule="auto"/>
              <w:rPr>
                <w:rFonts w:eastAsia="Times New Roman" w:cstheme="minorHAnsi"/>
                <w:lang w:val="en-GB"/>
              </w:rPr>
            </w:pPr>
            <w:r w:rsidRPr="006E1FA8">
              <w:rPr>
                <w:rFonts w:eastAsia="Times New Roman" w:cstheme="minorHAnsi"/>
                <w:lang w:val="en-GB"/>
              </w:rPr>
              <w:t xml:space="preserve">Customer </w:t>
            </w:r>
          </w:p>
          <w:p w14:paraId="0A8B0C85" w14:textId="77777777" w:rsidR="00C24FE4" w:rsidRPr="006E1FA8" w:rsidRDefault="00C24FE4" w:rsidP="00AF4ECC">
            <w:pPr>
              <w:snapToGrid w:val="0"/>
              <w:spacing w:after="0" w:line="240" w:lineRule="auto"/>
              <w:rPr>
                <w:rFonts w:eastAsia="Times New Roman" w:cstheme="minorHAnsi"/>
                <w:lang w:val="en-GB"/>
              </w:rPr>
            </w:pPr>
            <w:r w:rsidRPr="006E1FA8">
              <w:rPr>
                <w:rFonts w:eastAsia="Times New Roman" w:cstheme="minorHAnsi"/>
                <w:lang w:val="en-GB"/>
              </w:rPr>
              <w:t>(Name, Address, Contact person, telephone, e-mail)</w:t>
            </w:r>
          </w:p>
        </w:tc>
        <w:tc>
          <w:tcPr>
            <w:tcW w:w="5386" w:type="dxa"/>
          </w:tcPr>
          <w:p w14:paraId="136C0D15" w14:textId="77777777" w:rsidR="00C24FE4" w:rsidRPr="006E1FA8" w:rsidRDefault="00C24FE4" w:rsidP="00AF4ECC">
            <w:pPr>
              <w:snapToGrid w:val="0"/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</w:tr>
      <w:tr w:rsidR="00C24FE4" w:rsidRPr="006E1FA8" w14:paraId="5DA6CDB4" w14:textId="77777777" w:rsidTr="00AF4ECC">
        <w:trPr>
          <w:cantSplit/>
          <w:trHeight w:val="413"/>
        </w:trPr>
        <w:tc>
          <w:tcPr>
            <w:tcW w:w="3828" w:type="dxa"/>
            <w:shd w:val="clear" w:color="auto" w:fill="D9D9D9"/>
            <w:vAlign w:val="center"/>
          </w:tcPr>
          <w:p w14:paraId="018F11F6" w14:textId="77777777" w:rsidR="00C24FE4" w:rsidRPr="006E1FA8" w:rsidRDefault="00C24FE4" w:rsidP="00AF4ECC">
            <w:pPr>
              <w:snapToGrid w:val="0"/>
              <w:spacing w:after="0" w:line="240" w:lineRule="auto"/>
              <w:rPr>
                <w:rFonts w:eastAsia="Times New Roman" w:cstheme="minorHAnsi"/>
                <w:lang w:val="en-GB"/>
              </w:rPr>
            </w:pPr>
            <w:r w:rsidRPr="006E1FA8">
              <w:rPr>
                <w:rFonts w:eastAsia="Times New Roman" w:cstheme="minorHAnsi"/>
                <w:lang w:val="en-GB"/>
              </w:rPr>
              <w:lastRenderedPageBreak/>
              <w:t>Place of delivery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</w:p>
        </w:tc>
        <w:tc>
          <w:tcPr>
            <w:tcW w:w="5386" w:type="dxa"/>
          </w:tcPr>
          <w:p w14:paraId="68B0B1ED" w14:textId="77777777" w:rsidR="00C24FE4" w:rsidRPr="006E1FA8" w:rsidRDefault="00C24FE4" w:rsidP="00AF4ECC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val="en-GB"/>
              </w:rPr>
            </w:pPr>
          </w:p>
        </w:tc>
      </w:tr>
      <w:tr w:rsidR="00C24FE4" w:rsidRPr="006E1FA8" w14:paraId="6630B9A4" w14:textId="77777777" w:rsidTr="00AF4ECC">
        <w:trPr>
          <w:cantSplit/>
          <w:trHeight w:val="413"/>
        </w:trPr>
        <w:tc>
          <w:tcPr>
            <w:tcW w:w="3828" w:type="dxa"/>
            <w:shd w:val="clear" w:color="auto" w:fill="D9D9D9"/>
            <w:vAlign w:val="center"/>
          </w:tcPr>
          <w:p w14:paraId="632E5A50" w14:textId="77777777" w:rsidR="00C24FE4" w:rsidRPr="006E1FA8" w:rsidRDefault="00C24FE4" w:rsidP="00AF4ECC">
            <w:pPr>
              <w:snapToGrid w:val="0"/>
              <w:spacing w:after="0" w:line="240" w:lineRule="auto"/>
              <w:rPr>
                <w:rFonts w:eastAsia="Times New Roman" w:cstheme="minorHAnsi"/>
                <w:lang w:val="en-GB"/>
              </w:rPr>
            </w:pPr>
            <w:r w:rsidRPr="006E1FA8">
              <w:rPr>
                <w:rFonts w:eastAsia="Times New Roman" w:cstheme="minorHAnsi"/>
                <w:lang w:val="en-GB"/>
              </w:rPr>
              <w:t>Date of delivery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  <w:r w:rsidRPr="006E1FA8">
              <w:rPr>
                <w:rFonts w:cstheme="minorHAnsi"/>
              </w:rPr>
              <w:t>(</w:t>
            </w:r>
            <w:proofErr w:type="gramStart"/>
            <w:r w:rsidRPr="006E1FA8">
              <w:rPr>
                <w:rFonts w:cstheme="minorHAnsi"/>
              </w:rPr>
              <w:t>MM.RRRR</w:t>
            </w:r>
            <w:proofErr w:type="gramEnd"/>
            <w:r w:rsidRPr="006E1FA8">
              <w:rPr>
                <w:rFonts w:cstheme="minorHAnsi"/>
              </w:rPr>
              <w:t>)</w:t>
            </w:r>
          </w:p>
        </w:tc>
        <w:tc>
          <w:tcPr>
            <w:tcW w:w="5386" w:type="dxa"/>
          </w:tcPr>
          <w:p w14:paraId="044BACCC" w14:textId="77777777" w:rsidR="00C24FE4" w:rsidRPr="006E1FA8" w:rsidRDefault="00C24FE4" w:rsidP="00AF4ECC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val="en-GB"/>
              </w:rPr>
            </w:pPr>
          </w:p>
        </w:tc>
      </w:tr>
      <w:tr w:rsidR="00C24FE4" w:rsidRPr="006E1FA8" w14:paraId="7B2F66EA" w14:textId="77777777" w:rsidTr="00AF4ECC">
        <w:trPr>
          <w:cantSplit/>
        </w:trPr>
        <w:tc>
          <w:tcPr>
            <w:tcW w:w="3828" w:type="dxa"/>
            <w:shd w:val="clear" w:color="auto" w:fill="D9D9D9"/>
            <w:vAlign w:val="center"/>
          </w:tcPr>
          <w:p w14:paraId="764EB6DF" w14:textId="77777777" w:rsidR="00C24FE4" w:rsidRDefault="00C24FE4" w:rsidP="00AF4ECC">
            <w:pPr>
              <w:snapToGrid w:val="0"/>
              <w:spacing w:after="0" w:line="240" w:lineRule="auto"/>
              <w:rPr>
                <w:rFonts w:eastAsia="Times New Roman" w:cstheme="minorHAnsi"/>
                <w:lang w:val="en-GB"/>
              </w:rPr>
            </w:pPr>
            <w:r w:rsidRPr="006E1FA8">
              <w:rPr>
                <w:rFonts w:eastAsia="Times New Roman" w:cstheme="minorHAnsi"/>
                <w:lang w:val="en-GB"/>
              </w:rPr>
              <w:t>Financial value of the supply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</w:p>
          <w:p w14:paraId="44CA713D" w14:textId="77777777" w:rsidR="00C24FE4" w:rsidRPr="006E1FA8" w:rsidRDefault="00C24FE4" w:rsidP="00AF4ECC">
            <w:pPr>
              <w:snapToGrid w:val="0"/>
              <w:spacing w:after="0" w:line="240" w:lineRule="auto"/>
              <w:rPr>
                <w:rFonts w:eastAsia="Times New Roman" w:cstheme="minorHAnsi"/>
                <w:lang w:val="en-GB"/>
              </w:rPr>
            </w:pPr>
            <w:r w:rsidRPr="006E1FA8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€ </w:t>
            </w:r>
            <w:proofErr w:type="spellStart"/>
            <w:r w:rsidRPr="006E1FA8">
              <w:rPr>
                <w:rFonts w:cstheme="minorHAnsi"/>
              </w:rPr>
              <w:t>excl</w:t>
            </w:r>
            <w:proofErr w:type="spellEnd"/>
            <w:r w:rsidRPr="006E1FA8">
              <w:rPr>
                <w:rFonts w:cstheme="minorHAnsi"/>
              </w:rPr>
              <w:t>. VAT)</w:t>
            </w:r>
          </w:p>
        </w:tc>
        <w:tc>
          <w:tcPr>
            <w:tcW w:w="5386" w:type="dxa"/>
          </w:tcPr>
          <w:p w14:paraId="2566FE1D" w14:textId="77777777" w:rsidR="00C24FE4" w:rsidRPr="006E1FA8" w:rsidRDefault="00C24FE4" w:rsidP="00AF4ECC">
            <w:pPr>
              <w:snapToGrid w:val="0"/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</w:tr>
      <w:tr w:rsidR="00C24FE4" w:rsidRPr="006E1FA8" w14:paraId="6D6699FC" w14:textId="77777777" w:rsidTr="00AF4ECC">
        <w:trPr>
          <w:cantSplit/>
          <w:trHeight w:val="5390"/>
        </w:trPr>
        <w:tc>
          <w:tcPr>
            <w:tcW w:w="3828" w:type="dxa"/>
            <w:shd w:val="clear" w:color="auto" w:fill="D9D9D9"/>
            <w:vAlign w:val="center"/>
          </w:tcPr>
          <w:p w14:paraId="648C0AAE" w14:textId="77777777" w:rsidR="00C24FE4" w:rsidRPr="006E1FA8" w:rsidRDefault="00C24FE4" w:rsidP="00AF4ECC">
            <w:pPr>
              <w:snapToGrid w:val="0"/>
              <w:spacing w:after="0" w:line="240" w:lineRule="auto"/>
              <w:rPr>
                <w:rFonts w:eastAsia="Times New Roman" w:cstheme="minorHAnsi"/>
                <w:lang w:val="en-GB"/>
              </w:rPr>
            </w:pPr>
            <w:r w:rsidRPr="006E1FA8">
              <w:rPr>
                <w:rFonts w:eastAsia="Times New Roman" w:cstheme="minorHAnsi"/>
                <w:lang w:val="en-GB"/>
              </w:rPr>
              <w:t xml:space="preserve">Brief description of the supply (particularly </w:t>
            </w:r>
            <w:proofErr w:type="gramStart"/>
            <w:r w:rsidRPr="006E1FA8">
              <w:rPr>
                <w:rFonts w:eastAsia="Times New Roman" w:cstheme="minorHAnsi"/>
                <w:lang w:val="en-GB"/>
              </w:rPr>
              <w:t>with regard to</w:t>
            </w:r>
            <w:proofErr w:type="gramEnd"/>
            <w:r w:rsidRPr="006E1FA8">
              <w:rPr>
                <w:rFonts w:eastAsia="Times New Roman" w:cstheme="minorHAnsi"/>
                <w:lang w:val="en-GB"/>
              </w:rPr>
              <w:t xml:space="preserve"> proving the qualification) </w:t>
            </w:r>
          </w:p>
        </w:tc>
        <w:tc>
          <w:tcPr>
            <w:tcW w:w="5386" w:type="dxa"/>
          </w:tcPr>
          <w:p w14:paraId="6B828FCC" w14:textId="77777777" w:rsidR="00C24FE4" w:rsidRPr="006E1FA8" w:rsidRDefault="00C24FE4" w:rsidP="00AF4ECC">
            <w:pPr>
              <w:snapToGrid w:val="0"/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  <w:p w14:paraId="0AD3761B" w14:textId="77777777" w:rsidR="00C24FE4" w:rsidRPr="006E1FA8" w:rsidRDefault="00C24FE4" w:rsidP="00AF4ECC">
            <w:pPr>
              <w:snapToGrid w:val="0"/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</w:tr>
    </w:tbl>
    <w:p w14:paraId="60D40868" w14:textId="77777777" w:rsidR="006E1FA8" w:rsidRDefault="006E1FA8" w:rsidP="0095290D">
      <w:pPr>
        <w:snapToGrid w:val="0"/>
        <w:spacing w:after="0" w:line="240" w:lineRule="auto"/>
        <w:rPr>
          <w:rFonts w:eastAsia="Times New Roman" w:cstheme="minorHAnsi"/>
          <w:lang w:val="en-GB"/>
        </w:rPr>
      </w:pPr>
    </w:p>
    <w:p w14:paraId="39041604" w14:textId="77777777" w:rsidR="006E1FA8" w:rsidRPr="006E1FA8" w:rsidRDefault="006E1FA8" w:rsidP="0095290D">
      <w:pPr>
        <w:snapToGrid w:val="0"/>
        <w:spacing w:after="0" w:line="240" w:lineRule="auto"/>
        <w:rPr>
          <w:rFonts w:eastAsia="Times New Roman" w:cstheme="minorHAnsi"/>
          <w:lang w:val="en-GB"/>
        </w:rPr>
      </w:pPr>
    </w:p>
    <w:sectPr w:rsidR="006E1FA8" w:rsidRPr="006E1FA8" w:rsidSect="006E1FA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0A702" w14:textId="77777777" w:rsidR="00132256" w:rsidRDefault="00132256" w:rsidP="0095290D">
      <w:pPr>
        <w:spacing w:after="0" w:line="240" w:lineRule="auto"/>
      </w:pPr>
      <w:r>
        <w:separator/>
      </w:r>
    </w:p>
  </w:endnote>
  <w:endnote w:type="continuationSeparator" w:id="0">
    <w:p w14:paraId="38737125" w14:textId="77777777" w:rsidR="00132256" w:rsidRDefault="00132256" w:rsidP="0095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9031C" w14:textId="77777777" w:rsidR="00132256" w:rsidRDefault="00132256" w:rsidP="0095290D">
      <w:pPr>
        <w:spacing w:after="0" w:line="240" w:lineRule="auto"/>
      </w:pPr>
      <w:r>
        <w:separator/>
      </w:r>
    </w:p>
  </w:footnote>
  <w:footnote w:type="continuationSeparator" w:id="0">
    <w:p w14:paraId="3BEDB638" w14:textId="77777777" w:rsidR="00132256" w:rsidRDefault="00132256" w:rsidP="00952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90D"/>
    <w:rsid w:val="00004857"/>
    <w:rsid w:val="00033117"/>
    <w:rsid w:val="00045DFD"/>
    <w:rsid w:val="00062AC1"/>
    <w:rsid w:val="000833FA"/>
    <w:rsid w:val="000B3299"/>
    <w:rsid w:val="000B4962"/>
    <w:rsid w:val="000D3479"/>
    <w:rsid w:val="00111DB2"/>
    <w:rsid w:val="00116804"/>
    <w:rsid w:val="00132256"/>
    <w:rsid w:val="0016528C"/>
    <w:rsid w:val="001976F9"/>
    <w:rsid w:val="001A1A92"/>
    <w:rsid w:val="001A25F9"/>
    <w:rsid w:val="001A2FD5"/>
    <w:rsid w:val="001A6BC7"/>
    <w:rsid w:val="001F5834"/>
    <w:rsid w:val="001F749B"/>
    <w:rsid w:val="00215890"/>
    <w:rsid w:val="0022597A"/>
    <w:rsid w:val="00233978"/>
    <w:rsid w:val="002355B4"/>
    <w:rsid w:val="0025103A"/>
    <w:rsid w:val="00251AC0"/>
    <w:rsid w:val="002726AE"/>
    <w:rsid w:val="00276E78"/>
    <w:rsid w:val="0029216D"/>
    <w:rsid w:val="002C4E02"/>
    <w:rsid w:val="002C5B7F"/>
    <w:rsid w:val="002E2B97"/>
    <w:rsid w:val="00360C15"/>
    <w:rsid w:val="003A3B1A"/>
    <w:rsid w:val="003A5766"/>
    <w:rsid w:val="003A7AEF"/>
    <w:rsid w:val="003B62FD"/>
    <w:rsid w:val="003D5CFC"/>
    <w:rsid w:val="003E0852"/>
    <w:rsid w:val="00486390"/>
    <w:rsid w:val="004B1337"/>
    <w:rsid w:val="004B52D3"/>
    <w:rsid w:val="004D3E27"/>
    <w:rsid w:val="004D43F1"/>
    <w:rsid w:val="004E6052"/>
    <w:rsid w:val="004F6160"/>
    <w:rsid w:val="004F79B3"/>
    <w:rsid w:val="00514C5F"/>
    <w:rsid w:val="00561BA2"/>
    <w:rsid w:val="0058540C"/>
    <w:rsid w:val="00585D9F"/>
    <w:rsid w:val="0059024A"/>
    <w:rsid w:val="005A4CF4"/>
    <w:rsid w:val="005E679B"/>
    <w:rsid w:val="005F540C"/>
    <w:rsid w:val="00614DCF"/>
    <w:rsid w:val="0065031A"/>
    <w:rsid w:val="00651757"/>
    <w:rsid w:val="006563AE"/>
    <w:rsid w:val="0067510C"/>
    <w:rsid w:val="006A410C"/>
    <w:rsid w:val="006B18DB"/>
    <w:rsid w:val="006C4EBA"/>
    <w:rsid w:val="006D294F"/>
    <w:rsid w:val="006D467C"/>
    <w:rsid w:val="006E1772"/>
    <w:rsid w:val="006E1FA8"/>
    <w:rsid w:val="006E38B5"/>
    <w:rsid w:val="006E5403"/>
    <w:rsid w:val="006E5F0A"/>
    <w:rsid w:val="00722A2A"/>
    <w:rsid w:val="00757C48"/>
    <w:rsid w:val="007839C9"/>
    <w:rsid w:val="00792B4C"/>
    <w:rsid w:val="007958D5"/>
    <w:rsid w:val="007A14D3"/>
    <w:rsid w:val="007A73D7"/>
    <w:rsid w:val="007B3942"/>
    <w:rsid w:val="007B6AA6"/>
    <w:rsid w:val="007C3D3D"/>
    <w:rsid w:val="00806009"/>
    <w:rsid w:val="00817C8D"/>
    <w:rsid w:val="008257B7"/>
    <w:rsid w:val="00836D45"/>
    <w:rsid w:val="008A20B2"/>
    <w:rsid w:val="008A792D"/>
    <w:rsid w:val="008C2D56"/>
    <w:rsid w:val="008F42BA"/>
    <w:rsid w:val="009144F9"/>
    <w:rsid w:val="0095290D"/>
    <w:rsid w:val="00993D73"/>
    <w:rsid w:val="009E43A8"/>
    <w:rsid w:val="009E5440"/>
    <w:rsid w:val="009F1530"/>
    <w:rsid w:val="00A2212C"/>
    <w:rsid w:val="00A41939"/>
    <w:rsid w:val="00A41C76"/>
    <w:rsid w:val="00A50429"/>
    <w:rsid w:val="00A82ADF"/>
    <w:rsid w:val="00AC6815"/>
    <w:rsid w:val="00B222F3"/>
    <w:rsid w:val="00B46A5E"/>
    <w:rsid w:val="00B6749E"/>
    <w:rsid w:val="00B73602"/>
    <w:rsid w:val="00B81A65"/>
    <w:rsid w:val="00BC4CF4"/>
    <w:rsid w:val="00C24FE4"/>
    <w:rsid w:val="00C422B3"/>
    <w:rsid w:val="00C509E6"/>
    <w:rsid w:val="00C62BDF"/>
    <w:rsid w:val="00C87341"/>
    <w:rsid w:val="00C97FD1"/>
    <w:rsid w:val="00CA3259"/>
    <w:rsid w:val="00CB5EB1"/>
    <w:rsid w:val="00D04862"/>
    <w:rsid w:val="00D315F4"/>
    <w:rsid w:val="00D43ACE"/>
    <w:rsid w:val="00D46EA7"/>
    <w:rsid w:val="00D7130B"/>
    <w:rsid w:val="00D8463C"/>
    <w:rsid w:val="00DB5321"/>
    <w:rsid w:val="00DC4017"/>
    <w:rsid w:val="00DC4CE9"/>
    <w:rsid w:val="00E000E4"/>
    <w:rsid w:val="00E566FA"/>
    <w:rsid w:val="00E6372C"/>
    <w:rsid w:val="00E66153"/>
    <w:rsid w:val="00E85A43"/>
    <w:rsid w:val="00E92DAB"/>
    <w:rsid w:val="00EB22CB"/>
    <w:rsid w:val="00EE662D"/>
    <w:rsid w:val="00EF3F7B"/>
    <w:rsid w:val="00EF4547"/>
    <w:rsid w:val="00EF46AA"/>
    <w:rsid w:val="00EF5A2F"/>
    <w:rsid w:val="00F03B88"/>
    <w:rsid w:val="00F1053A"/>
    <w:rsid w:val="00F11FAD"/>
    <w:rsid w:val="00F14F45"/>
    <w:rsid w:val="00F1711E"/>
    <w:rsid w:val="00F22B79"/>
    <w:rsid w:val="00F2555B"/>
    <w:rsid w:val="00F37DAB"/>
    <w:rsid w:val="00F431E1"/>
    <w:rsid w:val="00F506F9"/>
    <w:rsid w:val="00F66E43"/>
    <w:rsid w:val="00F73851"/>
    <w:rsid w:val="00F86F93"/>
    <w:rsid w:val="00F910B8"/>
    <w:rsid w:val="00F9395F"/>
    <w:rsid w:val="00FA4924"/>
    <w:rsid w:val="00FB1B7D"/>
    <w:rsid w:val="00F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2E1A"/>
  <w15:chartTrackingRefBased/>
  <w15:docId w15:val="{70FB50F3-2642-4363-96F8-605A251A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290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290D"/>
    <w:rPr>
      <w:sz w:val="20"/>
      <w:szCs w:val="20"/>
    </w:rPr>
  </w:style>
  <w:style w:type="character" w:styleId="Znakapoznpodarou">
    <w:name w:val="footnote reference"/>
    <w:uiPriority w:val="99"/>
    <w:rsid w:val="0095290D"/>
    <w:rPr>
      <w:vertAlign w:val="superscript"/>
    </w:rPr>
  </w:style>
  <w:style w:type="paragraph" w:styleId="Zkladntext2">
    <w:name w:val="Body Text 2"/>
    <w:basedOn w:val="Normln"/>
    <w:link w:val="Zkladntext2Char"/>
    <w:uiPriority w:val="99"/>
    <w:rsid w:val="006E1FA8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E1FA8"/>
    <w:rPr>
      <w:rFonts w:ascii="Verdana" w:eastAsia="Times New Roman" w:hAnsi="Verdan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117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kafkav</dc:creator>
  <cp:keywords/>
  <dc:description/>
  <cp:lastModifiedBy>Vladimír Levandovský</cp:lastModifiedBy>
  <cp:revision>21</cp:revision>
  <dcterms:created xsi:type="dcterms:W3CDTF">2017-02-13T18:12:00Z</dcterms:created>
  <dcterms:modified xsi:type="dcterms:W3CDTF">2024-10-23T10:35:00Z</dcterms:modified>
</cp:coreProperties>
</file>