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7C" w:rsidRPr="00FC22EE" w:rsidRDefault="00234C7C" w:rsidP="00FC22EE">
      <w:pPr>
        <w:pStyle w:val="Heading1"/>
        <w:jc w:val="right"/>
        <w:rPr>
          <w:i/>
          <w:iCs/>
          <w:sz w:val="28"/>
          <w:szCs w:val="28"/>
        </w:rPr>
      </w:pPr>
      <w:r w:rsidRPr="00FC22EE">
        <w:rPr>
          <w:i/>
          <w:iCs/>
          <w:sz w:val="28"/>
          <w:szCs w:val="28"/>
        </w:rPr>
        <w:t xml:space="preserve">Příloha č. 4 </w:t>
      </w:r>
    </w:p>
    <w:p w:rsidR="00234C7C" w:rsidRPr="00BB421E" w:rsidRDefault="00234C7C" w:rsidP="00BB421E"/>
    <w:p w:rsidR="00234C7C" w:rsidRDefault="00234C7C">
      <w:pPr>
        <w:pStyle w:val="Heading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OBSAH  </w:t>
      </w:r>
      <w:r>
        <w:rPr>
          <w:rFonts w:ascii="Arial" w:hAnsi="Arial" w:cs="Arial"/>
          <w:caps/>
          <w:sz w:val="24"/>
          <w:szCs w:val="24"/>
        </w:rPr>
        <w:t>nabídky</w:t>
      </w:r>
      <w:r>
        <w:rPr>
          <w:rFonts w:ascii="Arial" w:hAnsi="Arial" w:cs="Arial"/>
          <w:sz w:val="24"/>
          <w:szCs w:val="24"/>
        </w:rPr>
        <w:tab/>
      </w:r>
    </w:p>
    <w:p w:rsidR="00234C7C" w:rsidRDefault="00234C7C">
      <w:pPr>
        <w:jc w:val="left"/>
        <w:rPr>
          <w:rFonts w:ascii="Arial" w:hAnsi="Arial" w:cs="Arial"/>
          <w:b/>
          <w:bCs/>
          <w:sz w:val="20"/>
          <w:szCs w:val="20"/>
        </w:rPr>
      </w:pPr>
    </w:p>
    <w:p w:rsidR="00234C7C" w:rsidRDefault="00234C7C">
      <w:pPr>
        <w:jc w:val="left"/>
        <w:rPr>
          <w:rFonts w:ascii="Arial" w:hAnsi="Arial" w:cs="Arial"/>
          <w:b/>
          <w:bCs/>
          <w:sz w:val="20"/>
          <w:szCs w:val="20"/>
        </w:rPr>
      </w:pPr>
    </w:p>
    <w:p w:rsidR="00234C7C" w:rsidRDefault="00234C7C">
      <w:pPr>
        <w:jc w:val="lef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234C7C" w:rsidRDefault="00234C7C" w:rsidP="00BB421E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Krycí list nabídky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str. </w:t>
      </w:r>
      <w:r>
        <w:rPr>
          <w:rFonts w:ascii="Arial" w:hAnsi="Arial" w:cs="Arial"/>
          <w:b/>
          <w:bCs/>
          <w:i/>
          <w:iCs/>
          <w:sz w:val="18"/>
          <w:szCs w:val="18"/>
        </w:rPr>
        <w:t>……</w:t>
      </w:r>
    </w:p>
    <w:p w:rsidR="00234C7C" w:rsidRDefault="00234C7C" w:rsidP="00BB421E">
      <w:pPr>
        <w:ind w:left="142"/>
        <w:jc w:val="left"/>
        <w:rPr>
          <w:rFonts w:ascii="Arial" w:hAnsi="Arial" w:cs="Arial"/>
          <w:b/>
          <w:bCs/>
          <w:sz w:val="18"/>
          <w:szCs w:val="18"/>
        </w:rPr>
      </w:pPr>
    </w:p>
    <w:p w:rsidR="00234C7C" w:rsidRPr="00FC22EE" w:rsidRDefault="00234C7C" w:rsidP="00BB421E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Návrh smlouvy vč. příloh</w:t>
      </w:r>
      <w:r w:rsidRPr="00FC22EE">
        <w:rPr>
          <w:rFonts w:ascii="Arial" w:hAnsi="Arial" w:cs="Arial"/>
          <w:b/>
          <w:bCs/>
          <w:sz w:val="18"/>
          <w:szCs w:val="18"/>
        </w:rPr>
        <w:t xml:space="preserve"> – Technické specifikace předmětu dodávky</w:t>
      </w:r>
      <w:r>
        <w:rPr>
          <w:rFonts w:ascii="Arial" w:hAnsi="Arial" w:cs="Arial"/>
          <w:b/>
          <w:bCs/>
          <w:sz w:val="18"/>
          <w:szCs w:val="18"/>
        </w:rPr>
        <w:t xml:space="preserve"> a rozpočtu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FC22EE">
        <w:rPr>
          <w:rFonts w:ascii="Arial" w:hAnsi="Arial" w:cs="Arial"/>
          <w:b/>
          <w:bCs/>
          <w:sz w:val="18"/>
          <w:szCs w:val="18"/>
        </w:rPr>
        <w:t xml:space="preserve">str. </w:t>
      </w:r>
      <w:r w:rsidRPr="00FC22EE">
        <w:rPr>
          <w:rFonts w:ascii="Arial" w:hAnsi="Arial" w:cs="Arial"/>
          <w:b/>
          <w:bCs/>
          <w:i/>
          <w:iCs/>
          <w:sz w:val="18"/>
          <w:szCs w:val="18"/>
        </w:rPr>
        <w:t>……</w:t>
      </w:r>
    </w:p>
    <w:p w:rsidR="00234C7C" w:rsidRPr="00D40931" w:rsidRDefault="00234C7C" w:rsidP="00BB421E">
      <w:pPr>
        <w:ind w:left="142"/>
        <w:jc w:val="left"/>
        <w:rPr>
          <w:rFonts w:ascii="Arial" w:hAnsi="Arial" w:cs="Arial"/>
          <w:b/>
          <w:bCs/>
          <w:sz w:val="18"/>
          <w:szCs w:val="18"/>
        </w:rPr>
      </w:pPr>
    </w:p>
    <w:p w:rsidR="00234C7C" w:rsidRPr="0047221F" w:rsidRDefault="00234C7C" w:rsidP="00BB421E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 w:rsidRPr="0047221F">
        <w:rPr>
          <w:rFonts w:ascii="Arial" w:hAnsi="Arial" w:cs="Arial"/>
          <w:b/>
          <w:bCs/>
          <w:sz w:val="18"/>
          <w:szCs w:val="18"/>
        </w:rPr>
        <w:t>Prokázání kvalifikace</w:t>
      </w:r>
      <w:r>
        <w:rPr>
          <w:rFonts w:ascii="Arial" w:hAnsi="Arial" w:cs="Arial"/>
          <w:b/>
          <w:bCs/>
          <w:sz w:val="18"/>
          <w:szCs w:val="18"/>
        </w:rPr>
        <w:t xml:space="preserve"> (č</w:t>
      </w:r>
      <w:r w:rsidRPr="00D53A0D">
        <w:rPr>
          <w:rFonts w:ascii="Arial" w:hAnsi="Arial" w:cs="Arial"/>
          <w:b/>
          <w:bCs/>
          <w:sz w:val="18"/>
          <w:szCs w:val="18"/>
        </w:rPr>
        <w:t>estné prohlášení o splnění kvalifikace</w:t>
      </w:r>
      <w:r>
        <w:rPr>
          <w:rFonts w:ascii="Arial" w:hAnsi="Arial" w:cs="Arial"/>
          <w:b/>
          <w:bCs/>
          <w:sz w:val="18"/>
          <w:szCs w:val="18"/>
        </w:rPr>
        <w:t>)</w:t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hAnsi="Arial" w:cs="Arial"/>
          <w:b/>
          <w:bCs/>
          <w:sz w:val="18"/>
          <w:szCs w:val="18"/>
        </w:rPr>
        <w:t xml:space="preserve">str. </w:t>
      </w:r>
      <w:r w:rsidRPr="0047221F">
        <w:rPr>
          <w:rFonts w:ascii="Arial" w:hAnsi="Arial" w:cs="Arial"/>
          <w:b/>
          <w:bCs/>
          <w:i/>
          <w:iCs/>
          <w:sz w:val="18"/>
          <w:szCs w:val="18"/>
        </w:rPr>
        <w:t>……</w:t>
      </w:r>
    </w:p>
    <w:p w:rsidR="00234C7C" w:rsidRPr="0047221F" w:rsidRDefault="00234C7C" w:rsidP="00BB421E">
      <w:pPr>
        <w:ind w:left="142"/>
        <w:jc w:val="left"/>
        <w:rPr>
          <w:rFonts w:ascii="Arial" w:hAnsi="Arial" w:cs="Arial"/>
          <w:b/>
          <w:bCs/>
          <w:sz w:val="18"/>
          <w:szCs w:val="18"/>
        </w:rPr>
      </w:pPr>
    </w:p>
    <w:p w:rsidR="00234C7C" w:rsidRPr="001D6DE7" w:rsidRDefault="00234C7C" w:rsidP="00BB421E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 w:rsidRPr="0047221F">
        <w:rPr>
          <w:rFonts w:ascii="Arial" w:hAnsi="Arial" w:cs="Arial"/>
          <w:b/>
          <w:bCs/>
          <w:sz w:val="18"/>
          <w:szCs w:val="18"/>
        </w:rPr>
        <w:t>Čestné prohlášení podle § 68 odst. 3</w:t>
      </w:r>
      <w:r w:rsidRPr="0047221F">
        <w:rPr>
          <w:rFonts w:ascii="Arial" w:hAnsi="Arial" w:cs="Arial"/>
          <w:b/>
          <w:bCs/>
          <w:sz w:val="18"/>
          <w:szCs w:val="18"/>
        </w:rPr>
        <w:tab/>
      </w:r>
      <w:r w:rsidRPr="0047221F">
        <w:rPr>
          <w:rFonts w:ascii="Arial" w:hAnsi="Arial" w:cs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eastAsia="MS Mincho" w:hAnsi="Arial"/>
          <w:b/>
          <w:bCs/>
          <w:sz w:val="18"/>
          <w:szCs w:val="18"/>
        </w:rPr>
        <w:tab/>
      </w:r>
      <w:r w:rsidRPr="0047221F">
        <w:rPr>
          <w:rFonts w:ascii="Arial" w:hAnsi="Arial" w:cs="Arial"/>
          <w:b/>
          <w:bCs/>
          <w:sz w:val="18"/>
          <w:szCs w:val="18"/>
        </w:rPr>
        <w:t xml:space="preserve">str. </w:t>
      </w:r>
      <w:r w:rsidRPr="0047221F">
        <w:rPr>
          <w:rFonts w:ascii="Arial" w:hAnsi="Arial" w:cs="Arial"/>
          <w:b/>
          <w:bCs/>
          <w:i/>
          <w:iCs/>
          <w:sz w:val="18"/>
          <w:szCs w:val="18"/>
        </w:rPr>
        <w:t>……</w:t>
      </w:r>
    </w:p>
    <w:p w:rsidR="00234C7C" w:rsidRDefault="00234C7C" w:rsidP="001D6DE7">
      <w:pPr>
        <w:jc w:val="left"/>
        <w:rPr>
          <w:rFonts w:ascii="Arial" w:hAnsi="Arial" w:cs="Arial"/>
          <w:b/>
          <w:bCs/>
          <w:sz w:val="18"/>
          <w:szCs w:val="18"/>
        </w:rPr>
      </w:pPr>
    </w:p>
    <w:p w:rsidR="00234C7C" w:rsidRPr="0047221F" w:rsidRDefault="00234C7C" w:rsidP="00BB421E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Čestné prohlášení (příloha č.8 k ZD)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str. …….</w:t>
      </w:r>
    </w:p>
    <w:p w:rsidR="00234C7C" w:rsidRPr="0047221F" w:rsidRDefault="00234C7C" w:rsidP="00BB421E">
      <w:pPr>
        <w:ind w:left="142"/>
        <w:jc w:val="left"/>
        <w:rPr>
          <w:rFonts w:ascii="Arial" w:eastAsia="MS Mincho" w:hAnsi="Arial"/>
          <w:b/>
          <w:bCs/>
          <w:color w:val="FF0000"/>
          <w:sz w:val="18"/>
          <w:szCs w:val="18"/>
        </w:rPr>
      </w:pPr>
      <w:r w:rsidRPr="0047221F">
        <w:rPr>
          <w:rFonts w:ascii="Arial" w:hAnsi="Arial" w:cs="Arial"/>
          <w:b/>
          <w:bCs/>
          <w:color w:val="FF0000"/>
          <w:sz w:val="18"/>
          <w:szCs w:val="18"/>
        </w:rPr>
        <w:tab/>
      </w:r>
      <w:r w:rsidRPr="0047221F">
        <w:rPr>
          <w:rFonts w:ascii="Arial" w:hAnsi="Arial" w:cs="Arial"/>
          <w:b/>
          <w:bCs/>
          <w:color w:val="FF0000"/>
          <w:sz w:val="18"/>
          <w:szCs w:val="18"/>
        </w:rPr>
        <w:tab/>
      </w:r>
      <w:r w:rsidRPr="0047221F">
        <w:rPr>
          <w:rFonts w:ascii="Arial" w:hAnsi="Arial" w:cs="Arial"/>
          <w:b/>
          <w:bCs/>
          <w:color w:val="FF0000"/>
          <w:sz w:val="18"/>
          <w:szCs w:val="18"/>
        </w:rPr>
        <w:tab/>
      </w:r>
    </w:p>
    <w:p w:rsidR="00234C7C" w:rsidRPr="00D40931" w:rsidRDefault="00234C7C" w:rsidP="003F68CA">
      <w:pPr>
        <w:numPr>
          <w:ilvl w:val="0"/>
          <w:numId w:val="7"/>
        </w:numPr>
        <w:tabs>
          <w:tab w:val="clear" w:pos="360"/>
        </w:tabs>
        <w:ind w:left="142" w:firstLine="0"/>
        <w:jc w:val="left"/>
        <w:rPr>
          <w:rFonts w:ascii="Arial" w:hAnsi="Arial" w:cs="Arial"/>
          <w:b/>
          <w:bCs/>
          <w:sz w:val="18"/>
          <w:szCs w:val="18"/>
        </w:rPr>
      </w:pPr>
      <w:r w:rsidRPr="00D40931">
        <w:rPr>
          <w:rFonts w:ascii="Arial" w:hAnsi="Arial" w:cs="Arial"/>
          <w:b/>
          <w:bCs/>
          <w:sz w:val="18"/>
          <w:szCs w:val="18"/>
        </w:rPr>
        <w:t>Ostatní doklady vztahující se k předmětu plnění veřejné zakázky</w:t>
      </w:r>
      <w:r w:rsidRPr="00D40931">
        <w:rPr>
          <w:rFonts w:ascii="Arial" w:hAnsi="Arial" w:cs="Arial"/>
          <w:b/>
          <w:bCs/>
          <w:sz w:val="18"/>
          <w:szCs w:val="18"/>
        </w:rPr>
        <w:tab/>
      </w:r>
      <w:r w:rsidRPr="00D40931">
        <w:rPr>
          <w:rFonts w:ascii="Arial" w:hAnsi="Arial" w:cs="Arial"/>
          <w:b/>
          <w:bCs/>
          <w:sz w:val="18"/>
          <w:szCs w:val="18"/>
        </w:rPr>
        <w:tab/>
      </w:r>
      <w:r w:rsidRPr="00D40931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:rsidR="00234C7C" w:rsidRDefault="00234C7C">
      <w:pPr>
        <w:jc w:val="left"/>
        <w:rPr>
          <w:rFonts w:ascii="Arial" w:eastAsia="MS Mincho" w:hAnsi="Arial"/>
          <w:b/>
          <w:bCs/>
          <w:sz w:val="18"/>
          <w:szCs w:val="18"/>
        </w:rPr>
      </w:pPr>
    </w:p>
    <w:p w:rsidR="00234C7C" w:rsidRDefault="00234C7C">
      <w:pPr>
        <w:jc w:val="left"/>
        <w:rPr>
          <w:rFonts w:ascii="Arial" w:hAnsi="Arial" w:cs="Arial"/>
          <w:b/>
          <w:bCs/>
          <w:sz w:val="18"/>
          <w:szCs w:val="18"/>
        </w:rPr>
      </w:pPr>
    </w:p>
    <w:p w:rsidR="00234C7C" w:rsidRDefault="00234C7C">
      <w:pPr>
        <w:jc w:val="left"/>
        <w:rPr>
          <w:rFonts w:ascii="Arial" w:hAnsi="Arial" w:cs="Arial"/>
          <w:b/>
          <w:bCs/>
          <w:sz w:val="18"/>
          <w:szCs w:val="18"/>
        </w:rPr>
      </w:pPr>
    </w:p>
    <w:sectPr w:rsidR="00234C7C" w:rsidSect="00C508C8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7C" w:rsidRDefault="00234C7C">
      <w:r>
        <w:separator/>
      </w:r>
    </w:p>
  </w:endnote>
  <w:endnote w:type="continuationSeparator" w:id="0">
    <w:p w:rsidR="00234C7C" w:rsidRDefault="00234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C7C" w:rsidRDefault="00234C7C">
    <w:pPr>
      <w:pStyle w:val="Footer"/>
      <w:framePr w:w="490" w:wrap="auto" w:vAnchor="text" w:hAnchor="page" w:x="9982" w:y="1"/>
      <w:rPr>
        <w:rStyle w:val="PageNumber"/>
        <w:rFonts w:ascii="Book Antiqua" w:hAnsi="Book Antiqua" w:cs="Book Antiqua"/>
        <w:sz w:val="16"/>
        <w:szCs w:val="16"/>
      </w:rPr>
    </w:pPr>
  </w:p>
  <w:p w:rsidR="00234C7C" w:rsidRDefault="00234C7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7C" w:rsidRDefault="00234C7C">
      <w:r>
        <w:separator/>
      </w:r>
    </w:p>
  </w:footnote>
  <w:footnote w:type="continuationSeparator" w:id="0">
    <w:p w:rsidR="00234C7C" w:rsidRDefault="00234C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C7C" w:rsidRDefault="00234C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62FF"/>
    <w:multiLevelType w:val="singleLevel"/>
    <w:tmpl w:val="BB9609CC"/>
    <w:lvl w:ilvl="0">
      <w:start w:val="1"/>
      <w:numFmt w:val="bullet"/>
      <w:pStyle w:val="Odrka"/>
      <w:lvlText w:val="­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</w:rPr>
    </w:lvl>
  </w:abstractNum>
  <w:abstractNum w:abstractNumId="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Times New Roman" w:hAnsi="Times New Roman" w:cs="Times New Roman"/>
      </w:rPr>
    </w:lvl>
  </w:abstractNum>
  <w:abstractNum w:abstractNumId="2">
    <w:nsid w:val="6CE266B4"/>
    <w:multiLevelType w:val="singleLevel"/>
    <w:tmpl w:val="0FFC82E0"/>
    <w:lvl w:ilvl="0">
      <w:start w:val="1"/>
      <w:numFmt w:val="decimal"/>
      <w:pStyle w:val="Odstavecslo"/>
      <w:lvlText w:val="%1.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931"/>
    <w:rsid w:val="00157146"/>
    <w:rsid w:val="001D6DE7"/>
    <w:rsid w:val="00232E00"/>
    <w:rsid w:val="00234C7C"/>
    <w:rsid w:val="00292216"/>
    <w:rsid w:val="0035281A"/>
    <w:rsid w:val="003B63A1"/>
    <w:rsid w:val="003F68CA"/>
    <w:rsid w:val="0047221F"/>
    <w:rsid w:val="004E2412"/>
    <w:rsid w:val="00507D3E"/>
    <w:rsid w:val="00550481"/>
    <w:rsid w:val="005751D5"/>
    <w:rsid w:val="00634017"/>
    <w:rsid w:val="0066031F"/>
    <w:rsid w:val="006C5942"/>
    <w:rsid w:val="007B51DB"/>
    <w:rsid w:val="008244E8"/>
    <w:rsid w:val="008911AB"/>
    <w:rsid w:val="00993C37"/>
    <w:rsid w:val="00995880"/>
    <w:rsid w:val="009E15C3"/>
    <w:rsid w:val="00A06839"/>
    <w:rsid w:val="00A75C5F"/>
    <w:rsid w:val="00B24E13"/>
    <w:rsid w:val="00B719EC"/>
    <w:rsid w:val="00B86B37"/>
    <w:rsid w:val="00BB421E"/>
    <w:rsid w:val="00C4026F"/>
    <w:rsid w:val="00C508C8"/>
    <w:rsid w:val="00CD0142"/>
    <w:rsid w:val="00CD7A4C"/>
    <w:rsid w:val="00D30AB1"/>
    <w:rsid w:val="00D40931"/>
    <w:rsid w:val="00D50307"/>
    <w:rsid w:val="00D53A0D"/>
    <w:rsid w:val="00FA2CD2"/>
    <w:rsid w:val="00FC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C8"/>
    <w:pPr>
      <w:autoSpaceDE w:val="0"/>
      <w:autoSpaceDN w:val="0"/>
      <w:spacing w:line="264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08C8"/>
    <w:pPr>
      <w:keepNext/>
      <w:jc w:val="center"/>
      <w:outlineLvl w:val="0"/>
    </w:pPr>
    <w:rPr>
      <w:b/>
      <w:bCs/>
      <w:sz w:val="66"/>
      <w:szCs w:val="6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8C8"/>
    <w:pPr>
      <w:keepNext/>
      <w:jc w:val="center"/>
      <w:outlineLvl w:val="1"/>
    </w:pPr>
    <w:rPr>
      <w:b/>
      <w:bCs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8C8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508C8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508C8"/>
    <w:pPr>
      <w:keepNext/>
      <w:jc w:val="center"/>
      <w:outlineLvl w:val="4"/>
    </w:pPr>
    <w:rPr>
      <w:b/>
      <w:bCs/>
      <w:sz w:val="96"/>
      <w:szCs w:val="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508C8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C508C8"/>
    <w:pPr>
      <w:keepNext/>
      <w:ind w:firstLine="705"/>
      <w:jc w:val="left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C508C8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508C8"/>
    <w:pPr>
      <w:keepNext/>
      <w:jc w:val="left"/>
      <w:outlineLvl w:val="8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08C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08C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508C8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08C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508C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508C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508C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508C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508C8"/>
    <w:rPr>
      <w:rFonts w:ascii="Cambria" w:hAnsi="Cambria" w:cs="Cambria"/>
    </w:rPr>
  </w:style>
  <w:style w:type="paragraph" w:styleId="BalloonText">
    <w:name w:val="Balloon Text"/>
    <w:basedOn w:val="Normal"/>
    <w:link w:val="BalloonTextChar"/>
    <w:uiPriority w:val="99"/>
    <w:semiHidden/>
    <w:rsid w:val="00C508C8"/>
    <w:pPr>
      <w:autoSpaceDE/>
      <w:autoSpaceDN/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08C8"/>
    <w:rPr>
      <w:rFonts w:ascii="Tahoma" w:hAnsi="Tahoma" w:cs="Tahoma"/>
      <w:sz w:val="16"/>
      <w:szCs w:val="16"/>
    </w:rPr>
  </w:style>
  <w:style w:type="paragraph" w:customStyle="1" w:styleId="Odrka">
    <w:name w:val="Odrážka"/>
    <w:basedOn w:val="Normal"/>
    <w:uiPriority w:val="99"/>
    <w:rsid w:val="00C508C8"/>
    <w:pPr>
      <w:numPr>
        <w:numId w:val="4"/>
      </w:numPr>
      <w:ind w:left="142" w:hanging="142"/>
    </w:pPr>
  </w:style>
  <w:style w:type="paragraph" w:customStyle="1" w:styleId="Odstavecslo">
    <w:name w:val="Odstavec číslo"/>
    <w:basedOn w:val="Normal"/>
    <w:uiPriority w:val="99"/>
    <w:rsid w:val="00C508C8"/>
    <w:pPr>
      <w:numPr>
        <w:numId w:val="6"/>
      </w:numPr>
      <w:ind w:left="397" w:hanging="113"/>
    </w:pPr>
  </w:style>
  <w:style w:type="character" w:styleId="PageNumber">
    <w:name w:val="page number"/>
    <w:basedOn w:val="DefaultParagraphFont"/>
    <w:uiPriority w:val="99"/>
    <w:rsid w:val="00C508C8"/>
    <w:rPr>
      <w:rFonts w:ascii="Times New Roman" w:hAnsi="Times New Roman" w:cs="Times New Roman"/>
    </w:rPr>
  </w:style>
  <w:style w:type="paragraph" w:styleId="Title">
    <w:name w:val="Title"/>
    <w:basedOn w:val="Normal"/>
    <w:link w:val="TitleChar"/>
    <w:uiPriority w:val="99"/>
    <w:qFormat/>
    <w:rsid w:val="00C508C8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C508C8"/>
    <w:rPr>
      <w:rFonts w:ascii="Cambria" w:hAnsi="Cambria" w:cs="Cambria"/>
      <w:b/>
      <w:bCs/>
      <w:kern w:val="28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rsid w:val="00C508C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508C8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C508C8"/>
    <w:pPr>
      <w:jc w:val="right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C508C8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08C8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C508C8"/>
    <w:pPr>
      <w:ind w:firstLine="7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508C8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508C8"/>
    <w:pPr>
      <w:jc w:val="center"/>
    </w:pPr>
    <w:rPr>
      <w:sz w:val="72"/>
      <w:szCs w:val="7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508C8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508C8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508C8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C508C8"/>
    <w:pPr>
      <w:ind w:firstLine="708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508C8"/>
    <w:rPr>
      <w:rFonts w:ascii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C508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08C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C508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08C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F68C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60</Words>
  <Characters>354</Characters>
  <Application>Microsoft Office Outlook</Application>
  <DocSecurity>0</DocSecurity>
  <Lines>0</Lines>
  <Paragraphs>0</Paragraphs>
  <ScaleCrop>false</ScaleCrop>
  <Company>GORDION,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</dc:title>
  <dc:subject/>
  <dc:creator>Ing. Rostislav Matyska</dc:creator>
  <cp:keywords/>
  <dc:description/>
  <cp:lastModifiedBy>Miroslav Máška</cp:lastModifiedBy>
  <cp:revision>4</cp:revision>
  <cp:lastPrinted>2013-03-05T06:45:00Z</cp:lastPrinted>
  <dcterms:created xsi:type="dcterms:W3CDTF">2014-12-01T08:39:00Z</dcterms:created>
  <dcterms:modified xsi:type="dcterms:W3CDTF">2015-02-21T09:38:00Z</dcterms:modified>
</cp:coreProperties>
</file>