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DE305" w14:textId="77777777" w:rsidR="00E54CEF" w:rsidRPr="006A7D18" w:rsidRDefault="00E54CEF">
      <w:pPr>
        <w:tabs>
          <w:tab w:val="left" w:pos="567"/>
          <w:tab w:val="left" w:pos="4678"/>
          <w:tab w:val="left" w:pos="5670"/>
        </w:tabs>
        <w:jc w:val="center"/>
        <w:rPr>
          <w:b/>
          <w:sz w:val="32"/>
          <w:szCs w:val="32"/>
        </w:rPr>
      </w:pPr>
      <w:r w:rsidRPr="006A7D18">
        <w:rPr>
          <w:b/>
          <w:sz w:val="32"/>
          <w:szCs w:val="32"/>
        </w:rPr>
        <w:t xml:space="preserve">SMLOUVA O DÍLO </w:t>
      </w:r>
    </w:p>
    <w:p w14:paraId="0B3B11B5" w14:textId="77777777" w:rsidR="00E54CEF" w:rsidRPr="00C83DFB" w:rsidRDefault="00E54CEF" w:rsidP="00A8674B">
      <w:pPr>
        <w:spacing w:before="120" w:after="120"/>
        <w:jc w:val="center"/>
        <w:rPr>
          <w:sz w:val="22"/>
          <w:szCs w:val="22"/>
        </w:rPr>
      </w:pPr>
      <w:r w:rsidRPr="00C83DFB">
        <w:rPr>
          <w:sz w:val="22"/>
          <w:szCs w:val="22"/>
        </w:rPr>
        <w:t xml:space="preserve">kterou </w:t>
      </w:r>
      <w:r w:rsidR="00064F02" w:rsidRPr="00C83DFB">
        <w:rPr>
          <w:sz w:val="22"/>
          <w:szCs w:val="22"/>
        </w:rPr>
        <w:t xml:space="preserve">dle § 2586 a násl. občanského zákoníku </w:t>
      </w:r>
      <w:r w:rsidRPr="00C83DFB">
        <w:rPr>
          <w:sz w:val="22"/>
          <w:szCs w:val="22"/>
        </w:rPr>
        <w:t>uzavřeli</w:t>
      </w:r>
    </w:p>
    <w:p w14:paraId="33C249C2" w14:textId="13BA9B83" w:rsidR="005F64A7" w:rsidRPr="005F64A7" w:rsidRDefault="00FF27D9" w:rsidP="005F64A7">
      <w:pPr>
        <w:tabs>
          <w:tab w:val="left" w:pos="1843"/>
          <w:tab w:val="left" w:pos="4820"/>
          <w:tab w:val="left" w:pos="5670"/>
        </w:tabs>
        <w:rPr>
          <w:sz w:val="22"/>
          <w:szCs w:val="22"/>
        </w:rPr>
      </w:pPr>
      <w:r w:rsidRPr="00C83DFB">
        <w:rPr>
          <w:sz w:val="22"/>
          <w:szCs w:val="22"/>
        </w:rPr>
        <w:t xml:space="preserve">na straně jedné: </w:t>
      </w:r>
      <w:r w:rsidRPr="00C83DFB">
        <w:rPr>
          <w:sz w:val="22"/>
          <w:szCs w:val="22"/>
        </w:rPr>
        <w:tab/>
      </w:r>
      <w:bookmarkStart w:id="0" w:name="_Hlk525723161"/>
      <w:r w:rsidR="00E575FE" w:rsidRPr="006D091F">
        <w:rPr>
          <w:rFonts w:ascii="Arial" w:hAnsi="Arial" w:cs="Arial"/>
          <w:b/>
          <w:sz w:val="32"/>
          <w:szCs w:val="32"/>
        </w:rPr>
        <w:t>Město Choceň</w:t>
      </w:r>
      <w:bookmarkEnd w:id="0"/>
    </w:p>
    <w:p w14:paraId="371C3ABB" w14:textId="2997D175" w:rsidR="00AD10BF" w:rsidRPr="00AD10BF" w:rsidRDefault="005F64A7" w:rsidP="005F64A7">
      <w:pPr>
        <w:tabs>
          <w:tab w:val="left" w:pos="1843"/>
          <w:tab w:val="left" w:pos="4820"/>
          <w:tab w:val="left" w:pos="5670"/>
        </w:tabs>
        <w:rPr>
          <w:sz w:val="22"/>
          <w:szCs w:val="22"/>
        </w:rPr>
      </w:pPr>
      <w:r>
        <w:rPr>
          <w:sz w:val="22"/>
          <w:szCs w:val="22"/>
        </w:rPr>
        <w:tab/>
      </w:r>
      <w:r w:rsidR="00FF27D9" w:rsidRPr="00AD10BF">
        <w:rPr>
          <w:sz w:val="22"/>
          <w:szCs w:val="22"/>
        </w:rPr>
        <w:t xml:space="preserve">IČO: </w:t>
      </w:r>
      <w:bookmarkStart w:id="1" w:name="_Hlk525723197"/>
      <w:r w:rsidR="00E575FE" w:rsidRPr="0000508D">
        <w:rPr>
          <w:rFonts w:ascii="Arial" w:hAnsi="Arial" w:cs="Arial"/>
        </w:rPr>
        <w:t>00278955</w:t>
      </w:r>
      <w:bookmarkEnd w:id="1"/>
      <w:r w:rsidR="00FF27D9" w:rsidRPr="00AD10BF">
        <w:rPr>
          <w:sz w:val="22"/>
          <w:szCs w:val="22"/>
        </w:rPr>
        <w:t xml:space="preserve">, DIČ: </w:t>
      </w:r>
      <w:bookmarkStart w:id="2" w:name="_Hlk155346494"/>
      <w:r w:rsidR="00E575FE" w:rsidRPr="0000508D">
        <w:rPr>
          <w:rFonts w:ascii="Arial" w:hAnsi="Arial" w:cs="Arial"/>
        </w:rPr>
        <w:t>CZ00278955</w:t>
      </w:r>
      <w:bookmarkEnd w:id="2"/>
    </w:p>
    <w:p w14:paraId="5E2C6D9C" w14:textId="7664C77E" w:rsidR="00FF27D9" w:rsidRPr="00857657" w:rsidRDefault="00FF27D9" w:rsidP="00FF27D9">
      <w:pPr>
        <w:tabs>
          <w:tab w:val="left" w:pos="1843"/>
          <w:tab w:val="left" w:pos="4820"/>
          <w:tab w:val="left" w:pos="5670"/>
        </w:tabs>
        <w:rPr>
          <w:sz w:val="22"/>
          <w:szCs w:val="22"/>
        </w:rPr>
      </w:pPr>
      <w:r w:rsidRPr="005F64A7">
        <w:rPr>
          <w:sz w:val="22"/>
          <w:szCs w:val="22"/>
        </w:rPr>
        <w:tab/>
        <w:t xml:space="preserve">se sídlem </w:t>
      </w:r>
      <w:bookmarkStart w:id="3" w:name="_Hlk525723169"/>
      <w:r w:rsidR="00E575FE" w:rsidRPr="0000508D">
        <w:rPr>
          <w:rFonts w:ascii="Arial" w:hAnsi="Arial" w:cs="Arial"/>
        </w:rPr>
        <w:t>56501 Choceň, Jungmannova 301</w:t>
      </w:r>
      <w:bookmarkEnd w:id="3"/>
    </w:p>
    <w:p w14:paraId="6C7BD4F8" w14:textId="58B305D4" w:rsidR="00FF27D9" w:rsidRPr="00C83DFB" w:rsidRDefault="00FF27D9" w:rsidP="00857657">
      <w:pPr>
        <w:tabs>
          <w:tab w:val="left" w:pos="1843"/>
          <w:tab w:val="left" w:pos="4820"/>
          <w:tab w:val="left" w:pos="5670"/>
        </w:tabs>
        <w:rPr>
          <w:sz w:val="22"/>
          <w:szCs w:val="22"/>
        </w:rPr>
      </w:pPr>
      <w:r w:rsidRPr="00C83DFB">
        <w:rPr>
          <w:sz w:val="22"/>
          <w:szCs w:val="22"/>
        </w:rPr>
        <w:tab/>
        <w:t>zastoupen</w:t>
      </w:r>
      <w:r w:rsidR="00AD10BF">
        <w:rPr>
          <w:sz w:val="22"/>
          <w:szCs w:val="22"/>
        </w:rPr>
        <w:t xml:space="preserve">é </w:t>
      </w:r>
      <w:bookmarkStart w:id="4" w:name="_Hlk190944505"/>
      <w:r w:rsidR="00E575FE">
        <w:rPr>
          <w:sz w:val="22"/>
          <w:szCs w:val="22"/>
        </w:rPr>
        <w:t xml:space="preserve">Janem </w:t>
      </w:r>
      <w:proofErr w:type="spellStart"/>
      <w:r w:rsidR="00E575FE">
        <w:rPr>
          <w:sz w:val="22"/>
          <w:szCs w:val="22"/>
        </w:rPr>
        <w:t>Pažinem</w:t>
      </w:r>
      <w:proofErr w:type="spellEnd"/>
      <w:r w:rsidR="00E575FE">
        <w:rPr>
          <w:sz w:val="22"/>
          <w:szCs w:val="22"/>
        </w:rPr>
        <w:t xml:space="preserve"> starostou</w:t>
      </w:r>
      <w:bookmarkEnd w:id="4"/>
    </w:p>
    <w:p w14:paraId="65A612B8" w14:textId="5FA843E4" w:rsidR="00FF27D9" w:rsidRPr="00C83DFB" w:rsidRDefault="00FF27D9" w:rsidP="00FF27D9">
      <w:pPr>
        <w:tabs>
          <w:tab w:val="left" w:pos="1843"/>
          <w:tab w:val="left" w:pos="4820"/>
          <w:tab w:val="left" w:pos="5670"/>
        </w:tabs>
        <w:rPr>
          <w:sz w:val="22"/>
          <w:szCs w:val="22"/>
        </w:rPr>
      </w:pPr>
      <w:r w:rsidRPr="00C83DFB">
        <w:rPr>
          <w:sz w:val="22"/>
          <w:szCs w:val="22"/>
        </w:rPr>
        <w:tab/>
        <w:t xml:space="preserve">bankovní účet číslo: </w:t>
      </w:r>
      <w:r w:rsidR="00BA387C" w:rsidRPr="00BA387C">
        <w:rPr>
          <w:sz w:val="22"/>
          <w:szCs w:val="22"/>
        </w:rPr>
        <w:t>1218451319/0800</w:t>
      </w:r>
    </w:p>
    <w:p w14:paraId="2F291AF3" w14:textId="77777777" w:rsidR="00FF27D9" w:rsidRPr="00C83DFB" w:rsidRDefault="00FF27D9" w:rsidP="005F64A7">
      <w:pPr>
        <w:tabs>
          <w:tab w:val="left" w:pos="1843"/>
          <w:tab w:val="left" w:pos="4820"/>
          <w:tab w:val="left" w:pos="5670"/>
        </w:tabs>
        <w:rPr>
          <w:sz w:val="22"/>
          <w:szCs w:val="22"/>
        </w:rPr>
      </w:pPr>
      <w:r w:rsidRPr="00C83DFB">
        <w:rPr>
          <w:sz w:val="22"/>
          <w:szCs w:val="22"/>
        </w:rPr>
        <w:t xml:space="preserve">- dále jen </w:t>
      </w:r>
      <w:r w:rsidRPr="005F64A7">
        <w:rPr>
          <w:sz w:val="22"/>
          <w:szCs w:val="22"/>
        </w:rPr>
        <w:t>objednatel</w:t>
      </w:r>
      <w:r w:rsidRPr="00C83DFB">
        <w:rPr>
          <w:sz w:val="22"/>
          <w:szCs w:val="22"/>
        </w:rPr>
        <w:t xml:space="preserve"> - </w:t>
      </w:r>
    </w:p>
    <w:p w14:paraId="1E0E0558" w14:textId="77777777" w:rsidR="00E07161" w:rsidRPr="00C83DFB" w:rsidRDefault="00E07161" w:rsidP="002F0809">
      <w:pPr>
        <w:tabs>
          <w:tab w:val="left" w:pos="426"/>
          <w:tab w:val="left" w:pos="1843"/>
          <w:tab w:val="left" w:pos="1985"/>
        </w:tabs>
        <w:spacing w:before="80" w:after="80"/>
        <w:jc w:val="both"/>
        <w:rPr>
          <w:sz w:val="22"/>
          <w:szCs w:val="22"/>
        </w:rPr>
      </w:pPr>
      <w:r w:rsidRPr="00C83DFB">
        <w:rPr>
          <w:sz w:val="22"/>
          <w:szCs w:val="22"/>
        </w:rPr>
        <w:t>a</w:t>
      </w:r>
    </w:p>
    <w:p w14:paraId="1AEFCBC0" w14:textId="77777777" w:rsidR="00E07161" w:rsidRPr="006D091F" w:rsidRDefault="00E07161" w:rsidP="002F0809">
      <w:pPr>
        <w:tabs>
          <w:tab w:val="left" w:pos="1843"/>
          <w:tab w:val="left" w:pos="2552"/>
          <w:tab w:val="left" w:pos="5103"/>
        </w:tabs>
        <w:jc w:val="both"/>
        <w:rPr>
          <w:rFonts w:ascii="Arial" w:hAnsi="Arial" w:cs="Arial"/>
          <w:b/>
          <w:sz w:val="32"/>
          <w:szCs w:val="32"/>
        </w:rPr>
      </w:pPr>
      <w:r w:rsidRPr="00C83DFB">
        <w:rPr>
          <w:sz w:val="22"/>
          <w:szCs w:val="22"/>
        </w:rPr>
        <w:t>na straně druhé:</w:t>
      </w:r>
      <w:r w:rsidRPr="00C83DFB">
        <w:rPr>
          <w:b/>
          <w:sz w:val="22"/>
          <w:szCs w:val="22"/>
        </w:rPr>
        <w:t xml:space="preserve"> </w:t>
      </w:r>
      <w:r w:rsidRPr="00C83DFB">
        <w:rPr>
          <w:b/>
          <w:sz w:val="22"/>
          <w:szCs w:val="22"/>
        </w:rPr>
        <w:tab/>
      </w:r>
      <w:r w:rsidRPr="006D091F">
        <w:rPr>
          <w:rFonts w:ascii="Arial" w:hAnsi="Arial" w:cs="Arial"/>
          <w:b/>
          <w:sz w:val="32"/>
          <w:szCs w:val="32"/>
        </w:rPr>
        <w:t>………………………………….</w:t>
      </w:r>
    </w:p>
    <w:p w14:paraId="7C6842DD" w14:textId="77777777" w:rsidR="00E07161" w:rsidRPr="00C83DFB" w:rsidRDefault="00E07161" w:rsidP="00E07161">
      <w:pPr>
        <w:tabs>
          <w:tab w:val="left" w:pos="1843"/>
          <w:tab w:val="left" w:pos="2552"/>
          <w:tab w:val="left" w:pos="5103"/>
        </w:tabs>
        <w:jc w:val="both"/>
        <w:rPr>
          <w:b/>
          <w:sz w:val="22"/>
          <w:szCs w:val="22"/>
        </w:rPr>
      </w:pPr>
      <w:r w:rsidRPr="00C83DFB">
        <w:rPr>
          <w:b/>
          <w:sz w:val="22"/>
          <w:szCs w:val="22"/>
        </w:rPr>
        <w:tab/>
        <w:t xml:space="preserve">IČO: </w:t>
      </w:r>
      <w:r w:rsidRPr="00C83DFB">
        <w:rPr>
          <w:b/>
          <w:sz w:val="22"/>
          <w:szCs w:val="22"/>
          <w:highlight w:val="yellow"/>
        </w:rPr>
        <w:t>…………………..</w:t>
      </w:r>
      <w:r w:rsidRPr="00C83DFB">
        <w:rPr>
          <w:b/>
          <w:sz w:val="22"/>
          <w:szCs w:val="22"/>
        </w:rPr>
        <w:t xml:space="preserve">, DIČ: </w:t>
      </w:r>
      <w:r w:rsidRPr="00C83DFB">
        <w:rPr>
          <w:b/>
          <w:sz w:val="22"/>
          <w:szCs w:val="22"/>
          <w:highlight w:val="yellow"/>
        </w:rPr>
        <w:t>………………………….</w:t>
      </w:r>
    </w:p>
    <w:p w14:paraId="46DA0861" w14:textId="77777777" w:rsidR="00E07161" w:rsidRPr="00C83DFB" w:rsidRDefault="00E07161" w:rsidP="00E07161">
      <w:pPr>
        <w:tabs>
          <w:tab w:val="left" w:pos="1843"/>
          <w:tab w:val="left" w:pos="2552"/>
          <w:tab w:val="left" w:pos="5103"/>
        </w:tabs>
        <w:jc w:val="both"/>
        <w:rPr>
          <w:b/>
          <w:sz w:val="22"/>
          <w:szCs w:val="22"/>
        </w:rPr>
      </w:pPr>
      <w:r w:rsidRPr="00C83DFB">
        <w:rPr>
          <w:b/>
          <w:sz w:val="22"/>
          <w:szCs w:val="22"/>
        </w:rPr>
        <w:tab/>
        <w:t xml:space="preserve">sídlo </w:t>
      </w:r>
      <w:r w:rsidRPr="00C83DFB">
        <w:rPr>
          <w:b/>
          <w:sz w:val="22"/>
          <w:szCs w:val="22"/>
          <w:highlight w:val="yellow"/>
        </w:rPr>
        <w:t>…………………………………………………………</w:t>
      </w:r>
    </w:p>
    <w:p w14:paraId="358040E3" w14:textId="77777777" w:rsidR="00E07161" w:rsidRPr="00C83DFB" w:rsidRDefault="00E07161" w:rsidP="002B3DB4">
      <w:pPr>
        <w:tabs>
          <w:tab w:val="left" w:pos="1843"/>
          <w:tab w:val="left" w:pos="2552"/>
          <w:tab w:val="left" w:pos="5103"/>
        </w:tabs>
        <w:ind w:left="1843"/>
        <w:rPr>
          <w:sz w:val="22"/>
          <w:szCs w:val="22"/>
        </w:rPr>
      </w:pPr>
      <w:r w:rsidRPr="00C83DFB">
        <w:rPr>
          <w:sz w:val="22"/>
          <w:szCs w:val="22"/>
        </w:rPr>
        <w:t xml:space="preserve">zápis v rejstříku </w:t>
      </w:r>
      <w:r w:rsidRPr="00C83DFB">
        <w:rPr>
          <w:sz w:val="22"/>
          <w:szCs w:val="22"/>
          <w:highlight w:val="yellow"/>
        </w:rPr>
        <w:t>…………………………………………………………………..</w:t>
      </w:r>
    </w:p>
    <w:p w14:paraId="14462187" w14:textId="2DE6E49B" w:rsidR="00E07161" w:rsidRPr="00C83DFB" w:rsidRDefault="00E07161" w:rsidP="002B3DB4">
      <w:pPr>
        <w:ind w:left="1843"/>
        <w:jc w:val="both"/>
        <w:rPr>
          <w:sz w:val="22"/>
          <w:szCs w:val="22"/>
        </w:rPr>
      </w:pPr>
      <w:r w:rsidRPr="00C83DFB">
        <w:rPr>
          <w:sz w:val="22"/>
          <w:szCs w:val="22"/>
        </w:rPr>
        <w:t xml:space="preserve">zastoupen </w:t>
      </w:r>
      <w:r w:rsidRPr="00C83DFB">
        <w:rPr>
          <w:sz w:val="22"/>
          <w:szCs w:val="22"/>
          <w:highlight w:val="yellow"/>
        </w:rPr>
        <w:t>…………………………………………………</w:t>
      </w:r>
    </w:p>
    <w:p w14:paraId="61810272" w14:textId="77777777" w:rsidR="00E07161" w:rsidRPr="00C83DFB" w:rsidRDefault="00E07161" w:rsidP="00794FAC">
      <w:pPr>
        <w:tabs>
          <w:tab w:val="left" w:pos="1843"/>
          <w:tab w:val="left" w:pos="2552"/>
          <w:tab w:val="left" w:pos="5103"/>
        </w:tabs>
        <w:jc w:val="both"/>
        <w:rPr>
          <w:sz w:val="22"/>
          <w:szCs w:val="22"/>
        </w:rPr>
      </w:pPr>
      <w:r w:rsidRPr="00C83DFB">
        <w:rPr>
          <w:sz w:val="22"/>
          <w:szCs w:val="22"/>
        </w:rPr>
        <w:tab/>
        <w:t xml:space="preserve">bankovní účet číslo: </w:t>
      </w:r>
      <w:r w:rsidRPr="00C83DFB">
        <w:rPr>
          <w:sz w:val="22"/>
          <w:szCs w:val="22"/>
          <w:highlight w:val="yellow"/>
        </w:rPr>
        <w:t>……………………….</w:t>
      </w:r>
    </w:p>
    <w:p w14:paraId="2D47B76A" w14:textId="77777777" w:rsidR="00E07161" w:rsidRPr="00C83DFB" w:rsidRDefault="00E07161" w:rsidP="00E70425">
      <w:pPr>
        <w:tabs>
          <w:tab w:val="left" w:pos="426"/>
          <w:tab w:val="left" w:pos="1843"/>
          <w:tab w:val="left" w:pos="1985"/>
        </w:tabs>
        <w:spacing w:before="80"/>
        <w:jc w:val="both"/>
        <w:rPr>
          <w:sz w:val="22"/>
          <w:szCs w:val="22"/>
        </w:rPr>
      </w:pPr>
      <w:r w:rsidRPr="00C83DFB">
        <w:rPr>
          <w:b/>
          <w:sz w:val="22"/>
          <w:szCs w:val="22"/>
        </w:rPr>
        <w:tab/>
      </w:r>
      <w:r w:rsidRPr="00C83DFB">
        <w:rPr>
          <w:sz w:val="22"/>
          <w:szCs w:val="22"/>
        </w:rPr>
        <w:tab/>
        <w:t>- dále jen zhotovitel -</w:t>
      </w:r>
    </w:p>
    <w:p w14:paraId="33543BD8" w14:textId="77777777" w:rsidR="00CE1B04" w:rsidRPr="00C83DFB" w:rsidRDefault="00CE1B04" w:rsidP="0058730B">
      <w:pPr>
        <w:tabs>
          <w:tab w:val="left" w:pos="567"/>
          <w:tab w:val="left" w:pos="2127"/>
        </w:tabs>
        <w:jc w:val="center"/>
        <w:rPr>
          <w:b/>
          <w:sz w:val="22"/>
          <w:szCs w:val="22"/>
        </w:rPr>
      </w:pPr>
    </w:p>
    <w:p w14:paraId="28FE8C56" w14:textId="77777777" w:rsidR="0058730B" w:rsidRDefault="0058730B" w:rsidP="0058730B">
      <w:pPr>
        <w:tabs>
          <w:tab w:val="left" w:pos="567"/>
          <w:tab w:val="left" w:pos="2127"/>
        </w:tabs>
        <w:jc w:val="center"/>
        <w:rPr>
          <w:b/>
          <w:sz w:val="22"/>
          <w:szCs w:val="22"/>
        </w:rPr>
      </w:pPr>
    </w:p>
    <w:p w14:paraId="06A65320" w14:textId="77777777" w:rsidR="005927F2" w:rsidRPr="00C83DFB" w:rsidRDefault="005927F2" w:rsidP="0058730B">
      <w:pPr>
        <w:tabs>
          <w:tab w:val="left" w:pos="567"/>
          <w:tab w:val="left" w:pos="2127"/>
        </w:tabs>
        <w:jc w:val="center"/>
        <w:rPr>
          <w:b/>
          <w:sz w:val="22"/>
          <w:szCs w:val="22"/>
        </w:rPr>
      </w:pPr>
    </w:p>
    <w:p w14:paraId="4507DA1A" w14:textId="69C79726" w:rsidR="00116BE6" w:rsidRPr="00C83DFB" w:rsidRDefault="00116BE6" w:rsidP="0058730B">
      <w:pPr>
        <w:tabs>
          <w:tab w:val="left" w:pos="567"/>
          <w:tab w:val="left" w:pos="2127"/>
        </w:tabs>
        <w:jc w:val="center"/>
        <w:rPr>
          <w:b/>
          <w:sz w:val="22"/>
          <w:szCs w:val="22"/>
        </w:rPr>
      </w:pPr>
      <w:r w:rsidRPr="00C83DFB">
        <w:rPr>
          <w:b/>
          <w:sz w:val="22"/>
          <w:szCs w:val="22"/>
        </w:rPr>
        <w:t>I.</w:t>
      </w:r>
    </w:p>
    <w:p w14:paraId="5946E273" w14:textId="77777777" w:rsidR="00116BE6" w:rsidRPr="00C83DFB" w:rsidRDefault="00116BE6" w:rsidP="0058730B">
      <w:pPr>
        <w:tabs>
          <w:tab w:val="left" w:pos="567"/>
          <w:tab w:val="left" w:pos="2127"/>
        </w:tabs>
        <w:jc w:val="center"/>
        <w:rPr>
          <w:b/>
          <w:sz w:val="22"/>
          <w:szCs w:val="22"/>
        </w:rPr>
      </w:pPr>
      <w:r w:rsidRPr="00C83DFB">
        <w:rPr>
          <w:b/>
          <w:sz w:val="22"/>
          <w:szCs w:val="22"/>
        </w:rPr>
        <w:t>Vymezení pojmů</w:t>
      </w:r>
    </w:p>
    <w:p w14:paraId="0F6A28CD" w14:textId="77777777" w:rsidR="00116BE6" w:rsidRPr="00C83DFB" w:rsidRDefault="00116BE6" w:rsidP="00BC7D89">
      <w:pPr>
        <w:numPr>
          <w:ilvl w:val="0"/>
          <w:numId w:val="2"/>
        </w:numPr>
        <w:tabs>
          <w:tab w:val="left" w:pos="567"/>
          <w:tab w:val="left" w:pos="2127"/>
        </w:tabs>
        <w:spacing w:before="80"/>
        <w:ind w:left="567" w:hanging="567"/>
        <w:jc w:val="both"/>
        <w:rPr>
          <w:sz w:val="22"/>
          <w:szCs w:val="22"/>
        </w:rPr>
      </w:pPr>
      <w:r w:rsidRPr="00C83DFB">
        <w:rPr>
          <w:sz w:val="22"/>
          <w:szCs w:val="22"/>
        </w:rPr>
        <w:t>Vymezení pojmů:</w:t>
      </w:r>
    </w:p>
    <w:p w14:paraId="76ABFDD6" w14:textId="77777777" w:rsidR="00116BE6" w:rsidRPr="00C83DFB" w:rsidRDefault="00116BE6" w:rsidP="00BC7D89">
      <w:pPr>
        <w:pStyle w:val="Odstavecseseznamem"/>
        <w:numPr>
          <w:ilvl w:val="0"/>
          <w:numId w:val="23"/>
        </w:numPr>
        <w:tabs>
          <w:tab w:val="left" w:pos="851"/>
          <w:tab w:val="left" w:pos="2127"/>
        </w:tabs>
        <w:ind w:left="851" w:hanging="284"/>
        <w:contextualSpacing w:val="0"/>
        <w:rPr>
          <w:sz w:val="22"/>
          <w:szCs w:val="22"/>
        </w:rPr>
      </w:pPr>
      <w:r w:rsidRPr="00C83DFB">
        <w:rPr>
          <w:sz w:val="22"/>
          <w:szCs w:val="22"/>
        </w:rPr>
        <w:t>objednatelem je zadavatel po uzavření smlouvy na plnění veřejné zakázky nebo zakázky.</w:t>
      </w:r>
    </w:p>
    <w:p w14:paraId="3F35F1E1" w14:textId="77777777" w:rsidR="00116BE6" w:rsidRPr="00C83DFB" w:rsidRDefault="00116BE6" w:rsidP="00BC7D89">
      <w:pPr>
        <w:pStyle w:val="Odstavecseseznamem"/>
        <w:numPr>
          <w:ilvl w:val="0"/>
          <w:numId w:val="23"/>
        </w:numPr>
        <w:tabs>
          <w:tab w:val="left" w:pos="851"/>
          <w:tab w:val="left" w:pos="2127"/>
        </w:tabs>
        <w:ind w:left="851" w:hanging="284"/>
        <w:contextualSpacing w:val="0"/>
        <w:jc w:val="both"/>
        <w:rPr>
          <w:sz w:val="22"/>
          <w:szCs w:val="22"/>
        </w:rPr>
      </w:pPr>
      <w:r w:rsidRPr="00C83DFB">
        <w:rPr>
          <w:sz w:val="22"/>
          <w:szCs w:val="22"/>
        </w:rPr>
        <w:t>zhotovitelem je dodavatel po uzavření smlouvy na plnění veřejné zakázky nebo zakázky.</w:t>
      </w:r>
    </w:p>
    <w:p w14:paraId="138D1763" w14:textId="77777777" w:rsidR="00116BE6" w:rsidRPr="00C83DFB" w:rsidRDefault="00116BE6" w:rsidP="00BC7D89">
      <w:pPr>
        <w:pStyle w:val="Odstavecseseznamem"/>
        <w:numPr>
          <w:ilvl w:val="0"/>
          <w:numId w:val="23"/>
        </w:numPr>
        <w:tabs>
          <w:tab w:val="left" w:pos="851"/>
          <w:tab w:val="left" w:pos="2127"/>
        </w:tabs>
        <w:ind w:left="851" w:hanging="284"/>
        <w:contextualSpacing w:val="0"/>
        <w:jc w:val="both"/>
        <w:rPr>
          <w:sz w:val="22"/>
          <w:szCs w:val="22"/>
        </w:rPr>
      </w:pPr>
      <w:r w:rsidRPr="00C83DFB">
        <w:rPr>
          <w:sz w:val="22"/>
          <w:szCs w:val="22"/>
        </w:rPr>
        <w:t>podzhotovitelem je poddodavatel po uzavření smlouvy na plnění veřejné zakázky nebo zakázky.</w:t>
      </w:r>
    </w:p>
    <w:p w14:paraId="26C6F1DB" w14:textId="77777777" w:rsidR="00116BE6" w:rsidRPr="00C83DFB" w:rsidRDefault="00116BE6" w:rsidP="00BC7D89">
      <w:pPr>
        <w:pStyle w:val="Odstavecseseznamem"/>
        <w:numPr>
          <w:ilvl w:val="0"/>
          <w:numId w:val="23"/>
        </w:numPr>
        <w:tabs>
          <w:tab w:val="left" w:pos="851"/>
          <w:tab w:val="left" w:pos="2127"/>
        </w:tabs>
        <w:ind w:left="851" w:hanging="284"/>
        <w:contextualSpacing w:val="0"/>
        <w:jc w:val="both"/>
        <w:rPr>
          <w:sz w:val="22"/>
          <w:szCs w:val="22"/>
        </w:rPr>
      </w:pPr>
      <w:r w:rsidRPr="00C83DFB">
        <w:rPr>
          <w:sz w:val="22"/>
          <w:szCs w:val="22"/>
        </w:rPr>
        <w:t>příslušnou dokumentací je dokumentace zpracovaná v rozsahu stanoveném jiným právním předpisem (vyhláškou č. 169/2016 Sb.).</w:t>
      </w:r>
    </w:p>
    <w:p w14:paraId="39391D93" w14:textId="77777777" w:rsidR="00116BE6" w:rsidRPr="00C83DFB" w:rsidRDefault="00116BE6" w:rsidP="00BC7D89">
      <w:pPr>
        <w:pStyle w:val="Odstavecseseznamem"/>
        <w:numPr>
          <w:ilvl w:val="0"/>
          <w:numId w:val="23"/>
        </w:numPr>
        <w:tabs>
          <w:tab w:val="left" w:pos="851"/>
          <w:tab w:val="left" w:pos="2127"/>
        </w:tabs>
        <w:ind w:left="851" w:hanging="284"/>
        <w:contextualSpacing w:val="0"/>
        <w:jc w:val="both"/>
        <w:rPr>
          <w:sz w:val="22"/>
          <w:szCs w:val="22"/>
        </w:rPr>
      </w:pPr>
      <w:r w:rsidRPr="00C83DFB">
        <w:rPr>
          <w:sz w:val="22"/>
          <w:szCs w:val="22"/>
        </w:rPr>
        <w:t xml:space="preserve">položkovým rozpočtem je zhotovitelem oceněný soupis stavebních prací dodávek a služeb, v němž jsou zhotovitelem uvedeny jednotkové ceny u všech položek stavebních prací, dodávek a služeb a jejich celkové ceny pro zadavatelem vymezené množství. </w:t>
      </w:r>
    </w:p>
    <w:p w14:paraId="5F306106" w14:textId="77777777" w:rsidR="00116BE6" w:rsidRPr="00C83DFB" w:rsidRDefault="00116BE6" w:rsidP="00BC7D89">
      <w:pPr>
        <w:pStyle w:val="Odstavecseseznamem"/>
        <w:numPr>
          <w:ilvl w:val="0"/>
          <w:numId w:val="23"/>
        </w:numPr>
        <w:tabs>
          <w:tab w:val="left" w:pos="851"/>
          <w:tab w:val="left" w:pos="2127"/>
        </w:tabs>
        <w:ind w:left="851" w:hanging="284"/>
        <w:contextualSpacing w:val="0"/>
        <w:jc w:val="both"/>
        <w:rPr>
          <w:sz w:val="22"/>
          <w:szCs w:val="22"/>
        </w:rPr>
      </w:pPr>
      <w:r w:rsidRPr="00C83DFB">
        <w:rPr>
          <w:sz w:val="22"/>
          <w:szCs w:val="22"/>
        </w:rPr>
        <w:t>zadávacím řízením je zadávací řízení o zadání veřejné zakázky, na základě kterého byla uzavřena tato smlouva o dílo.</w:t>
      </w:r>
    </w:p>
    <w:p w14:paraId="16BF540B" w14:textId="77777777" w:rsidR="00116BE6" w:rsidRPr="00C83DFB" w:rsidRDefault="00116BE6">
      <w:pPr>
        <w:tabs>
          <w:tab w:val="left" w:pos="567"/>
          <w:tab w:val="left" w:pos="2127"/>
        </w:tabs>
        <w:jc w:val="center"/>
        <w:rPr>
          <w:b/>
          <w:sz w:val="22"/>
          <w:szCs w:val="22"/>
        </w:rPr>
      </w:pPr>
    </w:p>
    <w:p w14:paraId="41889B3F" w14:textId="04D5C08D" w:rsidR="005A7000" w:rsidRPr="00C83DFB" w:rsidRDefault="00215A0A">
      <w:pPr>
        <w:tabs>
          <w:tab w:val="left" w:pos="567"/>
          <w:tab w:val="left" w:pos="2127"/>
        </w:tabs>
        <w:jc w:val="center"/>
        <w:rPr>
          <w:b/>
          <w:sz w:val="22"/>
          <w:szCs w:val="22"/>
        </w:rPr>
      </w:pPr>
      <w:r w:rsidRPr="00C83DFB">
        <w:rPr>
          <w:b/>
          <w:sz w:val="22"/>
          <w:szCs w:val="22"/>
        </w:rPr>
        <w:t>II</w:t>
      </w:r>
      <w:r w:rsidR="008768B7" w:rsidRPr="00C83DFB">
        <w:rPr>
          <w:b/>
          <w:sz w:val="22"/>
          <w:szCs w:val="22"/>
        </w:rPr>
        <w:t>.</w:t>
      </w:r>
    </w:p>
    <w:p w14:paraId="30B88832" w14:textId="77777777" w:rsidR="00E54CEF" w:rsidRPr="00C83DFB" w:rsidRDefault="00E54CEF" w:rsidP="0058730B">
      <w:pPr>
        <w:tabs>
          <w:tab w:val="left" w:pos="567"/>
          <w:tab w:val="left" w:pos="2127"/>
        </w:tabs>
        <w:jc w:val="center"/>
        <w:rPr>
          <w:b/>
          <w:sz w:val="22"/>
          <w:szCs w:val="22"/>
        </w:rPr>
      </w:pPr>
      <w:r w:rsidRPr="00C83DFB">
        <w:rPr>
          <w:b/>
          <w:sz w:val="22"/>
          <w:szCs w:val="22"/>
        </w:rPr>
        <w:t>Předmět smlouvy</w:t>
      </w:r>
    </w:p>
    <w:p w14:paraId="324DA481" w14:textId="75BDE558" w:rsidR="00E54CEF" w:rsidRPr="00E575FE" w:rsidRDefault="00E54CEF" w:rsidP="00BA1BDE">
      <w:pPr>
        <w:numPr>
          <w:ilvl w:val="0"/>
          <w:numId w:val="22"/>
        </w:numPr>
        <w:tabs>
          <w:tab w:val="left" w:pos="567"/>
          <w:tab w:val="left" w:pos="2127"/>
        </w:tabs>
        <w:spacing w:before="80"/>
        <w:ind w:left="567" w:hanging="567"/>
        <w:jc w:val="both"/>
        <w:rPr>
          <w:sz w:val="22"/>
          <w:szCs w:val="22"/>
        </w:rPr>
      </w:pPr>
      <w:r w:rsidRPr="00E575FE">
        <w:rPr>
          <w:sz w:val="22"/>
          <w:szCs w:val="22"/>
        </w:rPr>
        <w:t xml:space="preserve">Zhotovitel se zavazuje provést na svůj náklad a nebezpečí pro objednatele dílo </w:t>
      </w:r>
      <w:bookmarkStart w:id="5" w:name="_Hlk183679215"/>
      <w:bookmarkStart w:id="6" w:name="_Hlk170122572"/>
      <w:r w:rsidR="003F5F67" w:rsidRPr="00C822DA">
        <w:rPr>
          <w:sz w:val="22"/>
          <w:szCs w:val="22"/>
        </w:rPr>
        <w:t>„</w:t>
      </w:r>
      <w:bookmarkStart w:id="7" w:name="_Hlk196724835"/>
      <w:bookmarkEnd w:id="5"/>
      <w:r w:rsidR="00E575FE" w:rsidRPr="00C822DA">
        <w:rPr>
          <w:sz w:val="22"/>
          <w:szCs w:val="22"/>
        </w:rPr>
        <w:t xml:space="preserve">Revitalizace autobusového nádraží Choceň - </w:t>
      </w:r>
      <w:proofErr w:type="spellStart"/>
      <w:r w:rsidR="00E575FE" w:rsidRPr="00C822DA">
        <w:rPr>
          <w:sz w:val="22"/>
          <w:szCs w:val="22"/>
        </w:rPr>
        <w:t>Herzánka</w:t>
      </w:r>
      <w:bookmarkEnd w:id="7"/>
      <w:proofErr w:type="spellEnd"/>
      <w:r w:rsidR="00E3515D" w:rsidRPr="00C822DA">
        <w:rPr>
          <w:sz w:val="22"/>
          <w:szCs w:val="22"/>
        </w:rPr>
        <w:t>“</w:t>
      </w:r>
      <w:bookmarkEnd w:id="6"/>
      <w:r w:rsidRPr="00E575FE">
        <w:rPr>
          <w:sz w:val="22"/>
          <w:szCs w:val="22"/>
        </w:rPr>
        <w:t xml:space="preserve"> a objednatel se zavazuje dílo převzít a zaplatit cenu.</w:t>
      </w:r>
    </w:p>
    <w:p w14:paraId="67ACC77F" w14:textId="77777777" w:rsidR="009A5054" w:rsidRPr="00C83DFB" w:rsidRDefault="00E54CEF" w:rsidP="00BC7D89">
      <w:pPr>
        <w:numPr>
          <w:ilvl w:val="0"/>
          <w:numId w:val="22"/>
        </w:numPr>
        <w:tabs>
          <w:tab w:val="left" w:pos="567"/>
          <w:tab w:val="left" w:pos="2127"/>
        </w:tabs>
        <w:spacing w:before="80"/>
        <w:ind w:left="567" w:hanging="567"/>
        <w:jc w:val="both"/>
        <w:rPr>
          <w:sz w:val="22"/>
          <w:szCs w:val="22"/>
        </w:rPr>
      </w:pPr>
      <w:r w:rsidRPr="00C83DFB">
        <w:rPr>
          <w:sz w:val="22"/>
          <w:szCs w:val="22"/>
        </w:rPr>
        <w:t>Dílo spočívá v provedení stavby v rozsahu stanoveném</w:t>
      </w:r>
      <w:r w:rsidR="009A5054" w:rsidRPr="00C83DFB">
        <w:rPr>
          <w:sz w:val="22"/>
          <w:szCs w:val="22"/>
        </w:rPr>
        <w:t>:</w:t>
      </w:r>
    </w:p>
    <w:p w14:paraId="40AF7F2A" w14:textId="0182EAC8" w:rsidR="003D39DA" w:rsidRPr="00C83DFB" w:rsidRDefault="003D39DA" w:rsidP="00AD10BF">
      <w:pPr>
        <w:tabs>
          <w:tab w:val="left" w:pos="851"/>
          <w:tab w:val="left" w:pos="2127"/>
          <w:tab w:val="left" w:pos="5670"/>
        </w:tabs>
        <w:ind w:left="851" w:hanging="284"/>
        <w:jc w:val="both"/>
        <w:rPr>
          <w:sz w:val="22"/>
          <w:szCs w:val="22"/>
        </w:rPr>
      </w:pPr>
      <w:r w:rsidRPr="00C83DFB">
        <w:rPr>
          <w:sz w:val="22"/>
          <w:szCs w:val="22"/>
        </w:rPr>
        <w:t xml:space="preserve">- </w:t>
      </w:r>
      <w:r w:rsidRPr="00C83DFB">
        <w:rPr>
          <w:sz w:val="22"/>
          <w:szCs w:val="22"/>
        </w:rPr>
        <w:tab/>
        <w:t xml:space="preserve">projektovou dokumentací pro provádění stavby pod názvem </w:t>
      </w:r>
      <w:r w:rsidR="007346B6">
        <w:rPr>
          <w:sz w:val="22"/>
          <w:szCs w:val="22"/>
        </w:rPr>
        <w:t>„</w:t>
      </w:r>
      <w:r w:rsidR="00E575FE" w:rsidRPr="00E575FE">
        <w:rPr>
          <w:sz w:val="22"/>
          <w:szCs w:val="22"/>
        </w:rPr>
        <w:t xml:space="preserve">Revitalizace autobusového nádraží Choceň - </w:t>
      </w:r>
      <w:proofErr w:type="spellStart"/>
      <w:r w:rsidR="00E575FE" w:rsidRPr="00E575FE">
        <w:rPr>
          <w:sz w:val="22"/>
          <w:szCs w:val="22"/>
        </w:rPr>
        <w:t>Herzánka</w:t>
      </w:r>
      <w:proofErr w:type="spellEnd"/>
      <w:r w:rsidR="00E3515D" w:rsidRPr="00AD10BF">
        <w:rPr>
          <w:sz w:val="22"/>
          <w:szCs w:val="22"/>
        </w:rPr>
        <w:t>“</w:t>
      </w:r>
      <w:r w:rsidRPr="00857657">
        <w:rPr>
          <w:sz w:val="22"/>
          <w:szCs w:val="22"/>
        </w:rPr>
        <w:t xml:space="preserve"> </w:t>
      </w:r>
      <w:r w:rsidRPr="00C83DFB">
        <w:rPr>
          <w:sz w:val="22"/>
          <w:szCs w:val="22"/>
        </w:rPr>
        <w:t xml:space="preserve">zpracovanou </w:t>
      </w:r>
      <w:bookmarkStart w:id="8" w:name="_Hlk196724980"/>
      <w:proofErr w:type="spellStart"/>
      <w:r w:rsidR="00E575FE" w:rsidRPr="001015CF">
        <w:rPr>
          <w:rFonts w:ascii="Arial" w:hAnsi="Arial"/>
        </w:rPr>
        <w:t>Laboro</w:t>
      </w:r>
      <w:proofErr w:type="spellEnd"/>
      <w:r w:rsidR="00E575FE" w:rsidRPr="001015CF">
        <w:rPr>
          <w:rFonts w:ascii="Arial" w:hAnsi="Arial"/>
        </w:rPr>
        <w:t xml:space="preserve"> ateliér s.r.o.</w:t>
      </w:r>
      <w:bookmarkEnd w:id="8"/>
      <w:r w:rsidR="00E575FE" w:rsidRPr="001015CF">
        <w:rPr>
          <w:rFonts w:ascii="Arial" w:hAnsi="Arial"/>
        </w:rPr>
        <w:t xml:space="preserve"> </w:t>
      </w:r>
      <w:r w:rsidRPr="00C83DFB">
        <w:rPr>
          <w:sz w:val="22"/>
          <w:szCs w:val="22"/>
        </w:rPr>
        <w:t>(dále jen „Projektová dokumentace“); Projektová dokumentace je přílohou č. 1 této smlouvy a její nedílnou součástí; Projektová dokumentace je příslušnou dokumentací ve smyslu bodu 1.1.</w:t>
      </w:r>
      <w:r w:rsidR="00E863E1">
        <w:rPr>
          <w:sz w:val="22"/>
          <w:szCs w:val="22"/>
        </w:rPr>
        <w:t xml:space="preserve"> této smlouvy;</w:t>
      </w:r>
    </w:p>
    <w:p w14:paraId="7011CF12" w14:textId="7BF68915" w:rsidR="00536E2C" w:rsidRPr="00C83DFB" w:rsidRDefault="00536E2C" w:rsidP="00536E2C">
      <w:pPr>
        <w:tabs>
          <w:tab w:val="left" w:pos="851"/>
          <w:tab w:val="left" w:pos="2127"/>
          <w:tab w:val="left" w:pos="5670"/>
        </w:tabs>
        <w:ind w:left="851" w:hanging="284"/>
        <w:jc w:val="both"/>
        <w:rPr>
          <w:sz w:val="22"/>
          <w:szCs w:val="22"/>
        </w:rPr>
      </w:pPr>
      <w:r w:rsidRPr="00C83DFB">
        <w:rPr>
          <w:sz w:val="22"/>
          <w:szCs w:val="22"/>
        </w:rPr>
        <w:t>-</w:t>
      </w:r>
      <w:r w:rsidRPr="00C83DFB">
        <w:rPr>
          <w:sz w:val="22"/>
          <w:szCs w:val="22"/>
        </w:rPr>
        <w:tab/>
        <w:t>cenovou nabídkou zhotovitele, která byla předložena v rámci zadávacího řízení</w:t>
      </w:r>
      <w:r w:rsidRPr="00C83DFB">
        <w:rPr>
          <w:snapToGrid w:val="0"/>
          <w:sz w:val="22"/>
          <w:szCs w:val="22"/>
        </w:rPr>
        <w:t xml:space="preserve"> pod názvem </w:t>
      </w:r>
      <w:r w:rsidR="00483377">
        <w:rPr>
          <w:sz w:val="22"/>
          <w:szCs w:val="22"/>
        </w:rPr>
        <w:t>„</w:t>
      </w:r>
      <w:r w:rsidR="00E575FE" w:rsidRPr="00E575FE">
        <w:rPr>
          <w:sz w:val="22"/>
          <w:szCs w:val="22"/>
        </w:rPr>
        <w:t xml:space="preserve">Revitalizace autobusového nádraží Choceň - </w:t>
      </w:r>
      <w:proofErr w:type="spellStart"/>
      <w:r w:rsidR="00E575FE" w:rsidRPr="00E575FE">
        <w:rPr>
          <w:sz w:val="22"/>
          <w:szCs w:val="22"/>
        </w:rPr>
        <w:t>Herzánka</w:t>
      </w:r>
      <w:proofErr w:type="spellEnd"/>
      <w:r w:rsidR="00483377" w:rsidRPr="00AD10BF">
        <w:rPr>
          <w:sz w:val="22"/>
          <w:szCs w:val="22"/>
        </w:rPr>
        <w:t>“</w:t>
      </w:r>
      <w:r w:rsidR="00483377" w:rsidRPr="00336C98">
        <w:rPr>
          <w:sz w:val="22"/>
          <w:szCs w:val="22"/>
        </w:rPr>
        <w:t xml:space="preserve"> </w:t>
      </w:r>
      <w:r w:rsidRPr="00336C98">
        <w:rPr>
          <w:sz w:val="22"/>
          <w:szCs w:val="22"/>
        </w:rPr>
        <w:t>(</w:t>
      </w:r>
      <w:r w:rsidRPr="00C83DFB">
        <w:rPr>
          <w:sz w:val="22"/>
          <w:szCs w:val="22"/>
        </w:rPr>
        <w:t xml:space="preserve">dále jen „Cenová nabídka“); Cenová nabídka je přílohou č. </w:t>
      </w:r>
      <w:r w:rsidR="00892426" w:rsidRPr="00C83DFB">
        <w:rPr>
          <w:sz w:val="22"/>
          <w:szCs w:val="22"/>
        </w:rPr>
        <w:t>2</w:t>
      </w:r>
      <w:r w:rsidRPr="00C83DFB">
        <w:rPr>
          <w:sz w:val="22"/>
          <w:szCs w:val="22"/>
        </w:rPr>
        <w:t xml:space="preserve"> této smlouvy a její nedílnou součástí; Cenová nabídka je položkovým rozpočtem ve smyslu bodu 1.1.</w:t>
      </w:r>
      <w:r w:rsidR="00E863E1">
        <w:rPr>
          <w:sz w:val="22"/>
          <w:szCs w:val="22"/>
        </w:rPr>
        <w:t xml:space="preserve"> této smlouvy;</w:t>
      </w:r>
    </w:p>
    <w:p w14:paraId="1219B619" w14:textId="142B54D9" w:rsidR="0069543A" w:rsidRPr="00C83DFB" w:rsidRDefault="00940E2A" w:rsidP="000E4FF2">
      <w:pPr>
        <w:tabs>
          <w:tab w:val="left" w:pos="851"/>
          <w:tab w:val="left" w:pos="2127"/>
        </w:tabs>
        <w:ind w:left="851" w:hanging="284"/>
        <w:jc w:val="both"/>
        <w:rPr>
          <w:sz w:val="22"/>
          <w:szCs w:val="22"/>
        </w:rPr>
      </w:pPr>
      <w:r w:rsidRPr="00C83DFB">
        <w:rPr>
          <w:sz w:val="22"/>
          <w:szCs w:val="22"/>
        </w:rPr>
        <w:t xml:space="preserve">- </w:t>
      </w:r>
      <w:r w:rsidRPr="00C83DFB">
        <w:rPr>
          <w:sz w:val="22"/>
          <w:szCs w:val="22"/>
        </w:rPr>
        <w:tab/>
        <w:t>zadávací dokumentací zadávacího řízení (dále jen „Zadávací dokumentace“).</w:t>
      </w:r>
      <w:r w:rsidR="000E4FF2" w:rsidRPr="00C83DFB">
        <w:rPr>
          <w:sz w:val="22"/>
          <w:szCs w:val="22"/>
        </w:rPr>
        <w:t xml:space="preserve"> </w:t>
      </w:r>
    </w:p>
    <w:p w14:paraId="750609FB" w14:textId="20BCD615" w:rsidR="004D28B2" w:rsidRPr="00C83DFB" w:rsidRDefault="00E54CEF" w:rsidP="00BC7D89">
      <w:pPr>
        <w:numPr>
          <w:ilvl w:val="0"/>
          <w:numId w:val="22"/>
        </w:numPr>
        <w:tabs>
          <w:tab w:val="left" w:pos="567"/>
          <w:tab w:val="left" w:pos="2127"/>
        </w:tabs>
        <w:spacing w:before="80"/>
        <w:ind w:left="567" w:hanging="567"/>
        <w:jc w:val="both"/>
        <w:rPr>
          <w:sz w:val="22"/>
          <w:szCs w:val="22"/>
        </w:rPr>
      </w:pPr>
      <w:r w:rsidRPr="00C83DFB">
        <w:rPr>
          <w:sz w:val="22"/>
          <w:szCs w:val="22"/>
        </w:rPr>
        <w:t xml:space="preserve">Dílo má být </w:t>
      </w:r>
      <w:r w:rsidR="002569ED" w:rsidRPr="00C83DFB">
        <w:rPr>
          <w:sz w:val="22"/>
          <w:szCs w:val="22"/>
        </w:rPr>
        <w:t>spolu</w:t>
      </w:r>
      <w:r w:rsidRPr="00C83DFB">
        <w:rPr>
          <w:sz w:val="22"/>
          <w:szCs w:val="22"/>
        </w:rPr>
        <w:t>financováno z</w:t>
      </w:r>
      <w:r w:rsidR="00142943" w:rsidRPr="00C83DFB">
        <w:rPr>
          <w:sz w:val="22"/>
          <w:szCs w:val="22"/>
        </w:rPr>
        <w:t> </w:t>
      </w:r>
      <w:proofErr w:type="spellStart"/>
      <w:r w:rsidR="00C80624">
        <w:rPr>
          <w:sz w:val="22"/>
          <w:szCs w:val="22"/>
        </w:rPr>
        <w:t>IROPu</w:t>
      </w:r>
      <w:proofErr w:type="spellEnd"/>
      <w:r w:rsidR="00142943" w:rsidRPr="00C83DFB">
        <w:rPr>
          <w:sz w:val="22"/>
          <w:szCs w:val="22"/>
        </w:rPr>
        <w:t xml:space="preserve"> a ze státního rozpočtu ČR</w:t>
      </w:r>
      <w:r w:rsidR="000E4FF2" w:rsidRPr="00C83DFB">
        <w:rPr>
          <w:sz w:val="22"/>
          <w:szCs w:val="22"/>
        </w:rPr>
        <w:t>, a to v</w:t>
      </w:r>
      <w:r w:rsidR="00D11C90" w:rsidRPr="00C83DFB">
        <w:rPr>
          <w:sz w:val="22"/>
          <w:szCs w:val="22"/>
        </w:rPr>
        <w:t> </w:t>
      </w:r>
      <w:r w:rsidR="000E4FF2" w:rsidRPr="00C83DFB">
        <w:rPr>
          <w:sz w:val="22"/>
          <w:szCs w:val="22"/>
        </w:rPr>
        <w:t>rámci</w:t>
      </w:r>
      <w:r w:rsidR="00D11C90" w:rsidRPr="00C83DFB">
        <w:rPr>
          <w:sz w:val="22"/>
          <w:szCs w:val="22"/>
        </w:rPr>
        <w:t xml:space="preserve"> </w:t>
      </w:r>
      <w:r w:rsidR="000E4FF2" w:rsidRPr="00C83DFB">
        <w:rPr>
          <w:sz w:val="22"/>
          <w:szCs w:val="22"/>
        </w:rPr>
        <w:t xml:space="preserve">projektu </w:t>
      </w:r>
      <w:r w:rsidR="00787FC5" w:rsidRPr="00C83DFB">
        <w:rPr>
          <w:sz w:val="22"/>
          <w:szCs w:val="22"/>
        </w:rPr>
        <w:t xml:space="preserve">realizovaného </w:t>
      </w:r>
      <w:r w:rsidR="000E4FF2" w:rsidRPr="00C83DFB">
        <w:rPr>
          <w:sz w:val="22"/>
          <w:szCs w:val="22"/>
        </w:rPr>
        <w:t>pod názvem</w:t>
      </w:r>
      <w:r w:rsidR="004D28B2" w:rsidRPr="00C83DFB">
        <w:rPr>
          <w:sz w:val="22"/>
          <w:szCs w:val="22"/>
        </w:rPr>
        <w:t xml:space="preserve"> </w:t>
      </w:r>
      <w:bookmarkStart w:id="9" w:name="_Hlk145591236"/>
      <w:r w:rsidR="00E575FE" w:rsidRPr="00E575FE">
        <w:rPr>
          <w:sz w:val="22"/>
          <w:szCs w:val="22"/>
        </w:rPr>
        <w:t xml:space="preserve">Revitalizace autobusového nádraží Choceň - </w:t>
      </w:r>
      <w:proofErr w:type="spellStart"/>
      <w:r w:rsidR="00E575FE" w:rsidRPr="00E575FE">
        <w:rPr>
          <w:sz w:val="22"/>
          <w:szCs w:val="22"/>
        </w:rPr>
        <w:t>Herzánka</w:t>
      </w:r>
      <w:proofErr w:type="spellEnd"/>
      <w:r w:rsidR="00C80624" w:rsidRPr="00816E3B">
        <w:rPr>
          <w:sz w:val="22"/>
          <w:szCs w:val="22"/>
        </w:rPr>
        <w:t>, registrační číslo: CZ.</w:t>
      </w:r>
      <w:bookmarkEnd w:id="9"/>
      <w:r w:rsidR="00C80624" w:rsidRPr="00816E3B">
        <w:rPr>
          <w:sz w:val="22"/>
          <w:szCs w:val="22"/>
        </w:rPr>
        <w:t xml:space="preserve"> </w:t>
      </w:r>
      <w:r w:rsidR="00E575FE" w:rsidRPr="00E575FE">
        <w:rPr>
          <w:sz w:val="22"/>
          <w:szCs w:val="22"/>
        </w:rPr>
        <w:t>CZ.06.06.01/00/22_068/0002582</w:t>
      </w:r>
    </w:p>
    <w:p w14:paraId="5B311FA8" w14:textId="03B9E5FD" w:rsidR="00E54CEF" w:rsidRPr="00C83DFB" w:rsidRDefault="00E54CEF" w:rsidP="00BC7D89">
      <w:pPr>
        <w:numPr>
          <w:ilvl w:val="0"/>
          <w:numId w:val="22"/>
        </w:numPr>
        <w:tabs>
          <w:tab w:val="left" w:pos="567"/>
          <w:tab w:val="left" w:pos="2127"/>
        </w:tabs>
        <w:spacing w:before="80"/>
        <w:ind w:left="567" w:hanging="567"/>
        <w:jc w:val="both"/>
        <w:rPr>
          <w:sz w:val="22"/>
          <w:szCs w:val="22"/>
        </w:rPr>
      </w:pPr>
      <w:r w:rsidRPr="00C83DFB">
        <w:rPr>
          <w:sz w:val="22"/>
          <w:szCs w:val="22"/>
        </w:rPr>
        <w:lastRenderedPageBreak/>
        <w:t>Povinnost zhotovitele provést dílo dle této smlouvy zahrnuje zejména:</w:t>
      </w:r>
    </w:p>
    <w:p w14:paraId="069855DD" w14:textId="5546E204" w:rsidR="00E54CEF" w:rsidRPr="00C83DFB" w:rsidRDefault="00E54CEF" w:rsidP="00BC7D89">
      <w:pPr>
        <w:pStyle w:val="Zkladntextodsazen3"/>
        <w:numPr>
          <w:ilvl w:val="0"/>
          <w:numId w:val="8"/>
        </w:numPr>
        <w:tabs>
          <w:tab w:val="left" w:pos="851"/>
        </w:tabs>
        <w:ind w:left="850" w:hanging="283"/>
        <w:jc w:val="both"/>
        <w:rPr>
          <w:bCs/>
          <w:sz w:val="22"/>
          <w:szCs w:val="22"/>
        </w:rPr>
      </w:pPr>
      <w:r w:rsidRPr="00C83DFB">
        <w:rPr>
          <w:bCs/>
          <w:sz w:val="22"/>
          <w:szCs w:val="22"/>
        </w:rPr>
        <w:t xml:space="preserve">provedení veškerých </w:t>
      </w:r>
      <w:r w:rsidR="00111582" w:rsidRPr="00C83DFB">
        <w:rPr>
          <w:bCs/>
          <w:sz w:val="22"/>
          <w:szCs w:val="22"/>
        </w:rPr>
        <w:t xml:space="preserve">stavebních </w:t>
      </w:r>
      <w:r w:rsidRPr="00C83DFB">
        <w:rPr>
          <w:bCs/>
          <w:sz w:val="22"/>
          <w:szCs w:val="22"/>
        </w:rPr>
        <w:t>prací</w:t>
      </w:r>
      <w:r w:rsidR="00111582" w:rsidRPr="00C83DFB">
        <w:rPr>
          <w:bCs/>
          <w:sz w:val="22"/>
          <w:szCs w:val="22"/>
        </w:rPr>
        <w:t>,</w:t>
      </w:r>
      <w:r w:rsidRPr="00C83DFB">
        <w:rPr>
          <w:bCs/>
          <w:sz w:val="22"/>
          <w:szCs w:val="22"/>
        </w:rPr>
        <w:t xml:space="preserve"> dodávek</w:t>
      </w:r>
      <w:r w:rsidR="00111582" w:rsidRPr="00C83DFB">
        <w:rPr>
          <w:bCs/>
          <w:sz w:val="22"/>
          <w:szCs w:val="22"/>
        </w:rPr>
        <w:t xml:space="preserve"> a služeb</w:t>
      </w:r>
      <w:r w:rsidRPr="00C83DFB">
        <w:rPr>
          <w:bCs/>
          <w:sz w:val="22"/>
          <w:szCs w:val="22"/>
        </w:rPr>
        <w:t xml:space="preserve"> uvedených v přílohách č. 1 a č. 2</w:t>
      </w:r>
      <w:r w:rsidR="00FD2EBD" w:rsidRPr="00C83DFB">
        <w:rPr>
          <w:bCs/>
          <w:sz w:val="22"/>
          <w:szCs w:val="22"/>
        </w:rPr>
        <w:t>,</w:t>
      </w:r>
    </w:p>
    <w:p w14:paraId="1D22ACFE" w14:textId="77777777" w:rsidR="00E54CEF" w:rsidRPr="00C83DFB" w:rsidRDefault="00E54CEF" w:rsidP="00BC7D89">
      <w:pPr>
        <w:pStyle w:val="Zkladntextodsazen3"/>
        <w:numPr>
          <w:ilvl w:val="0"/>
          <w:numId w:val="8"/>
        </w:numPr>
        <w:tabs>
          <w:tab w:val="left" w:pos="851"/>
        </w:tabs>
        <w:ind w:left="850" w:hanging="283"/>
        <w:jc w:val="both"/>
        <w:rPr>
          <w:bCs/>
          <w:sz w:val="22"/>
          <w:szCs w:val="22"/>
        </w:rPr>
      </w:pPr>
      <w:r w:rsidRPr="00C83DFB">
        <w:rPr>
          <w:bCs/>
          <w:sz w:val="22"/>
          <w:szCs w:val="22"/>
        </w:rPr>
        <w:t>zpracování projektové dokumentace skutečného provedení díla,</w:t>
      </w:r>
    </w:p>
    <w:p w14:paraId="575C0566" w14:textId="77777777" w:rsidR="00E54CEF" w:rsidRPr="00C83DFB" w:rsidRDefault="00E54CEF" w:rsidP="00BC7D89">
      <w:pPr>
        <w:pStyle w:val="Zkladntextodsazen3"/>
        <w:numPr>
          <w:ilvl w:val="0"/>
          <w:numId w:val="8"/>
        </w:numPr>
        <w:tabs>
          <w:tab w:val="left" w:pos="851"/>
        </w:tabs>
        <w:ind w:left="850" w:hanging="283"/>
        <w:jc w:val="both"/>
        <w:rPr>
          <w:bCs/>
          <w:sz w:val="22"/>
          <w:szCs w:val="22"/>
        </w:rPr>
      </w:pPr>
      <w:r w:rsidRPr="00C83DFB">
        <w:rPr>
          <w:bCs/>
          <w:sz w:val="22"/>
          <w:szCs w:val="22"/>
        </w:rPr>
        <w:t>úklid místa pro provádění díla,</w:t>
      </w:r>
    </w:p>
    <w:p w14:paraId="0047F1CD" w14:textId="77777777" w:rsidR="00E54CEF" w:rsidRPr="00C83DFB" w:rsidRDefault="00E54CEF" w:rsidP="00BC7D89">
      <w:pPr>
        <w:pStyle w:val="Zkladntextodsazen3"/>
        <w:numPr>
          <w:ilvl w:val="0"/>
          <w:numId w:val="8"/>
        </w:numPr>
        <w:tabs>
          <w:tab w:val="left" w:pos="851"/>
        </w:tabs>
        <w:ind w:left="850" w:hanging="283"/>
        <w:jc w:val="both"/>
        <w:rPr>
          <w:bCs/>
          <w:sz w:val="22"/>
          <w:szCs w:val="22"/>
        </w:rPr>
      </w:pPr>
      <w:r w:rsidRPr="00C83DFB">
        <w:rPr>
          <w:bCs/>
          <w:sz w:val="22"/>
          <w:szCs w:val="22"/>
        </w:rPr>
        <w:t>ověření polohy stávajících podzemních inženýrských sítí</w:t>
      </w:r>
      <w:r w:rsidR="00D441F3" w:rsidRPr="00C83DFB">
        <w:rPr>
          <w:bCs/>
          <w:sz w:val="22"/>
          <w:szCs w:val="22"/>
        </w:rPr>
        <w:t xml:space="preserve"> a</w:t>
      </w:r>
      <w:r w:rsidRPr="00C83DFB">
        <w:rPr>
          <w:bCs/>
          <w:sz w:val="22"/>
          <w:szCs w:val="22"/>
        </w:rPr>
        <w:t xml:space="preserve"> jejich vytyčení,</w:t>
      </w:r>
    </w:p>
    <w:p w14:paraId="0E8A87BE" w14:textId="00EA2AC1" w:rsidR="002D3451" w:rsidRDefault="00E54CEF" w:rsidP="00BC7D89">
      <w:pPr>
        <w:pStyle w:val="Zkladntextodsazen3"/>
        <w:numPr>
          <w:ilvl w:val="0"/>
          <w:numId w:val="8"/>
        </w:numPr>
        <w:tabs>
          <w:tab w:val="left" w:pos="851"/>
        </w:tabs>
        <w:ind w:left="850" w:hanging="283"/>
        <w:jc w:val="both"/>
        <w:rPr>
          <w:bCs/>
          <w:sz w:val="22"/>
          <w:szCs w:val="22"/>
        </w:rPr>
      </w:pPr>
      <w:r w:rsidRPr="00C83DFB">
        <w:rPr>
          <w:bCs/>
          <w:sz w:val="22"/>
          <w:szCs w:val="22"/>
        </w:rPr>
        <w:t>dopravu osob, materiálu, strojů a nářadí po celou dobu provádění díla</w:t>
      </w:r>
      <w:r w:rsidR="00111582" w:rsidRPr="00C83DFB">
        <w:rPr>
          <w:bCs/>
          <w:sz w:val="22"/>
          <w:szCs w:val="22"/>
        </w:rPr>
        <w:t>,</w:t>
      </w:r>
    </w:p>
    <w:p w14:paraId="3276F140" w14:textId="1DA34D36" w:rsidR="006D091F" w:rsidRDefault="006D091F" w:rsidP="00BC7D89">
      <w:pPr>
        <w:pStyle w:val="Zkladntextodsazen3"/>
        <w:numPr>
          <w:ilvl w:val="0"/>
          <w:numId w:val="8"/>
        </w:numPr>
        <w:tabs>
          <w:tab w:val="left" w:pos="851"/>
        </w:tabs>
        <w:ind w:left="850" w:hanging="283"/>
        <w:jc w:val="both"/>
        <w:rPr>
          <w:bCs/>
          <w:sz w:val="22"/>
          <w:szCs w:val="22"/>
        </w:rPr>
      </w:pPr>
      <w:r>
        <w:rPr>
          <w:bCs/>
          <w:sz w:val="22"/>
          <w:szCs w:val="22"/>
        </w:rPr>
        <w:t>zajištění, provoz a údržbu přechodné úpravy provozu autobusového nádraží v ulici Jungmannova</w:t>
      </w:r>
      <w:r w:rsidR="00BA387C">
        <w:rPr>
          <w:bCs/>
          <w:sz w:val="22"/>
          <w:szCs w:val="22"/>
        </w:rPr>
        <w:t xml:space="preserve"> po dobu stavby díla</w:t>
      </w:r>
    </w:p>
    <w:p w14:paraId="6B4A39D7" w14:textId="345730EA" w:rsidR="006D091F" w:rsidRDefault="006D091F" w:rsidP="00BC7D89">
      <w:pPr>
        <w:pStyle w:val="Zkladntextodsazen3"/>
        <w:numPr>
          <w:ilvl w:val="0"/>
          <w:numId w:val="8"/>
        </w:numPr>
        <w:tabs>
          <w:tab w:val="left" w:pos="851"/>
        </w:tabs>
        <w:ind w:left="850" w:hanging="283"/>
        <w:jc w:val="both"/>
        <w:rPr>
          <w:bCs/>
          <w:sz w:val="22"/>
          <w:szCs w:val="22"/>
        </w:rPr>
      </w:pPr>
      <w:r>
        <w:rPr>
          <w:bCs/>
          <w:sz w:val="22"/>
          <w:szCs w:val="22"/>
        </w:rPr>
        <w:t>zajištění zvláštního užívaní komunikace vč. uzavírek</w:t>
      </w:r>
      <w:r w:rsidR="00BA387C">
        <w:rPr>
          <w:bCs/>
          <w:sz w:val="22"/>
          <w:szCs w:val="22"/>
        </w:rPr>
        <w:t xml:space="preserve">. </w:t>
      </w:r>
      <w:r>
        <w:rPr>
          <w:bCs/>
          <w:sz w:val="22"/>
          <w:szCs w:val="22"/>
        </w:rPr>
        <w:t xml:space="preserve">objízdných tras </w:t>
      </w:r>
      <w:r w:rsidR="00BA387C">
        <w:rPr>
          <w:bCs/>
          <w:sz w:val="22"/>
          <w:szCs w:val="22"/>
        </w:rPr>
        <w:t>a jejich údržbu</w:t>
      </w:r>
    </w:p>
    <w:p w14:paraId="0C572F11" w14:textId="35E54E63" w:rsidR="00FA6EAD" w:rsidRDefault="00FA6EAD" w:rsidP="00BC7D89">
      <w:pPr>
        <w:pStyle w:val="Zkladntextodsazen3"/>
        <w:numPr>
          <w:ilvl w:val="0"/>
          <w:numId w:val="8"/>
        </w:numPr>
        <w:tabs>
          <w:tab w:val="left" w:pos="851"/>
        </w:tabs>
        <w:ind w:left="850" w:hanging="283"/>
        <w:jc w:val="both"/>
        <w:rPr>
          <w:bCs/>
          <w:sz w:val="22"/>
          <w:szCs w:val="22"/>
        </w:rPr>
      </w:pPr>
      <w:r>
        <w:rPr>
          <w:bCs/>
          <w:sz w:val="22"/>
          <w:szCs w:val="22"/>
        </w:rPr>
        <w:t>zajištění vstupu do nemovitostí po celou dobu v</w:t>
      </w:r>
      <w:r w:rsidR="005E192D">
        <w:rPr>
          <w:bCs/>
          <w:sz w:val="22"/>
          <w:szCs w:val="22"/>
        </w:rPr>
        <w:t>ý</w:t>
      </w:r>
      <w:r>
        <w:rPr>
          <w:bCs/>
          <w:sz w:val="22"/>
          <w:szCs w:val="22"/>
        </w:rPr>
        <w:t>sta</w:t>
      </w:r>
      <w:r w:rsidR="005E192D">
        <w:rPr>
          <w:bCs/>
          <w:sz w:val="22"/>
          <w:szCs w:val="22"/>
        </w:rPr>
        <w:t>v</w:t>
      </w:r>
      <w:r>
        <w:rPr>
          <w:bCs/>
          <w:sz w:val="22"/>
          <w:szCs w:val="22"/>
        </w:rPr>
        <w:t xml:space="preserve">by vč. přístupu IZS </w:t>
      </w:r>
      <w:r w:rsidR="00BA387C">
        <w:rPr>
          <w:bCs/>
          <w:sz w:val="22"/>
          <w:szCs w:val="22"/>
        </w:rPr>
        <w:t>(realizace chodníku u nemovitostí po etapách)</w:t>
      </w:r>
    </w:p>
    <w:p w14:paraId="38B3B4E7" w14:textId="139968AB" w:rsidR="00BA387C" w:rsidRPr="00BA387C" w:rsidRDefault="00BA387C" w:rsidP="00BA387C">
      <w:pPr>
        <w:pStyle w:val="Zkladntextodsazen3"/>
        <w:numPr>
          <w:ilvl w:val="0"/>
          <w:numId w:val="8"/>
        </w:numPr>
        <w:tabs>
          <w:tab w:val="left" w:pos="851"/>
        </w:tabs>
        <w:jc w:val="both"/>
        <w:rPr>
          <w:bCs/>
          <w:sz w:val="22"/>
          <w:szCs w:val="22"/>
        </w:rPr>
      </w:pPr>
      <w:r w:rsidRPr="00BA387C">
        <w:rPr>
          <w:bCs/>
          <w:sz w:val="22"/>
          <w:szCs w:val="22"/>
        </w:rPr>
        <w:t>uvedení pozemků, komunikací, objektů či zařízení dotčených prováděním Předmětu díla do původního stavu, úklid prostor dotčených při provádění Předmětu díla, to vše současně s dokončením Předmětu díla. O vyrovnání nároků bude nejpozději k předání stavby pořízen zápis do stavebního deníku;</w:t>
      </w:r>
    </w:p>
    <w:p w14:paraId="612FDC0E" w14:textId="3B3F1D0C" w:rsidR="00BA387C" w:rsidRPr="00BA387C" w:rsidRDefault="00BA387C" w:rsidP="00BA387C">
      <w:pPr>
        <w:pStyle w:val="Zkladntextodsazen3"/>
        <w:numPr>
          <w:ilvl w:val="0"/>
          <w:numId w:val="8"/>
        </w:numPr>
        <w:tabs>
          <w:tab w:val="left" w:pos="851"/>
        </w:tabs>
        <w:jc w:val="both"/>
        <w:rPr>
          <w:bCs/>
          <w:sz w:val="22"/>
          <w:szCs w:val="22"/>
        </w:rPr>
      </w:pPr>
      <w:r w:rsidRPr="00BA387C">
        <w:rPr>
          <w:bCs/>
          <w:sz w:val="22"/>
          <w:szCs w:val="22"/>
        </w:rPr>
        <w:t xml:space="preserve">vyhotovení dokumentace skutečného provedení Předmětu díla ve 3 (slovy: třech) vyhotoveních; dokumentace skutečného provedení stavby bude provedena formou geodetického zaměření všech povrchových prvků a realizovaného podzemního vedení podle skutečného provedení po výstavbě. </w:t>
      </w:r>
    </w:p>
    <w:p w14:paraId="0419F2A3" w14:textId="0A30FAB2" w:rsidR="00BA387C" w:rsidRPr="00BA387C" w:rsidRDefault="00BA387C" w:rsidP="00BA387C">
      <w:pPr>
        <w:pStyle w:val="Zkladntextodsazen3"/>
        <w:numPr>
          <w:ilvl w:val="0"/>
          <w:numId w:val="8"/>
        </w:numPr>
        <w:tabs>
          <w:tab w:val="left" w:pos="851"/>
        </w:tabs>
        <w:jc w:val="both"/>
        <w:rPr>
          <w:bCs/>
          <w:sz w:val="22"/>
          <w:szCs w:val="22"/>
        </w:rPr>
      </w:pPr>
      <w:r w:rsidRPr="00BA387C">
        <w:rPr>
          <w:bCs/>
          <w:sz w:val="22"/>
          <w:szCs w:val="22"/>
        </w:rPr>
        <w:t>Geodetické vytyčení stavby, vytyčení inženýrských sítí, hranice stavebního pozemku a geodetické zaměření předmětu díla (výškopis a polohopis) bude předloženo 2x v tištěné formě a v digitální podobě ve formátech *.</w:t>
      </w:r>
      <w:proofErr w:type="spellStart"/>
      <w:r w:rsidRPr="00BA387C">
        <w:rPr>
          <w:bCs/>
          <w:sz w:val="22"/>
          <w:szCs w:val="22"/>
        </w:rPr>
        <w:t>dgn</w:t>
      </w:r>
      <w:proofErr w:type="spellEnd"/>
      <w:r w:rsidRPr="00BA387C">
        <w:rPr>
          <w:bCs/>
          <w:sz w:val="22"/>
          <w:szCs w:val="22"/>
        </w:rPr>
        <w:t>, *.</w:t>
      </w:r>
      <w:proofErr w:type="spellStart"/>
      <w:r w:rsidRPr="00BA387C">
        <w:rPr>
          <w:bCs/>
          <w:sz w:val="22"/>
          <w:szCs w:val="22"/>
        </w:rPr>
        <w:t>shp</w:t>
      </w:r>
      <w:proofErr w:type="spellEnd"/>
      <w:r w:rsidRPr="00BA387C">
        <w:rPr>
          <w:bCs/>
          <w:sz w:val="22"/>
          <w:szCs w:val="22"/>
        </w:rPr>
        <w:t>, *.</w:t>
      </w:r>
      <w:proofErr w:type="spellStart"/>
      <w:r w:rsidRPr="00BA387C">
        <w:rPr>
          <w:bCs/>
          <w:sz w:val="22"/>
          <w:szCs w:val="22"/>
        </w:rPr>
        <w:t>dwg</w:t>
      </w:r>
      <w:proofErr w:type="spellEnd"/>
      <w:r w:rsidRPr="00BA387C">
        <w:rPr>
          <w:bCs/>
          <w:sz w:val="22"/>
          <w:szCs w:val="22"/>
        </w:rPr>
        <w:t>, *.</w:t>
      </w:r>
      <w:proofErr w:type="spellStart"/>
      <w:r w:rsidRPr="00BA387C">
        <w:rPr>
          <w:bCs/>
          <w:sz w:val="22"/>
          <w:szCs w:val="22"/>
        </w:rPr>
        <w:t>dxf</w:t>
      </w:r>
      <w:proofErr w:type="spellEnd"/>
      <w:r w:rsidRPr="00BA387C">
        <w:rPr>
          <w:bCs/>
          <w:sz w:val="22"/>
          <w:szCs w:val="22"/>
        </w:rPr>
        <w:t xml:space="preserve"> nebo *.</w:t>
      </w:r>
      <w:proofErr w:type="spellStart"/>
      <w:r w:rsidRPr="00BA387C">
        <w:rPr>
          <w:bCs/>
          <w:sz w:val="22"/>
          <w:szCs w:val="22"/>
        </w:rPr>
        <w:t>dkm</w:t>
      </w:r>
      <w:proofErr w:type="spellEnd"/>
      <w:r w:rsidRPr="00BA387C">
        <w:rPr>
          <w:bCs/>
          <w:sz w:val="22"/>
          <w:szCs w:val="22"/>
        </w:rPr>
        <w:t xml:space="preserve"> na datovém nosiči v 1 vyhotovení vč. zápisu do</w:t>
      </w:r>
      <w:r>
        <w:rPr>
          <w:bCs/>
          <w:sz w:val="22"/>
          <w:szCs w:val="22"/>
        </w:rPr>
        <w:t xml:space="preserve"> digitálně </w:t>
      </w:r>
      <w:r w:rsidRPr="00BA387C">
        <w:rPr>
          <w:bCs/>
          <w:sz w:val="22"/>
          <w:szCs w:val="22"/>
        </w:rPr>
        <w:t xml:space="preserve">technické mapy </w:t>
      </w:r>
      <w:r>
        <w:rPr>
          <w:bCs/>
          <w:sz w:val="22"/>
          <w:szCs w:val="22"/>
        </w:rPr>
        <w:t>ČR</w:t>
      </w:r>
      <w:r w:rsidRPr="00BA387C">
        <w:rPr>
          <w:bCs/>
          <w:sz w:val="22"/>
          <w:szCs w:val="22"/>
        </w:rPr>
        <w:t>;</w:t>
      </w:r>
    </w:p>
    <w:p w14:paraId="727DF9C1" w14:textId="778E9FB4" w:rsidR="00BA387C" w:rsidRPr="00BA387C" w:rsidRDefault="00BA387C" w:rsidP="00BA387C">
      <w:pPr>
        <w:pStyle w:val="Zkladntextodsazen3"/>
        <w:numPr>
          <w:ilvl w:val="0"/>
          <w:numId w:val="8"/>
        </w:numPr>
        <w:tabs>
          <w:tab w:val="left" w:pos="851"/>
        </w:tabs>
        <w:jc w:val="both"/>
        <w:rPr>
          <w:bCs/>
          <w:sz w:val="22"/>
          <w:szCs w:val="22"/>
        </w:rPr>
      </w:pPr>
      <w:r w:rsidRPr="00BA387C">
        <w:rPr>
          <w:bCs/>
          <w:sz w:val="22"/>
          <w:szCs w:val="22"/>
        </w:rPr>
        <w:t>zajištění ochrany díla před klimatickými vlivy po celou dobu provádění Předmětu díla;</w:t>
      </w:r>
    </w:p>
    <w:p w14:paraId="65E35733" w14:textId="511C7D24" w:rsidR="00BA387C" w:rsidRPr="00BA387C" w:rsidRDefault="00BA387C" w:rsidP="00BA387C">
      <w:pPr>
        <w:pStyle w:val="Zkladntextodsazen3"/>
        <w:numPr>
          <w:ilvl w:val="0"/>
          <w:numId w:val="8"/>
        </w:numPr>
        <w:tabs>
          <w:tab w:val="left" w:pos="851"/>
        </w:tabs>
        <w:jc w:val="both"/>
        <w:rPr>
          <w:bCs/>
          <w:sz w:val="22"/>
          <w:szCs w:val="22"/>
        </w:rPr>
      </w:pPr>
      <w:r w:rsidRPr="00BA387C">
        <w:rPr>
          <w:bCs/>
          <w:sz w:val="22"/>
          <w:szCs w:val="22"/>
        </w:rPr>
        <w:t>dodání dokladové části k přejímce díla (seznam dokladů, revize, atesty, protokoly o provedených zkouškách, prohlášení o vlastnostech, stavební deník, geodetické vytyčení, geodetické zaměření apod.), dokumentace skutečného provedení díla, geodetická zaměření stavby v tištěné verzi a současně s průběžnou fotodokumentací z realizace díla;</w:t>
      </w:r>
    </w:p>
    <w:p w14:paraId="5D95238E" w14:textId="17A93425" w:rsidR="00BA387C" w:rsidRPr="00BA387C" w:rsidRDefault="00BA387C" w:rsidP="00BA387C">
      <w:pPr>
        <w:pStyle w:val="Zkladntextodsazen3"/>
        <w:numPr>
          <w:ilvl w:val="0"/>
          <w:numId w:val="8"/>
        </w:numPr>
        <w:tabs>
          <w:tab w:val="left" w:pos="851"/>
        </w:tabs>
        <w:jc w:val="both"/>
        <w:rPr>
          <w:bCs/>
          <w:sz w:val="22"/>
          <w:szCs w:val="22"/>
        </w:rPr>
      </w:pPr>
      <w:r w:rsidRPr="00BA387C">
        <w:rPr>
          <w:bCs/>
          <w:sz w:val="22"/>
          <w:szCs w:val="22"/>
        </w:rPr>
        <w:t>zpracování a ověření geometrického plánu stavby (GP) pro zápis do KN. GP bude dolože</w:t>
      </w:r>
      <w:r>
        <w:rPr>
          <w:bCs/>
          <w:sz w:val="22"/>
          <w:szCs w:val="22"/>
        </w:rPr>
        <w:t>n</w:t>
      </w:r>
      <w:r w:rsidRPr="00BA387C">
        <w:rPr>
          <w:bCs/>
          <w:sz w:val="22"/>
          <w:szCs w:val="22"/>
        </w:rPr>
        <w:t xml:space="preserve"> k předání díla v šesti (</w:t>
      </w:r>
      <w:r w:rsidR="005B3767">
        <w:rPr>
          <w:bCs/>
          <w:sz w:val="22"/>
          <w:szCs w:val="22"/>
        </w:rPr>
        <w:t>6</w:t>
      </w:r>
      <w:r w:rsidRPr="00BA387C">
        <w:rPr>
          <w:bCs/>
          <w:sz w:val="22"/>
          <w:szCs w:val="22"/>
        </w:rPr>
        <w:t>) vyhotoveních;</w:t>
      </w:r>
    </w:p>
    <w:p w14:paraId="3D81EB3C" w14:textId="3046B784" w:rsidR="00BA387C" w:rsidRPr="00BA387C" w:rsidRDefault="00BA387C" w:rsidP="00BA387C">
      <w:pPr>
        <w:pStyle w:val="Zkladntextodsazen3"/>
        <w:numPr>
          <w:ilvl w:val="0"/>
          <w:numId w:val="8"/>
        </w:numPr>
        <w:tabs>
          <w:tab w:val="left" w:pos="851"/>
        </w:tabs>
        <w:jc w:val="both"/>
        <w:rPr>
          <w:bCs/>
          <w:sz w:val="22"/>
          <w:szCs w:val="22"/>
        </w:rPr>
      </w:pPr>
      <w:r w:rsidRPr="00BA387C">
        <w:rPr>
          <w:bCs/>
          <w:sz w:val="22"/>
          <w:szCs w:val="22"/>
        </w:rPr>
        <w:t>zajištění všech činností souvisejících s individuálním, komplexním vyzkoušením technických zařízení Stavby před jejím předáním objednateli;</w:t>
      </w:r>
    </w:p>
    <w:p w14:paraId="6A1852D4" w14:textId="77777777" w:rsidR="005B3767" w:rsidRDefault="00BA387C" w:rsidP="005B3767">
      <w:pPr>
        <w:pStyle w:val="Zkladntextodsazen3"/>
        <w:numPr>
          <w:ilvl w:val="0"/>
          <w:numId w:val="8"/>
        </w:numPr>
        <w:tabs>
          <w:tab w:val="left" w:pos="851"/>
        </w:tabs>
        <w:jc w:val="both"/>
        <w:rPr>
          <w:bCs/>
          <w:sz w:val="22"/>
          <w:szCs w:val="22"/>
        </w:rPr>
      </w:pPr>
      <w:r w:rsidRPr="005B3767">
        <w:rPr>
          <w:bCs/>
          <w:sz w:val="22"/>
          <w:szCs w:val="22"/>
        </w:rPr>
        <w:t>předmět díla bude proveden v souladu se stanovisky dotčených orgánů, které jsou součástí Projektové dokumentace, složka „Doklady“. Zhotovitel se zavazuje provést a dodržet veškeré podmínky a připomínky vyplývající z této dokladové části;</w:t>
      </w:r>
      <w:r w:rsidR="005B3767" w:rsidRPr="00A331A4">
        <w:rPr>
          <w:bCs/>
          <w:sz w:val="22"/>
          <w:szCs w:val="22"/>
        </w:rPr>
        <w:t xml:space="preserve"> </w:t>
      </w:r>
    </w:p>
    <w:p w14:paraId="1F18A386" w14:textId="7E2199DB" w:rsidR="00BA387C" w:rsidRPr="005B3767" w:rsidRDefault="00BA387C" w:rsidP="005B3767">
      <w:pPr>
        <w:pStyle w:val="Zkladntextodsazen3"/>
        <w:numPr>
          <w:ilvl w:val="0"/>
          <w:numId w:val="8"/>
        </w:numPr>
        <w:tabs>
          <w:tab w:val="left" w:pos="851"/>
        </w:tabs>
        <w:jc w:val="both"/>
        <w:rPr>
          <w:bCs/>
          <w:sz w:val="22"/>
          <w:szCs w:val="22"/>
        </w:rPr>
      </w:pPr>
      <w:r w:rsidRPr="005B3767">
        <w:rPr>
          <w:bCs/>
          <w:sz w:val="22"/>
          <w:szCs w:val="22"/>
        </w:rPr>
        <w:t>zajištění pravomocného kolaudačního souh</w:t>
      </w:r>
      <w:r w:rsidRPr="00A331A4">
        <w:rPr>
          <w:bCs/>
          <w:sz w:val="22"/>
          <w:szCs w:val="22"/>
        </w:rPr>
        <w:t>lasu nebo kolaudačního rozhodnutí, nebo rozhodnutí o povolení zkušebního provozu, nebo rozhodnutí o povolení k předčasnému užívání stavby a předání všech dokladů potřebných pro tato řízení.</w:t>
      </w:r>
    </w:p>
    <w:p w14:paraId="1594BC8B" w14:textId="677F365E" w:rsidR="00833A4F" w:rsidRPr="001B61D5" w:rsidRDefault="00C017A6" w:rsidP="006F2ACA">
      <w:pPr>
        <w:pStyle w:val="Zkladntextodsazen3"/>
        <w:numPr>
          <w:ilvl w:val="0"/>
          <w:numId w:val="22"/>
        </w:numPr>
        <w:tabs>
          <w:tab w:val="left" w:pos="567"/>
          <w:tab w:val="left" w:pos="851"/>
          <w:tab w:val="left" w:pos="2127"/>
        </w:tabs>
        <w:spacing w:before="80"/>
        <w:ind w:left="567" w:hanging="567"/>
        <w:jc w:val="both"/>
        <w:rPr>
          <w:bCs/>
          <w:sz w:val="22"/>
          <w:szCs w:val="22"/>
        </w:rPr>
      </w:pPr>
      <w:r w:rsidRPr="00833A4F">
        <w:rPr>
          <w:bCs/>
          <w:sz w:val="22"/>
          <w:szCs w:val="22"/>
        </w:rPr>
        <w:t>o</w:t>
      </w:r>
      <w:r w:rsidR="00FB5E83" w:rsidRPr="00833A4F">
        <w:rPr>
          <w:bCs/>
          <w:sz w:val="22"/>
          <w:szCs w:val="22"/>
        </w:rPr>
        <w:t>bstarání veškerých souhlasů, stanovisek a dokladů o zkouškách apod. nutných pro</w:t>
      </w:r>
      <w:r w:rsidR="00B25C34" w:rsidRPr="00833A4F">
        <w:rPr>
          <w:bCs/>
          <w:sz w:val="22"/>
          <w:szCs w:val="22"/>
        </w:rPr>
        <w:t xml:space="preserve"> </w:t>
      </w:r>
      <w:r w:rsidR="00006988" w:rsidRPr="00833A4F">
        <w:rPr>
          <w:bCs/>
          <w:sz w:val="22"/>
          <w:szCs w:val="22"/>
        </w:rPr>
        <w:t>započetí užívání</w:t>
      </w:r>
      <w:r w:rsidR="000667A4" w:rsidRPr="00833A4F">
        <w:rPr>
          <w:bCs/>
          <w:sz w:val="22"/>
          <w:szCs w:val="22"/>
        </w:rPr>
        <w:t xml:space="preserve"> dle platných před</w:t>
      </w:r>
      <w:r w:rsidR="00B43978" w:rsidRPr="00833A4F">
        <w:rPr>
          <w:bCs/>
          <w:sz w:val="22"/>
          <w:szCs w:val="22"/>
        </w:rPr>
        <w:t>pi</w:t>
      </w:r>
      <w:r w:rsidR="000667A4" w:rsidRPr="00833A4F">
        <w:rPr>
          <w:bCs/>
          <w:sz w:val="22"/>
          <w:szCs w:val="22"/>
        </w:rPr>
        <w:t>sů</w:t>
      </w:r>
      <w:r w:rsidR="00B43978" w:rsidRPr="00833A4F">
        <w:rPr>
          <w:bCs/>
          <w:sz w:val="22"/>
          <w:szCs w:val="22"/>
        </w:rPr>
        <w:t xml:space="preserve"> a ohlášení dokončení stavby</w:t>
      </w:r>
    </w:p>
    <w:p w14:paraId="2B5B05B6" w14:textId="241D5D65" w:rsidR="00E54CEF" w:rsidRPr="00833A4F" w:rsidRDefault="00E54CEF" w:rsidP="006F2ACA">
      <w:pPr>
        <w:pStyle w:val="Zkladntextodsazen3"/>
        <w:numPr>
          <w:ilvl w:val="0"/>
          <w:numId w:val="22"/>
        </w:numPr>
        <w:tabs>
          <w:tab w:val="left" w:pos="567"/>
          <w:tab w:val="left" w:pos="851"/>
          <w:tab w:val="left" w:pos="2127"/>
        </w:tabs>
        <w:spacing w:before="80"/>
        <w:ind w:left="567" w:hanging="567"/>
        <w:jc w:val="both"/>
        <w:rPr>
          <w:sz w:val="22"/>
          <w:szCs w:val="22"/>
        </w:rPr>
      </w:pPr>
      <w:r w:rsidRPr="00833A4F">
        <w:rPr>
          <w:sz w:val="22"/>
          <w:szCs w:val="22"/>
        </w:rPr>
        <w:t>Dílo musí splnit a být v souladu s harmonizovanými, platnými a doporučenými ČSN</w:t>
      </w:r>
      <w:r w:rsidR="00586A5A" w:rsidRPr="00833A4F">
        <w:rPr>
          <w:sz w:val="22"/>
          <w:szCs w:val="22"/>
        </w:rPr>
        <w:t xml:space="preserve"> (pokud Projektová dokumentace nestanoví jinak)</w:t>
      </w:r>
      <w:r w:rsidRPr="00833A4F">
        <w:rPr>
          <w:sz w:val="22"/>
          <w:szCs w:val="22"/>
        </w:rPr>
        <w:t xml:space="preserve">, zákony, vyhláškami, nařízeními vlády a jinými právními předpisy, zejména hygienickými, protipožárními a předpisy týkajícími se bezpečnosti práce, které se vztahují na provádění díla, na dobu jeho životnosti a jeho provozování. </w:t>
      </w:r>
    </w:p>
    <w:p w14:paraId="5DF6EC29" w14:textId="43BF1214" w:rsidR="00E54CEF" w:rsidRPr="00C83DFB" w:rsidRDefault="00E54CEF" w:rsidP="00BC7D89">
      <w:pPr>
        <w:numPr>
          <w:ilvl w:val="0"/>
          <w:numId w:val="22"/>
        </w:numPr>
        <w:tabs>
          <w:tab w:val="left" w:pos="567"/>
          <w:tab w:val="left" w:pos="2127"/>
        </w:tabs>
        <w:spacing w:before="80"/>
        <w:ind w:left="567" w:hanging="567"/>
        <w:jc w:val="both"/>
        <w:rPr>
          <w:sz w:val="22"/>
          <w:szCs w:val="22"/>
        </w:rPr>
      </w:pPr>
      <w:r w:rsidRPr="00C83DFB">
        <w:rPr>
          <w:sz w:val="22"/>
          <w:szCs w:val="22"/>
        </w:rPr>
        <w:t>Míst</w:t>
      </w:r>
      <w:r w:rsidR="00C27A72">
        <w:rPr>
          <w:sz w:val="22"/>
          <w:szCs w:val="22"/>
        </w:rPr>
        <w:t>o</w:t>
      </w:r>
      <w:r w:rsidRPr="00C83DFB">
        <w:rPr>
          <w:sz w:val="22"/>
          <w:szCs w:val="22"/>
        </w:rPr>
        <w:t xml:space="preserve"> plnění je</w:t>
      </w:r>
      <w:r w:rsidR="00CB2571" w:rsidRPr="00C83DFB">
        <w:rPr>
          <w:color w:val="0070C0"/>
          <w:sz w:val="22"/>
          <w:szCs w:val="22"/>
        </w:rPr>
        <w:t xml:space="preserve"> </w:t>
      </w:r>
      <w:r w:rsidR="00857657">
        <w:rPr>
          <w:sz w:val="22"/>
          <w:szCs w:val="22"/>
        </w:rPr>
        <w:t>vymezeno v PD</w:t>
      </w:r>
      <w:r w:rsidR="008205E1" w:rsidRPr="00C83DFB">
        <w:rPr>
          <w:sz w:val="22"/>
          <w:szCs w:val="22"/>
        </w:rPr>
        <w:t>.</w:t>
      </w:r>
      <w:r w:rsidR="00D503F6" w:rsidRPr="00C83DFB">
        <w:rPr>
          <w:sz w:val="22"/>
          <w:szCs w:val="22"/>
        </w:rPr>
        <w:t xml:space="preserve"> </w:t>
      </w:r>
    </w:p>
    <w:p w14:paraId="64CEC0F3" w14:textId="77777777" w:rsidR="00E54CEF" w:rsidRPr="00C83DFB" w:rsidRDefault="00E54CEF" w:rsidP="00BC7D89">
      <w:pPr>
        <w:numPr>
          <w:ilvl w:val="0"/>
          <w:numId w:val="22"/>
        </w:numPr>
        <w:tabs>
          <w:tab w:val="left" w:pos="567"/>
          <w:tab w:val="left" w:pos="2127"/>
        </w:tabs>
        <w:spacing w:before="80"/>
        <w:ind w:left="567" w:hanging="567"/>
        <w:jc w:val="both"/>
        <w:rPr>
          <w:sz w:val="22"/>
          <w:szCs w:val="22"/>
        </w:rPr>
      </w:pPr>
      <w:r w:rsidRPr="00C83DFB">
        <w:rPr>
          <w:sz w:val="22"/>
          <w:szCs w:val="22"/>
        </w:rPr>
        <w:t xml:space="preserve">Zhotovitel je povinen zajistit ve své péči a na své náklady veškeré </w:t>
      </w:r>
      <w:r w:rsidR="00610EAC" w:rsidRPr="00C83DFB">
        <w:rPr>
          <w:sz w:val="22"/>
          <w:szCs w:val="22"/>
        </w:rPr>
        <w:t>pod</w:t>
      </w:r>
      <w:r w:rsidRPr="00C83DFB">
        <w:rPr>
          <w:sz w:val="22"/>
          <w:szCs w:val="22"/>
        </w:rPr>
        <w:t>dodavatelské práce, pokud jejich provedení pod</w:t>
      </w:r>
      <w:r w:rsidR="001F3748" w:rsidRPr="00C83DFB">
        <w:rPr>
          <w:sz w:val="22"/>
          <w:szCs w:val="22"/>
        </w:rPr>
        <w:t xml:space="preserve">zhotovitelem </w:t>
      </w:r>
      <w:r w:rsidRPr="00C83DFB">
        <w:rPr>
          <w:sz w:val="22"/>
          <w:szCs w:val="22"/>
        </w:rPr>
        <w:t xml:space="preserve">tato smlouva umožňuje, a za jejich provedení odpovídá objednateli tak, jako by je prováděl sám zhotovitel. </w:t>
      </w:r>
    </w:p>
    <w:p w14:paraId="6ACD253B" w14:textId="77777777" w:rsidR="00E54CEF" w:rsidRPr="00C83DFB" w:rsidRDefault="00E54CEF" w:rsidP="00BC7D89">
      <w:pPr>
        <w:numPr>
          <w:ilvl w:val="0"/>
          <w:numId w:val="22"/>
        </w:numPr>
        <w:tabs>
          <w:tab w:val="left" w:pos="567"/>
          <w:tab w:val="left" w:pos="2127"/>
        </w:tabs>
        <w:spacing w:before="80"/>
        <w:ind w:left="567" w:hanging="567"/>
        <w:jc w:val="both"/>
        <w:rPr>
          <w:sz w:val="22"/>
          <w:szCs w:val="22"/>
        </w:rPr>
      </w:pPr>
      <w:r w:rsidRPr="00C83DFB">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w:t>
      </w:r>
      <w:r w:rsidR="00995CA4" w:rsidRPr="00C83DFB">
        <w:rPr>
          <w:sz w:val="22"/>
          <w:szCs w:val="22"/>
        </w:rPr>
        <w:t>utn</w:t>
      </w:r>
      <w:r w:rsidRPr="00C83DFB">
        <w:rPr>
          <w:sz w:val="22"/>
          <w:szCs w:val="22"/>
        </w:rPr>
        <w:t>é.</w:t>
      </w:r>
    </w:p>
    <w:p w14:paraId="15E239D0" w14:textId="3DD9CE95" w:rsidR="00021BB5" w:rsidRPr="00974D56" w:rsidRDefault="00021BB5" w:rsidP="00482D3B">
      <w:pPr>
        <w:numPr>
          <w:ilvl w:val="0"/>
          <w:numId w:val="22"/>
        </w:numPr>
        <w:tabs>
          <w:tab w:val="left" w:pos="567"/>
          <w:tab w:val="left" w:pos="2127"/>
        </w:tabs>
        <w:spacing w:before="80"/>
        <w:ind w:left="567" w:hanging="567"/>
        <w:jc w:val="both"/>
        <w:rPr>
          <w:sz w:val="22"/>
          <w:szCs w:val="22"/>
        </w:rPr>
      </w:pPr>
      <w:r w:rsidRPr="00974D56">
        <w:rPr>
          <w:sz w:val="22"/>
          <w:szCs w:val="22"/>
        </w:rPr>
        <w:t xml:space="preserve">Zhotovitel se zavazuje, že dílo provede v souladu s ostatními souvisejícími vyjádřeními, souhlasy a stanovisky, které obdrží od objednatele nejpozději při předání staveniště. </w:t>
      </w:r>
    </w:p>
    <w:p w14:paraId="3722516D" w14:textId="0690993D" w:rsidR="00E54CEF" w:rsidRPr="00C83DFB" w:rsidRDefault="00E54CEF" w:rsidP="00BC7D89">
      <w:pPr>
        <w:numPr>
          <w:ilvl w:val="0"/>
          <w:numId w:val="22"/>
        </w:numPr>
        <w:tabs>
          <w:tab w:val="left" w:pos="567"/>
          <w:tab w:val="left" w:pos="2127"/>
        </w:tabs>
        <w:spacing w:before="80"/>
        <w:ind w:left="567" w:hanging="567"/>
        <w:jc w:val="both"/>
        <w:rPr>
          <w:sz w:val="22"/>
          <w:szCs w:val="22"/>
        </w:rPr>
      </w:pPr>
      <w:r w:rsidRPr="00C83DFB">
        <w:rPr>
          <w:sz w:val="22"/>
          <w:szCs w:val="22"/>
        </w:rPr>
        <w:lastRenderedPageBreak/>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r w:rsidR="00974D56">
        <w:rPr>
          <w:sz w:val="22"/>
          <w:szCs w:val="22"/>
        </w:rPr>
        <w:t>.</w:t>
      </w:r>
    </w:p>
    <w:p w14:paraId="3A9A9372" w14:textId="77777777" w:rsidR="00E54CEF" w:rsidRDefault="00E54CEF" w:rsidP="00BC7D89">
      <w:pPr>
        <w:numPr>
          <w:ilvl w:val="0"/>
          <w:numId w:val="22"/>
        </w:numPr>
        <w:tabs>
          <w:tab w:val="left" w:pos="567"/>
          <w:tab w:val="left" w:pos="2127"/>
        </w:tabs>
        <w:spacing w:before="80"/>
        <w:ind w:left="567" w:hanging="567"/>
        <w:jc w:val="both"/>
        <w:rPr>
          <w:sz w:val="22"/>
          <w:szCs w:val="22"/>
        </w:rPr>
      </w:pPr>
      <w:r w:rsidRPr="00C83DFB">
        <w:rPr>
          <w:sz w:val="22"/>
          <w:szCs w:val="22"/>
        </w:rPr>
        <w:t xml:space="preserve">V případě rozporu mezi smlouvou a jejími přílohami mají vždy přednost ujednání této smlouvy. V případě rozporu mezi přílohami navzájem má přednost příloha s nižším číslem. </w:t>
      </w:r>
    </w:p>
    <w:p w14:paraId="492574B1" w14:textId="20D49918" w:rsidR="00EC5EF3" w:rsidRDefault="00EC5EF3" w:rsidP="00EC5EF3">
      <w:pPr>
        <w:numPr>
          <w:ilvl w:val="0"/>
          <w:numId w:val="22"/>
        </w:numPr>
        <w:tabs>
          <w:tab w:val="left" w:pos="567"/>
          <w:tab w:val="left" w:pos="2127"/>
        </w:tabs>
        <w:spacing w:before="80"/>
        <w:ind w:left="567" w:hanging="567"/>
        <w:jc w:val="both"/>
        <w:rPr>
          <w:sz w:val="22"/>
          <w:szCs w:val="22"/>
        </w:rPr>
      </w:pPr>
      <w:bookmarkStart w:id="10" w:name="_Hlk158891284"/>
      <w:r w:rsidRPr="00EC5EF3">
        <w:rPr>
          <w:sz w:val="22"/>
          <w:szCs w:val="22"/>
        </w:rPr>
        <w:t>Dodavatel při plnění musí dodržovat zásady významně nepoškozovat environmentální cíle (dále jen „DSNH“)</w:t>
      </w:r>
      <w:r w:rsidR="00404729">
        <w:rPr>
          <w:sz w:val="22"/>
          <w:szCs w:val="22"/>
        </w:rPr>
        <w:t xml:space="preserve"> viz příloha č. 4</w:t>
      </w:r>
      <w:r w:rsidRPr="00EC5EF3">
        <w:rPr>
          <w:sz w:val="22"/>
          <w:szCs w:val="22"/>
        </w:rPr>
        <w:t xml:space="preserve">. </w:t>
      </w:r>
    </w:p>
    <w:p w14:paraId="285930E7" w14:textId="77777777" w:rsidR="00A25F45" w:rsidRPr="00A25F45" w:rsidRDefault="00A25F45" w:rsidP="00A25F45">
      <w:pPr>
        <w:numPr>
          <w:ilvl w:val="0"/>
          <w:numId w:val="22"/>
        </w:numPr>
        <w:tabs>
          <w:tab w:val="left" w:pos="567"/>
          <w:tab w:val="left" w:pos="2127"/>
        </w:tabs>
        <w:spacing w:before="80"/>
        <w:ind w:left="567" w:hanging="567"/>
        <w:jc w:val="both"/>
        <w:rPr>
          <w:sz w:val="22"/>
          <w:szCs w:val="22"/>
        </w:rPr>
      </w:pPr>
      <w:r w:rsidRPr="00A25F45">
        <w:rPr>
          <w:sz w:val="22"/>
          <w:szCs w:val="22"/>
        </w:rPr>
        <w:t>Na stavbě bude zhotovitelem zajištěno, aby nejméně 70 % (hmotnostních) odpadu nikoli nebezpečného stavebního a demoličního odpadu (s výjimkou v přírodě se vyskytujících materiálů uvedených v kategorii 17 05 04 na evropském seznamu odpadů stanoveném rozhodnutím Komise 2000/532/ES) vzniklého na staveništi bylo vytříděno k opětovnému použití, recyklaci nebo jiným druhům materiálového využití, včetně zásypů, při nichž jsou jiné materiály nahrazeny odpadem; a to v souladu s hierarchií způsobů nakládání s odpady a protokolem EU pro nakládání se stavebním a demoličním odpadem.</w:t>
      </w:r>
    </w:p>
    <w:p w14:paraId="00B5DB19" w14:textId="77777777" w:rsidR="00A25F45" w:rsidRPr="00A25F45" w:rsidRDefault="00A25F45" w:rsidP="00A25F45">
      <w:pPr>
        <w:numPr>
          <w:ilvl w:val="0"/>
          <w:numId w:val="22"/>
        </w:numPr>
        <w:tabs>
          <w:tab w:val="left" w:pos="567"/>
          <w:tab w:val="left" w:pos="2127"/>
        </w:tabs>
        <w:spacing w:before="80"/>
        <w:ind w:left="567" w:hanging="567"/>
        <w:jc w:val="both"/>
        <w:rPr>
          <w:sz w:val="22"/>
          <w:szCs w:val="22"/>
        </w:rPr>
      </w:pPr>
      <w:r w:rsidRPr="00A25F45">
        <w:rPr>
          <w:sz w:val="22"/>
          <w:szCs w:val="22"/>
        </w:rPr>
        <w:t xml:space="preserve">Zhotovitel při předání díla předloží kopii smlouvy o zajištění předání produkovaných stavebních a demoličních odpadů do zařízení určeného pro nakládání s daným druhem a kategorií odpadu dle § 15 odst. 2 písm. c) zákona č. 541/2020 Sb., o odpadech; nebo doklad o převzetí odpadů od provozovatele zařízení dle § 17 odst. 1 písm. c) zákona č. 541/2020 Sb., o odpadech.  </w:t>
      </w:r>
    </w:p>
    <w:p w14:paraId="5BA30501" w14:textId="77777777" w:rsidR="00A25F45" w:rsidRDefault="00A25F45" w:rsidP="00A25F45">
      <w:pPr>
        <w:numPr>
          <w:ilvl w:val="0"/>
          <w:numId w:val="22"/>
        </w:numPr>
        <w:tabs>
          <w:tab w:val="left" w:pos="567"/>
          <w:tab w:val="left" w:pos="2127"/>
        </w:tabs>
        <w:spacing w:before="80"/>
        <w:ind w:left="567" w:hanging="567"/>
        <w:jc w:val="both"/>
        <w:rPr>
          <w:sz w:val="22"/>
          <w:szCs w:val="22"/>
        </w:rPr>
      </w:pPr>
      <w:r w:rsidRPr="00A25F45">
        <w:rPr>
          <w:sz w:val="22"/>
          <w:szCs w:val="22"/>
        </w:rPr>
        <w:t>Při stavbě bude zhotovitelem dodrženo, aby ze stavebních prvků a materiálů použitých při stavbě, které mohou přijít do styku s uživateli, při zkouškách v souladu s podmínkami uvedenými v příloze XVII nařízení Evropského parlamentu a Rady (ES) č. 1907/2006 se uvolňovalo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0D9028D6" w14:textId="62E6C0BE" w:rsidR="00C822DA" w:rsidRDefault="00C822DA" w:rsidP="00A25F45">
      <w:pPr>
        <w:numPr>
          <w:ilvl w:val="0"/>
          <w:numId w:val="22"/>
        </w:numPr>
        <w:tabs>
          <w:tab w:val="left" w:pos="567"/>
          <w:tab w:val="left" w:pos="2127"/>
        </w:tabs>
        <w:spacing w:before="80"/>
        <w:ind w:left="567" w:hanging="567"/>
        <w:jc w:val="both"/>
        <w:rPr>
          <w:sz w:val="22"/>
          <w:szCs w:val="22"/>
        </w:rPr>
      </w:pPr>
      <w:r>
        <w:rPr>
          <w:sz w:val="22"/>
          <w:szCs w:val="22"/>
        </w:rPr>
        <w:t>Zhotovitel je povinen poskytnout plnou součinnost při dodání informačního systému</w:t>
      </w:r>
    </w:p>
    <w:p w14:paraId="15A5F6C3" w14:textId="74C121FE" w:rsidR="00C822DA" w:rsidRPr="00C822DA" w:rsidRDefault="00C822DA" w:rsidP="00C822DA">
      <w:pPr>
        <w:numPr>
          <w:ilvl w:val="0"/>
          <w:numId w:val="22"/>
        </w:numPr>
        <w:tabs>
          <w:tab w:val="left" w:pos="567"/>
          <w:tab w:val="left" w:pos="2127"/>
        </w:tabs>
        <w:spacing w:before="80"/>
        <w:ind w:left="567" w:hanging="567"/>
        <w:jc w:val="both"/>
        <w:rPr>
          <w:sz w:val="22"/>
          <w:szCs w:val="22"/>
        </w:rPr>
      </w:pPr>
      <w:r>
        <w:rPr>
          <w:sz w:val="22"/>
          <w:szCs w:val="22"/>
        </w:rPr>
        <w:t xml:space="preserve">Zhotovitel je povinen </w:t>
      </w:r>
      <w:r w:rsidRPr="00C822DA">
        <w:rPr>
          <w:sz w:val="22"/>
          <w:szCs w:val="22"/>
        </w:rPr>
        <w:t>zaji</w:t>
      </w:r>
      <w:r>
        <w:rPr>
          <w:sz w:val="22"/>
          <w:szCs w:val="22"/>
        </w:rPr>
        <w:t>stit</w:t>
      </w:r>
      <w:r w:rsidRPr="00C822DA">
        <w:rPr>
          <w:sz w:val="22"/>
          <w:szCs w:val="22"/>
        </w:rPr>
        <w:t xml:space="preserve"> náhradního aut. Stanoviště v ulici Jungmannova vč. projednání a zvl. užívání a dopravního značení a laviček.</w:t>
      </w:r>
    </w:p>
    <w:p w14:paraId="620F4E80" w14:textId="6D2B6A6D" w:rsidR="00C822DA" w:rsidRPr="00A25F45" w:rsidRDefault="00C822DA" w:rsidP="00A25F45">
      <w:pPr>
        <w:numPr>
          <w:ilvl w:val="0"/>
          <w:numId w:val="22"/>
        </w:numPr>
        <w:tabs>
          <w:tab w:val="left" w:pos="567"/>
          <w:tab w:val="left" w:pos="2127"/>
        </w:tabs>
        <w:spacing w:before="80"/>
        <w:ind w:left="567" w:hanging="567"/>
        <w:jc w:val="both"/>
        <w:rPr>
          <w:sz w:val="22"/>
          <w:szCs w:val="22"/>
        </w:rPr>
      </w:pPr>
      <w:r>
        <w:rPr>
          <w:sz w:val="22"/>
          <w:szCs w:val="22"/>
        </w:rPr>
        <w:t>Zhotovitel je povinen poskytnout plnou s</w:t>
      </w:r>
      <w:r w:rsidRPr="00C822DA">
        <w:rPr>
          <w:sz w:val="22"/>
          <w:szCs w:val="22"/>
        </w:rPr>
        <w:t>oučinnost se společností Vodovody a kanalizace Jablonné nad Orlicí, a.s., Slezská 350, Jablonné nad Orlicí, 561 64 (  ( na stavbě odstranění kanalizačního řadu v majetku společnosti</w:t>
      </w:r>
      <w:r>
        <w:rPr>
          <w:sz w:val="22"/>
          <w:szCs w:val="22"/>
        </w:rPr>
        <w:t>).</w:t>
      </w:r>
    </w:p>
    <w:p w14:paraId="72B75B1A" w14:textId="77777777" w:rsidR="00A25F45" w:rsidRPr="00EC5EF3" w:rsidRDefault="00A25F45" w:rsidP="00A25F45">
      <w:pPr>
        <w:tabs>
          <w:tab w:val="left" w:pos="567"/>
          <w:tab w:val="left" w:pos="2127"/>
        </w:tabs>
        <w:spacing w:before="80"/>
        <w:ind w:left="567"/>
        <w:jc w:val="both"/>
        <w:rPr>
          <w:sz w:val="22"/>
          <w:szCs w:val="22"/>
        </w:rPr>
      </w:pPr>
    </w:p>
    <w:bookmarkEnd w:id="10"/>
    <w:p w14:paraId="35466DEF" w14:textId="5D138650" w:rsidR="00E54CEF" w:rsidRPr="00C83DFB" w:rsidRDefault="00195BAB" w:rsidP="00321503">
      <w:pPr>
        <w:keepNext/>
        <w:tabs>
          <w:tab w:val="left" w:pos="567"/>
          <w:tab w:val="left" w:pos="2127"/>
        </w:tabs>
        <w:jc w:val="center"/>
        <w:rPr>
          <w:b/>
          <w:sz w:val="22"/>
          <w:szCs w:val="22"/>
        </w:rPr>
      </w:pPr>
      <w:r w:rsidRPr="00C83DFB">
        <w:rPr>
          <w:b/>
          <w:sz w:val="22"/>
          <w:szCs w:val="22"/>
        </w:rPr>
        <w:t>I</w:t>
      </w:r>
      <w:r w:rsidR="00203DB6" w:rsidRPr="00C83DFB">
        <w:rPr>
          <w:b/>
          <w:sz w:val="22"/>
          <w:szCs w:val="22"/>
        </w:rPr>
        <w:t>II</w:t>
      </w:r>
      <w:r w:rsidR="00E54CEF" w:rsidRPr="00C83DFB">
        <w:rPr>
          <w:b/>
          <w:sz w:val="22"/>
          <w:szCs w:val="22"/>
        </w:rPr>
        <w:t>.</w:t>
      </w:r>
    </w:p>
    <w:p w14:paraId="69F43174" w14:textId="77777777" w:rsidR="00E54CEF" w:rsidRPr="00C83DFB" w:rsidRDefault="00E54CEF" w:rsidP="0058730B">
      <w:pPr>
        <w:keepNext/>
        <w:tabs>
          <w:tab w:val="left" w:pos="567"/>
          <w:tab w:val="left" w:pos="2127"/>
        </w:tabs>
        <w:jc w:val="center"/>
        <w:rPr>
          <w:b/>
          <w:sz w:val="22"/>
          <w:szCs w:val="22"/>
        </w:rPr>
      </w:pPr>
      <w:r w:rsidRPr="00C83DFB">
        <w:rPr>
          <w:b/>
          <w:sz w:val="22"/>
          <w:szCs w:val="22"/>
        </w:rPr>
        <w:t>Čas plnění</w:t>
      </w:r>
    </w:p>
    <w:p w14:paraId="581A21DB" w14:textId="7F78F58A" w:rsidR="006E2B86" w:rsidRPr="00C83DFB" w:rsidRDefault="00E54CEF" w:rsidP="00BC7D89">
      <w:pPr>
        <w:numPr>
          <w:ilvl w:val="0"/>
          <w:numId w:val="3"/>
        </w:numPr>
        <w:tabs>
          <w:tab w:val="left" w:pos="567"/>
          <w:tab w:val="left" w:pos="851"/>
          <w:tab w:val="left" w:pos="2127"/>
          <w:tab w:val="left" w:pos="4536"/>
        </w:tabs>
        <w:spacing w:before="80"/>
        <w:ind w:left="567" w:hanging="567"/>
        <w:jc w:val="both"/>
        <w:rPr>
          <w:sz w:val="22"/>
          <w:szCs w:val="22"/>
        </w:rPr>
      </w:pPr>
      <w:r w:rsidRPr="00C83DFB">
        <w:rPr>
          <w:sz w:val="22"/>
          <w:szCs w:val="22"/>
        </w:rPr>
        <w:t>Zhotovitel zahájí</w:t>
      </w:r>
      <w:r w:rsidR="006F7835" w:rsidRPr="00C83DFB">
        <w:rPr>
          <w:sz w:val="22"/>
          <w:szCs w:val="22"/>
        </w:rPr>
        <w:t xml:space="preserve"> </w:t>
      </w:r>
      <w:r w:rsidRPr="00C83DFB">
        <w:rPr>
          <w:sz w:val="22"/>
          <w:szCs w:val="22"/>
        </w:rPr>
        <w:t xml:space="preserve">práce na realizaci díla </w:t>
      </w:r>
      <w:r w:rsidR="00C822DA">
        <w:rPr>
          <w:sz w:val="22"/>
          <w:szCs w:val="22"/>
        </w:rPr>
        <w:t>od 01.03.202</w:t>
      </w:r>
      <w:r w:rsidR="00C10876">
        <w:rPr>
          <w:sz w:val="22"/>
          <w:szCs w:val="22"/>
        </w:rPr>
        <w:t>5</w:t>
      </w:r>
      <w:r w:rsidR="00C822DA">
        <w:rPr>
          <w:sz w:val="22"/>
          <w:szCs w:val="22"/>
        </w:rPr>
        <w:t>.</w:t>
      </w:r>
      <w:r w:rsidR="00E81D86" w:rsidRPr="00C83DFB">
        <w:rPr>
          <w:sz w:val="22"/>
          <w:szCs w:val="22"/>
        </w:rPr>
        <w:t xml:space="preserve"> </w:t>
      </w:r>
    </w:p>
    <w:p w14:paraId="38266420" w14:textId="33E2C355" w:rsidR="00E81D86" w:rsidRPr="00C83DFB" w:rsidRDefault="00E36FF1" w:rsidP="00BC7D89">
      <w:pPr>
        <w:numPr>
          <w:ilvl w:val="0"/>
          <w:numId w:val="3"/>
        </w:numPr>
        <w:tabs>
          <w:tab w:val="left" w:pos="567"/>
          <w:tab w:val="left" w:pos="851"/>
          <w:tab w:val="left" w:pos="2127"/>
          <w:tab w:val="left" w:pos="4536"/>
        </w:tabs>
        <w:spacing w:before="80"/>
        <w:ind w:left="567" w:hanging="567"/>
        <w:jc w:val="both"/>
        <w:rPr>
          <w:sz w:val="22"/>
          <w:szCs w:val="22"/>
        </w:rPr>
      </w:pPr>
      <w:r w:rsidRPr="00C83DFB">
        <w:rPr>
          <w:sz w:val="22"/>
          <w:szCs w:val="22"/>
        </w:rPr>
        <w:t xml:space="preserve">Zhotovitel zahájí vlastní stavební práce na realizaci díla </w:t>
      </w:r>
      <w:r w:rsidR="008D50CA">
        <w:rPr>
          <w:sz w:val="22"/>
          <w:szCs w:val="22"/>
        </w:rPr>
        <w:t>dle článku 3.1</w:t>
      </w:r>
      <w:r w:rsidRPr="00C83DFB">
        <w:rPr>
          <w:sz w:val="22"/>
          <w:szCs w:val="22"/>
        </w:rPr>
        <w:t>.</w:t>
      </w:r>
    </w:p>
    <w:p w14:paraId="7D91ABEA" w14:textId="2FB90AD0" w:rsidR="00E54CEF" w:rsidRPr="00C83DFB" w:rsidRDefault="00E54CEF" w:rsidP="002A2B7B">
      <w:pPr>
        <w:tabs>
          <w:tab w:val="left" w:pos="567"/>
          <w:tab w:val="left" w:pos="851"/>
          <w:tab w:val="left" w:pos="2127"/>
          <w:tab w:val="left" w:pos="4536"/>
        </w:tabs>
        <w:ind w:left="567"/>
        <w:jc w:val="both"/>
        <w:rPr>
          <w:sz w:val="22"/>
          <w:szCs w:val="22"/>
        </w:rPr>
      </w:pPr>
      <w:r w:rsidRPr="00C83DFB">
        <w:rPr>
          <w:sz w:val="22"/>
          <w:szCs w:val="22"/>
        </w:rPr>
        <w:t xml:space="preserve">Pokud zhotovitel nezahájí </w:t>
      </w:r>
      <w:r w:rsidR="006F7835" w:rsidRPr="00C83DFB">
        <w:rPr>
          <w:sz w:val="22"/>
          <w:szCs w:val="22"/>
        </w:rPr>
        <w:t xml:space="preserve">stavební </w:t>
      </w:r>
      <w:r w:rsidRPr="00C83DFB">
        <w:rPr>
          <w:sz w:val="22"/>
          <w:szCs w:val="22"/>
        </w:rPr>
        <w:t xml:space="preserve">práce na realizaci díla ve sjednané lhůtě, ačkoliv mu objednatel umožnil provádění díla, </w:t>
      </w:r>
      <w:r w:rsidR="005861D2" w:rsidRPr="00C83DFB">
        <w:rPr>
          <w:sz w:val="22"/>
          <w:szCs w:val="22"/>
        </w:rPr>
        <w:t>má</w:t>
      </w:r>
      <w:r w:rsidRPr="00C83DFB">
        <w:rPr>
          <w:sz w:val="22"/>
          <w:szCs w:val="22"/>
        </w:rPr>
        <w:t xml:space="preserve"> objednatel</w:t>
      </w:r>
      <w:r w:rsidR="005861D2" w:rsidRPr="00C83DFB">
        <w:rPr>
          <w:sz w:val="22"/>
          <w:szCs w:val="22"/>
        </w:rPr>
        <w:t xml:space="preserve"> vůči zhotoviteli právo na</w:t>
      </w:r>
      <w:r w:rsidRPr="00C83DFB">
        <w:rPr>
          <w:sz w:val="22"/>
          <w:szCs w:val="22"/>
        </w:rPr>
        <w:t xml:space="preserve"> smluvní </w:t>
      </w:r>
      <w:r w:rsidRPr="00336C98">
        <w:rPr>
          <w:sz w:val="22"/>
          <w:szCs w:val="22"/>
        </w:rPr>
        <w:t xml:space="preserve">pokutu ve výši </w:t>
      </w:r>
      <w:r w:rsidR="006F7835" w:rsidRPr="00336C98">
        <w:rPr>
          <w:sz w:val="22"/>
          <w:szCs w:val="22"/>
        </w:rPr>
        <w:t>5</w:t>
      </w:r>
      <w:r w:rsidRPr="00336C98">
        <w:rPr>
          <w:sz w:val="22"/>
          <w:szCs w:val="22"/>
        </w:rPr>
        <w:t>00,- Kč</w:t>
      </w:r>
      <w:r w:rsidRPr="00C83DFB">
        <w:rPr>
          <w:sz w:val="22"/>
          <w:szCs w:val="22"/>
        </w:rPr>
        <w:t xml:space="preserve"> za každý den prodlení. </w:t>
      </w:r>
    </w:p>
    <w:p w14:paraId="77107FF0" w14:textId="77777777" w:rsidR="00C822DA" w:rsidRDefault="00E54CEF" w:rsidP="00E3515D">
      <w:pPr>
        <w:numPr>
          <w:ilvl w:val="0"/>
          <w:numId w:val="3"/>
        </w:numPr>
        <w:tabs>
          <w:tab w:val="left" w:pos="567"/>
          <w:tab w:val="left" w:pos="851"/>
          <w:tab w:val="left" w:pos="2127"/>
          <w:tab w:val="left" w:pos="4536"/>
        </w:tabs>
        <w:spacing w:before="80"/>
        <w:ind w:left="567" w:hanging="567"/>
        <w:jc w:val="both"/>
        <w:rPr>
          <w:sz w:val="22"/>
          <w:szCs w:val="22"/>
        </w:rPr>
      </w:pPr>
      <w:r w:rsidRPr="00C83DFB">
        <w:rPr>
          <w:sz w:val="22"/>
          <w:szCs w:val="22"/>
        </w:rPr>
        <w:t xml:space="preserve">Zhotovitel se zavazuje </w:t>
      </w:r>
      <w:r w:rsidR="00972935" w:rsidRPr="00C83DFB">
        <w:rPr>
          <w:sz w:val="22"/>
          <w:szCs w:val="22"/>
        </w:rPr>
        <w:t>prov</w:t>
      </w:r>
      <w:r w:rsidR="00BB1F02" w:rsidRPr="00C83DFB">
        <w:rPr>
          <w:sz w:val="22"/>
          <w:szCs w:val="22"/>
        </w:rPr>
        <w:t>ést</w:t>
      </w:r>
      <w:r w:rsidR="003A11F3" w:rsidRPr="00C83DFB">
        <w:rPr>
          <w:sz w:val="22"/>
          <w:szCs w:val="22"/>
        </w:rPr>
        <w:t xml:space="preserve"> dílo </w:t>
      </w:r>
      <w:r w:rsidR="00C822DA">
        <w:rPr>
          <w:sz w:val="22"/>
          <w:szCs w:val="22"/>
        </w:rPr>
        <w:t>v následujících termínech:</w:t>
      </w:r>
    </w:p>
    <w:p w14:paraId="236BE069" w14:textId="23624F3C" w:rsidR="00C822DA" w:rsidRDefault="00C822DA" w:rsidP="00C822DA">
      <w:pPr>
        <w:pStyle w:val="Odstavecseseznamem"/>
        <w:numPr>
          <w:ilvl w:val="1"/>
          <w:numId w:val="2"/>
        </w:numPr>
        <w:tabs>
          <w:tab w:val="left" w:pos="567"/>
          <w:tab w:val="left" w:pos="851"/>
          <w:tab w:val="left" w:pos="2127"/>
          <w:tab w:val="left" w:pos="4536"/>
        </w:tabs>
        <w:spacing w:before="80"/>
        <w:jc w:val="both"/>
        <w:rPr>
          <w:sz w:val="22"/>
          <w:szCs w:val="22"/>
        </w:rPr>
      </w:pPr>
      <w:r w:rsidRPr="00C822DA">
        <w:rPr>
          <w:sz w:val="22"/>
          <w:szCs w:val="22"/>
        </w:rPr>
        <w:t>do 30.06.202</w:t>
      </w:r>
      <w:r w:rsidR="00C10876">
        <w:rPr>
          <w:sz w:val="22"/>
          <w:szCs w:val="22"/>
        </w:rPr>
        <w:t>5</w:t>
      </w:r>
      <w:r w:rsidRPr="00C822DA">
        <w:rPr>
          <w:sz w:val="22"/>
          <w:szCs w:val="22"/>
        </w:rPr>
        <w:t xml:space="preserve"> dokončení zastávkového pruhu z betonového povrchu</w:t>
      </w:r>
    </w:p>
    <w:p w14:paraId="7608E271" w14:textId="77777777" w:rsidR="00C822DA" w:rsidRDefault="00C822DA" w:rsidP="00C822DA">
      <w:pPr>
        <w:pStyle w:val="Odstavecseseznamem"/>
        <w:numPr>
          <w:ilvl w:val="1"/>
          <w:numId w:val="2"/>
        </w:numPr>
        <w:tabs>
          <w:tab w:val="left" w:pos="567"/>
          <w:tab w:val="left" w:pos="851"/>
          <w:tab w:val="left" w:pos="2127"/>
          <w:tab w:val="left" w:pos="4536"/>
        </w:tabs>
        <w:spacing w:before="80"/>
        <w:jc w:val="both"/>
        <w:rPr>
          <w:sz w:val="22"/>
          <w:szCs w:val="22"/>
        </w:rPr>
      </w:pPr>
      <w:r w:rsidRPr="00C822DA">
        <w:rPr>
          <w:sz w:val="22"/>
          <w:szCs w:val="22"/>
        </w:rPr>
        <w:t>od 1.7.-20.7. 2026 provedení chodníku  u nemovitostí</w:t>
      </w:r>
    </w:p>
    <w:p w14:paraId="2C7DBDB7" w14:textId="77777777" w:rsidR="00C822DA" w:rsidRDefault="00C822DA" w:rsidP="00C822DA">
      <w:pPr>
        <w:pStyle w:val="Odstavecseseznamem"/>
        <w:numPr>
          <w:ilvl w:val="1"/>
          <w:numId w:val="2"/>
        </w:numPr>
        <w:tabs>
          <w:tab w:val="left" w:pos="567"/>
          <w:tab w:val="left" w:pos="851"/>
          <w:tab w:val="left" w:pos="2127"/>
          <w:tab w:val="left" w:pos="4536"/>
        </w:tabs>
        <w:spacing w:before="80"/>
        <w:jc w:val="both"/>
        <w:rPr>
          <w:sz w:val="22"/>
          <w:szCs w:val="22"/>
        </w:rPr>
      </w:pPr>
      <w:r w:rsidRPr="00C822DA">
        <w:rPr>
          <w:sz w:val="22"/>
          <w:szCs w:val="22"/>
        </w:rPr>
        <w:t>dokončení díla do 30.07.2026</w:t>
      </w:r>
    </w:p>
    <w:p w14:paraId="77D2EB28" w14:textId="78D2B6D0" w:rsidR="00A25F45" w:rsidRPr="00C822DA" w:rsidRDefault="00C822DA" w:rsidP="00C822DA">
      <w:pPr>
        <w:pStyle w:val="Odstavecseseznamem"/>
        <w:numPr>
          <w:ilvl w:val="1"/>
          <w:numId w:val="2"/>
        </w:numPr>
        <w:tabs>
          <w:tab w:val="left" w:pos="567"/>
          <w:tab w:val="left" w:pos="851"/>
          <w:tab w:val="left" w:pos="2127"/>
          <w:tab w:val="left" w:pos="4536"/>
        </w:tabs>
        <w:spacing w:before="80"/>
        <w:jc w:val="both"/>
        <w:rPr>
          <w:sz w:val="22"/>
          <w:szCs w:val="22"/>
        </w:rPr>
      </w:pPr>
      <w:r w:rsidRPr="00C822DA">
        <w:rPr>
          <w:sz w:val="22"/>
          <w:szCs w:val="22"/>
        </w:rPr>
        <w:t>do 31.08.202</w:t>
      </w:r>
      <w:r w:rsidR="00C10876">
        <w:rPr>
          <w:sz w:val="22"/>
          <w:szCs w:val="22"/>
        </w:rPr>
        <w:t>6</w:t>
      </w:r>
      <w:r w:rsidRPr="00C822DA">
        <w:rPr>
          <w:sz w:val="22"/>
          <w:szCs w:val="22"/>
        </w:rPr>
        <w:t xml:space="preserve"> zajištění kolaudačního souhlasu</w:t>
      </w:r>
      <w:commentRangeStart w:id="11"/>
      <w:r w:rsidR="005F64A7" w:rsidRPr="00C822DA">
        <w:rPr>
          <w:sz w:val="22"/>
          <w:szCs w:val="22"/>
        </w:rPr>
        <w:t xml:space="preserve"> </w:t>
      </w:r>
      <w:commentRangeEnd w:id="11"/>
      <w:r w:rsidR="002A194E">
        <w:rPr>
          <w:rStyle w:val="Odkaznakoment"/>
        </w:rPr>
        <w:commentReference w:id="11"/>
      </w:r>
    </w:p>
    <w:p w14:paraId="4F6FF5C2" w14:textId="6395B8EA" w:rsidR="001B6ADE" w:rsidRPr="00C83DFB" w:rsidRDefault="001B6ADE" w:rsidP="002A2B7B">
      <w:pPr>
        <w:numPr>
          <w:ilvl w:val="0"/>
          <w:numId w:val="3"/>
        </w:numPr>
        <w:tabs>
          <w:tab w:val="left" w:pos="567"/>
          <w:tab w:val="left" w:pos="851"/>
          <w:tab w:val="left" w:pos="2127"/>
          <w:tab w:val="left" w:pos="4536"/>
        </w:tabs>
        <w:spacing w:before="80"/>
        <w:ind w:left="567" w:hanging="567"/>
        <w:jc w:val="both"/>
        <w:rPr>
          <w:sz w:val="22"/>
          <w:szCs w:val="22"/>
        </w:rPr>
      </w:pPr>
      <w:r w:rsidRPr="00C83DFB">
        <w:rPr>
          <w:sz w:val="22"/>
          <w:szCs w:val="22"/>
        </w:rPr>
        <w:t>Zhotovitel předložil objednateli před uzavřením této smlouvy podrobný časový a finanční harmonogram, který tvoří přílohu č. 3 této smlouvy. Zhotovitel se zavazuje harmonogram při provádění díla dodržovat.</w:t>
      </w:r>
    </w:p>
    <w:p w14:paraId="151F9DDA" w14:textId="0AD99CF6" w:rsidR="0005554A" w:rsidRPr="00C83DFB" w:rsidRDefault="0005554A" w:rsidP="002A2B7B">
      <w:pPr>
        <w:numPr>
          <w:ilvl w:val="0"/>
          <w:numId w:val="3"/>
        </w:numPr>
        <w:tabs>
          <w:tab w:val="left" w:pos="567"/>
          <w:tab w:val="left" w:pos="851"/>
          <w:tab w:val="left" w:pos="2127"/>
          <w:tab w:val="left" w:pos="4536"/>
        </w:tabs>
        <w:spacing w:before="60"/>
        <w:ind w:left="567" w:hanging="567"/>
        <w:jc w:val="both"/>
        <w:rPr>
          <w:sz w:val="22"/>
          <w:szCs w:val="22"/>
        </w:rPr>
      </w:pPr>
      <w:r w:rsidRPr="00C83DFB">
        <w:rPr>
          <w:sz w:val="22"/>
          <w:szCs w:val="22"/>
        </w:rPr>
        <w:t xml:space="preserve">Zhotovitel </w:t>
      </w:r>
      <w:r w:rsidRPr="00336C98">
        <w:rPr>
          <w:sz w:val="22"/>
          <w:szCs w:val="22"/>
        </w:rPr>
        <w:t>je povinen do 5 pracovních dnů ode dne účinnosti této smlouvy</w:t>
      </w:r>
      <w:r w:rsidRPr="00C83DFB">
        <w:rPr>
          <w:sz w:val="22"/>
          <w:szCs w:val="22"/>
        </w:rPr>
        <w:t xml:space="preserve"> předložit objednateli aktualizovaný časový a finanční harmonogram plnění zpracovaný podle požadavků objednatele. </w:t>
      </w:r>
      <w:r w:rsidR="00937238" w:rsidRPr="00C83DFB">
        <w:rPr>
          <w:sz w:val="22"/>
          <w:szCs w:val="22"/>
        </w:rPr>
        <w:lastRenderedPageBreak/>
        <w:t xml:space="preserve">Pokud </w:t>
      </w:r>
      <w:r w:rsidRPr="00C83DFB">
        <w:rPr>
          <w:sz w:val="22"/>
          <w:szCs w:val="22"/>
        </w:rPr>
        <w:t>bude mít objednatel k</w:t>
      </w:r>
      <w:r w:rsidR="000144B3" w:rsidRPr="00C83DFB">
        <w:rPr>
          <w:sz w:val="22"/>
          <w:szCs w:val="22"/>
        </w:rPr>
        <w:t xml:space="preserve"> aktualizovanému </w:t>
      </w:r>
      <w:r w:rsidRPr="00C83DFB">
        <w:rPr>
          <w:sz w:val="22"/>
          <w:szCs w:val="22"/>
        </w:rPr>
        <w:t xml:space="preserve">harmonogramu připomínky, zavazuje se je zhotovitel zapracovat do harmonogramu do 5 pracovních dnů od sdělení připomínek. </w:t>
      </w:r>
    </w:p>
    <w:p w14:paraId="09382F5C" w14:textId="44D21E39" w:rsidR="000144B3" w:rsidRPr="00C83DFB" w:rsidRDefault="0005554A" w:rsidP="002A2B7B">
      <w:pPr>
        <w:tabs>
          <w:tab w:val="left" w:pos="567"/>
          <w:tab w:val="left" w:pos="851"/>
          <w:tab w:val="left" w:pos="2127"/>
          <w:tab w:val="left" w:pos="4536"/>
        </w:tabs>
        <w:ind w:left="567"/>
        <w:jc w:val="both"/>
        <w:rPr>
          <w:sz w:val="22"/>
          <w:szCs w:val="22"/>
        </w:rPr>
      </w:pPr>
      <w:r w:rsidRPr="00C83DFB">
        <w:rPr>
          <w:sz w:val="22"/>
          <w:szCs w:val="22"/>
        </w:rPr>
        <w:t>V případě, že bude zhotovitel v prodlení s</w:t>
      </w:r>
      <w:r w:rsidR="000144B3" w:rsidRPr="00C83DFB">
        <w:rPr>
          <w:sz w:val="22"/>
          <w:szCs w:val="22"/>
        </w:rPr>
        <w:t> </w:t>
      </w:r>
      <w:r w:rsidRPr="00C83DFB">
        <w:rPr>
          <w:sz w:val="22"/>
          <w:szCs w:val="22"/>
        </w:rPr>
        <w:t>předložením</w:t>
      </w:r>
      <w:r w:rsidR="000144B3" w:rsidRPr="00C83DFB">
        <w:rPr>
          <w:sz w:val="22"/>
          <w:szCs w:val="22"/>
        </w:rPr>
        <w:t xml:space="preserve"> aktualizovanému</w:t>
      </w:r>
      <w:r w:rsidRPr="00C83DFB">
        <w:rPr>
          <w:sz w:val="22"/>
          <w:szCs w:val="22"/>
        </w:rPr>
        <w:t xml:space="preserve"> harmonogramu a/nebo se zapracováním připomínek objednatele dle tohoto bodu, má objednatel vůči zhotoviteli právo na smluvní pokutu ve výši 2 000,- Kč za každý den prodlení.</w:t>
      </w:r>
      <w:r w:rsidR="000144B3" w:rsidRPr="00C83DFB">
        <w:rPr>
          <w:sz w:val="22"/>
          <w:szCs w:val="22"/>
        </w:rPr>
        <w:t xml:space="preserve"> </w:t>
      </w:r>
    </w:p>
    <w:p w14:paraId="1925AD4B" w14:textId="4EC346A7" w:rsidR="00B614F6" w:rsidRPr="00336C98" w:rsidRDefault="00E54CEF" w:rsidP="002A2B7B">
      <w:pPr>
        <w:numPr>
          <w:ilvl w:val="0"/>
          <w:numId w:val="3"/>
        </w:numPr>
        <w:tabs>
          <w:tab w:val="left" w:pos="567"/>
          <w:tab w:val="left" w:pos="1134"/>
          <w:tab w:val="left" w:pos="4536"/>
        </w:tabs>
        <w:spacing w:before="80"/>
        <w:ind w:left="567" w:hanging="567"/>
        <w:jc w:val="both"/>
        <w:rPr>
          <w:sz w:val="22"/>
          <w:szCs w:val="22"/>
        </w:rPr>
      </w:pPr>
      <w:r w:rsidRPr="00C83DFB">
        <w:rPr>
          <w:sz w:val="22"/>
          <w:szCs w:val="22"/>
        </w:rPr>
        <w:t xml:space="preserve">V případě, </w:t>
      </w:r>
      <w:r w:rsidRPr="00336C98">
        <w:rPr>
          <w:sz w:val="22"/>
          <w:szCs w:val="22"/>
        </w:rPr>
        <w:t>že zhotovitel bude v</w:t>
      </w:r>
      <w:r w:rsidR="0091032A">
        <w:rPr>
          <w:sz w:val="22"/>
          <w:szCs w:val="22"/>
        </w:rPr>
        <w:t> </w:t>
      </w:r>
      <w:r w:rsidRPr="00336C98">
        <w:rPr>
          <w:sz w:val="22"/>
          <w:szCs w:val="22"/>
        </w:rPr>
        <w:t>prodlení s</w:t>
      </w:r>
      <w:r w:rsidR="00B614F6" w:rsidRPr="00336C98">
        <w:rPr>
          <w:sz w:val="22"/>
          <w:szCs w:val="22"/>
        </w:rPr>
        <w:t> </w:t>
      </w:r>
      <w:r w:rsidRPr="00336C98">
        <w:rPr>
          <w:sz w:val="22"/>
          <w:szCs w:val="22"/>
        </w:rPr>
        <w:t>provedením</w:t>
      </w:r>
      <w:r w:rsidR="00B614F6" w:rsidRPr="00336C98">
        <w:rPr>
          <w:sz w:val="22"/>
          <w:szCs w:val="22"/>
        </w:rPr>
        <w:t>:</w:t>
      </w:r>
    </w:p>
    <w:p w14:paraId="33217A11" w14:textId="49BAC5D1" w:rsidR="00E54CEF" w:rsidRPr="00336C98" w:rsidRDefault="005973D4" w:rsidP="002A2B7B">
      <w:pPr>
        <w:pStyle w:val="Odstavecseseznamem"/>
        <w:numPr>
          <w:ilvl w:val="0"/>
          <w:numId w:val="33"/>
        </w:numPr>
        <w:tabs>
          <w:tab w:val="left" w:pos="567"/>
          <w:tab w:val="left" w:pos="1134"/>
          <w:tab w:val="left" w:pos="4536"/>
        </w:tabs>
        <w:ind w:left="924" w:hanging="357"/>
        <w:contextualSpacing w:val="0"/>
        <w:jc w:val="both"/>
        <w:rPr>
          <w:sz w:val="22"/>
          <w:szCs w:val="22"/>
        </w:rPr>
      </w:pPr>
      <w:r w:rsidRPr="00336C98">
        <w:rPr>
          <w:sz w:val="22"/>
          <w:szCs w:val="22"/>
        </w:rPr>
        <w:t xml:space="preserve">celého </w:t>
      </w:r>
      <w:r w:rsidR="00E54CEF" w:rsidRPr="00336C98">
        <w:rPr>
          <w:sz w:val="22"/>
          <w:szCs w:val="22"/>
        </w:rPr>
        <w:t xml:space="preserve">díla, </w:t>
      </w:r>
      <w:r w:rsidR="00793E05" w:rsidRPr="00336C98">
        <w:rPr>
          <w:sz w:val="22"/>
          <w:szCs w:val="22"/>
        </w:rPr>
        <w:t xml:space="preserve">má </w:t>
      </w:r>
      <w:r w:rsidR="00E54CEF" w:rsidRPr="00336C98">
        <w:rPr>
          <w:sz w:val="22"/>
          <w:szCs w:val="22"/>
        </w:rPr>
        <w:t>objednatel</w:t>
      </w:r>
      <w:r w:rsidR="00793E05" w:rsidRPr="00336C98">
        <w:rPr>
          <w:sz w:val="22"/>
          <w:szCs w:val="22"/>
        </w:rPr>
        <w:t xml:space="preserve"> vůči zhotoviteli právo na</w:t>
      </w:r>
      <w:r w:rsidR="00E54CEF" w:rsidRPr="00336C98">
        <w:rPr>
          <w:sz w:val="22"/>
          <w:szCs w:val="22"/>
        </w:rPr>
        <w:t xml:space="preserve"> smluvní pokutu</w:t>
      </w:r>
      <w:r w:rsidR="00C57869" w:rsidRPr="00336C98">
        <w:rPr>
          <w:sz w:val="22"/>
          <w:szCs w:val="22"/>
        </w:rPr>
        <w:t xml:space="preserve">, která </w:t>
      </w:r>
      <w:r w:rsidR="00EE6302">
        <w:rPr>
          <w:sz w:val="22"/>
          <w:szCs w:val="22"/>
        </w:rPr>
        <w:t xml:space="preserve">činí za každý den prodlení </w:t>
      </w:r>
      <w:r w:rsidR="008D50CA">
        <w:rPr>
          <w:sz w:val="22"/>
          <w:szCs w:val="22"/>
        </w:rPr>
        <w:t>15.000,-- Kč.</w:t>
      </w:r>
    </w:p>
    <w:p w14:paraId="298F00D4" w14:textId="77777777" w:rsidR="00E54CEF" w:rsidRPr="00C83DFB" w:rsidRDefault="00E54CEF" w:rsidP="00433072">
      <w:pPr>
        <w:tabs>
          <w:tab w:val="left" w:pos="567"/>
          <w:tab w:val="left" w:pos="2127"/>
        </w:tabs>
        <w:jc w:val="center"/>
        <w:rPr>
          <w:b/>
          <w:sz w:val="22"/>
          <w:szCs w:val="22"/>
        </w:rPr>
      </w:pPr>
    </w:p>
    <w:p w14:paraId="6E1F9E2E" w14:textId="1FCDE147" w:rsidR="00E54CEF" w:rsidRPr="00C83DFB" w:rsidRDefault="00E54CEF" w:rsidP="00433072">
      <w:pPr>
        <w:tabs>
          <w:tab w:val="left" w:pos="567"/>
          <w:tab w:val="left" w:pos="2127"/>
        </w:tabs>
        <w:jc w:val="center"/>
        <w:rPr>
          <w:b/>
          <w:sz w:val="22"/>
          <w:szCs w:val="22"/>
        </w:rPr>
      </w:pPr>
      <w:r w:rsidRPr="00C83DFB">
        <w:rPr>
          <w:b/>
          <w:sz w:val="22"/>
          <w:szCs w:val="22"/>
        </w:rPr>
        <w:t>I</w:t>
      </w:r>
      <w:r w:rsidR="005229E8" w:rsidRPr="00C83DFB">
        <w:rPr>
          <w:b/>
          <w:sz w:val="22"/>
          <w:szCs w:val="22"/>
        </w:rPr>
        <w:t>V</w:t>
      </w:r>
      <w:r w:rsidRPr="00C83DFB">
        <w:rPr>
          <w:b/>
          <w:sz w:val="22"/>
          <w:szCs w:val="22"/>
        </w:rPr>
        <w:t>.</w:t>
      </w:r>
    </w:p>
    <w:p w14:paraId="4E042A65" w14:textId="77777777" w:rsidR="00E54CEF" w:rsidRPr="00C83DFB" w:rsidRDefault="00E54CEF" w:rsidP="0058730B">
      <w:pPr>
        <w:tabs>
          <w:tab w:val="left" w:pos="567"/>
          <w:tab w:val="left" w:pos="2127"/>
        </w:tabs>
        <w:jc w:val="center"/>
        <w:rPr>
          <w:b/>
          <w:sz w:val="22"/>
          <w:szCs w:val="22"/>
        </w:rPr>
      </w:pPr>
      <w:r w:rsidRPr="00C83DFB">
        <w:rPr>
          <w:b/>
          <w:sz w:val="22"/>
          <w:szCs w:val="22"/>
        </w:rPr>
        <w:t>Cena díla</w:t>
      </w:r>
    </w:p>
    <w:p w14:paraId="10DB3CE3" w14:textId="5A718979" w:rsidR="0063476D" w:rsidRPr="00C83DFB" w:rsidRDefault="00E54CEF" w:rsidP="00BC7D89">
      <w:pPr>
        <w:numPr>
          <w:ilvl w:val="0"/>
          <w:numId w:val="4"/>
        </w:numPr>
        <w:tabs>
          <w:tab w:val="left" w:pos="567"/>
          <w:tab w:val="left" w:pos="2835"/>
          <w:tab w:val="left" w:pos="5245"/>
        </w:tabs>
        <w:spacing w:before="80"/>
        <w:ind w:left="567" w:hanging="567"/>
        <w:jc w:val="both"/>
        <w:rPr>
          <w:sz w:val="22"/>
          <w:szCs w:val="22"/>
        </w:rPr>
      </w:pPr>
      <w:r w:rsidRPr="00C83DFB">
        <w:rPr>
          <w:sz w:val="22"/>
          <w:szCs w:val="22"/>
        </w:rPr>
        <w:t>C</w:t>
      </w:r>
      <w:r w:rsidR="00360180" w:rsidRPr="00C83DFB">
        <w:rPr>
          <w:sz w:val="22"/>
          <w:szCs w:val="22"/>
        </w:rPr>
        <w:t>e</w:t>
      </w:r>
      <w:r w:rsidR="0063476D" w:rsidRPr="00C83DFB">
        <w:rPr>
          <w:sz w:val="22"/>
          <w:szCs w:val="22"/>
        </w:rPr>
        <w:t xml:space="preserve">na </w:t>
      </w:r>
      <w:r w:rsidR="00360180" w:rsidRPr="00C83DFB">
        <w:rPr>
          <w:sz w:val="22"/>
          <w:szCs w:val="22"/>
        </w:rPr>
        <w:t xml:space="preserve">díla </w:t>
      </w:r>
      <w:r w:rsidR="0063476D" w:rsidRPr="00C83DFB">
        <w:rPr>
          <w:sz w:val="22"/>
          <w:szCs w:val="22"/>
        </w:rPr>
        <w:t>bez DPH</w:t>
      </w:r>
      <w:r w:rsidR="00185CDF" w:rsidRPr="00C83DFB">
        <w:rPr>
          <w:sz w:val="22"/>
          <w:szCs w:val="22"/>
        </w:rPr>
        <w:t xml:space="preserve"> činí</w:t>
      </w:r>
      <w:r w:rsidR="00185CDF" w:rsidRPr="00C83DFB">
        <w:rPr>
          <w:b/>
          <w:sz w:val="22"/>
          <w:szCs w:val="22"/>
        </w:rPr>
        <w:t xml:space="preserve"> </w:t>
      </w:r>
      <w:r w:rsidR="00BB4C86" w:rsidRPr="00C83DFB">
        <w:rPr>
          <w:b/>
          <w:sz w:val="22"/>
          <w:szCs w:val="22"/>
          <w:highlight w:val="yellow"/>
        </w:rPr>
        <w:t>.</w:t>
      </w:r>
      <w:r w:rsidR="00E863E1">
        <w:rPr>
          <w:b/>
          <w:sz w:val="22"/>
          <w:szCs w:val="22"/>
          <w:highlight w:val="yellow"/>
        </w:rPr>
        <w:t>.....................</w:t>
      </w:r>
      <w:r w:rsidR="00BB4C86" w:rsidRPr="00C83DFB">
        <w:rPr>
          <w:b/>
          <w:sz w:val="22"/>
          <w:szCs w:val="22"/>
          <w:highlight w:val="yellow"/>
        </w:rPr>
        <w:t>....</w:t>
      </w:r>
      <w:r w:rsidR="0063476D" w:rsidRPr="00C83DFB">
        <w:rPr>
          <w:b/>
          <w:sz w:val="22"/>
          <w:szCs w:val="22"/>
          <w:highlight w:val="yellow"/>
        </w:rPr>
        <w:t xml:space="preserve">. </w:t>
      </w:r>
      <w:r w:rsidR="0063476D" w:rsidRPr="00C83DFB">
        <w:rPr>
          <w:b/>
          <w:sz w:val="22"/>
          <w:szCs w:val="22"/>
        </w:rPr>
        <w:t>Kč</w:t>
      </w:r>
      <w:r w:rsidR="00185CDF" w:rsidRPr="00C83DFB">
        <w:rPr>
          <w:sz w:val="22"/>
          <w:szCs w:val="22"/>
        </w:rPr>
        <w:t xml:space="preserve"> </w:t>
      </w:r>
      <w:r w:rsidR="00360180" w:rsidRPr="00C83DFB">
        <w:rPr>
          <w:sz w:val="22"/>
          <w:szCs w:val="22"/>
        </w:rPr>
        <w:t xml:space="preserve">(v této smlouvě označeno </w:t>
      </w:r>
      <w:r w:rsidR="00AE547A" w:rsidRPr="00C83DFB">
        <w:rPr>
          <w:sz w:val="22"/>
          <w:szCs w:val="22"/>
        </w:rPr>
        <w:t>jako „Celková cena</w:t>
      </w:r>
      <w:r w:rsidR="00185CDF" w:rsidRPr="00C83DFB">
        <w:rPr>
          <w:sz w:val="22"/>
          <w:szCs w:val="22"/>
        </w:rPr>
        <w:t xml:space="preserve"> </w:t>
      </w:r>
      <w:r w:rsidR="00AE547A" w:rsidRPr="00C83DFB">
        <w:rPr>
          <w:sz w:val="22"/>
          <w:szCs w:val="22"/>
        </w:rPr>
        <w:t>díla“)</w:t>
      </w:r>
      <w:r w:rsidR="00185CDF" w:rsidRPr="00C83DFB">
        <w:rPr>
          <w:sz w:val="22"/>
          <w:szCs w:val="22"/>
        </w:rPr>
        <w:t>.</w:t>
      </w:r>
    </w:p>
    <w:p w14:paraId="7147B7D0" w14:textId="7301D5F8" w:rsidR="00A6200F" w:rsidRPr="00A6200F" w:rsidRDefault="00A6200F" w:rsidP="00BC7D89">
      <w:pPr>
        <w:numPr>
          <w:ilvl w:val="0"/>
          <w:numId w:val="4"/>
        </w:numPr>
        <w:tabs>
          <w:tab w:val="left" w:pos="567"/>
          <w:tab w:val="left" w:pos="2127"/>
          <w:tab w:val="left" w:pos="4536"/>
        </w:tabs>
        <w:spacing w:before="80"/>
        <w:ind w:left="567" w:hanging="567"/>
        <w:jc w:val="both"/>
        <w:rPr>
          <w:sz w:val="22"/>
          <w:szCs w:val="22"/>
        </w:rPr>
      </w:pPr>
      <w:r w:rsidRPr="00A6200F">
        <w:rPr>
          <w:sz w:val="22"/>
          <w:szCs w:val="22"/>
        </w:rPr>
        <w:t>Objednatel je plátce DPH a příslušné položky budou fakturovány v režimu přenesené daňové povinnosti podle zákona o DPH.</w:t>
      </w:r>
    </w:p>
    <w:p w14:paraId="7CDF6A40" w14:textId="046351D9" w:rsidR="003A75C0" w:rsidRPr="00C83DFB" w:rsidRDefault="00E54CEF" w:rsidP="00BC7D89">
      <w:pPr>
        <w:numPr>
          <w:ilvl w:val="0"/>
          <w:numId w:val="4"/>
        </w:numPr>
        <w:tabs>
          <w:tab w:val="left" w:pos="567"/>
          <w:tab w:val="left" w:pos="2127"/>
          <w:tab w:val="left" w:pos="4536"/>
        </w:tabs>
        <w:spacing w:before="80"/>
        <w:ind w:left="567" w:hanging="567"/>
        <w:jc w:val="both"/>
        <w:rPr>
          <w:sz w:val="22"/>
          <w:szCs w:val="22"/>
        </w:rPr>
      </w:pPr>
      <w:r w:rsidRPr="00C83DFB">
        <w:rPr>
          <w:sz w:val="22"/>
          <w:szCs w:val="22"/>
        </w:rPr>
        <w:t xml:space="preserve">Celková cena díla je stanovena na základě Cenové nabídky </w:t>
      </w:r>
      <w:r w:rsidR="003A75C0" w:rsidRPr="00C83DFB">
        <w:rPr>
          <w:sz w:val="22"/>
          <w:szCs w:val="22"/>
        </w:rPr>
        <w:t>jako součet dílčích položek uvedených v Cenové nabídce</w:t>
      </w:r>
      <w:r w:rsidR="00094A6A" w:rsidRPr="00C83DFB">
        <w:rPr>
          <w:sz w:val="22"/>
          <w:szCs w:val="22"/>
        </w:rPr>
        <w:t xml:space="preserve"> a</w:t>
      </w:r>
      <w:r w:rsidRPr="00C83DFB">
        <w:rPr>
          <w:sz w:val="22"/>
          <w:szCs w:val="22"/>
        </w:rPr>
        <w:t xml:space="preserve"> je cenou nejvýše přípustnou. </w:t>
      </w:r>
      <w:r w:rsidR="00094A6A" w:rsidRPr="00C83DFB">
        <w:rPr>
          <w:sz w:val="22"/>
          <w:szCs w:val="22"/>
        </w:rPr>
        <w:t>Ceny uvedené v Cenové nabídce obsahují veškeré náklady související s provedením díla, vedlejší náklady související s umístěním stavby, zařízením staveniště a ostatní náklady související s plněním podmínek</w:t>
      </w:r>
      <w:r w:rsidR="00767DA1" w:rsidRPr="00C83DFB">
        <w:rPr>
          <w:sz w:val="22"/>
          <w:szCs w:val="22"/>
        </w:rPr>
        <w:t xml:space="preserve"> Z</w:t>
      </w:r>
      <w:r w:rsidR="00094A6A" w:rsidRPr="00C83DFB">
        <w:rPr>
          <w:sz w:val="22"/>
          <w:szCs w:val="22"/>
        </w:rPr>
        <w:t>adávací dokumentace</w:t>
      </w:r>
      <w:r w:rsidR="00793E05" w:rsidRPr="00C83DFB">
        <w:rPr>
          <w:sz w:val="22"/>
          <w:szCs w:val="22"/>
        </w:rPr>
        <w:t>.</w:t>
      </w:r>
    </w:p>
    <w:p w14:paraId="21FC1868" w14:textId="77777777" w:rsidR="00E54CEF" w:rsidRPr="00C83DFB" w:rsidRDefault="00E54CEF" w:rsidP="00BC7D89">
      <w:pPr>
        <w:numPr>
          <w:ilvl w:val="0"/>
          <w:numId w:val="4"/>
        </w:numPr>
        <w:tabs>
          <w:tab w:val="left" w:pos="567"/>
          <w:tab w:val="left" w:pos="851"/>
        </w:tabs>
        <w:spacing w:before="80"/>
        <w:ind w:left="567" w:hanging="567"/>
        <w:jc w:val="both"/>
        <w:rPr>
          <w:sz w:val="22"/>
          <w:szCs w:val="22"/>
        </w:rPr>
      </w:pPr>
      <w:r w:rsidRPr="00C83DFB">
        <w:rPr>
          <w:sz w:val="22"/>
          <w:szCs w:val="22"/>
        </w:rPr>
        <w:t>Celková cena díla může být změněna pouze za níže uvedených podmínek:</w:t>
      </w:r>
    </w:p>
    <w:p w14:paraId="5F410AB2" w14:textId="77777777" w:rsidR="00A87C09" w:rsidRPr="00C83DFB" w:rsidRDefault="00E54CEF" w:rsidP="00BC7D89">
      <w:pPr>
        <w:pStyle w:val="Zkladntext"/>
        <w:numPr>
          <w:ilvl w:val="0"/>
          <w:numId w:val="27"/>
        </w:numPr>
        <w:tabs>
          <w:tab w:val="left" w:pos="851"/>
        </w:tabs>
        <w:spacing w:after="0"/>
        <w:ind w:left="851" w:hanging="284"/>
        <w:jc w:val="both"/>
        <w:rPr>
          <w:sz w:val="22"/>
          <w:szCs w:val="22"/>
        </w:rPr>
      </w:pPr>
      <w:r w:rsidRPr="00C83DFB">
        <w:rPr>
          <w:sz w:val="22"/>
          <w:szCs w:val="22"/>
        </w:rPr>
        <w:t>pokud se při provádění díla vyskytnou skutečnosti, které nebyly v době sjednání této smlouvy známy, zhotovitel je nezavinil ani nemohl předvídat a tyto skutečnosti mají prokazatelný vliv na sjednanou cenu díla</w:t>
      </w:r>
      <w:r w:rsidR="00A87C09" w:rsidRPr="00C83DFB">
        <w:rPr>
          <w:sz w:val="22"/>
          <w:szCs w:val="22"/>
        </w:rPr>
        <w:t>;</w:t>
      </w:r>
    </w:p>
    <w:p w14:paraId="5D44425A" w14:textId="77777777" w:rsidR="00CB493C" w:rsidRPr="00C83DFB" w:rsidRDefault="00CB493C" w:rsidP="00BC7D89">
      <w:pPr>
        <w:pStyle w:val="Zkladntext"/>
        <w:numPr>
          <w:ilvl w:val="0"/>
          <w:numId w:val="27"/>
        </w:numPr>
        <w:tabs>
          <w:tab w:val="left" w:pos="851"/>
        </w:tabs>
        <w:spacing w:after="0"/>
        <w:ind w:left="851" w:hanging="284"/>
        <w:jc w:val="both"/>
        <w:rPr>
          <w:sz w:val="22"/>
          <w:szCs w:val="22"/>
        </w:rPr>
      </w:pPr>
      <w:r w:rsidRPr="00C83DFB">
        <w:rPr>
          <w:sz w:val="22"/>
          <w:szCs w:val="22"/>
        </w:rPr>
        <w:t>při realizaci díla se zjistí skutečnosti odlišné od Projektové dokumentace (např. neodpovídající geologické údaje apod.);</w:t>
      </w:r>
    </w:p>
    <w:p w14:paraId="1EB261EC" w14:textId="34E435A2" w:rsidR="00E54CEF" w:rsidRPr="00336C98" w:rsidRDefault="00CB493C" w:rsidP="00BC7D89">
      <w:pPr>
        <w:pStyle w:val="Zkladntext"/>
        <w:numPr>
          <w:ilvl w:val="0"/>
          <w:numId w:val="27"/>
        </w:numPr>
        <w:tabs>
          <w:tab w:val="left" w:pos="851"/>
        </w:tabs>
        <w:spacing w:after="0"/>
        <w:ind w:left="851" w:hanging="284"/>
        <w:jc w:val="both"/>
        <w:rPr>
          <w:sz w:val="22"/>
          <w:szCs w:val="22"/>
        </w:rPr>
      </w:pPr>
      <w:r w:rsidRPr="00336C98">
        <w:rPr>
          <w:sz w:val="22"/>
          <w:szCs w:val="22"/>
        </w:rPr>
        <w:t>v dalších případech uvedených</w:t>
      </w:r>
      <w:r w:rsidR="00A87C09" w:rsidRPr="00336C98">
        <w:rPr>
          <w:sz w:val="22"/>
          <w:szCs w:val="22"/>
        </w:rPr>
        <w:t xml:space="preserve"> v článku V.</w:t>
      </w:r>
      <w:r w:rsidR="003A2225" w:rsidRPr="00336C98">
        <w:rPr>
          <w:sz w:val="22"/>
          <w:szCs w:val="22"/>
        </w:rPr>
        <w:t xml:space="preserve"> této smlouvy.</w:t>
      </w:r>
    </w:p>
    <w:p w14:paraId="3C634B70" w14:textId="77777777" w:rsidR="00A87C09" w:rsidRPr="00336C98" w:rsidRDefault="00A87C09" w:rsidP="00A87C09">
      <w:pPr>
        <w:tabs>
          <w:tab w:val="left" w:pos="567"/>
          <w:tab w:val="left" w:pos="2127"/>
        </w:tabs>
        <w:jc w:val="center"/>
        <w:rPr>
          <w:b/>
          <w:sz w:val="22"/>
          <w:szCs w:val="22"/>
        </w:rPr>
      </w:pPr>
    </w:p>
    <w:p w14:paraId="4851E413" w14:textId="1C32B67F" w:rsidR="005A755E" w:rsidRPr="00336C98" w:rsidRDefault="005A755E" w:rsidP="00A87C09">
      <w:pPr>
        <w:tabs>
          <w:tab w:val="left" w:pos="567"/>
          <w:tab w:val="left" w:pos="2127"/>
        </w:tabs>
        <w:jc w:val="center"/>
        <w:rPr>
          <w:b/>
          <w:sz w:val="22"/>
          <w:szCs w:val="22"/>
        </w:rPr>
      </w:pPr>
      <w:r w:rsidRPr="00336C98">
        <w:rPr>
          <w:b/>
          <w:sz w:val="22"/>
          <w:szCs w:val="22"/>
        </w:rPr>
        <w:t>V.</w:t>
      </w:r>
    </w:p>
    <w:p w14:paraId="08A78552" w14:textId="77777777" w:rsidR="005A755E" w:rsidRPr="00336C98" w:rsidRDefault="005A755E" w:rsidP="00A712C1">
      <w:pPr>
        <w:tabs>
          <w:tab w:val="left" w:pos="567"/>
          <w:tab w:val="left" w:pos="2127"/>
        </w:tabs>
        <w:jc w:val="center"/>
        <w:rPr>
          <w:sz w:val="22"/>
          <w:szCs w:val="22"/>
        </w:rPr>
      </w:pPr>
      <w:r w:rsidRPr="00336C98">
        <w:rPr>
          <w:b/>
          <w:sz w:val="22"/>
          <w:szCs w:val="22"/>
        </w:rPr>
        <w:t>Změny rozsahu a ceny díla</w:t>
      </w:r>
    </w:p>
    <w:p w14:paraId="1DB25B28" w14:textId="3DFC4707" w:rsidR="00807064" w:rsidRPr="00336C98" w:rsidRDefault="00807064" w:rsidP="00BC7D89">
      <w:pPr>
        <w:numPr>
          <w:ilvl w:val="0"/>
          <w:numId w:val="24"/>
        </w:numPr>
        <w:tabs>
          <w:tab w:val="left" w:pos="567"/>
        </w:tabs>
        <w:spacing w:before="80"/>
        <w:ind w:left="567" w:hanging="567"/>
        <w:jc w:val="both"/>
        <w:rPr>
          <w:sz w:val="22"/>
          <w:szCs w:val="22"/>
        </w:rPr>
      </w:pPr>
      <w:r w:rsidRPr="00336C98">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w:t>
      </w:r>
      <w:r w:rsidR="002E739A" w:rsidRPr="00336C98">
        <w:rPr>
          <w:sz w:val="22"/>
          <w:szCs w:val="22"/>
        </w:rPr>
        <w:t>,</w:t>
      </w:r>
      <w:r w:rsidRPr="00336C98">
        <w:rPr>
          <w:sz w:val="22"/>
          <w:szCs w:val="22"/>
        </w:rPr>
        <w:t xml:space="preserve"> a to i v případě, dojde-li k odstoupení od smlouvy, a může požadovat odstranění takovýchto prací či dodávek.</w:t>
      </w:r>
    </w:p>
    <w:p w14:paraId="5E5FC221" w14:textId="71D7CAE7" w:rsidR="00A44550" w:rsidRPr="00336C98" w:rsidRDefault="00A44550" w:rsidP="00A44550">
      <w:pPr>
        <w:tabs>
          <w:tab w:val="left" w:pos="567"/>
        </w:tabs>
        <w:ind w:left="567"/>
        <w:jc w:val="both"/>
        <w:rPr>
          <w:sz w:val="22"/>
          <w:szCs w:val="22"/>
        </w:rPr>
      </w:pPr>
      <w:r w:rsidRPr="00336C98">
        <w:rPr>
          <w:sz w:val="22"/>
          <w:szCs w:val="22"/>
        </w:rPr>
        <w:t xml:space="preserve">Ustanovení tohoto bodu </w:t>
      </w:r>
      <w:r w:rsidR="00D96C61" w:rsidRPr="00336C98">
        <w:rPr>
          <w:sz w:val="22"/>
          <w:szCs w:val="22"/>
        </w:rPr>
        <w:t>5</w:t>
      </w:r>
      <w:r w:rsidRPr="00336C98">
        <w:rPr>
          <w:sz w:val="22"/>
          <w:szCs w:val="22"/>
        </w:rPr>
        <w:t>.1. neopravňuje zhotovitele přerušit provádění díla ohledně těch částí díla, které nejsou dotčeny změnami popsanými v předchozím odstavci.</w:t>
      </w:r>
    </w:p>
    <w:p w14:paraId="1AA75976" w14:textId="585C0E77" w:rsidR="00AB2B90" w:rsidRPr="00C83DFB" w:rsidRDefault="00AB2B90" w:rsidP="00BC7D89">
      <w:pPr>
        <w:numPr>
          <w:ilvl w:val="0"/>
          <w:numId w:val="24"/>
        </w:numPr>
        <w:tabs>
          <w:tab w:val="left" w:pos="567"/>
        </w:tabs>
        <w:spacing w:before="80"/>
        <w:ind w:left="567" w:hanging="567"/>
        <w:jc w:val="both"/>
        <w:rPr>
          <w:sz w:val="22"/>
          <w:szCs w:val="22"/>
        </w:rPr>
      </w:pPr>
      <w:r w:rsidRPr="00336C98">
        <w:rPr>
          <w:sz w:val="22"/>
          <w:szCs w:val="22"/>
        </w:rPr>
        <w:t>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w:t>
      </w:r>
      <w:r w:rsidRPr="00C83DFB">
        <w:rPr>
          <w:sz w:val="22"/>
          <w:szCs w:val="22"/>
        </w:rPr>
        <w:t xml:space="preserve"> návrh ceny díla</w:t>
      </w:r>
      <w:r w:rsidR="00F23B06" w:rsidRPr="00C83DFB">
        <w:rPr>
          <w:sz w:val="22"/>
          <w:szCs w:val="22"/>
        </w:rPr>
        <w:t xml:space="preserve"> v Cenové nabídce</w:t>
      </w:r>
      <w:r w:rsidRPr="00C83DFB">
        <w:rPr>
          <w:sz w:val="22"/>
          <w:szCs w:val="22"/>
        </w:rPr>
        <w:t xml:space="preserve">. Pokud se bude jednat o vícepráce, které v položkách nebyly oceněny pro návrh ceny díla, budou jednotlivé položky oceněny maximálně v cenách ceníku </w:t>
      </w:r>
      <w:r w:rsidR="0091032A">
        <w:rPr>
          <w:sz w:val="22"/>
          <w:szCs w:val="22"/>
        </w:rPr>
        <w:t>URS</w:t>
      </w:r>
      <w:r w:rsidRPr="00C83DFB">
        <w:rPr>
          <w:sz w:val="22"/>
          <w:szCs w:val="22"/>
        </w:rPr>
        <w:t xml:space="preserve"> v aktuální cenové úrovni období realizace díla, ponížené u každé položky o tolik procent, o kolik byla nižší celková cena díla bez DPH nabídnutá </w:t>
      </w:r>
      <w:r w:rsidR="00047730" w:rsidRPr="00C83DFB">
        <w:rPr>
          <w:sz w:val="22"/>
          <w:szCs w:val="22"/>
        </w:rPr>
        <w:t xml:space="preserve">zhotovitelem </w:t>
      </w:r>
      <w:r w:rsidRPr="00C83DFB">
        <w:rPr>
          <w:sz w:val="22"/>
          <w:szCs w:val="22"/>
        </w:rPr>
        <w:t>v zadávacím řízení oproti předpokládan</w:t>
      </w:r>
      <w:r w:rsidR="001A0AE9" w:rsidRPr="00C83DFB">
        <w:rPr>
          <w:sz w:val="22"/>
          <w:szCs w:val="22"/>
        </w:rPr>
        <w:t>é</w:t>
      </w:r>
      <w:r w:rsidRPr="00C83DFB">
        <w:rPr>
          <w:sz w:val="22"/>
          <w:szCs w:val="22"/>
        </w:rPr>
        <w:t xml:space="preserve"> </w:t>
      </w:r>
      <w:r w:rsidR="00244AE1" w:rsidRPr="00C83DFB">
        <w:rPr>
          <w:sz w:val="22"/>
          <w:szCs w:val="22"/>
        </w:rPr>
        <w:t>hodnot</w:t>
      </w:r>
      <w:r w:rsidR="001A0AE9" w:rsidRPr="00C83DFB">
        <w:rPr>
          <w:sz w:val="22"/>
          <w:szCs w:val="22"/>
        </w:rPr>
        <w:t>ě</w:t>
      </w:r>
      <w:r w:rsidR="00244AE1" w:rsidRPr="00C83DFB">
        <w:rPr>
          <w:sz w:val="22"/>
          <w:szCs w:val="22"/>
        </w:rPr>
        <w:t xml:space="preserve"> veřejné zakázky</w:t>
      </w:r>
      <w:r w:rsidRPr="00C83DFB">
        <w:rPr>
          <w:sz w:val="22"/>
          <w:szCs w:val="22"/>
        </w:rPr>
        <w:t xml:space="preserve"> (bez DPH)</w:t>
      </w:r>
      <w:r w:rsidR="004F600E" w:rsidRPr="00C83DFB">
        <w:rPr>
          <w:sz w:val="22"/>
          <w:szCs w:val="22"/>
        </w:rPr>
        <w:t>, jak ji objednatel uvedl</w:t>
      </w:r>
      <w:r w:rsidRPr="00C83DFB">
        <w:rPr>
          <w:sz w:val="22"/>
          <w:szCs w:val="22"/>
        </w:rPr>
        <w:t xml:space="preserve"> v</w:t>
      </w:r>
      <w:r w:rsidR="004F600E" w:rsidRPr="00C83DFB">
        <w:rPr>
          <w:sz w:val="22"/>
          <w:szCs w:val="22"/>
        </w:rPr>
        <w:t> Z</w:t>
      </w:r>
      <w:r w:rsidRPr="00C83DFB">
        <w:rPr>
          <w:sz w:val="22"/>
          <w:szCs w:val="22"/>
        </w:rPr>
        <w:t>adávací</w:t>
      </w:r>
      <w:r w:rsidR="004F600E" w:rsidRPr="00C83DFB">
        <w:rPr>
          <w:sz w:val="22"/>
          <w:szCs w:val="22"/>
        </w:rPr>
        <w:t xml:space="preserve"> dokumentaci</w:t>
      </w:r>
      <w:r w:rsidRPr="00C83DFB">
        <w:rPr>
          <w:sz w:val="22"/>
          <w:szCs w:val="22"/>
        </w:rPr>
        <w:t>; v případě, že celková cena díla bez DPH nabídnutá</w:t>
      </w:r>
      <w:r w:rsidR="001A0AE9" w:rsidRPr="00C83DFB">
        <w:rPr>
          <w:sz w:val="22"/>
          <w:szCs w:val="22"/>
        </w:rPr>
        <w:t xml:space="preserve"> zhotovitelem</w:t>
      </w:r>
      <w:r w:rsidRPr="00C83DFB">
        <w:rPr>
          <w:sz w:val="22"/>
          <w:szCs w:val="22"/>
        </w:rPr>
        <w:t xml:space="preserve"> byla stejná nebo vyšší než předpokládaná </w:t>
      </w:r>
      <w:r w:rsidR="00244AE1" w:rsidRPr="00C83DFB">
        <w:rPr>
          <w:sz w:val="22"/>
          <w:szCs w:val="22"/>
        </w:rPr>
        <w:t>hodnota veřejné zakázky</w:t>
      </w:r>
      <w:r w:rsidRPr="00C83DFB">
        <w:rPr>
          <w:sz w:val="22"/>
          <w:szCs w:val="22"/>
        </w:rPr>
        <w:t xml:space="preserve"> (bez DPH), pak budou jednotlivé položky oceněny maximálně v cenách ceníku </w:t>
      </w:r>
      <w:r w:rsidR="0091032A">
        <w:rPr>
          <w:sz w:val="22"/>
          <w:szCs w:val="22"/>
        </w:rPr>
        <w:t>URS</w:t>
      </w:r>
      <w:r w:rsidRPr="00C83DFB">
        <w:rPr>
          <w:sz w:val="22"/>
          <w:szCs w:val="22"/>
        </w:rPr>
        <w:t xml:space="preserve"> v aktuální cenové úrovni období realizace díla. V odůvodněných případech se strany mohou dohodnout jinak. </w:t>
      </w:r>
    </w:p>
    <w:p w14:paraId="211FC5CE" w14:textId="77777777" w:rsidR="005A755E" w:rsidRPr="00C83DFB" w:rsidRDefault="005A755E" w:rsidP="00BC7D89">
      <w:pPr>
        <w:numPr>
          <w:ilvl w:val="0"/>
          <w:numId w:val="24"/>
        </w:numPr>
        <w:tabs>
          <w:tab w:val="left" w:pos="567"/>
        </w:tabs>
        <w:spacing w:before="80"/>
        <w:ind w:left="567" w:hanging="567"/>
        <w:jc w:val="both"/>
        <w:rPr>
          <w:sz w:val="22"/>
          <w:szCs w:val="22"/>
        </w:rPr>
      </w:pPr>
      <w:r w:rsidRPr="00C83DFB">
        <w:rPr>
          <w:sz w:val="22"/>
          <w:szCs w:val="22"/>
        </w:rPr>
        <w:t>Bez předchozího písemného souhlasu objednatele nesmí být použity jiné materiály, ani technologie, ani provedeny jakékoli změny oproti Projektové dokumentaci, jejímu případnému upřesnění</w:t>
      </w:r>
      <w:r w:rsidR="00CB6B65" w:rsidRPr="00C83DFB">
        <w:rPr>
          <w:sz w:val="22"/>
          <w:szCs w:val="22"/>
        </w:rPr>
        <w:t>,</w:t>
      </w:r>
      <w:r w:rsidRPr="00C83DFB">
        <w:rPr>
          <w:sz w:val="22"/>
          <w:szCs w:val="22"/>
        </w:rPr>
        <w:t xml:space="preserve"> a Cenové nabídce.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5AF443AE" w14:textId="77777777" w:rsidR="005A755E" w:rsidRPr="00C83DFB" w:rsidRDefault="005A755E" w:rsidP="00BC7D89">
      <w:pPr>
        <w:numPr>
          <w:ilvl w:val="0"/>
          <w:numId w:val="24"/>
        </w:numPr>
        <w:tabs>
          <w:tab w:val="left" w:pos="567"/>
        </w:tabs>
        <w:spacing w:before="80"/>
        <w:ind w:left="567" w:hanging="567"/>
        <w:jc w:val="both"/>
        <w:rPr>
          <w:sz w:val="22"/>
          <w:szCs w:val="22"/>
        </w:rPr>
      </w:pPr>
      <w:r w:rsidRPr="00C83DFB">
        <w:rPr>
          <w:sz w:val="22"/>
          <w:szCs w:val="22"/>
        </w:rPr>
        <w:lastRenderedPageBreak/>
        <w:t xml:space="preserve">Objednatel je oprávněn i v průběhu realizace požadovat záměny materiálů, výrobků, konstrukcí a technologií oproti původně navrženým a zhotovitel je povinen na tyto záměny přistoupit, přičemž tímto jednáním nesmí dojít k porušení zákona o </w:t>
      </w:r>
      <w:r w:rsidR="00AB2B90" w:rsidRPr="00C83DFB">
        <w:rPr>
          <w:sz w:val="22"/>
          <w:szCs w:val="22"/>
        </w:rPr>
        <w:t xml:space="preserve">zadávání </w:t>
      </w:r>
      <w:r w:rsidRPr="00C83DFB">
        <w:rPr>
          <w:sz w:val="22"/>
          <w:szCs w:val="22"/>
        </w:rPr>
        <w:t>veřejných zakáz</w:t>
      </w:r>
      <w:r w:rsidR="00AB2B90" w:rsidRPr="00C83DFB">
        <w:rPr>
          <w:sz w:val="22"/>
          <w:szCs w:val="22"/>
        </w:rPr>
        <w:t>e</w:t>
      </w:r>
      <w:r w:rsidRPr="00C83DFB">
        <w:rPr>
          <w:sz w:val="22"/>
          <w:szCs w:val="22"/>
        </w:rPr>
        <w:t>k. Požadavek na záměnu materiálů musí být písemný. Pokud v důsledku záměny materiálů dojde ke zvýšení či snížení ceny díla, strany si tyto rozdíly vypořádají, a to dodatkem ke smlouvě.</w:t>
      </w:r>
    </w:p>
    <w:p w14:paraId="67D54DDD" w14:textId="77777777" w:rsidR="005A755E" w:rsidRPr="00C83DFB" w:rsidRDefault="005A755E" w:rsidP="00BC7D89">
      <w:pPr>
        <w:numPr>
          <w:ilvl w:val="0"/>
          <w:numId w:val="24"/>
        </w:numPr>
        <w:tabs>
          <w:tab w:val="left" w:pos="567"/>
        </w:tabs>
        <w:spacing w:before="80"/>
        <w:ind w:left="567" w:hanging="567"/>
        <w:jc w:val="both"/>
        <w:rPr>
          <w:sz w:val="22"/>
          <w:szCs w:val="22"/>
        </w:rPr>
      </w:pPr>
      <w:r w:rsidRPr="00C83DFB">
        <w:rPr>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 a to v souladu se zákonem o</w:t>
      </w:r>
      <w:r w:rsidR="00AB2B90" w:rsidRPr="00C83DFB">
        <w:rPr>
          <w:sz w:val="22"/>
          <w:szCs w:val="22"/>
        </w:rPr>
        <w:t xml:space="preserve"> zadávání</w:t>
      </w:r>
      <w:r w:rsidRPr="00C83DFB">
        <w:rPr>
          <w:sz w:val="22"/>
          <w:szCs w:val="22"/>
        </w:rPr>
        <w:t xml:space="preserve"> veřejných zakáz</w:t>
      </w:r>
      <w:r w:rsidR="00AB2B90" w:rsidRPr="00C83DFB">
        <w:rPr>
          <w:sz w:val="22"/>
          <w:szCs w:val="22"/>
        </w:rPr>
        <w:t>e</w:t>
      </w:r>
      <w:r w:rsidRPr="00C83DFB">
        <w:rPr>
          <w:sz w:val="22"/>
          <w:szCs w:val="22"/>
        </w:rPr>
        <w:t>k.</w:t>
      </w:r>
    </w:p>
    <w:p w14:paraId="7D190773" w14:textId="77777777" w:rsidR="00DF477D" w:rsidRPr="00C83DFB" w:rsidRDefault="00DF477D" w:rsidP="00BC7D89">
      <w:pPr>
        <w:numPr>
          <w:ilvl w:val="0"/>
          <w:numId w:val="24"/>
        </w:numPr>
        <w:tabs>
          <w:tab w:val="left" w:pos="567"/>
        </w:tabs>
        <w:spacing w:before="80"/>
        <w:ind w:left="567" w:hanging="567"/>
        <w:jc w:val="both"/>
        <w:rPr>
          <w:sz w:val="22"/>
          <w:szCs w:val="22"/>
        </w:rPr>
      </w:pPr>
      <w:r w:rsidRPr="00C83DFB">
        <w:rPr>
          <w:sz w:val="22"/>
          <w:szCs w:val="22"/>
        </w:rPr>
        <w:t>Objednatel je oprávněn stanovit zhotoviteli požadavky na způsob zpracování soupisu víceprací a méněprací (zejména s ohledem na ustanovení jednotlivých odstavců § 222 zákona o zadávání veřejných zakázek) a zhotovitel se zavazuje takové požadavky akceptovat.</w:t>
      </w:r>
    </w:p>
    <w:p w14:paraId="443FC3C2" w14:textId="77777777" w:rsidR="005A755E" w:rsidRPr="00C83DFB" w:rsidRDefault="005A755E" w:rsidP="00BB5A4C">
      <w:pPr>
        <w:tabs>
          <w:tab w:val="left" w:pos="567"/>
          <w:tab w:val="left" w:pos="2127"/>
        </w:tabs>
        <w:jc w:val="center"/>
        <w:rPr>
          <w:b/>
          <w:sz w:val="22"/>
          <w:szCs w:val="22"/>
        </w:rPr>
      </w:pPr>
    </w:p>
    <w:p w14:paraId="5D45C26A" w14:textId="4EDFC1D7" w:rsidR="00E54CEF" w:rsidRPr="00C83DFB" w:rsidRDefault="00E54CEF" w:rsidP="00BB5A4C">
      <w:pPr>
        <w:tabs>
          <w:tab w:val="left" w:pos="567"/>
          <w:tab w:val="left" w:pos="2127"/>
        </w:tabs>
        <w:jc w:val="center"/>
        <w:rPr>
          <w:b/>
          <w:sz w:val="22"/>
          <w:szCs w:val="22"/>
        </w:rPr>
      </w:pPr>
      <w:r w:rsidRPr="00C83DFB">
        <w:rPr>
          <w:b/>
          <w:sz w:val="22"/>
          <w:szCs w:val="22"/>
        </w:rPr>
        <w:t>V</w:t>
      </w:r>
      <w:r w:rsidR="00F2211F" w:rsidRPr="00C83DFB">
        <w:rPr>
          <w:b/>
          <w:sz w:val="22"/>
          <w:szCs w:val="22"/>
        </w:rPr>
        <w:t>I</w:t>
      </w:r>
      <w:r w:rsidRPr="00C83DFB">
        <w:rPr>
          <w:b/>
          <w:sz w:val="22"/>
          <w:szCs w:val="22"/>
        </w:rPr>
        <w:t>.</w:t>
      </w:r>
    </w:p>
    <w:p w14:paraId="58404DA6" w14:textId="77777777" w:rsidR="00E54CEF" w:rsidRPr="00C83DFB" w:rsidRDefault="00E54CEF" w:rsidP="00A712C1">
      <w:pPr>
        <w:tabs>
          <w:tab w:val="left" w:pos="567"/>
          <w:tab w:val="left" w:pos="2127"/>
        </w:tabs>
        <w:jc w:val="center"/>
        <w:rPr>
          <w:sz w:val="22"/>
          <w:szCs w:val="22"/>
        </w:rPr>
      </w:pPr>
      <w:r w:rsidRPr="00C83DFB">
        <w:rPr>
          <w:b/>
          <w:sz w:val="22"/>
          <w:szCs w:val="22"/>
        </w:rPr>
        <w:t>Fakturace,</w:t>
      </w:r>
      <w:r w:rsidR="00010500" w:rsidRPr="00C83DFB">
        <w:rPr>
          <w:b/>
          <w:sz w:val="22"/>
          <w:szCs w:val="22"/>
        </w:rPr>
        <w:t xml:space="preserve"> platební podmínky</w:t>
      </w:r>
    </w:p>
    <w:p w14:paraId="396B8871" w14:textId="77777777" w:rsidR="00363227" w:rsidRPr="00C83DFB" w:rsidRDefault="00363227" w:rsidP="00BC7D89">
      <w:pPr>
        <w:pStyle w:val="Zkladntext2"/>
        <w:numPr>
          <w:ilvl w:val="0"/>
          <w:numId w:val="5"/>
        </w:numPr>
        <w:tabs>
          <w:tab w:val="left" w:pos="567"/>
        </w:tabs>
        <w:spacing w:before="80" w:after="0" w:line="240" w:lineRule="auto"/>
        <w:ind w:left="567" w:hanging="567"/>
        <w:jc w:val="both"/>
        <w:rPr>
          <w:snapToGrid w:val="0"/>
          <w:sz w:val="22"/>
          <w:szCs w:val="22"/>
        </w:rPr>
      </w:pPr>
      <w:r w:rsidRPr="00C83DFB">
        <w:rPr>
          <w:snapToGrid w:val="0"/>
          <w:sz w:val="22"/>
          <w:szCs w:val="22"/>
        </w:rPr>
        <w:t>V průběhu provádění díla nebude objednatel poskytovat zhotoviteli žádné zálohy.</w:t>
      </w:r>
    </w:p>
    <w:p w14:paraId="124AAFB9" w14:textId="77777777" w:rsidR="002E739A" w:rsidRPr="00C83DFB" w:rsidRDefault="002E739A" w:rsidP="002E739A">
      <w:pPr>
        <w:pStyle w:val="Zkladntext2"/>
        <w:numPr>
          <w:ilvl w:val="0"/>
          <w:numId w:val="5"/>
        </w:numPr>
        <w:tabs>
          <w:tab w:val="left" w:pos="567"/>
        </w:tabs>
        <w:spacing w:before="80" w:after="0" w:line="240" w:lineRule="auto"/>
        <w:ind w:left="567" w:hanging="567"/>
        <w:jc w:val="both"/>
        <w:rPr>
          <w:snapToGrid w:val="0"/>
          <w:sz w:val="22"/>
          <w:szCs w:val="22"/>
        </w:rPr>
      </w:pPr>
      <w:r w:rsidRPr="00C83DFB">
        <w:rPr>
          <w:sz w:val="22"/>
          <w:szCs w:val="22"/>
        </w:rPr>
        <w:t xml:space="preserve">Veškeré </w:t>
      </w:r>
      <w:r w:rsidRPr="00C83DFB">
        <w:rPr>
          <w:snapToGrid w:val="0"/>
          <w:sz w:val="22"/>
          <w:szCs w:val="22"/>
        </w:rPr>
        <w:t>provedené</w:t>
      </w:r>
      <w:r w:rsidRPr="00C83DFB">
        <w:rPr>
          <w:sz w:val="22"/>
          <w:szCs w:val="22"/>
        </w:rPr>
        <w:t xml:space="preserve"> práce a dodávky budou 1x měsíčně fakturovány. </w:t>
      </w:r>
    </w:p>
    <w:p w14:paraId="564410FD" w14:textId="77777777" w:rsidR="002E739A" w:rsidRPr="00C83DFB" w:rsidRDefault="002E739A" w:rsidP="002E739A">
      <w:pPr>
        <w:pStyle w:val="Zkladntext2"/>
        <w:tabs>
          <w:tab w:val="left" w:pos="567"/>
        </w:tabs>
        <w:spacing w:after="0" w:line="240" w:lineRule="auto"/>
        <w:ind w:left="567"/>
        <w:jc w:val="both"/>
        <w:rPr>
          <w:sz w:val="22"/>
          <w:szCs w:val="22"/>
        </w:rPr>
      </w:pPr>
      <w:r w:rsidRPr="00C83DFB">
        <w:rPr>
          <w:sz w:val="22"/>
          <w:szCs w:val="22"/>
        </w:rPr>
        <w:t>Před vystavením faktury zhotovitel předloží zástupci pro věci technické objednatele vždy nejpozději do 5. dne měsíce následujícího po měsíci, v němž byly práce provedeny, soupis takto provedených prací a dodávek oceněný v souladu s Cenovou nabídkou. Soupis provedených prací a dodávek předloží zhotovitel elektronicky ve formátu, který objednatel zhotoviteli sdělí.</w:t>
      </w:r>
    </w:p>
    <w:p w14:paraId="0C4CB060" w14:textId="77777777" w:rsidR="002E739A" w:rsidRPr="00C83DFB" w:rsidRDefault="002E739A" w:rsidP="002E739A">
      <w:pPr>
        <w:pStyle w:val="Zkladntext2"/>
        <w:tabs>
          <w:tab w:val="left" w:pos="567"/>
        </w:tabs>
        <w:spacing w:after="0" w:line="240" w:lineRule="auto"/>
        <w:ind w:left="567"/>
        <w:jc w:val="both"/>
        <w:rPr>
          <w:sz w:val="22"/>
          <w:szCs w:val="22"/>
        </w:rPr>
      </w:pPr>
      <w:r w:rsidRPr="00C83DFB">
        <w:rPr>
          <w:sz w:val="22"/>
          <w:szCs w:val="22"/>
        </w:rPr>
        <w:t xml:space="preserve">Po odsouhlasení soupisu provedených prací a dodávek zástupcem pro věci technické objednatele vystaví zhotovitel fakturu ve dvou vyhotoveních. </w:t>
      </w:r>
    </w:p>
    <w:p w14:paraId="75170D04" w14:textId="77777777" w:rsidR="002E739A" w:rsidRPr="00C83DFB" w:rsidRDefault="002E739A" w:rsidP="002E739A">
      <w:pPr>
        <w:pStyle w:val="Zkladntext2"/>
        <w:tabs>
          <w:tab w:val="left" w:pos="567"/>
        </w:tabs>
        <w:spacing w:after="0" w:line="240" w:lineRule="auto"/>
        <w:ind w:left="567"/>
        <w:jc w:val="both"/>
        <w:rPr>
          <w:sz w:val="22"/>
          <w:szCs w:val="22"/>
        </w:rPr>
      </w:pPr>
      <w:r w:rsidRPr="00C83DFB">
        <w:rPr>
          <w:sz w:val="22"/>
          <w:szCs w:val="22"/>
        </w:rPr>
        <w:t xml:space="preserve">Dnem uskutečnění zdanitelného plnění je vždy poslední den kalendářního měsíce, za který je soupis zpracován a odsouhlasen. </w:t>
      </w:r>
    </w:p>
    <w:p w14:paraId="111D114E" w14:textId="404B3006" w:rsidR="008D50CA" w:rsidRPr="009C0D39" w:rsidRDefault="002E739A" w:rsidP="008D50CA">
      <w:pPr>
        <w:pStyle w:val="Zkladntext2"/>
        <w:tabs>
          <w:tab w:val="left" w:pos="567"/>
        </w:tabs>
        <w:spacing w:after="80" w:line="240" w:lineRule="auto"/>
        <w:ind w:left="567"/>
        <w:jc w:val="both"/>
        <w:rPr>
          <w:sz w:val="22"/>
          <w:szCs w:val="22"/>
        </w:rPr>
      </w:pPr>
      <w:r w:rsidRPr="00C83DFB">
        <w:rPr>
          <w:snapToGrid w:val="0"/>
          <w:sz w:val="22"/>
          <w:szCs w:val="22"/>
        </w:rPr>
        <w:t>N</w:t>
      </w:r>
      <w:r w:rsidRPr="00C83DFB">
        <w:rPr>
          <w:sz w:val="22"/>
          <w:szCs w:val="22"/>
        </w:rPr>
        <w:t xml:space="preserve">edílnou součástí každého vyhotovení faktury musí být soupis provedených prací a dodávek odsouhlasený zástupcem pro věci technické objednatele. Bez tohoto odsouhlaseného soupisu prací a dodávek je faktura neúplná a objednatel není povinen ji proplatit. </w:t>
      </w:r>
      <w:r w:rsidR="008D50CA">
        <w:rPr>
          <w:sz w:val="22"/>
          <w:szCs w:val="22"/>
        </w:rPr>
        <w:t>Objednatel obdrží faktury i v elektronické podobě (tedy soupis prací a dodávek bude v </w:t>
      </w:r>
      <w:proofErr w:type="spellStart"/>
      <w:r w:rsidR="008D50CA">
        <w:rPr>
          <w:sz w:val="22"/>
          <w:szCs w:val="22"/>
        </w:rPr>
        <w:t>xls</w:t>
      </w:r>
      <w:proofErr w:type="spellEnd"/>
      <w:r w:rsidR="008D50CA">
        <w:rPr>
          <w:sz w:val="22"/>
          <w:szCs w:val="22"/>
        </w:rPr>
        <w:t>.). Zhotovitel faktury odešle na e-mail:</w:t>
      </w:r>
      <w:r w:rsidR="00AC1562">
        <w:rPr>
          <w:sz w:val="22"/>
          <w:szCs w:val="22"/>
        </w:rPr>
        <w:t xml:space="preserve"> </w:t>
      </w:r>
      <w:r w:rsidR="009930FE">
        <w:rPr>
          <w:sz w:val="22"/>
          <w:szCs w:val="22"/>
        </w:rPr>
        <w:t xml:space="preserve"> frantisek.elias@chocen.cz</w:t>
      </w:r>
    </w:p>
    <w:p w14:paraId="1A39CBE2" w14:textId="77777777" w:rsidR="002E739A" w:rsidRPr="00C83DFB" w:rsidRDefault="002E739A" w:rsidP="002E739A">
      <w:pPr>
        <w:pStyle w:val="Zkladntext2"/>
        <w:numPr>
          <w:ilvl w:val="0"/>
          <w:numId w:val="5"/>
        </w:numPr>
        <w:tabs>
          <w:tab w:val="left" w:pos="567"/>
        </w:tabs>
        <w:spacing w:before="80" w:after="0" w:line="240" w:lineRule="auto"/>
        <w:ind w:left="567" w:hanging="567"/>
        <w:jc w:val="both"/>
        <w:rPr>
          <w:snapToGrid w:val="0"/>
          <w:sz w:val="22"/>
          <w:szCs w:val="22"/>
        </w:rPr>
      </w:pPr>
      <w:r w:rsidRPr="00C83DFB">
        <w:rPr>
          <w:sz w:val="22"/>
          <w:szCs w:val="22"/>
        </w:rPr>
        <w:t xml:space="preserve">Konečnou fakturu vystaví zhotovitel ke dni předání díla. Přílohou konečné faktury musí být též předávací </w:t>
      </w:r>
      <w:r w:rsidRPr="00C83DFB">
        <w:rPr>
          <w:snapToGrid w:val="0"/>
          <w:sz w:val="22"/>
          <w:szCs w:val="22"/>
        </w:rPr>
        <w:t>protokol</w:t>
      </w:r>
      <w:r w:rsidRPr="00C83DFB">
        <w:rPr>
          <w:sz w:val="22"/>
          <w:szCs w:val="22"/>
        </w:rPr>
        <w:t>.</w:t>
      </w:r>
    </w:p>
    <w:p w14:paraId="364F6D47" w14:textId="77777777" w:rsidR="002E739A" w:rsidRPr="00336C98" w:rsidRDefault="002E739A" w:rsidP="002E739A">
      <w:pPr>
        <w:pStyle w:val="Zkladntext2"/>
        <w:numPr>
          <w:ilvl w:val="0"/>
          <w:numId w:val="5"/>
        </w:numPr>
        <w:tabs>
          <w:tab w:val="left" w:pos="567"/>
        </w:tabs>
        <w:spacing w:before="80" w:after="0" w:line="240" w:lineRule="auto"/>
        <w:ind w:left="567" w:hanging="567"/>
        <w:jc w:val="both"/>
        <w:rPr>
          <w:sz w:val="22"/>
          <w:szCs w:val="22"/>
        </w:rPr>
      </w:pPr>
      <w:r w:rsidRPr="00336C98">
        <w:rPr>
          <w:sz w:val="22"/>
          <w:szCs w:val="22"/>
        </w:rPr>
        <w:t xml:space="preserve">Nedojde-li mezi oběma stranami k dohodě při odsouhlasení množství nebo druhu provedených prací a dodávek, je zhotovitel oprávněn fakturovat pouze práce a dodávky, u kterých nedošlo k rozporu. </w:t>
      </w:r>
    </w:p>
    <w:p w14:paraId="201FFDE8" w14:textId="77777777" w:rsidR="002E739A" w:rsidRPr="00C83DFB" w:rsidRDefault="002E739A" w:rsidP="002E739A">
      <w:pPr>
        <w:pStyle w:val="Zkladntext2"/>
        <w:numPr>
          <w:ilvl w:val="0"/>
          <w:numId w:val="5"/>
        </w:numPr>
        <w:tabs>
          <w:tab w:val="left" w:pos="567"/>
        </w:tabs>
        <w:spacing w:before="80" w:after="0" w:line="240" w:lineRule="auto"/>
        <w:ind w:left="567" w:hanging="567"/>
        <w:jc w:val="both"/>
        <w:rPr>
          <w:sz w:val="22"/>
          <w:szCs w:val="22"/>
        </w:rPr>
      </w:pPr>
      <w:r w:rsidRPr="00336C98">
        <w:rPr>
          <w:sz w:val="22"/>
          <w:szCs w:val="22"/>
        </w:rPr>
        <w:t xml:space="preserve">Splatnost </w:t>
      </w:r>
      <w:r w:rsidRPr="00336C98">
        <w:rPr>
          <w:snapToGrid w:val="0"/>
          <w:sz w:val="22"/>
          <w:szCs w:val="22"/>
        </w:rPr>
        <w:t>faktur</w:t>
      </w:r>
      <w:r w:rsidRPr="00336C98">
        <w:rPr>
          <w:sz w:val="22"/>
          <w:szCs w:val="22"/>
        </w:rPr>
        <w:t xml:space="preserve"> činí 30 dnů ode dne</w:t>
      </w:r>
      <w:r w:rsidRPr="00C83DFB">
        <w:rPr>
          <w:sz w:val="22"/>
          <w:szCs w:val="22"/>
        </w:rPr>
        <w:t>, kdy zhotovitel doručí oprávněně vystavenou fakturu včetně příloh objednateli.</w:t>
      </w:r>
    </w:p>
    <w:p w14:paraId="05C93141" w14:textId="77777777" w:rsidR="00E54CEF" w:rsidRPr="00C83DFB" w:rsidRDefault="00E54CEF" w:rsidP="00BC7D89">
      <w:pPr>
        <w:pStyle w:val="Zkladntext2"/>
        <w:numPr>
          <w:ilvl w:val="0"/>
          <w:numId w:val="5"/>
        </w:numPr>
        <w:tabs>
          <w:tab w:val="left" w:pos="567"/>
        </w:tabs>
        <w:spacing w:before="80" w:after="0" w:line="240" w:lineRule="auto"/>
        <w:ind w:left="567" w:hanging="567"/>
        <w:jc w:val="both"/>
        <w:rPr>
          <w:sz w:val="22"/>
          <w:szCs w:val="22"/>
        </w:rPr>
      </w:pPr>
      <w:r w:rsidRPr="00C83DFB">
        <w:rPr>
          <w:sz w:val="22"/>
          <w:szCs w:val="22"/>
        </w:rPr>
        <w:t xml:space="preserve">Faktury musí obsahovat náležitosti daňového dokladu a musí formou a obsahem odpovídat zákonu o účetnictví a zákonu o dani z přidané hodnoty. </w:t>
      </w:r>
    </w:p>
    <w:p w14:paraId="3828C031" w14:textId="77777777" w:rsidR="00D243BC" w:rsidRPr="00C83DFB" w:rsidRDefault="00D243BC" w:rsidP="00BC7D89">
      <w:pPr>
        <w:pStyle w:val="Zkladntext2"/>
        <w:numPr>
          <w:ilvl w:val="0"/>
          <w:numId w:val="5"/>
        </w:numPr>
        <w:tabs>
          <w:tab w:val="left" w:pos="567"/>
        </w:tabs>
        <w:spacing w:before="80" w:after="0" w:line="240" w:lineRule="auto"/>
        <w:ind w:left="567" w:hanging="567"/>
        <w:jc w:val="both"/>
        <w:rPr>
          <w:sz w:val="22"/>
          <w:szCs w:val="22"/>
        </w:rPr>
      </w:pPr>
      <w:r w:rsidRPr="00C83DFB">
        <w:rPr>
          <w:sz w:val="22"/>
          <w:szCs w:val="22"/>
        </w:rPr>
        <w:t xml:space="preserve">Faktura musí dále obsahovat číslo účtu zhotovitele a prohlášení zhotovitele, že: </w:t>
      </w:r>
    </w:p>
    <w:p w14:paraId="0E61F098" w14:textId="77777777" w:rsidR="00D243BC" w:rsidRPr="00C83DFB" w:rsidRDefault="00D243BC" w:rsidP="00D243BC">
      <w:pPr>
        <w:pStyle w:val="Zkladntext2"/>
        <w:tabs>
          <w:tab w:val="left" w:pos="851"/>
        </w:tabs>
        <w:spacing w:after="0" w:line="240" w:lineRule="auto"/>
        <w:ind w:left="851" w:hanging="284"/>
        <w:jc w:val="both"/>
        <w:rPr>
          <w:sz w:val="22"/>
          <w:szCs w:val="22"/>
        </w:rPr>
      </w:pPr>
      <w:r w:rsidRPr="00C83DFB">
        <w:rPr>
          <w:sz w:val="22"/>
          <w:szCs w:val="22"/>
        </w:rPr>
        <w:t xml:space="preserve">- </w:t>
      </w:r>
      <w:r w:rsidRPr="00C83DFB">
        <w:rPr>
          <w:sz w:val="22"/>
          <w:szCs w:val="22"/>
        </w:rPr>
        <w:tab/>
        <w:t xml:space="preserve">číslo účtu zhotovitele uvedené na faktuře je zveřejněno správcem daně podle § 96 zákona o DPH; </w:t>
      </w:r>
    </w:p>
    <w:p w14:paraId="5E57B40F" w14:textId="77777777" w:rsidR="00D243BC" w:rsidRPr="00C83DFB" w:rsidRDefault="00D243BC" w:rsidP="00D243BC">
      <w:pPr>
        <w:pStyle w:val="Zkladntext2"/>
        <w:tabs>
          <w:tab w:val="left" w:pos="851"/>
        </w:tabs>
        <w:spacing w:after="0" w:line="240" w:lineRule="auto"/>
        <w:ind w:left="851" w:hanging="284"/>
        <w:jc w:val="both"/>
        <w:rPr>
          <w:sz w:val="22"/>
          <w:szCs w:val="22"/>
        </w:rPr>
      </w:pPr>
      <w:r w:rsidRPr="00C83DFB">
        <w:rPr>
          <w:sz w:val="22"/>
          <w:szCs w:val="22"/>
        </w:rPr>
        <w:t xml:space="preserve">- </w:t>
      </w:r>
      <w:r w:rsidRPr="00C83DFB">
        <w:rPr>
          <w:sz w:val="22"/>
          <w:szCs w:val="22"/>
        </w:rPr>
        <w:tab/>
        <w:t>zhotovitel není správcem daně veden jako nespolehlivý plátce DPH ve smyslu § 106a zákona o DPH.</w:t>
      </w:r>
    </w:p>
    <w:p w14:paraId="65A3902B" w14:textId="7D76E5CC" w:rsidR="00D243BC" w:rsidRPr="00C83DFB" w:rsidRDefault="00D243BC" w:rsidP="00414B81">
      <w:pPr>
        <w:pStyle w:val="Zkladntext2"/>
        <w:tabs>
          <w:tab w:val="left" w:pos="567"/>
        </w:tabs>
        <w:spacing w:after="0" w:line="240" w:lineRule="auto"/>
        <w:ind w:left="567"/>
        <w:jc w:val="both"/>
        <w:rPr>
          <w:sz w:val="22"/>
          <w:szCs w:val="22"/>
        </w:rPr>
      </w:pPr>
      <w:r w:rsidRPr="00C83DFB">
        <w:rPr>
          <w:sz w:val="22"/>
          <w:szCs w:val="22"/>
        </w:rPr>
        <w:t xml:space="preserve">V případě, že faktura nebude obsahovat náležitosti uvedené v tomto bodě, nebo zhotovitel bude ke dni uskutečnění zdanitelného plnění v příslušné evidenci uveden jako nespolehlivý plátce, je objednatel oprávněn </w:t>
      </w:r>
      <w:r w:rsidR="008D50CA">
        <w:rPr>
          <w:sz w:val="22"/>
          <w:szCs w:val="22"/>
        </w:rPr>
        <w:t>fakturu zhotoviteli vrátit.</w:t>
      </w:r>
    </w:p>
    <w:p w14:paraId="1F00A916" w14:textId="30DBBA9D" w:rsidR="009E5470" w:rsidRPr="00C80624" w:rsidRDefault="0015522A" w:rsidP="007D64E4">
      <w:pPr>
        <w:pStyle w:val="Zkladntext2"/>
        <w:numPr>
          <w:ilvl w:val="0"/>
          <w:numId w:val="5"/>
        </w:numPr>
        <w:tabs>
          <w:tab w:val="left" w:pos="567"/>
        </w:tabs>
        <w:spacing w:before="80" w:after="0" w:line="240" w:lineRule="auto"/>
        <w:ind w:left="567" w:hanging="567"/>
        <w:jc w:val="both"/>
        <w:rPr>
          <w:b/>
          <w:bCs/>
          <w:sz w:val="22"/>
          <w:szCs w:val="22"/>
        </w:rPr>
      </w:pPr>
      <w:r w:rsidRPr="00C83DFB">
        <w:rPr>
          <w:sz w:val="22"/>
          <w:szCs w:val="22"/>
        </w:rPr>
        <w:t xml:space="preserve">Každá faktura musí být označena </w:t>
      </w:r>
      <w:r w:rsidR="0053500A" w:rsidRPr="00C83DFB">
        <w:rPr>
          <w:sz w:val="22"/>
          <w:szCs w:val="22"/>
        </w:rPr>
        <w:t>registra</w:t>
      </w:r>
      <w:r w:rsidR="005F2972" w:rsidRPr="00C83DFB">
        <w:rPr>
          <w:sz w:val="22"/>
          <w:szCs w:val="22"/>
        </w:rPr>
        <w:t>čním číslem</w:t>
      </w:r>
      <w:r w:rsidR="00414B81" w:rsidRPr="00C83DFB">
        <w:rPr>
          <w:sz w:val="22"/>
          <w:szCs w:val="22"/>
        </w:rPr>
        <w:t xml:space="preserve"> projektu </w:t>
      </w:r>
      <w:r w:rsidR="00E575FE" w:rsidRPr="002A194E">
        <w:rPr>
          <w:b/>
          <w:sz w:val="22"/>
          <w:szCs w:val="22"/>
        </w:rPr>
        <w:t xml:space="preserve">Revitalizace autobusového nádraží Choceň - </w:t>
      </w:r>
      <w:proofErr w:type="spellStart"/>
      <w:r w:rsidR="00E575FE" w:rsidRPr="002A194E">
        <w:rPr>
          <w:b/>
          <w:sz w:val="22"/>
          <w:szCs w:val="22"/>
        </w:rPr>
        <w:t>Herzánka</w:t>
      </w:r>
      <w:proofErr w:type="spellEnd"/>
      <w:r w:rsidR="00E575FE" w:rsidRPr="002A194E">
        <w:rPr>
          <w:b/>
          <w:sz w:val="22"/>
          <w:szCs w:val="22"/>
        </w:rPr>
        <w:t>, registrační číslo: CZ. CZ.06.06.01/00/22_068/0002582</w:t>
      </w:r>
    </w:p>
    <w:p w14:paraId="127342E3" w14:textId="77637134" w:rsidR="00E54CEF" w:rsidRPr="00C83DFB" w:rsidRDefault="00E54CEF" w:rsidP="00BC7D89">
      <w:pPr>
        <w:pStyle w:val="Zkladntext2"/>
        <w:numPr>
          <w:ilvl w:val="0"/>
          <w:numId w:val="5"/>
        </w:numPr>
        <w:tabs>
          <w:tab w:val="left" w:pos="567"/>
        </w:tabs>
        <w:spacing w:before="80" w:after="0" w:line="240" w:lineRule="auto"/>
        <w:ind w:left="567" w:hanging="567"/>
        <w:jc w:val="both"/>
        <w:rPr>
          <w:sz w:val="22"/>
          <w:szCs w:val="22"/>
        </w:rPr>
      </w:pPr>
      <w:r w:rsidRPr="00C83DFB">
        <w:rPr>
          <w:sz w:val="22"/>
          <w:szCs w:val="22"/>
        </w:rPr>
        <w:lastRenderedPageBreak/>
        <w:t>Objednatel je oprávněn stanovit zhotoviteli</w:t>
      </w:r>
      <w:r w:rsidR="0015522A" w:rsidRPr="00C83DFB">
        <w:rPr>
          <w:sz w:val="22"/>
          <w:szCs w:val="22"/>
        </w:rPr>
        <w:t xml:space="preserve"> další</w:t>
      </w:r>
      <w:r w:rsidRPr="00C83DFB">
        <w:rPr>
          <w:sz w:val="22"/>
          <w:szCs w:val="22"/>
        </w:rPr>
        <w:t xml:space="preserve"> požadavky na obsah a podobu faktur, a to před vystavením první faktury</w:t>
      </w:r>
      <w:r w:rsidR="00077DFC" w:rsidRPr="00C83DFB">
        <w:rPr>
          <w:sz w:val="22"/>
          <w:szCs w:val="22"/>
        </w:rPr>
        <w:t>, nebo i v průběhu provádění díla s ohledem na požadavky poskytovatele dotace</w:t>
      </w:r>
      <w:r w:rsidRPr="00C83DFB">
        <w:rPr>
          <w:sz w:val="22"/>
          <w:szCs w:val="22"/>
        </w:rPr>
        <w:t>. Zhotovitel je povinen takové požadavky objednatele na obsah a podobu faktur akceptovat. V případě, že vystavená faktura nebude obsahovat některou z dohodnutých náležitostí nebo náležitosti, přílohy nebo údaje dle požadavků objednatele, není objednatel povinen takovou fakturu uhradit a zhotovitel je povinen vystavit novou fakturu s opravenými údaji či náležitostmi, přičemž opětovným doručením nové faktury počne běžet nová lhůta splatnosti od začátku.</w:t>
      </w:r>
    </w:p>
    <w:p w14:paraId="6AD9C1C0" w14:textId="07BCC24E" w:rsidR="00E54CEF" w:rsidRPr="00C83DFB" w:rsidRDefault="00E54CEF" w:rsidP="00BC7D89">
      <w:pPr>
        <w:pStyle w:val="Zkladntext2"/>
        <w:numPr>
          <w:ilvl w:val="0"/>
          <w:numId w:val="5"/>
        </w:numPr>
        <w:tabs>
          <w:tab w:val="left" w:pos="567"/>
        </w:tabs>
        <w:spacing w:before="80" w:after="0" w:line="240" w:lineRule="auto"/>
        <w:ind w:left="567" w:hanging="567"/>
        <w:jc w:val="both"/>
        <w:rPr>
          <w:sz w:val="22"/>
          <w:szCs w:val="22"/>
        </w:rPr>
      </w:pPr>
      <w:r w:rsidRPr="00C83DFB">
        <w:rPr>
          <w:sz w:val="22"/>
          <w:szCs w:val="22"/>
        </w:rPr>
        <w:t xml:space="preserve">Dojde-li ze strany objednatele k prodlení při úhradě faktury, </w:t>
      </w:r>
      <w:r w:rsidR="001B6E06" w:rsidRPr="00C83DFB">
        <w:rPr>
          <w:sz w:val="22"/>
          <w:szCs w:val="22"/>
        </w:rPr>
        <w:t>má</w:t>
      </w:r>
      <w:r w:rsidRPr="00C83DFB">
        <w:rPr>
          <w:sz w:val="22"/>
          <w:szCs w:val="22"/>
        </w:rPr>
        <w:t xml:space="preserve"> zhotovitel</w:t>
      </w:r>
      <w:r w:rsidR="001B6E06" w:rsidRPr="00C83DFB">
        <w:rPr>
          <w:sz w:val="22"/>
          <w:szCs w:val="22"/>
        </w:rPr>
        <w:t xml:space="preserve"> vůči objednateli právo na</w:t>
      </w:r>
      <w:r w:rsidRPr="00C83DFB">
        <w:rPr>
          <w:sz w:val="22"/>
          <w:szCs w:val="22"/>
        </w:rPr>
        <w:t xml:space="preserve"> </w:t>
      </w:r>
      <w:r w:rsidR="00350A14" w:rsidRPr="00C83DFB">
        <w:rPr>
          <w:sz w:val="22"/>
          <w:szCs w:val="22"/>
        </w:rPr>
        <w:t xml:space="preserve">zákonný </w:t>
      </w:r>
      <w:r w:rsidRPr="00C83DFB">
        <w:rPr>
          <w:sz w:val="22"/>
          <w:szCs w:val="22"/>
        </w:rPr>
        <w:t>úrok z prodlení</w:t>
      </w:r>
      <w:r w:rsidR="00A6200F">
        <w:rPr>
          <w:sz w:val="22"/>
          <w:szCs w:val="22"/>
        </w:rPr>
        <w:t xml:space="preserve"> 0,01 % z každý den prodlení</w:t>
      </w:r>
      <w:r w:rsidRPr="00C83DFB">
        <w:rPr>
          <w:sz w:val="22"/>
          <w:szCs w:val="22"/>
        </w:rPr>
        <w:t>.</w:t>
      </w:r>
    </w:p>
    <w:p w14:paraId="3EEAC0EF" w14:textId="47AEC234" w:rsidR="00E54CEF" w:rsidRPr="00336C98" w:rsidRDefault="00E54CEF" w:rsidP="00BC7D89">
      <w:pPr>
        <w:pStyle w:val="Zkladntext2"/>
        <w:numPr>
          <w:ilvl w:val="0"/>
          <w:numId w:val="5"/>
        </w:numPr>
        <w:tabs>
          <w:tab w:val="left" w:pos="567"/>
        </w:tabs>
        <w:spacing w:before="80" w:after="0" w:line="240" w:lineRule="auto"/>
        <w:ind w:left="567" w:hanging="567"/>
        <w:jc w:val="both"/>
        <w:rPr>
          <w:sz w:val="22"/>
          <w:szCs w:val="22"/>
        </w:rPr>
      </w:pPr>
      <w:r w:rsidRPr="00336C98">
        <w:rPr>
          <w:sz w:val="22"/>
          <w:szCs w:val="22"/>
        </w:rPr>
        <w:t>Objednatel si vyhrazuje právo kontroly dodacích listů (vč. technických listů) veškerých materiálů. Pokud toto svoje právo bude chtít uplatnit, je povinen o to způsobem uvedeným v článku X</w:t>
      </w:r>
      <w:r w:rsidR="00AA5D60" w:rsidRPr="00336C98">
        <w:rPr>
          <w:sz w:val="22"/>
          <w:szCs w:val="22"/>
        </w:rPr>
        <w:t>V</w:t>
      </w:r>
      <w:r w:rsidR="00531DEA" w:rsidRPr="00336C98">
        <w:rPr>
          <w:sz w:val="22"/>
          <w:szCs w:val="22"/>
        </w:rPr>
        <w:t>I</w:t>
      </w:r>
      <w:r w:rsidRPr="00336C98">
        <w:rPr>
          <w:sz w:val="22"/>
          <w:szCs w:val="22"/>
        </w:rPr>
        <w:t xml:space="preserve">I. písemně požádat zhotovitele s uvedením toho, které materiály požaduje doložit. </w:t>
      </w:r>
    </w:p>
    <w:p w14:paraId="4EF8771A" w14:textId="77777777" w:rsidR="00E54CEF" w:rsidRDefault="00850DAE" w:rsidP="00BC7D89">
      <w:pPr>
        <w:pStyle w:val="Zkladntext2"/>
        <w:numPr>
          <w:ilvl w:val="0"/>
          <w:numId w:val="5"/>
        </w:numPr>
        <w:tabs>
          <w:tab w:val="left" w:pos="567"/>
        </w:tabs>
        <w:spacing w:before="80" w:after="0" w:line="240" w:lineRule="auto"/>
        <w:ind w:left="567" w:hanging="567"/>
        <w:jc w:val="both"/>
        <w:rPr>
          <w:sz w:val="22"/>
          <w:szCs w:val="22"/>
        </w:rPr>
      </w:pPr>
      <w:r w:rsidRPr="00336C98">
        <w:rPr>
          <w:sz w:val="22"/>
          <w:szCs w:val="22"/>
        </w:rPr>
        <w:t xml:space="preserve">Vznikne-li </w:t>
      </w:r>
      <w:r w:rsidR="00952210" w:rsidRPr="00336C98">
        <w:rPr>
          <w:sz w:val="22"/>
          <w:szCs w:val="22"/>
        </w:rPr>
        <w:t xml:space="preserve">podle této smlouvy </w:t>
      </w:r>
      <w:r w:rsidRPr="00336C98">
        <w:rPr>
          <w:sz w:val="22"/>
          <w:szCs w:val="22"/>
        </w:rPr>
        <w:t>objednateli právo na zaplacení smluvní pokuty</w:t>
      </w:r>
      <w:r w:rsidR="00BA030E" w:rsidRPr="00336C98">
        <w:rPr>
          <w:sz w:val="22"/>
          <w:szCs w:val="22"/>
        </w:rPr>
        <w:t xml:space="preserve"> vůči zhotoviteli</w:t>
      </w:r>
      <w:r w:rsidR="00FB565B" w:rsidRPr="00336C98">
        <w:rPr>
          <w:sz w:val="22"/>
          <w:szCs w:val="22"/>
        </w:rPr>
        <w:t>,</w:t>
      </w:r>
      <w:r w:rsidR="00BA030E" w:rsidRPr="00336C98">
        <w:rPr>
          <w:sz w:val="22"/>
          <w:szCs w:val="22"/>
        </w:rPr>
        <w:t xml:space="preserve"> vystaví zhotoviteli </w:t>
      </w:r>
      <w:r w:rsidR="00E54CEF" w:rsidRPr="00336C98">
        <w:rPr>
          <w:snapToGrid w:val="0"/>
          <w:sz w:val="22"/>
          <w:szCs w:val="22"/>
        </w:rPr>
        <w:t>penalizační</w:t>
      </w:r>
      <w:r w:rsidR="00E54CEF" w:rsidRPr="00336C98">
        <w:rPr>
          <w:sz w:val="22"/>
          <w:szCs w:val="22"/>
        </w:rPr>
        <w:t xml:space="preserve"> fakturu a</w:t>
      </w:r>
      <w:r w:rsidR="00BA030E" w:rsidRPr="00336C98">
        <w:rPr>
          <w:sz w:val="22"/>
          <w:szCs w:val="22"/>
        </w:rPr>
        <w:t xml:space="preserve"> je oprávněn</w:t>
      </w:r>
      <w:r w:rsidR="00E54CEF" w:rsidRPr="00336C98">
        <w:rPr>
          <w:sz w:val="22"/>
          <w:szCs w:val="22"/>
        </w:rPr>
        <w:t xml:space="preserve"> jednostranně započítat tuto svoji pohledávku vůči</w:t>
      </w:r>
      <w:r w:rsidR="00E54CEF" w:rsidRPr="00C83DFB">
        <w:rPr>
          <w:sz w:val="22"/>
          <w:szCs w:val="22"/>
        </w:rPr>
        <w:t xml:space="preserve"> pohledávkám zhotovitele. Objednatel je oprávněn kdykoliv započíst své i nesplatné pohledávky vůči zhotoviteli proti pohledávkám zhotovitele vůči objednateli z této smlouvy.</w:t>
      </w:r>
    </w:p>
    <w:p w14:paraId="4347D1DD" w14:textId="20821972" w:rsidR="00404729" w:rsidRPr="00C83DFB" w:rsidRDefault="00404729" w:rsidP="00BC7D89">
      <w:pPr>
        <w:pStyle w:val="Zkladntext2"/>
        <w:numPr>
          <w:ilvl w:val="0"/>
          <w:numId w:val="5"/>
        </w:numPr>
        <w:tabs>
          <w:tab w:val="left" w:pos="567"/>
        </w:tabs>
        <w:spacing w:before="80" w:after="0" w:line="240" w:lineRule="auto"/>
        <w:ind w:left="567" w:hanging="567"/>
        <w:jc w:val="both"/>
        <w:rPr>
          <w:sz w:val="22"/>
          <w:szCs w:val="22"/>
        </w:rPr>
      </w:pPr>
      <w:r w:rsidRPr="00404729">
        <w:rPr>
          <w:sz w:val="22"/>
          <w:szCs w:val="22"/>
        </w:rPr>
        <w:t>Zhotovitel je povinen z důvodu dotační kontroly být schopen nahrát rekapitulace a soupisy provedených prací dle SOD a rozpočtu stavby v tzv. BIM platformě</w:t>
      </w:r>
    </w:p>
    <w:p w14:paraId="43C2A6A0" w14:textId="77777777" w:rsidR="00A712C1" w:rsidRPr="00C83DFB" w:rsidRDefault="00A712C1" w:rsidP="00BB5A4C">
      <w:pPr>
        <w:tabs>
          <w:tab w:val="left" w:pos="567"/>
          <w:tab w:val="left" w:pos="2127"/>
        </w:tabs>
        <w:jc w:val="center"/>
        <w:rPr>
          <w:b/>
          <w:sz w:val="22"/>
          <w:szCs w:val="22"/>
        </w:rPr>
      </w:pPr>
    </w:p>
    <w:p w14:paraId="261E7834" w14:textId="7FE3084E" w:rsidR="00E54CEF" w:rsidRPr="00C83DFB" w:rsidRDefault="00E54CEF" w:rsidP="00BB5A4C">
      <w:pPr>
        <w:tabs>
          <w:tab w:val="left" w:pos="567"/>
          <w:tab w:val="left" w:pos="2127"/>
        </w:tabs>
        <w:jc w:val="center"/>
        <w:rPr>
          <w:b/>
          <w:sz w:val="22"/>
          <w:szCs w:val="22"/>
        </w:rPr>
      </w:pPr>
      <w:r w:rsidRPr="00C83DFB">
        <w:rPr>
          <w:b/>
          <w:sz w:val="22"/>
          <w:szCs w:val="22"/>
        </w:rPr>
        <w:t>V</w:t>
      </w:r>
      <w:r w:rsidR="00EB6868" w:rsidRPr="00C83DFB">
        <w:rPr>
          <w:b/>
          <w:sz w:val="22"/>
          <w:szCs w:val="22"/>
        </w:rPr>
        <w:t>I</w:t>
      </w:r>
      <w:r w:rsidR="00010500" w:rsidRPr="00C83DFB">
        <w:rPr>
          <w:b/>
          <w:sz w:val="22"/>
          <w:szCs w:val="22"/>
        </w:rPr>
        <w:t>I</w:t>
      </w:r>
      <w:r w:rsidRPr="00C83DFB">
        <w:rPr>
          <w:b/>
          <w:sz w:val="22"/>
          <w:szCs w:val="22"/>
        </w:rPr>
        <w:t xml:space="preserve">. </w:t>
      </w:r>
    </w:p>
    <w:p w14:paraId="79F62294" w14:textId="77777777" w:rsidR="00E54CEF" w:rsidRPr="00C83DFB" w:rsidRDefault="00E54CEF" w:rsidP="00A712C1">
      <w:pPr>
        <w:tabs>
          <w:tab w:val="left" w:pos="567"/>
          <w:tab w:val="left" w:pos="2127"/>
        </w:tabs>
        <w:jc w:val="center"/>
        <w:rPr>
          <w:b/>
          <w:sz w:val="22"/>
          <w:szCs w:val="22"/>
        </w:rPr>
      </w:pPr>
      <w:r w:rsidRPr="00C83DFB">
        <w:rPr>
          <w:b/>
          <w:sz w:val="22"/>
          <w:szCs w:val="22"/>
        </w:rPr>
        <w:t>Předání a převzetí dokumentace</w:t>
      </w:r>
    </w:p>
    <w:p w14:paraId="729970BD" w14:textId="08F67864" w:rsidR="00E54CEF" w:rsidRPr="00C83DFB" w:rsidRDefault="00E54CEF" w:rsidP="00BC7D89">
      <w:pPr>
        <w:pStyle w:val="Odstavecseseznamem"/>
        <w:numPr>
          <w:ilvl w:val="0"/>
          <w:numId w:val="20"/>
        </w:numPr>
        <w:spacing w:before="80"/>
        <w:ind w:left="567" w:hanging="567"/>
        <w:contextualSpacing w:val="0"/>
        <w:jc w:val="both"/>
        <w:rPr>
          <w:strike/>
          <w:sz w:val="22"/>
          <w:szCs w:val="22"/>
        </w:rPr>
      </w:pPr>
      <w:r w:rsidRPr="00C83DFB">
        <w:rPr>
          <w:sz w:val="22"/>
          <w:szCs w:val="22"/>
        </w:rPr>
        <w:t>Objednatel protokolárně předá zhotoviteli 1 vyhotovení Projektové dokumentace bez soupisu stavebních prací, dodávek a služeb</w:t>
      </w:r>
      <w:r w:rsidR="0030149D" w:rsidRPr="00C83DFB">
        <w:rPr>
          <w:sz w:val="22"/>
          <w:szCs w:val="22"/>
        </w:rPr>
        <w:t>, a to nejpozději při předání staveniště</w:t>
      </w:r>
      <w:r w:rsidRPr="00C83DFB">
        <w:rPr>
          <w:sz w:val="22"/>
          <w:szCs w:val="22"/>
        </w:rPr>
        <w:t xml:space="preserve">. </w:t>
      </w:r>
    </w:p>
    <w:p w14:paraId="0386EEF0" w14:textId="77777777" w:rsidR="00E54CEF" w:rsidRPr="00C83DFB" w:rsidRDefault="00E54CEF" w:rsidP="00BC7D89">
      <w:pPr>
        <w:pStyle w:val="Odstavecseseznamem"/>
        <w:numPr>
          <w:ilvl w:val="0"/>
          <w:numId w:val="20"/>
        </w:numPr>
        <w:spacing w:before="80"/>
        <w:ind w:left="567" w:hanging="567"/>
        <w:contextualSpacing w:val="0"/>
        <w:jc w:val="both"/>
        <w:rPr>
          <w:strike/>
          <w:sz w:val="22"/>
          <w:szCs w:val="22"/>
        </w:rPr>
      </w:pPr>
      <w:r w:rsidRPr="00C83DFB">
        <w:rPr>
          <w:sz w:val="22"/>
          <w:szCs w:val="22"/>
        </w:rPr>
        <w:t xml:space="preserve">Zhotovitel měl před podpisem této smlouvy již Projektovou dokumentaci k dispozici v rámci zadávacího řízení. </w:t>
      </w:r>
    </w:p>
    <w:p w14:paraId="6A890C6E" w14:textId="77777777" w:rsidR="001B6E06" w:rsidRPr="00C83DFB" w:rsidRDefault="001B6E06" w:rsidP="00BC7D89">
      <w:pPr>
        <w:pStyle w:val="Odstavecseseznamem"/>
        <w:numPr>
          <w:ilvl w:val="0"/>
          <w:numId w:val="20"/>
        </w:numPr>
        <w:spacing w:before="80"/>
        <w:ind w:left="567" w:hanging="567"/>
        <w:contextualSpacing w:val="0"/>
        <w:jc w:val="both"/>
        <w:rPr>
          <w:strike/>
          <w:sz w:val="22"/>
          <w:szCs w:val="22"/>
        </w:rPr>
      </w:pPr>
      <w:r w:rsidRPr="00C83DFB">
        <w:rPr>
          <w:sz w:val="22"/>
          <w:szCs w:val="22"/>
        </w:rPr>
        <w:t>Za správnost a úplnost předané Projektové dokumentace odpovídá objednatel.</w:t>
      </w:r>
    </w:p>
    <w:p w14:paraId="1B2F05E0" w14:textId="4638EAAC" w:rsidR="00CB4716" w:rsidRPr="00C83DFB" w:rsidRDefault="00E54CEF" w:rsidP="00C4253C">
      <w:pPr>
        <w:pStyle w:val="Odstavecseseznamem"/>
        <w:numPr>
          <w:ilvl w:val="0"/>
          <w:numId w:val="20"/>
        </w:numPr>
        <w:spacing w:before="80"/>
        <w:ind w:left="567" w:hanging="567"/>
        <w:contextualSpacing w:val="0"/>
        <w:jc w:val="both"/>
        <w:rPr>
          <w:sz w:val="22"/>
          <w:szCs w:val="22"/>
        </w:rPr>
      </w:pPr>
      <w:r w:rsidRPr="00C83DFB">
        <w:rPr>
          <w:sz w:val="22"/>
          <w:szCs w:val="22"/>
        </w:rPr>
        <w:t>Zhotovitel je povinen předat objednateli</w:t>
      </w:r>
      <w:r w:rsidR="00554CB8" w:rsidRPr="00C83DFB">
        <w:rPr>
          <w:sz w:val="22"/>
          <w:szCs w:val="22"/>
        </w:rPr>
        <w:t xml:space="preserve"> projektovou dokumentaci skutečného provedení</w:t>
      </w:r>
      <w:r w:rsidR="00177AF6" w:rsidRPr="00C83DFB">
        <w:rPr>
          <w:sz w:val="22"/>
          <w:szCs w:val="22"/>
        </w:rPr>
        <w:t>, a to</w:t>
      </w:r>
      <w:r w:rsidR="00CB4716" w:rsidRPr="00C83DFB">
        <w:rPr>
          <w:sz w:val="22"/>
          <w:szCs w:val="22"/>
        </w:rPr>
        <w:t xml:space="preserve"> ve </w:t>
      </w:r>
      <w:r w:rsidR="009930FE">
        <w:rPr>
          <w:sz w:val="22"/>
          <w:szCs w:val="22"/>
        </w:rPr>
        <w:t>3</w:t>
      </w:r>
      <w:r w:rsidR="009930FE" w:rsidRPr="00C83DFB">
        <w:rPr>
          <w:sz w:val="22"/>
          <w:szCs w:val="22"/>
        </w:rPr>
        <w:t> </w:t>
      </w:r>
      <w:r w:rsidR="00CB4716" w:rsidRPr="00C83DFB">
        <w:rPr>
          <w:sz w:val="22"/>
          <w:szCs w:val="22"/>
        </w:rPr>
        <w:t xml:space="preserve">vyhotoveních v tištěné podobě a v elektronické podobě </w:t>
      </w:r>
      <w:r w:rsidR="009930FE">
        <w:rPr>
          <w:sz w:val="22"/>
          <w:szCs w:val="22"/>
        </w:rPr>
        <w:t>3</w:t>
      </w:r>
      <w:r w:rsidR="00CB4716" w:rsidRPr="00C83DFB">
        <w:rPr>
          <w:sz w:val="22"/>
          <w:szCs w:val="22"/>
        </w:rPr>
        <w:t xml:space="preserve">x na CD. </w:t>
      </w:r>
    </w:p>
    <w:p w14:paraId="7601182C" w14:textId="09E80852" w:rsidR="00554CB8" w:rsidRPr="00C83DFB" w:rsidRDefault="00CB4716" w:rsidP="00F23B06">
      <w:pPr>
        <w:pStyle w:val="Odstavecseseznamem"/>
        <w:ind w:left="567"/>
        <w:contextualSpacing w:val="0"/>
        <w:jc w:val="both"/>
        <w:rPr>
          <w:sz w:val="22"/>
          <w:szCs w:val="22"/>
        </w:rPr>
      </w:pPr>
      <w:r w:rsidRPr="00C83DFB">
        <w:rPr>
          <w:sz w:val="22"/>
          <w:szCs w:val="22"/>
        </w:rPr>
        <w:t xml:space="preserve">Elektronická podoba bude předána ve formátu </w:t>
      </w:r>
      <w:proofErr w:type="spellStart"/>
      <w:r w:rsidRPr="00C83DFB">
        <w:rPr>
          <w:sz w:val="22"/>
          <w:szCs w:val="22"/>
        </w:rPr>
        <w:t>pdf</w:t>
      </w:r>
      <w:proofErr w:type="spellEnd"/>
      <w:r w:rsidRPr="00C83DFB">
        <w:rPr>
          <w:sz w:val="22"/>
          <w:szCs w:val="22"/>
        </w:rPr>
        <w:t xml:space="preserve">, přičemž </w:t>
      </w:r>
      <w:r w:rsidR="00554CB8" w:rsidRPr="00C83DFB">
        <w:rPr>
          <w:sz w:val="22"/>
          <w:szCs w:val="22"/>
        </w:rPr>
        <w:t>výkresová dokumentace musí být předán</w:t>
      </w:r>
      <w:r w:rsidR="00177AF6" w:rsidRPr="00C83DFB">
        <w:rPr>
          <w:sz w:val="22"/>
          <w:szCs w:val="22"/>
        </w:rPr>
        <w:t>a</w:t>
      </w:r>
      <w:r w:rsidR="00554CB8" w:rsidRPr="00C83DFB">
        <w:rPr>
          <w:sz w:val="22"/>
          <w:szCs w:val="22"/>
        </w:rPr>
        <w:t xml:space="preserve"> i ve formátu </w:t>
      </w:r>
      <w:proofErr w:type="spellStart"/>
      <w:r w:rsidR="00554CB8" w:rsidRPr="00C83DFB">
        <w:rPr>
          <w:sz w:val="22"/>
          <w:szCs w:val="22"/>
        </w:rPr>
        <w:t>dwg</w:t>
      </w:r>
      <w:proofErr w:type="spellEnd"/>
      <w:r w:rsidR="00554CB8" w:rsidRPr="00C83DFB">
        <w:rPr>
          <w:sz w:val="22"/>
          <w:szCs w:val="22"/>
        </w:rPr>
        <w:t xml:space="preserve"> a </w:t>
      </w:r>
      <w:proofErr w:type="spellStart"/>
      <w:r w:rsidR="00554CB8" w:rsidRPr="00C83DFB">
        <w:rPr>
          <w:sz w:val="22"/>
          <w:szCs w:val="22"/>
        </w:rPr>
        <w:t>dgn</w:t>
      </w:r>
      <w:proofErr w:type="spellEnd"/>
      <w:r w:rsidR="00554CB8" w:rsidRPr="00C83DFB">
        <w:rPr>
          <w:sz w:val="22"/>
          <w:szCs w:val="22"/>
        </w:rPr>
        <w:t xml:space="preserve">. </w:t>
      </w:r>
    </w:p>
    <w:p w14:paraId="230939DC" w14:textId="00C94C00" w:rsidR="00E54CEF" w:rsidRPr="00C83DFB" w:rsidRDefault="00E54CEF" w:rsidP="00F23B06">
      <w:pPr>
        <w:pStyle w:val="Odstavecseseznamem"/>
        <w:ind w:left="567"/>
        <w:contextualSpacing w:val="0"/>
        <w:jc w:val="both"/>
        <w:rPr>
          <w:sz w:val="22"/>
          <w:szCs w:val="22"/>
        </w:rPr>
      </w:pPr>
      <w:r w:rsidRPr="00C83DFB">
        <w:rPr>
          <w:sz w:val="22"/>
          <w:szCs w:val="22"/>
        </w:rPr>
        <w:t xml:space="preserve">Předání projektové dokumentace skutečného provedení je podmínkou pro převzetí díla objednatelem. </w:t>
      </w:r>
    </w:p>
    <w:p w14:paraId="031E8E41" w14:textId="77777777" w:rsidR="00052664" w:rsidRPr="00C83DFB" w:rsidRDefault="00052664" w:rsidP="00356682">
      <w:pPr>
        <w:tabs>
          <w:tab w:val="left" w:pos="567"/>
          <w:tab w:val="left" w:pos="2127"/>
        </w:tabs>
        <w:jc w:val="center"/>
        <w:rPr>
          <w:b/>
          <w:sz w:val="22"/>
          <w:szCs w:val="22"/>
        </w:rPr>
      </w:pPr>
    </w:p>
    <w:p w14:paraId="1E338F04" w14:textId="2A94FE68" w:rsidR="00E54CEF" w:rsidRPr="00C83DFB" w:rsidRDefault="00E54CEF" w:rsidP="00356682">
      <w:pPr>
        <w:tabs>
          <w:tab w:val="left" w:pos="567"/>
          <w:tab w:val="left" w:pos="2127"/>
        </w:tabs>
        <w:jc w:val="center"/>
        <w:rPr>
          <w:b/>
          <w:sz w:val="22"/>
          <w:szCs w:val="22"/>
        </w:rPr>
      </w:pPr>
      <w:r w:rsidRPr="00C83DFB">
        <w:rPr>
          <w:b/>
          <w:sz w:val="22"/>
          <w:szCs w:val="22"/>
        </w:rPr>
        <w:t>VI</w:t>
      </w:r>
      <w:r w:rsidR="00EB6868" w:rsidRPr="00C83DFB">
        <w:rPr>
          <w:b/>
          <w:sz w:val="22"/>
          <w:szCs w:val="22"/>
        </w:rPr>
        <w:t>I</w:t>
      </w:r>
      <w:r w:rsidR="00356682" w:rsidRPr="00C83DFB">
        <w:rPr>
          <w:b/>
          <w:sz w:val="22"/>
          <w:szCs w:val="22"/>
        </w:rPr>
        <w:t>I</w:t>
      </w:r>
      <w:r w:rsidRPr="00C83DFB">
        <w:rPr>
          <w:b/>
          <w:sz w:val="22"/>
          <w:szCs w:val="22"/>
        </w:rPr>
        <w:t>.</w:t>
      </w:r>
    </w:p>
    <w:p w14:paraId="3B025A01" w14:textId="77777777" w:rsidR="00E54CEF" w:rsidRPr="00C83DFB" w:rsidRDefault="00E54CEF" w:rsidP="00356682">
      <w:pPr>
        <w:tabs>
          <w:tab w:val="left" w:pos="567"/>
          <w:tab w:val="left" w:pos="2127"/>
        </w:tabs>
        <w:jc w:val="center"/>
        <w:rPr>
          <w:b/>
          <w:sz w:val="22"/>
          <w:szCs w:val="22"/>
        </w:rPr>
      </w:pPr>
      <w:r w:rsidRPr="00C83DFB">
        <w:rPr>
          <w:b/>
          <w:sz w:val="22"/>
          <w:szCs w:val="22"/>
        </w:rPr>
        <w:t>Stavební deník</w:t>
      </w:r>
    </w:p>
    <w:p w14:paraId="6443B220" w14:textId="77777777" w:rsidR="00E54CEF" w:rsidRPr="00C83DFB" w:rsidRDefault="00E54CEF" w:rsidP="00BC7D89">
      <w:pPr>
        <w:pStyle w:val="Zkladntext"/>
        <w:numPr>
          <w:ilvl w:val="0"/>
          <w:numId w:val="11"/>
        </w:numPr>
        <w:tabs>
          <w:tab w:val="left" w:pos="567"/>
        </w:tabs>
        <w:spacing w:before="80" w:after="0"/>
        <w:ind w:left="567" w:hanging="567"/>
        <w:jc w:val="both"/>
        <w:rPr>
          <w:i/>
          <w:sz w:val="22"/>
          <w:szCs w:val="22"/>
        </w:rPr>
      </w:pPr>
      <w:r w:rsidRPr="00C83DFB">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141566B2" w14:textId="54F91C99" w:rsidR="00E54CEF" w:rsidRPr="00C83DFB" w:rsidRDefault="00E54CEF" w:rsidP="00BC7D89">
      <w:pPr>
        <w:pStyle w:val="Zkladntext"/>
        <w:numPr>
          <w:ilvl w:val="0"/>
          <w:numId w:val="11"/>
        </w:numPr>
        <w:tabs>
          <w:tab w:val="left" w:pos="567"/>
        </w:tabs>
        <w:spacing w:before="80" w:after="0"/>
        <w:ind w:left="567" w:hanging="567"/>
        <w:jc w:val="both"/>
        <w:rPr>
          <w:i/>
          <w:sz w:val="22"/>
          <w:szCs w:val="22"/>
        </w:rPr>
      </w:pPr>
      <w:r w:rsidRPr="00C83DFB">
        <w:rPr>
          <w:snapToGrid w:val="0"/>
          <w:sz w:val="22"/>
          <w:szCs w:val="22"/>
        </w:rPr>
        <w:t>Stavební deník musí mít náležitosti uvedené ve stavebním zákoně a jeho prováděcích předpisech.</w:t>
      </w:r>
      <w:r w:rsidR="00247566" w:rsidRPr="00C83DFB">
        <w:rPr>
          <w:snapToGrid w:val="0"/>
          <w:sz w:val="22"/>
          <w:szCs w:val="22"/>
        </w:rPr>
        <w:t xml:space="preserve"> strany se mohou </w:t>
      </w:r>
      <w:r w:rsidR="00247566" w:rsidRPr="003D2242">
        <w:rPr>
          <w:snapToGrid w:val="0"/>
          <w:sz w:val="22"/>
          <w:szCs w:val="22"/>
        </w:rPr>
        <w:t>dohodnout i na</w:t>
      </w:r>
      <w:r w:rsidR="00247566" w:rsidRPr="00C83DFB">
        <w:rPr>
          <w:snapToGrid w:val="0"/>
          <w:sz w:val="22"/>
          <w:szCs w:val="22"/>
        </w:rPr>
        <w:t xml:space="preserve"> elektronickém vedení stavebního deníku.</w:t>
      </w:r>
    </w:p>
    <w:p w14:paraId="141171D0" w14:textId="77777777" w:rsidR="00E54CEF" w:rsidRPr="00C83DFB" w:rsidRDefault="00E54CEF" w:rsidP="00BC7D89">
      <w:pPr>
        <w:pStyle w:val="Zkladntext"/>
        <w:numPr>
          <w:ilvl w:val="0"/>
          <w:numId w:val="11"/>
        </w:numPr>
        <w:tabs>
          <w:tab w:val="left" w:pos="567"/>
        </w:tabs>
        <w:spacing w:before="80" w:after="0"/>
        <w:ind w:left="567" w:hanging="567"/>
        <w:jc w:val="both"/>
        <w:rPr>
          <w:sz w:val="22"/>
          <w:szCs w:val="22"/>
        </w:rPr>
      </w:pPr>
      <w:r w:rsidRPr="00C83DFB">
        <w:rPr>
          <w:sz w:val="22"/>
          <w:szCs w:val="22"/>
        </w:rPr>
        <w:t>Veškeré listy stavebního deníku musí být vzestupně očíslovány.</w:t>
      </w:r>
    </w:p>
    <w:p w14:paraId="7C480669" w14:textId="77777777" w:rsidR="00E54CEF" w:rsidRPr="00C83DFB" w:rsidRDefault="00E54CEF" w:rsidP="00BC7D89">
      <w:pPr>
        <w:pStyle w:val="Zkladntext"/>
        <w:numPr>
          <w:ilvl w:val="0"/>
          <w:numId w:val="11"/>
        </w:numPr>
        <w:tabs>
          <w:tab w:val="left" w:pos="567"/>
        </w:tabs>
        <w:spacing w:before="80" w:after="0"/>
        <w:ind w:left="567" w:hanging="567"/>
        <w:jc w:val="both"/>
        <w:rPr>
          <w:sz w:val="22"/>
          <w:szCs w:val="22"/>
        </w:rPr>
      </w:pPr>
      <w:r w:rsidRPr="00C83DFB">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w:t>
      </w:r>
      <w:r w:rsidR="005C5356" w:rsidRPr="00C83DFB">
        <w:rPr>
          <w:sz w:val="22"/>
          <w:szCs w:val="22"/>
        </w:rPr>
        <w:t>,</w:t>
      </w:r>
      <w:r w:rsidRPr="00C83DFB">
        <w:rPr>
          <w:sz w:val="22"/>
          <w:szCs w:val="22"/>
        </w:rPr>
        <w:t xml:space="preserve"> příslušné orgány státní správy a osoby určené právními předpisy.</w:t>
      </w:r>
    </w:p>
    <w:p w14:paraId="722ADFC7" w14:textId="77777777" w:rsidR="00E54CEF" w:rsidRPr="00C83DFB" w:rsidRDefault="00E54CEF" w:rsidP="00BC7D89">
      <w:pPr>
        <w:pStyle w:val="Zkladntext"/>
        <w:numPr>
          <w:ilvl w:val="0"/>
          <w:numId w:val="11"/>
        </w:numPr>
        <w:tabs>
          <w:tab w:val="left" w:pos="567"/>
        </w:tabs>
        <w:spacing w:before="80" w:after="0"/>
        <w:ind w:left="567" w:hanging="567"/>
        <w:jc w:val="both"/>
        <w:rPr>
          <w:sz w:val="22"/>
          <w:szCs w:val="22"/>
        </w:rPr>
      </w:pPr>
      <w:r w:rsidRPr="00C83DFB">
        <w:rPr>
          <w:sz w:val="22"/>
          <w:szCs w:val="22"/>
        </w:rPr>
        <w:lastRenderedPageBreak/>
        <w:t>Nesouhlasí-li zhotovitel se zápisem, který učinil objednatel nebo jeho zástupce</w:t>
      </w:r>
      <w:r w:rsidR="00F15D4B" w:rsidRPr="00C83DFB">
        <w:rPr>
          <w:sz w:val="22"/>
          <w:szCs w:val="22"/>
        </w:rPr>
        <w:t xml:space="preserve"> pro věci technické </w:t>
      </w:r>
      <w:r w:rsidRPr="00C83DFB">
        <w:rPr>
          <w:sz w:val="22"/>
          <w:szCs w:val="22"/>
        </w:rPr>
        <w:t>do stavebního deníku, musí k tomuto zápisu připojit svoje stanovisko nejpozději do 3 pracovních dnů, jinak se má za to, že s uvedeným zápisem souhlasí.</w:t>
      </w:r>
    </w:p>
    <w:p w14:paraId="71D7DC63" w14:textId="77777777" w:rsidR="00E54CEF" w:rsidRPr="00C83DFB" w:rsidRDefault="00E54CEF" w:rsidP="00BC7D89">
      <w:pPr>
        <w:pStyle w:val="Zkladntext"/>
        <w:numPr>
          <w:ilvl w:val="0"/>
          <w:numId w:val="11"/>
        </w:numPr>
        <w:tabs>
          <w:tab w:val="left" w:pos="567"/>
        </w:tabs>
        <w:spacing w:before="80" w:after="0"/>
        <w:ind w:left="567" w:hanging="567"/>
        <w:jc w:val="both"/>
        <w:rPr>
          <w:sz w:val="22"/>
          <w:szCs w:val="22"/>
        </w:rPr>
      </w:pPr>
      <w:r w:rsidRPr="00C83DFB">
        <w:rPr>
          <w:sz w:val="22"/>
          <w:szCs w:val="22"/>
        </w:rPr>
        <w:t>Objednatel je povinen vyjadřovat se k zápisům ve stavebním deníku učiněným zhotovitelem nejpozději do 5 pracovních dnů.</w:t>
      </w:r>
    </w:p>
    <w:p w14:paraId="012EAEFD" w14:textId="77777777" w:rsidR="00E54CEF" w:rsidRPr="00C83DFB" w:rsidRDefault="00E54CEF" w:rsidP="00BC7D89">
      <w:pPr>
        <w:pStyle w:val="Zkladntext"/>
        <w:numPr>
          <w:ilvl w:val="0"/>
          <w:numId w:val="11"/>
        </w:numPr>
        <w:tabs>
          <w:tab w:val="left" w:pos="567"/>
        </w:tabs>
        <w:spacing w:before="80" w:after="0"/>
        <w:ind w:left="567" w:hanging="567"/>
        <w:jc w:val="both"/>
        <w:rPr>
          <w:sz w:val="22"/>
          <w:szCs w:val="22"/>
        </w:rPr>
      </w:pPr>
      <w:r w:rsidRPr="00C83DFB">
        <w:rPr>
          <w:sz w:val="22"/>
          <w:szCs w:val="22"/>
        </w:rPr>
        <w:t>Zápis ve stavebním deníku není změnou smlouvy, ale může sloužit jako podklad pro vypracování dodatků a změn smlouvy.</w:t>
      </w:r>
    </w:p>
    <w:p w14:paraId="5B109AB3" w14:textId="77777777" w:rsidR="005927F2" w:rsidRDefault="005927F2" w:rsidP="009D3321">
      <w:pPr>
        <w:jc w:val="center"/>
        <w:outlineLvl w:val="1"/>
        <w:rPr>
          <w:b/>
          <w:sz w:val="22"/>
          <w:szCs w:val="22"/>
        </w:rPr>
      </w:pPr>
    </w:p>
    <w:p w14:paraId="3792BB80" w14:textId="03186CBF" w:rsidR="00E54CEF" w:rsidRPr="00C83DFB" w:rsidRDefault="001363C4" w:rsidP="009D3321">
      <w:pPr>
        <w:jc w:val="center"/>
        <w:outlineLvl w:val="1"/>
        <w:rPr>
          <w:b/>
          <w:bCs/>
          <w:sz w:val="22"/>
          <w:szCs w:val="22"/>
        </w:rPr>
      </w:pPr>
      <w:r w:rsidRPr="00C83DFB">
        <w:rPr>
          <w:b/>
          <w:sz w:val="22"/>
          <w:szCs w:val="22"/>
        </w:rPr>
        <w:t>I</w:t>
      </w:r>
      <w:r w:rsidR="00056A2E" w:rsidRPr="00C83DFB">
        <w:rPr>
          <w:b/>
          <w:sz w:val="22"/>
          <w:szCs w:val="22"/>
        </w:rPr>
        <w:t>X</w:t>
      </w:r>
      <w:r w:rsidR="00E54CEF" w:rsidRPr="00C83DFB">
        <w:rPr>
          <w:b/>
          <w:sz w:val="22"/>
          <w:szCs w:val="22"/>
        </w:rPr>
        <w:t xml:space="preserve">. </w:t>
      </w:r>
    </w:p>
    <w:p w14:paraId="132FDFF7" w14:textId="77777777" w:rsidR="00E54CEF" w:rsidRPr="00C83DFB" w:rsidRDefault="00E54CEF" w:rsidP="006B3014">
      <w:pPr>
        <w:jc w:val="center"/>
        <w:outlineLvl w:val="1"/>
        <w:rPr>
          <w:b/>
          <w:bCs/>
          <w:sz w:val="22"/>
          <w:szCs w:val="22"/>
        </w:rPr>
      </w:pPr>
      <w:r w:rsidRPr="00C83DFB">
        <w:rPr>
          <w:b/>
          <w:bCs/>
          <w:sz w:val="22"/>
          <w:szCs w:val="22"/>
        </w:rPr>
        <w:t>Staveniště</w:t>
      </w:r>
    </w:p>
    <w:p w14:paraId="2EAFBEA1" w14:textId="77777777" w:rsidR="00E54CEF" w:rsidRPr="00C83DFB" w:rsidRDefault="00E54CEF" w:rsidP="00BC7D89">
      <w:pPr>
        <w:pStyle w:val="Odstavecseseznamem"/>
        <w:numPr>
          <w:ilvl w:val="0"/>
          <w:numId w:val="19"/>
        </w:numPr>
        <w:spacing w:before="80"/>
        <w:ind w:left="567" w:hanging="567"/>
        <w:contextualSpacing w:val="0"/>
        <w:jc w:val="both"/>
        <w:rPr>
          <w:sz w:val="22"/>
          <w:szCs w:val="22"/>
        </w:rPr>
      </w:pPr>
      <w:r w:rsidRPr="00C83DFB">
        <w:rPr>
          <w:sz w:val="22"/>
          <w:szCs w:val="22"/>
        </w:rPr>
        <w:t>Staveništěm se rozumí vždy prostor určený Projektovou dokumentací či jiným dokumentem pro provádění díla a pro zařízení staveniště.</w:t>
      </w:r>
    </w:p>
    <w:p w14:paraId="5AC52AF8" w14:textId="3EC11181" w:rsidR="009D3321" w:rsidRPr="002A1EE1" w:rsidRDefault="00E54CEF" w:rsidP="00BC7D89">
      <w:pPr>
        <w:pStyle w:val="Odstavecseseznamem"/>
        <w:numPr>
          <w:ilvl w:val="0"/>
          <w:numId w:val="19"/>
        </w:numPr>
        <w:spacing w:before="80"/>
        <w:ind w:left="567" w:hanging="567"/>
        <w:contextualSpacing w:val="0"/>
        <w:jc w:val="both"/>
        <w:rPr>
          <w:sz w:val="22"/>
          <w:szCs w:val="22"/>
        </w:rPr>
      </w:pPr>
      <w:r w:rsidRPr="002A1EE1">
        <w:rPr>
          <w:sz w:val="22"/>
          <w:szCs w:val="22"/>
        </w:rPr>
        <w:t>Objednatel předá zhotoviteli</w:t>
      </w:r>
      <w:r w:rsidR="001363C4" w:rsidRPr="002A1EE1">
        <w:rPr>
          <w:sz w:val="22"/>
          <w:szCs w:val="22"/>
        </w:rPr>
        <w:t xml:space="preserve"> staveniště </w:t>
      </w:r>
      <w:r w:rsidRPr="002A1EE1">
        <w:rPr>
          <w:sz w:val="22"/>
          <w:szCs w:val="22"/>
        </w:rPr>
        <w:t xml:space="preserve">v den </w:t>
      </w:r>
      <w:r w:rsidR="00260C6D" w:rsidRPr="002A1EE1">
        <w:rPr>
          <w:sz w:val="22"/>
          <w:szCs w:val="22"/>
        </w:rPr>
        <w:t>zahájení</w:t>
      </w:r>
      <w:r w:rsidR="00946786" w:rsidRPr="002A1EE1">
        <w:rPr>
          <w:sz w:val="22"/>
          <w:szCs w:val="22"/>
        </w:rPr>
        <w:t xml:space="preserve"> stavebních</w:t>
      </w:r>
      <w:r w:rsidR="00151400" w:rsidRPr="002A1EE1">
        <w:rPr>
          <w:sz w:val="22"/>
          <w:szCs w:val="22"/>
        </w:rPr>
        <w:t xml:space="preserve"> </w:t>
      </w:r>
      <w:r w:rsidRPr="002A1EE1">
        <w:rPr>
          <w:sz w:val="22"/>
          <w:szCs w:val="22"/>
        </w:rPr>
        <w:t>prací</w:t>
      </w:r>
      <w:r w:rsidR="00260C6D" w:rsidRPr="002A1EE1">
        <w:rPr>
          <w:sz w:val="22"/>
          <w:szCs w:val="22"/>
        </w:rPr>
        <w:t xml:space="preserve"> dle bodu </w:t>
      </w:r>
      <w:r w:rsidR="00056A2E" w:rsidRPr="002A1EE1">
        <w:rPr>
          <w:sz w:val="22"/>
          <w:szCs w:val="22"/>
        </w:rPr>
        <w:t>3</w:t>
      </w:r>
      <w:r w:rsidR="00260C6D" w:rsidRPr="002A1EE1">
        <w:rPr>
          <w:sz w:val="22"/>
          <w:szCs w:val="22"/>
        </w:rPr>
        <w:t>.</w:t>
      </w:r>
      <w:r w:rsidR="00F32C94" w:rsidRPr="002A1EE1">
        <w:rPr>
          <w:sz w:val="22"/>
          <w:szCs w:val="22"/>
        </w:rPr>
        <w:t>2</w:t>
      </w:r>
      <w:r w:rsidR="00260C6D" w:rsidRPr="002A1EE1">
        <w:rPr>
          <w:sz w:val="22"/>
          <w:szCs w:val="22"/>
        </w:rPr>
        <w:t>. této smlouvy</w:t>
      </w:r>
      <w:r w:rsidR="004C29E3" w:rsidRPr="002A1EE1">
        <w:rPr>
          <w:sz w:val="22"/>
          <w:szCs w:val="22"/>
        </w:rPr>
        <w:t xml:space="preserve">, </w:t>
      </w:r>
      <w:r w:rsidRPr="002A1EE1">
        <w:rPr>
          <w:sz w:val="22"/>
          <w:szCs w:val="22"/>
        </w:rPr>
        <w:t>nedohodnou-li se strany jinak. O předání staveniště sepíší strany</w:t>
      </w:r>
      <w:r w:rsidR="00480D3E" w:rsidRPr="002A1EE1">
        <w:rPr>
          <w:sz w:val="22"/>
          <w:szCs w:val="22"/>
        </w:rPr>
        <w:t xml:space="preserve"> </w:t>
      </w:r>
      <w:r w:rsidRPr="002A1EE1">
        <w:rPr>
          <w:sz w:val="22"/>
          <w:szCs w:val="22"/>
        </w:rPr>
        <w:t>písemný zápis.</w:t>
      </w:r>
    </w:p>
    <w:p w14:paraId="1B0C490A" w14:textId="20AF662F" w:rsidR="00E54CEF" w:rsidRPr="00C83DFB" w:rsidRDefault="00E54CEF" w:rsidP="00BC7D89">
      <w:pPr>
        <w:pStyle w:val="Odstavecseseznamem"/>
        <w:numPr>
          <w:ilvl w:val="0"/>
          <w:numId w:val="19"/>
        </w:numPr>
        <w:spacing w:before="80"/>
        <w:ind w:left="567" w:hanging="567"/>
        <w:contextualSpacing w:val="0"/>
        <w:jc w:val="both"/>
        <w:rPr>
          <w:sz w:val="22"/>
          <w:szCs w:val="22"/>
        </w:rPr>
      </w:pPr>
      <w:r w:rsidRPr="00C83DFB">
        <w:rPr>
          <w:sz w:val="22"/>
          <w:szCs w:val="22"/>
        </w:rPr>
        <w:t>Zhotovitel je povinen zajistit řádné vytyčení staveniště a během provádění díla řádně pečovat o základní směrové a výškové body</w:t>
      </w:r>
      <w:r w:rsidR="00114346" w:rsidRPr="00C83DFB">
        <w:rPr>
          <w:sz w:val="22"/>
          <w:szCs w:val="22"/>
        </w:rPr>
        <w:t>,</w:t>
      </w:r>
      <w:r w:rsidRPr="00C83DFB">
        <w:rPr>
          <w:sz w:val="22"/>
          <w:szCs w:val="22"/>
        </w:rPr>
        <w:t xml:space="preserve"> a to až do předání díla objednateli.  </w:t>
      </w:r>
    </w:p>
    <w:p w14:paraId="415AC299" w14:textId="77777777" w:rsidR="00E54CEF" w:rsidRPr="00C83DFB" w:rsidRDefault="00E54CEF" w:rsidP="00BC7D89">
      <w:pPr>
        <w:pStyle w:val="Odstavecseseznamem"/>
        <w:numPr>
          <w:ilvl w:val="0"/>
          <w:numId w:val="19"/>
        </w:numPr>
        <w:spacing w:before="80"/>
        <w:ind w:left="567" w:hanging="567"/>
        <w:contextualSpacing w:val="0"/>
        <w:jc w:val="both"/>
        <w:rPr>
          <w:sz w:val="22"/>
          <w:szCs w:val="22"/>
        </w:rPr>
      </w:pPr>
      <w:r w:rsidRPr="00C83DFB">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51E849BD" w14:textId="77777777" w:rsidR="00951838" w:rsidRPr="00C83DFB" w:rsidRDefault="00951838" w:rsidP="00BC7D89">
      <w:pPr>
        <w:pStyle w:val="Odstavecseseznamem"/>
        <w:numPr>
          <w:ilvl w:val="0"/>
          <w:numId w:val="19"/>
        </w:numPr>
        <w:spacing w:before="80"/>
        <w:ind w:left="567" w:hanging="567"/>
        <w:contextualSpacing w:val="0"/>
        <w:jc w:val="both"/>
        <w:rPr>
          <w:sz w:val="22"/>
          <w:szCs w:val="22"/>
        </w:rPr>
      </w:pPr>
      <w:r w:rsidRPr="00C83DFB">
        <w:rPr>
          <w:sz w:val="22"/>
          <w:szCs w:val="22"/>
        </w:rPr>
        <w:t>Zařízení staveniště zabezpečuje zhotovitel v souladu se svými potřebami, Projektovou dokumentací a požadavky objednatele. Zhotovitel je povinen zajistit v rámci zařízení staveniště podmínky pro výkon funkce zástupce pro věci technické objednatele, autorského doz</w:t>
      </w:r>
      <w:r w:rsidR="00107562" w:rsidRPr="00C83DFB">
        <w:rPr>
          <w:sz w:val="22"/>
          <w:szCs w:val="22"/>
        </w:rPr>
        <w:t xml:space="preserve">oru </w:t>
      </w:r>
      <w:r w:rsidR="000468AD" w:rsidRPr="00C83DFB">
        <w:rPr>
          <w:sz w:val="22"/>
          <w:szCs w:val="22"/>
        </w:rPr>
        <w:t>zpracovatele Projektové dokumentace</w:t>
      </w:r>
      <w:r w:rsidR="00107562" w:rsidRPr="00C83DFB">
        <w:rPr>
          <w:sz w:val="22"/>
          <w:szCs w:val="22"/>
        </w:rPr>
        <w:t xml:space="preserve"> a činnost koordinátora bezpečnosti a ochrany zdraví při práci na staveništi.</w:t>
      </w:r>
    </w:p>
    <w:p w14:paraId="5761AF8D" w14:textId="77777777" w:rsidR="00843310" w:rsidRPr="00C83DFB" w:rsidRDefault="00E54CEF" w:rsidP="00BC7D89">
      <w:pPr>
        <w:pStyle w:val="Odstavecseseznamem"/>
        <w:numPr>
          <w:ilvl w:val="0"/>
          <w:numId w:val="19"/>
        </w:numPr>
        <w:spacing w:before="80"/>
        <w:ind w:left="567" w:hanging="567"/>
        <w:contextualSpacing w:val="0"/>
        <w:jc w:val="both"/>
        <w:rPr>
          <w:sz w:val="22"/>
          <w:szCs w:val="22"/>
        </w:rPr>
      </w:pPr>
      <w:r w:rsidRPr="00C83DFB">
        <w:rPr>
          <w:sz w:val="22"/>
          <w:szCs w:val="22"/>
        </w:rPr>
        <w:t>Veškerá potřebná povolení k užívání veřejných ploch, případně k zásahům do veřejných komunikací, zajišťuje na své náklady zhotovitel, který také veškeré případné poplatky s tím spojené hradí ze svého</w:t>
      </w:r>
      <w:r w:rsidR="00A8411A" w:rsidRPr="00C83DFB">
        <w:rPr>
          <w:sz w:val="22"/>
          <w:szCs w:val="22"/>
        </w:rPr>
        <w:t>.</w:t>
      </w:r>
      <w:r w:rsidR="00843310" w:rsidRPr="00C83DFB">
        <w:rPr>
          <w:sz w:val="22"/>
          <w:szCs w:val="22"/>
        </w:rPr>
        <w:t xml:space="preserve"> </w:t>
      </w:r>
    </w:p>
    <w:p w14:paraId="59989088" w14:textId="631A7A2E" w:rsidR="007642BB" w:rsidRPr="00C83DFB" w:rsidRDefault="00E54CEF" w:rsidP="00BC7D89">
      <w:pPr>
        <w:pStyle w:val="Odstavecseseznamem"/>
        <w:numPr>
          <w:ilvl w:val="0"/>
          <w:numId w:val="19"/>
        </w:numPr>
        <w:spacing w:before="80"/>
        <w:ind w:left="567" w:hanging="567"/>
        <w:contextualSpacing w:val="0"/>
        <w:jc w:val="both"/>
        <w:rPr>
          <w:sz w:val="22"/>
          <w:szCs w:val="22"/>
        </w:rPr>
      </w:pPr>
      <w:r w:rsidRPr="00C83DFB">
        <w:rPr>
          <w:sz w:val="22"/>
          <w:szCs w:val="22"/>
        </w:rPr>
        <w:t xml:space="preserve">Zhotovitel je povinen udržovat na převzatém staveništi pořádek a čistotu a je povinen odstraňovat odpady a nečistoty vzniklé při provádění díla. </w:t>
      </w:r>
    </w:p>
    <w:p w14:paraId="4CEDA937" w14:textId="77777777" w:rsidR="00E54CEF" w:rsidRPr="00C83DFB" w:rsidRDefault="00E54CEF" w:rsidP="00BC7D89">
      <w:pPr>
        <w:pStyle w:val="Odstavecseseznamem"/>
        <w:numPr>
          <w:ilvl w:val="0"/>
          <w:numId w:val="19"/>
        </w:numPr>
        <w:tabs>
          <w:tab w:val="left" w:pos="567"/>
          <w:tab w:val="left" w:pos="993"/>
        </w:tabs>
        <w:spacing w:before="80"/>
        <w:ind w:left="567" w:hanging="567"/>
        <w:contextualSpacing w:val="0"/>
        <w:jc w:val="both"/>
        <w:rPr>
          <w:sz w:val="22"/>
          <w:szCs w:val="22"/>
        </w:rPr>
      </w:pPr>
      <w:r w:rsidRPr="00C83DFB">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54818DD4" w14:textId="3F1EB027" w:rsidR="00E54CEF" w:rsidRPr="00C83DFB" w:rsidRDefault="00CA233C" w:rsidP="00BC7D89">
      <w:pPr>
        <w:pStyle w:val="Odstavecseseznamem"/>
        <w:numPr>
          <w:ilvl w:val="0"/>
          <w:numId w:val="19"/>
        </w:numPr>
        <w:tabs>
          <w:tab w:val="left" w:pos="567"/>
          <w:tab w:val="left" w:pos="993"/>
        </w:tabs>
        <w:spacing w:before="80"/>
        <w:ind w:left="567" w:hanging="567"/>
        <w:contextualSpacing w:val="0"/>
        <w:jc w:val="both"/>
        <w:rPr>
          <w:sz w:val="22"/>
          <w:szCs w:val="22"/>
        </w:rPr>
      </w:pPr>
      <w:r w:rsidRPr="00C83DFB">
        <w:rPr>
          <w:sz w:val="22"/>
          <w:szCs w:val="22"/>
        </w:rPr>
        <w:t xml:space="preserve">Nedohodnou-li se strany při předání </w:t>
      </w:r>
      <w:r w:rsidR="00A53C5E" w:rsidRPr="00C83DFB">
        <w:rPr>
          <w:sz w:val="22"/>
          <w:szCs w:val="22"/>
        </w:rPr>
        <w:t>d</w:t>
      </w:r>
      <w:r w:rsidRPr="00C83DFB">
        <w:rPr>
          <w:sz w:val="22"/>
          <w:szCs w:val="22"/>
        </w:rPr>
        <w:t xml:space="preserve">íla na jiné lhůtě, je zhotovitel povinen </w:t>
      </w:r>
      <w:r w:rsidR="00E54CEF" w:rsidRPr="00C83DFB">
        <w:rPr>
          <w:sz w:val="22"/>
          <w:szCs w:val="22"/>
        </w:rPr>
        <w:t>odstranit zařízení staveniště a vyklidit staveniště</w:t>
      </w:r>
      <w:r w:rsidR="00A53C5E" w:rsidRPr="00C83DFB">
        <w:rPr>
          <w:sz w:val="22"/>
          <w:szCs w:val="22"/>
        </w:rPr>
        <w:t xml:space="preserve"> </w:t>
      </w:r>
      <w:r w:rsidR="00E54CEF" w:rsidRPr="00C83DFB">
        <w:rPr>
          <w:sz w:val="22"/>
          <w:szCs w:val="22"/>
        </w:rPr>
        <w:t>a upravit ho tak, jak určuje Projektová dokumentace</w:t>
      </w:r>
      <w:r w:rsidRPr="00C83DFB">
        <w:rPr>
          <w:sz w:val="22"/>
          <w:szCs w:val="22"/>
        </w:rPr>
        <w:t>, nejpozději do 7 dnů po předání a převzetí</w:t>
      </w:r>
      <w:r w:rsidR="0098538C" w:rsidRPr="00C83DFB">
        <w:rPr>
          <w:sz w:val="22"/>
          <w:szCs w:val="22"/>
        </w:rPr>
        <w:t xml:space="preserve"> </w:t>
      </w:r>
      <w:r w:rsidRPr="00C83DFB">
        <w:rPr>
          <w:sz w:val="22"/>
          <w:szCs w:val="22"/>
        </w:rPr>
        <w:t>díla</w:t>
      </w:r>
      <w:r w:rsidR="00E54CEF" w:rsidRPr="00C83DFB">
        <w:rPr>
          <w:sz w:val="22"/>
          <w:szCs w:val="22"/>
        </w:rPr>
        <w:t xml:space="preserve">. Pokud staveniště v dohodnutém termínu nevyklidí nebo pokud ho neupraví do sjednaného stavu, </w:t>
      </w:r>
      <w:r w:rsidR="00ED0D9F" w:rsidRPr="00C83DFB">
        <w:rPr>
          <w:sz w:val="22"/>
          <w:szCs w:val="22"/>
        </w:rPr>
        <w:t>má</w:t>
      </w:r>
      <w:r w:rsidR="00E54CEF" w:rsidRPr="00C83DFB">
        <w:rPr>
          <w:sz w:val="22"/>
          <w:szCs w:val="22"/>
        </w:rPr>
        <w:t xml:space="preserve"> objednatel</w:t>
      </w:r>
      <w:r w:rsidR="00ED0D9F" w:rsidRPr="00C83DFB">
        <w:rPr>
          <w:sz w:val="22"/>
          <w:szCs w:val="22"/>
        </w:rPr>
        <w:t xml:space="preserve"> vůči zhotoviteli právo na</w:t>
      </w:r>
      <w:r w:rsidR="00E54CEF" w:rsidRPr="00C83DFB">
        <w:rPr>
          <w:sz w:val="22"/>
          <w:szCs w:val="22"/>
        </w:rPr>
        <w:t xml:space="preserve"> smluvní pokutu ve výši </w:t>
      </w:r>
      <w:r w:rsidR="003A7EFF" w:rsidRPr="00C83DFB">
        <w:rPr>
          <w:sz w:val="22"/>
          <w:szCs w:val="22"/>
        </w:rPr>
        <w:t>4</w:t>
      </w:r>
      <w:r w:rsidR="0045147A" w:rsidRPr="00C83DFB">
        <w:rPr>
          <w:sz w:val="22"/>
          <w:szCs w:val="22"/>
        </w:rPr>
        <w:t> </w:t>
      </w:r>
      <w:r w:rsidR="00E54CEF" w:rsidRPr="00C83DFB">
        <w:rPr>
          <w:sz w:val="22"/>
          <w:szCs w:val="22"/>
        </w:rPr>
        <w:t>000,- Kč za každý den prodlení s plněním takové povinnosti.</w:t>
      </w:r>
    </w:p>
    <w:p w14:paraId="52C21B8B" w14:textId="77777777" w:rsidR="00E54CEF" w:rsidRPr="00C83DFB" w:rsidRDefault="00E54CEF" w:rsidP="0015632C">
      <w:pPr>
        <w:tabs>
          <w:tab w:val="left" w:pos="567"/>
          <w:tab w:val="left" w:pos="2127"/>
        </w:tabs>
        <w:jc w:val="center"/>
        <w:rPr>
          <w:b/>
          <w:color w:val="0070C0"/>
          <w:sz w:val="22"/>
          <w:szCs w:val="22"/>
        </w:rPr>
      </w:pPr>
    </w:p>
    <w:p w14:paraId="7BA78E57" w14:textId="35C4C01C" w:rsidR="00E54CEF" w:rsidRPr="00C83DFB" w:rsidRDefault="003240E3" w:rsidP="002D73F4">
      <w:pPr>
        <w:tabs>
          <w:tab w:val="left" w:pos="567"/>
          <w:tab w:val="left" w:pos="2127"/>
        </w:tabs>
        <w:jc w:val="center"/>
        <w:rPr>
          <w:b/>
          <w:sz w:val="22"/>
          <w:szCs w:val="22"/>
        </w:rPr>
      </w:pPr>
      <w:r w:rsidRPr="00C83DFB">
        <w:rPr>
          <w:b/>
          <w:sz w:val="22"/>
          <w:szCs w:val="22"/>
        </w:rPr>
        <w:t>X</w:t>
      </w:r>
      <w:r w:rsidR="00E54CEF" w:rsidRPr="00C83DFB">
        <w:rPr>
          <w:b/>
          <w:sz w:val="22"/>
          <w:szCs w:val="22"/>
        </w:rPr>
        <w:t>.</w:t>
      </w:r>
    </w:p>
    <w:p w14:paraId="660CA08E" w14:textId="77777777" w:rsidR="00E54CEF" w:rsidRPr="00C83DFB" w:rsidRDefault="00E54CEF" w:rsidP="006B3014">
      <w:pPr>
        <w:tabs>
          <w:tab w:val="left" w:pos="567"/>
          <w:tab w:val="left" w:pos="2127"/>
        </w:tabs>
        <w:jc w:val="center"/>
        <w:rPr>
          <w:b/>
          <w:sz w:val="22"/>
          <w:szCs w:val="22"/>
        </w:rPr>
      </w:pPr>
      <w:r w:rsidRPr="00C83DFB">
        <w:rPr>
          <w:b/>
          <w:sz w:val="22"/>
          <w:szCs w:val="22"/>
        </w:rPr>
        <w:t>Podmínky provádění díla ve vazbě na zajištění řádného plnění</w:t>
      </w:r>
    </w:p>
    <w:p w14:paraId="0D7858A8" w14:textId="77777777" w:rsidR="00E54CEF" w:rsidRPr="00C83DFB" w:rsidRDefault="00E54CEF" w:rsidP="00BC7D89">
      <w:pPr>
        <w:numPr>
          <w:ilvl w:val="0"/>
          <w:numId w:val="6"/>
        </w:numPr>
        <w:tabs>
          <w:tab w:val="left" w:pos="567"/>
          <w:tab w:val="left" w:pos="2127"/>
        </w:tabs>
        <w:spacing w:before="80"/>
        <w:ind w:left="567" w:hanging="567"/>
        <w:jc w:val="both"/>
        <w:rPr>
          <w:sz w:val="22"/>
          <w:szCs w:val="22"/>
        </w:rPr>
      </w:pPr>
      <w:r w:rsidRPr="00C83DFB">
        <w:rPr>
          <w:sz w:val="22"/>
          <w:szCs w:val="22"/>
        </w:rPr>
        <w:t xml:space="preserve">Objednatel je po celou dobu provádění díla jeho vlastníkem. </w:t>
      </w:r>
    </w:p>
    <w:p w14:paraId="5CEDDC2D" w14:textId="77777777" w:rsidR="00E54CEF" w:rsidRPr="00C83DFB" w:rsidRDefault="00E54CEF" w:rsidP="00BC7D89">
      <w:pPr>
        <w:numPr>
          <w:ilvl w:val="0"/>
          <w:numId w:val="6"/>
        </w:numPr>
        <w:tabs>
          <w:tab w:val="left" w:pos="567"/>
          <w:tab w:val="left" w:pos="2127"/>
        </w:tabs>
        <w:spacing w:before="80"/>
        <w:ind w:left="567" w:hanging="567"/>
        <w:jc w:val="both"/>
        <w:rPr>
          <w:sz w:val="22"/>
          <w:szCs w:val="22"/>
        </w:rPr>
      </w:pPr>
      <w:r w:rsidRPr="00C83DFB">
        <w:rPr>
          <w:sz w:val="22"/>
          <w:szCs w:val="22"/>
        </w:rPr>
        <w:t xml:space="preserve">Nebezpečí škody na díle po celou dobu provádění díla </w:t>
      </w:r>
      <w:r w:rsidR="001942FD" w:rsidRPr="00C83DFB">
        <w:rPr>
          <w:sz w:val="22"/>
          <w:szCs w:val="22"/>
        </w:rPr>
        <w:t xml:space="preserve">nese </w:t>
      </w:r>
      <w:r w:rsidRPr="00C83DFB">
        <w:rPr>
          <w:sz w:val="22"/>
          <w:szCs w:val="22"/>
        </w:rPr>
        <w:t>zhotovitel.</w:t>
      </w:r>
    </w:p>
    <w:p w14:paraId="13E3C997" w14:textId="444577E9" w:rsidR="00D25872" w:rsidRPr="00C83DFB" w:rsidRDefault="002A1DA3" w:rsidP="00BC7D89">
      <w:pPr>
        <w:numPr>
          <w:ilvl w:val="0"/>
          <w:numId w:val="6"/>
        </w:numPr>
        <w:tabs>
          <w:tab w:val="left" w:pos="567"/>
          <w:tab w:val="left" w:pos="2127"/>
        </w:tabs>
        <w:spacing w:before="80"/>
        <w:ind w:left="567" w:hanging="567"/>
        <w:jc w:val="both"/>
        <w:rPr>
          <w:sz w:val="22"/>
          <w:szCs w:val="22"/>
        </w:rPr>
      </w:pPr>
      <w:r w:rsidRPr="00C83DFB">
        <w:rPr>
          <w:sz w:val="22"/>
          <w:szCs w:val="22"/>
        </w:rPr>
        <w:t>Zhotovitel je povinen provádět hlučné práce tak, aby co nejméně obtěžovaly okolí</w:t>
      </w:r>
      <w:r w:rsidR="00A46AD9" w:rsidRPr="00C83DFB">
        <w:rPr>
          <w:sz w:val="22"/>
          <w:szCs w:val="22"/>
        </w:rPr>
        <w:t>.</w:t>
      </w:r>
      <w:r w:rsidR="00D25872" w:rsidRPr="00C83DFB">
        <w:rPr>
          <w:sz w:val="22"/>
          <w:szCs w:val="22"/>
        </w:rPr>
        <w:t xml:space="preserve"> </w:t>
      </w:r>
    </w:p>
    <w:p w14:paraId="76A797E9" w14:textId="77777777" w:rsidR="00A55902" w:rsidRPr="00336C98" w:rsidRDefault="00A55902" w:rsidP="00BC7D89">
      <w:pPr>
        <w:numPr>
          <w:ilvl w:val="0"/>
          <w:numId w:val="6"/>
        </w:numPr>
        <w:tabs>
          <w:tab w:val="left" w:pos="567"/>
          <w:tab w:val="left" w:pos="993"/>
          <w:tab w:val="left" w:pos="2127"/>
        </w:tabs>
        <w:spacing w:before="80"/>
        <w:ind w:left="567" w:hanging="567"/>
        <w:jc w:val="both"/>
        <w:rPr>
          <w:sz w:val="22"/>
          <w:szCs w:val="22"/>
        </w:rPr>
      </w:pPr>
      <w:r w:rsidRPr="00336C98">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21799496" w14:textId="6C36D324" w:rsidR="00707BE4" w:rsidRPr="00336C98" w:rsidRDefault="00707BE4" w:rsidP="00BC7D89">
      <w:pPr>
        <w:numPr>
          <w:ilvl w:val="0"/>
          <w:numId w:val="6"/>
        </w:numPr>
        <w:tabs>
          <w:tab w:val="left" w:pos="567"/>
          <w:tab w:val="left" w:pos="851"/>
        </w:tabs>
        <w:spacing w:before="80"/>
        <w:ind w:left="567" w:hanging="567"/>
        <w:jc w:val="both"/>
        <w:rPr>
          <w:sz w:val="22"/>
          <w:szCs w:val="22"/>
        </w:rPr>
      </w:pPr>
      <w:r w:rsidRPr="00336C98">
        <w:rPr>
          <w:iCs/>
          <w:sz w:val="22"/>
          <w:szCs w:val="22"/>
        </w:rPr>
        <w:t xml:space="preserve">Zhotovitel je povinen umožnit výkon zástupce pro věci technické </w:t>
      </w:r>
      <w:r w:rsidR="00751A55" w:rsidRPr="00336C98">
        <w:rPr>
          <w:iCs/>
          <w:sz w:val="22"/>
          <w:szCs w:val="22"/>
        </w:rPr>
        <w:t xml:space="preserve">objednatele </w:t>
      </w:r>
      <w:r w:rsidRPr="00336C98">
        <w:rPr>
          <w:iCs/>
          <w:sz w:val="22"/>
          <w:szCs w:val="22"/>
        </w:rPr>
        <w:t>a autorského dozoru zpracovatele Projektové dokumentace po celou dobu provádění díla</w:t>
      </w:r>
      <w:r w:rsidR="00442D4D" w:rsidRPr="00336C98">
        <w:rPr>
          <w:iCs/>
          <w:sz w:val="22"/>
          <w:szCs w:val="22"/>
        </w:rPr>
        <w:t xml:space="preserve"> i </w:t>
      </w:r>
      <w:r w:rsidRPr="00336C98">
        <w:rPr>
          <w:iCs/>
          <w:sz w:val="22"/>
          <w:szCs w:val="22"/>
        </w:rPr>
        <w:t>po dobu odstraňování vad a nedodělků</w:t>
      </w:r>
      <w:r w:rsidR="00442D4D" w:rsidRPr="00336C98">
        <w:rPr>
          <w:iCs/>
          <w:sz w:val="22"/>
          <w:szCs w:val="22"/>
        </w:rPr>
        <w:t>, pokud budou tyto uvedeny v předávacím protokolu o předání díla.</w:t>
      </w:r>
      <w:r w:rsidRPr="00336C98">
        <w:rPr>
          <w:iCs/>
          <w:sz w:val="22"/>
          <w:szCs w:val="22"/>
        </w:rPr>
        <w:t xml:space="preserve"> </w:t>
      </w:r>
    </w:p>
    <w:p w14:paraId="5046072C" w14:textId="77777777" w:rsidR="00E54CEF" w:rsidRPr="00336C98" w:rsidRDefault="00E54CEF" w:rsidP="00BC7D89">
      <w:pPr>
        <w:numPr>
          <w:ilvl w:val="0"/>
          <w:numId w:val="6"/>
        </w:numPr>
        <w:tabs>
          <w:tab w:val="left" w:pos="567"/>
          <w:tab w:val="left" w:pos="851"/>
        </w:tabs>
        <w:spacing w:before="80"/>
        <w:ind w:left="567" w:hanging="567"/>
        <w:jc w:val="both"/>
        <w:rPr>
          <w:sz w:val="22"/>
          <w:szCs w:val="22"/>
        </w:rPr>
      </w:pPr>
      <w:r w:rsidRPr="00336C98">
        <w:rPr>
          <w:sz w:val="22"/>
          <w:szCs w:val="22"/>
        </w:rPr>
        <w:t xml:space="preserve">Zhotovitel bude při provádění díla respektovat a plnit podmínky stanovené pro provádění díla dotčenými orgány státní správy a správci inženýrských sítí. </w:t>
      </w:r>
    </w:p>
    <w:p w14:paraId="3D09952D" w14:textId="77777777" w:rsidR="003D2F69" w:rsidRPr="00C83DFB" w:rsidRDefault="003D2F69" w:rsidP="00BC7D89">
      <w:pPr>
        <w:numPr>
          <w:ilvl w:val="0"/>
          <w:numId w:val="6"/>
        </w:numPr>
        <w:tabs>
          <w:tab w:val="left" w:pos="851"/>
        </w:tabs>
        <w:spacing w:before="80"/>
        <w:ind w:left="567" w:hanging="624"/>
        <w:jc w:val="both"/>
        <w:rPr>
          <w:iCs/>
          <w:sz w:val="22"/>
          <w:szCs w:val="22"/>
        </w:rPr>
      </w:pPr>
      <w:r w:rsidRPr="00C83DFB">
        <w:rPr>
          <w:sz w:val="22"/>
          <w:szCs w:val="22"/>
        </w:rPr>
        <w:lastRenderedPageBreak/>
        <w:t>Objednatel</w:t>
      </w:r>
      <w:r w:rsidRPr="00C83DFB">
        <w:rPr>
          <w:iCs/>
          <w:sz w:val="22"/>
          <w:szCs w:val="22"/>
        </w:rPr>
        <w:t xml:space="preserve">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33ACB7FD" w14:textId="77777777" w:rsidR="00E54CEF" w:rsidRPr="00C83DFB" w:rsidRDefault="00E54CEF" w:rsidP="00BC7D89">
      <w:pPr>
        <w:numPr>
          <w:ilvl w:val="0"/>
          <w:numId w:val="6"/>
        </w:numPr>
        <w:tabs>
          <w:tab w:val="left" w:pos="851"/>
        </w:tabs>
        <w:spacing w:before="80"/>
        <w:ind w:left="567" w:hanging="624"/>
        <w:jc w:val="both"/>
        <w:rPr>
          <w:sz w:val="22"/>
          <w:szCs w:val="22"/>
        </w:rPr>
      </w:pPr>
      <w:r w:rsidRPr="00C83DFB">
        <w:rPr>
          <w:iCs/>
          <w:sz w:val="22"/>
          <w:szCs w:val="22"/>
        </w:rPr>
        <w:t>Zhotovitel</w:t>
      </w:r>
      <w:r w:rsidRPr="00C83DFB">
        <w:rPr>
          <w:sz w:val="22"/>
          <w:szCs w:val="22"/>
        </w:rPr>
        <w:t xml:space="preserve"> je povinen během provádění díla informovat objednatele o veškerých skutečnostech rozhodných pro řádné provádění díla. V průběhu provádění díla bude objednatel</w:t>
      </w:r>
      <w:r w:rsidR="009A254F" w:rsidRPr="00C83DFB">
        <w:rPr>
          <w:sz w:val="22"/>
          <w:szCs w:val="22"/>
        </w:rPr>
        <w:t xml:space="preserve"> (resp. zástupce pro věci technické objednatele</w:t>
      </w:r>
      <w:r w:rsidR="00894EEE" w:rsidRPr="00C83DFB">
        <w:rPr>
          <w:sz w:val="22"/>
          <w:szCs w:val="22"/>
        </w:rPr>
        <w:t>)</w:t>
      </w:r>
      <w:r w:rsidRPr="00C83DFB">
        <w:rPr>
          <w:sz w:val="22"/>
          <w:szCs w:val="22"/>
        </w:rPr>
        <w:t xml:space="preserve"> svolávat kontrolní dny, a </w:t>
      </w:r>
      <w:r w:rsidRPr="00336C98">
        <w:rPr>
          <w:sz w:val="22"/>
          <w:szCs w:val="22"/>
        </w:rPr>
        <w:t xml:space="preserve">to </w:t>
      </w:r>
      <w:r w:rsidRPr="00336C98">
        <w:rPr>
          <w:iCs/>
          <w:sz w:val="22"/>
          <w:szCs w:val="22"/>
        </w:rPr>
        <w:t>zpravidla</w:t>
      </w:r>
      <w:r w:rsidRPr="00336C98">
        <w:rPr>
          <w:sz w:val="22"/>
          <w:szCs w:val="22"/>
        </w:rPr>
        <w:t xml:space="preserve"> 1x za </w:t>
      </w:r>
      <w:r w:rsidR="00576E44" w:rsidRPr="00336C98">
        <w:rPr>
          <w:sz w:val="22"/>
          <w:szCs w:val="22"/>
        </w:rPr>
        <w:t>7</w:t>
      </w:r>
      <w:r w:rsidRPr="00336C98">
        <w:rPr>
          <w:sz w:val="22"/>
          <w:szCs w:val="22"/>
        </w:rPr>
        <w:t xml:space="preserve"> dní.</w:t>
      </w:r>
    </w:p>
    <w:p w14:paraId="041B3A2F" w14:textId="77777777" w:rsidR="00E54CEF" w:rsidRPr="00C83DFB" w:rsidRDefault="00E54CEF" w:rsidP="0015632C">
      <w:pPr>
        <w:tabs>
          <w:tab w:val="left" w:pos="2127"/>
        </w:tabs>
        <w:ind w:left="567"/>
        <w:jc w:val="both"/>
        <w:rPr>
          <w:sz w:val="22"/>
          <w:szCs w:val="22"/>
        </w:rPr>
      </w:pPr>
      <w:r w:rsidRPr="00C83DFB">
        <w:rPr>
          <w:sz w:val="22"/>
          <w:szCs w:val="22"/>
        </w:rPr>
        <w:t xml:space="preserve">Kontrolních dnů se budou účastnit: </w:t>
      </w:r>
    </w:p>
    <w:p w14:paraId="2393C550" w14:textId="77777777" w:rsidR="00E54CEF" w:rsidRPr="00C83DFB" w:rsidRDefault="00E54CEF" w:rsidP="00C23469">
      <w:pPr>
        <w:tabs>
          <w:tab w:val="left" w:pos="851"/>
        </w:tabs>
        <w:ind w:left="851" w:hanging="284"/>
        <w:jc w:val="both"/>
        <w:rPr>
          <w:sz w:val="22"/>
          <w:szCs w:val="22"/>
        </w:rPr>
      </w:pPr>
      <w:r w:rsidRPr="00C83DFB">
        <w:rPr>
          <w:sz w:val="22"/>
          <w:szCs w:val="22"/>
        </w:rPr>
        <w:t xml:space="preserve">- </w:t>
      </w:r>
      <w:r w:rsidRPr="00C83DFB">
        <w:rPr>
          <w:sz w:val="22"/>
          <w:szCs w:val="22"/>
        </w:rPr>
        <w:tab/>
        <w:t xml:space="preserve">zástupce pro věci technické objednatele, </w:t>
      </w:r>
    </w:p>
    <w:p w14:paraId="7705564A" w14:textId="77777777" w:rsidR="00E54CEF" w:rsidRPr="00C83DFB" w:rsidRDefault="00E54CEF" w:rsidP="00C23469">
      <w:pPr>
        <w:tabs>
          <w:tab w:val="left" w:pos="851"/>
        </w:tabs>
        <w:ind w:left="851" w:hanging="284"/>
        <w:jc w:val="both"/>
        <w:rPr>
          <w:snapToGrid w:val="0"/>
          <w:sz w:val="22"/>
          <w:szCs w:val="22"/>
        </w:rPr>
      </w:pPr>
      <w:r w:rsidRPr="00C83DFB">
        <w:rPr>
          <w:snapToGrid w:val="0"/>
          <w:sz w:val="22"/>
          <w:szCs w:val="22"/>
        </w:rPr>
        <w:t xml:space="preserve">- </w:t>
      </w:r>
      <w:r w:rsidRPr="00C83DFB">
        <w:rPr>
          <w:snapToGrid w:val="0"/>
          <w:sz w:val="22"/>
          <w:szCs w:val="22"/>
        </w:rPr>
        <w:tab/>
        <w:t>zástupce pro věci technické zhotovitele,</w:t>
      </w:r>
    </w:p>
    <w:p w14:paraId="22CC58FC" w14:textId="77777777" w:rsidR="00E54CEF" w:rsidRPr="00C83DFB" w:rsidRDefault="00E54CEF" w:rsidP="00C23469">
      <w:pPr>
        <w:tabs>
          <w:tab w:val="left" w:pos="851"/>
        </w:tabs>
        <w:ind w:left="851" w:hanging="284"/>
        <w:jc w:val="both"/>
        <w:rPr>
          <w:snapToGrid w:val="0"/>
          <w:sz w:val="22"/>
          <w:szCs w:val="22"/>
        </w:rPr>
      </w:pPr>
      <w:r w:rsidRPr="00C83DFB">
        <w:rPr>
          <w:snapToGrid w:val="0"/>
          <w:sz w:val="22"/>
          <w:szCs w:val="22"/>
        </w:rPr>
        <w:t xml:space="preserve">- </w:t>
      </w:r>
      <w:r w:rsidRPr="00C83DFB">
        <w:rPr>
          <w:snapToGrid w:val="0"/>
          <w:sz w:val="22"/>
          <w:szCs w:val="22"/>
        </w:rPr>
        <w:tab/>
        <w:t>zpracovatel Projektové dokumentace,</w:t>
      </w:r>
    </w:p>
    <w:p w14:paraId="52CEFB55" w14:textId="77777777" w:rsidR="00E54CEF" w:rsidRPr="00C83DFB" w:rsidRDefault="00E54CEF" w:rsidP="00C23469">
      <w:pPr>
        <w:tabs>
          <w:tab w:val="left" w:pos="851"/>
        </w:tabs>
        <w:ind w:left="851" w:hanging="284"/>
        <w:jc w:val="both"/>
        <w:rPr>
          <w:sz w:val="22"/>
          <w:szCs w:val="22"/>
        </w:rPr>
      </w:pPr>
      <w:r w:rsidRPr="00C83DFB">
        <w:rPr>
          <w:sz w:val="22"/>
          <w:szCs w:val="22"/>
        </w:rPr>
        <w:t xml:space="preserve">- </w:t>
      </w:r>
      <w:r w:rsidRPr="00C83DFB">
        <w:rPr>
          <w:sz w:val="22"/>
          <w:szCs w:val="22"/>
        </w:rPr>
        <w:tab/>
        <w:t>osoby přizvané k</w:t>
      </w:r>
      <w:r w:rsidRPr="00C83DFB">
        <w:rPr>
          <w:iCs/>
          <w:sz w:val="22"/>
          <w:szCs w:val="22"/>
        </w:rPr>
        <w:t xml:space="preserve"> </w:t>
      </w:r>
      <w:r w:rsidRPr="00C83DFB">
        <w:rPr>
          <w:sz w:val="22"/>
          <w:szCs w:val="22"/>
        </w:rPr>
        <w:t>účasti některou ze shora uvedených</w:t>
      </w:r>
      <w:r w:rsidRPr="00C83DFB">
        <w:rPr>
          <w:iCs/>
          <w:sz w:val="22"/>
          <w:szCs w:val="22"/>
        </w:rPr>
        <w:t xml:space="preserve"> </w:t>
      </w:r>
      <w:r w:rsidRPr="00C83DFB">
        <w:rPr>
          <w:sz w:val="22"/>
          <w:szCs w:val="22"/>
        </w:rPr>
        <w:t>osob.</w:t>
      </w:r>
    </w:p>
    <w:p w14:paraId="698CC976" w14:textId="77777777" w:rsidR="00E54CEF" w:rsidRPr="00C83DFB" w:rsidRDefault="00E54CEF" w:rsidP="0015632C">
      <w:pPr>
        <w:tabs>
          <w:tab w:val="left" w:pos="2127"/>
        </w:tabs>
        <w:ind w:left="567"/>
        <w:jc w:val="both"/>
        <w:rPr>
          <w:sz w:val="22"/>
          <w:szCs w:val="22"/>
        </w:rPr>
      </w:pPr>
      <w:r w:rsidRPr="00C83DFB">
        <w:rPr>
          <w:sz w:val="22"/>
          <w:szCs w:val="22"/>
        </w:rPr>
        <w:t xml:space="preserve">Z kontrolních dnů budou </w:t>
      </w:r>
      <w:r w:rsidR="00875745" w:rsidRPr="00C83DFB">
        <w:rPr>
          <w:sz w:val="22"/>
          <w:szCs w:val="22"/>
        </w:rPr>
        <w:t xml:space="preserve">svolavatelem </w:t>
      </w:r>
      <w:r w:rsidRPr="00C83DFB">
        <w:rPr>
          <w:sz w:val="22"/>
          <w:szCs w:val="22"/>
        </w:rPr>
        <w:t>pořízeny písemné zápisy</w:t>
      </w:r>
      <w:r w:rsidRPr="00C83DFB">
        <w:rPr>
          <w:snapToGrid w:val="0"/>
          <w:sz w:val="22"/>
          <w:szCs w:val="22"/>
        </w:rPr>
        <w:t xml:space="preserve"> v českém jazyce</w:t>
      </w:r>
      <w:r w:rsidRPr="00C83DFB">
        <w:rPr>
          <w:sz w:val="22"/>
          <w:szCs w:val="22"/>
        </w:rPr>
        <w:t>, přičemž těmito nelze měnit tuto smlouvu ani její přílohy.</w:t>
      </w:r>
    </w:p>
    <w:p w14:paraId="5919AF0C" w14:textId="77777777" w:rsidR="00E54CEF" w:rsidRPr="00C83DFB" w:rsidRDefault="00E54CEF" w:rsidP="00BC7D89">
      <w:pPr>
        <w:numPr>
          <w:ilvl w:val="0"/>
          <w:numId w:val="6"/>
        </w:numPr>
        <w:tabs>
          <w:tab w:val="left" w:pos="851"/>
        </w:tabs>
        <w:spacing w:before="80"/>
        <w:ind w:left="567" w:hanging="624"/>
        <w:jc w:val="both"/>
        <w:rPr>
          <w:sz w:val="22"/>
          <w:szCs w:val="22"/>
        </w:rPr>
      </w:pPr>
      <w:r w:rsidRPr="00C83DFB">
        <w:rPr>
          <w:sz w:val="22"/>
          <w:szCs w:val="22"/>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24F82F20" w14:textId="77777777" w:rsidR="00E04FCF" w:rsidRPr="00C83DFB" w:rsidRDefault="00E54CEF" w:rsidP="00BC7D89">
      <w:pPr>
        <w:numPr>
          <w:ilvl w:val="0"/>
          <w:numId w:val="6"/>
        </w:numPr>
        <w:tabs>
          <w:tab w:val="left" w:pos="851"/>
        </w:tabs>
        <w:spacing w:before="80"/>
        <w:ind w:left="567" w:hanging="624"/>
        <w:jc w:val="both"/>
        <w:rPr>
          <w:sz w:val="22"/>
          <w:szCs w:val="22"/>
        </w:rPr>
      </w:pPr>
      <w:r w:rsidRPr="00C83DFB">
        <w:rPr>
          <w:sz w:val="22"/>
          <w:szCs w:val="22"/>
        </w:rPr>
        <w:t xml:space="preserve">Zhotovitel v plné míře odpovídá za bezpečnost a ochranu všech svých </w:t>
      </w:r>
      <w:r w:rsidRPr="00C83DFB">
        <w:rPr>
          <w:iCs/>
          <w:sz w:val="22"/>
          <w:szCs w:val="22"/>
        </w:rPr>
        <w:t xml:space="preserve">zaměstnanců a </w:t>
      </w:r>
      <w:r w:rsidR="00477D04" w:rsidRPr="00C83DFB">
        <w:rPr>
          <w:iCs/>
          <w:sz w:val="22"/>
          <w:szCs w:val="22"/>
        </w:rPr>
        <w:t xml:space="preserve">podzhotovitelů </w:t>
      </w:r>
      <w:r w:rsidRPr="00C83DFB">
        <w:rPr>
          <w:sz w:val="22"/>
          <w:szCs w:val="22"/>
        </w:rPr>
        <w:t xml:space="preserve">v </w:t>
      </w:r>
      <w:r w:rsidRPr="00C83DFB">
        <w:rPr>
          <w:iCs/>
          <w:sz w:val="22"/>
          <w:szCs w:val="22"/>
        </w:rPr>
        <w:t>prostoru</w:t>
      </w:r>
      <w:r w:rsidRPr="00C83DFB">
        <w:rPr>
          <w:sz w:val="22"/>
          <w:szCs w:val="22"/>
        </w:rPr>
        <w:t xml:space="preserve">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r w:rsidR="00E04FCF" w:rsidRPr="00C83DFB">
        <w:rPr>
          <w:sz w:val="22"/>
          <w:szCs w:val="22"/>
        </w:rPr>
        <w:t xml:space="preserve"> </w:t>
      </w:r>
    </w:p>
    <w:p w14:paraId="495D50E0" w14:textId="385CE29F" w:rsidR="00E54CEF" w:rsidRPr="00C83DFB" w:rsidRDefault="00E04FCF" w:rsidP="00E04FCF">
      <w:pPr>
        <w:tabs>
          <w:tab w:val="left" w:pos="851"/>
        </w:tabs>
        <w:ind w:left="567"/>
        <w:jc w:val="both"/>
        <w:rPr>
          <w:sz w:val="22"/>
          <w:szCs w:val="22"/>
        </w:rPr>
      </w:pPr>
      <w:r w:rsidRPr="00C83DFB">
        <w:rPr>
          <w:sz w:val="22"/>
          <w:szCs w:val="22"/>
        </w:rPr>
        <w:t>Pokud zhotovitel nebo jeho zaměstnanec či podzhotovitel poruší hygienické předpisy, předpisy z oblasti BOZP, OŽP a PO, zavazuje se zhotovitel zaplatit objednateli smluvní pokutu ve výši 2</w:t>
      </w:r>
      <w:r w:rsidR="00D11CEF" w:rsidRPr="00C83DFB">
        <w:rPr>
          <w:sz w:val="22"/>
          <w:szCs w:val="22"/>
        </w:rPr>
        <w:t> </w:t>
      </w:r>
      <w:r w:rsidRPr="00C83DFB">
        <w:rPr>
          <w:sz w:val="22"/>
          <w:szCs w:val="22"/>
        </w:rPr>
        <w:t>000,- Kč za každé porušení.</w:t>
      </w:r>
    </w:p>
    <w:p w14:paraId="1BF48256" w14:textId="30CBF0B9" w:rsidR="00E54CEF" w:rsidRPr="00C83DFB" w:rsidRDefault="009F77BB" w:rsidP="00BC7D89">
      <w:pPr>
        <w:numPr>
          <w:ilvl w:val="0"/>
          <w:numId w:val="6"/>
        </w:numPr>
        <w:tabs>
          <w:tab w:val="left" w:pos="851"/>
        </w:tabs>
        <w:spacing w:before="80"/>
        <w:ind w:left="567" w:hanging="624"/>
        <w:jc w:val="both"/>
        <w:rPr>
          <w:sz w:val="22"/>
          <w:szCs w:val="22"/>
        </w:rPr>
      </w:pPr>
      <w:r>
        <w:rPr>
          <w:sz w:val="22"/>
          <w:szCs w:val="22"/>
        </w:rPr>
        <w:t>Pokud bude nutné jmenovat v</w:t>
      </w:r>
      <w:r w:rsidR="00875745" w:rsidRPr="00C83DFB">
        <w:rPr>
          <w:sz w:val="22"/>
          <w:szCs w:val="22"/>
        </w:rPr>
        <w:t xml:space="preserve"> souladu se zákonem č. 309/2006 Sb., ve znění pozdějších změn, koordinátora </w:t>
      </w:r>
      <w:r w:rsidR="00875745" w:rsidRPr="00C83DFB">
        <w:rPr>
          <w:iCs/>
          <w:sz w:val="22"/>
          <w:szCs w:val="22"/>
        </w:rPr>
        <w:t>BOZP</w:t>
      </w:r>
      <w:r w:rsidR="00875745" w:rsidRPr="00C83DFB">
        <w:rPr>
          <w:sz w:val="22"/>
          <w:szCs w:val="22"/>
        </w:rPr>
        <w:t xml:space="preserve">, </w:t>
      </w:r>
      <w:r>
        <w:rPr>
          <w:sz w:val="22"/>
          <w:szCs w:val="22"/>
        </w:rPr>
        <w:t xml:space="preserve">objednatel takového koordinátora, </w:t>
      </w:r>
      <w:r w:rsidR="00875745" w:rsidRPr="00C83DFB">
        <w:rPr>
          <w:sz w:val="22"/>
          <w:szCs w:val="22"/>
        </w:rPr>
        <w:t>který bude vykonávat činnost dle platných právních předpisů</w:t>
      </w:r>
      <w:r>
        <w:rPr>
          <w:sz w:val="22"/>
          <w:szCs w:val="22"/>
        </w:rPr>
        <w:t>, jmenuje</w:t>
      </w:r>
      <w:r w:rsidR="00875745" w:rsidRPr="00C83DFB">
        <w:rPr>
          <w:sz w:val="22"/>
          <w:szCs w:val="22"/>
        </w:rPr>
        <w:t xml:space="preserve">. </w:t>
      </w:r>
      <w:r w:rsidR="00E54CEF" w:rsidRPr="00C83DFB">
        <w:rPr>
          <w:sz w:val="22"/>
          <w:szCs w:val="22"/>
        </w:rPr>
        <w:t xml:space="preserve">Zhotovitel je povinen poskytovat součinnost koordinátorovi BOZP objednatele </w:t>
      </w:r>
      <w:r w:rsidR="00F753F6" w:rsidRPr="00C83DFB">
        <w:rPr>
          <w:sz w:val="22"/>
          <w:szCs w:val="22"/>
        </w:rPr>
        <w:t>a umožnit výkon činnosti koordinátora BOZP</w:t>
      </w:r>
      <w:r w:rsidR="00E54CEF" w:rsidRPr="00C83DFB">
        <w:rPr>
          <w:sz w:val="22"/>
          <w:szCs w:val="22"/>
        </w:rPr>
        <w:t>.</w:t>
      </w:r>
    </w:p>
    <w:p w14:paraId="0E38D25F" w14:textId="77777777" w:rsidR="00E54CEF" w:rsidRPr="00C83DFB" w:rsidRDefault="00E54CEF" w:rsidP="00BC7D89">
      <w:pPr>
        <w:numPr>
          <w:ilvl w:val="0"/>
          <w:numId w:val="6"/>
        </w:numPr>
        <w:tabs>
          <w:tab w:val="left" w:pos="851"/>
        </w:tabs>
        <w:spacing w:before="80"/>
        <w:ind w:left="567" w:hanging="624"/>
        <w:jc w:val="both"/>
        <w:rPr>
          <w:sz w:val="22"/>
          <w:szCs w:val="22"/>
        </w:rPr>
      </w:pPr>
      <w:r w:rsidRPr="00C83DFB">
        <w:rPr>
          <w:snapToGrid w:val="0"/>
          <w:sz w:val="22"/>
          <w:szCs w:val="22"/>
        </w:rPr>
        <w:t xml:space="preserve">Zhotovitel je povinen při provádění díla dodržovat platné ČSN a bezpečnostní předpisy a další obecně </w:t>
      </w:r>
      <w:r w:rsidRPr="00C83DFB">
        <w:rPr>
          <w:sz w:val="22"/>
          <w:szCs w:val="22"/>
        </w:rPr>
        <w:t>závazné</w:t>
      </w:r>
      <w:r w:rsidRPr="00C83DFB">
        <w:rPr>
          <w:snapToGrid w:val="0"/>
          <w:sz w:val="22"/>
          <w:szCs w:val="22"/>
        </w:rPr>
        <w:t xml:space="preserve"> právní předpisy, které se týkají jeho činnosti. Pokud porušením těchto předpisů nebo </w:t>
      </w:r>
      <w:r w:rsidRPr="00C83DFB">
        <w:rPr>
          <w:iCs/>
          <w:sz w:val="22"/>
          <w:szCs w:val="22"/>
        </w:rPr>
        <w:t>prováděním</w:t>
      </w:r>
      <w:r w:rsidRPr="00C83DFB">
        <w:rPr>
          <w:snapToGrid w:val="0"/>
          <w:sz w:val="22"/>
          <w:szCs w:val="22"/>
        </w:rPr>
        <w:t xml:space="preserve"> díla vznikne komukoliv škoda, je zhotovitel povinen </w:t>
      </w:r>
      <w:r w:rsidRPr="00C83DFB">
        <w:rPr>
          <w:iCs/>
          <w:sz w:val="22"/>
          <w:szCs w:val="22"/>
        </w:rPr>
        <w:t xml:space="preserve">škodu bez zbytečného odkladu odstranit a není-li to možné, tak finančně nahradit. </w:t>
      </w:r>
      <w:r w:rsidRPr="00C83DFB">
        <w:rPr>
          <w:sz w:val="22"/>
          <w:szCs w:val="22"/>
        </w:rPr>
        <w:t>Veškeré náklady s tím spojené nese zhotovitel.</w:t>
      </w:r>
    </w:p>
    <w:p w14:paraId="7DB49665" w14:textId="77777777" w:rsidR="0079397D" w:rsidRPr="00C83DFB" w:rsidRDefault="00E54CEF" w:rsidP="00BC7D89">
      <w:pPr>
        <w:numPr>
          <w:ilvl w:val="0"/>
          <w:numId w:val="6"/>
        </w:numPr>
        <w:tabs>
          <w:tab w:val="left" w:pos="851"/>
        </w:tabs>
        <w:spacing w:before="80"/>
        <w:ind w:left="567" w:hanging="624"/>
        <w:jc w:val="both"/>
        <w:rPr>
          <w:sz w:val="22"/>
          <w:szCs w:val="22"/>
        </w:rPr>
      </w:pPr>
      <w:r w:rsidRPr="00C83DFB">
        <w:rPr>
          <w:snapToGrid w:val="0"/>
          <w:sz w:val="22"/>
          <w:szCs w:val="22"/>
        </w:rPr>
        <w:t xml:space="preserve">Zhotovitel je povinen v </w:t>
      </w:r>
      <w:r w:rsidRPr="00C83DFB">
        <w:rPr>
          <w:sz w:val="22"/>
          <w:szCs w:val="22"/>
        </w:rPr>
        <w:t>každém okamžiku zajistit dílo</w:t>
      </w:r>
      <w:r w:rsidRPr="00C83DFB">
        <w:rPr>
          <w:iCs/>
          <w:sz w:val="22"/>
          <w:szCs w:val="22"/>
        </w:rPr>
        <w:t>, materiál a své stroje či nářadí nutné k provádění díla</w:t>
      </w:r>
      <w:r w:rsidRPr="00C83DFB">
        <w:rPr>
          <w:snapToGrid w:val="0"/>
          <w:sz w:val="22"/>
          <w:szCs w:val="22"/>
        </w:rPr>
        <w:t xml:space="preserve"> a zařízení staveniště </w:t>
      </w:r>
      <w:r w:rsidRPr="00C83DFB">
        <w:rPr>
          <w:sz w:val="22"/>
          <w:szCs w:val="22"/>
        </w:rPr>
        <w:t xml:space="preserve">proti poškození, </w:t>
      </w:r>
      <w:r w:rsidRPr="00C83DFB">
        <w:rPr>
          <w:iCs/>
          <w:sz w:val="22"/>
          <w:szCs w:val="22"/>
        </w:rPr>
        <w:t xml:space="preserve">ztrátě a </w:t>
      </w:r>
      <w:r w:rsidRPr="00C83DFB">
        <w:rPr>
          <w:sz w:val="22"/>
          <w:szCs w:val="22"/>
        </w:rPr>
        <w:t>krádeži</w:t>
      </w:r>
      <w:r w:rsidRPr="00C83DFB">
        <w:rPr>
          <w:iCs/>
          <w:sz w:val="22"/>
          <w:szCs w:val="22"/>
        </w:rPr>
        <w:t xml:space="preserve">. </w:t>
      </w:r>
    </w:p>
    <w:p w14:paraId="5D833F08" w14:textId="77777777" w:rsidR="00D439CD" w:rsidRPr="00C83DFB" w:rsidRDefault="00D439CD" w:rsidP="00C55B10">
      <w:pPr>
        <w:tabs>
          <w:tab w:val="left" w:pos="567"/>
          <w:tab w:val="left" w:pos="2127"/>
        </w:tabs>
        <w:jc w:val="center"/>
        <w:rPr>
          <w:b/>
          <w:sz w:val="22"/>
          <w:szCs w:val="22"/>
        </w:rPr>
      </w:pPr>
    </w:p>
    <w:p w14:paraId="0F160F5E" w14:textId="567A1560" w:rsidR="006C4C80" w:rsidRPr="00C83DFB" w:rsidRDefault="00C55B10" w:rsidP="00C55B10">
      <w:pPr>
        <w:tabs>
          <w:tab w:val="left" w:pos="567"/>
          <w:tab w:val="left" w:pos="2127"/>
        </w:tabs>
        <w:jc w:val="center"/>
        <w:rPr>
          <w:b/>
          <w:sz w:val="22"/>
          <w:szCs w:val="22"/>
        </w:rPr>
      </w:pPr>
      <w:r w:rsidRPr="00C83DFB">
        <w:rPr>
          <w:b/>
          <w:sz w:val="22"/>
          <w:szCs w:val="22"/>
        </w:rPr>
        <w:t>X</w:t>
      </w:r>
      <w:r w:rsidR="00C315AE" w:rsidRPr="00C83DFB">
        <w:rPr>
          <w:b/>
          <w:sz w:val="22"/>
          <w:szCs w:val="22"/>
        </w:rPr>
        <w:t>I</w:t>
      </w:r>
      <w:r w:rsidRPr="00C83DFB">
        <w:rPr>
          <w:b/>
          <w:sz w:val="22"/>
          <w:szCs w:val="22"/>
        </w:rPr>
        <w:t>.</w:t>
      </w:r>
    </w:p>
    <w:p w14:paraId="5C584D7B" w14:textId="77777777" w:rsidR="006C4C80" w:rsidRPr="00C83DFB" w:rsidRDefault="006C4C80" w:rsidP="006B3014">
      <w:pPr>
        <w:tabs>
          <w:tab w:val="left" w:pos="567"/>
          <w:tab w:val="left" w:pos="2127"/>
        </w:tabs>
        <w:jc w:val="center"/>
        <w:rPr>
          <w:b/>
          <w:sz w:val="22"/>
          <w:szCs w:val="22"/>
        </w:rPr>
      </w:pPr>
      <w:r w:rsidRPr="00C83DFB">
        <w:rPr>
          <w:b/>
          <w:sz w:val="22"/>
          <w:szCs w:val="22"/>
        </w:rPr>
        <w:t>Kvalifikace zhotovitele a</w:t>
      </w:r>
      <w:r w:rsidR="00396616" w:rsidRPr="00C83DFB">
        <w:rPr>
          <w:b/>
          <w:sz w:val="22"/>
          <w:szCs w:val="22"/>
        </w:rPr>
        <w:t xml:space="preserve"> podzhotovitelé</w:t>
      </w:r>
    </w:p>
    <w:p w14:paraId="42A15AB3" w14:textId="5D7F84CB" w:rsidR="006C4C80" w:rsidRPr="00C83DFB" w:rsidRDefault="006C4C80" w:rsidP="00BC7D89">
      <w:pPr>
        <w:numPr>
          <w:ilvl w:val="0"/>
          <w:numId w:val="25"/>
        </w:numPr>
        <w:tabs>
          <w:tab w:val="left" w:pos="567"/>
          <w:tab w:val="left" w:pos="993"/>
          <w:tab w:val="left" w:pos="2127"/>
        </w:tabs>
        <w:spacing w:before="80"/>
        <w:ind w:left="567" w:hanging="567"/>
        <w:jc w:val="both"/>
        <w:rPr>
          <w:sz w:val="22"/>
          <w:szCs w:val="22"/>
        </w:rPr>
      </w:pPr>
      <w:r w:rsidRPr="00C83DFB">
        <w:rPr>
          <w:sz w:val="22"/>
          <w:szCs w:val="22"/>
        </w:rPr>
        <w:t xml:space="preserve">Veškeré odborné práce musí vykonávat </w:t>
      </w:r>
      <w:r w:rsidRPr="00C83DFB">
        <w:rPr>
          <w:iCs/>
          <w:sz w:val="22"/>
          <w:szCs w:val="22"/>
        </w:rPr>
        <w:t>zaměstnanci</w:t>
      </w:r>
      <w:r w:rsidRPr="00C83DFB">
        <w:rPr>
          <w:sz w:val="22"/>
          <w:szCs w:val="22"/>
        </w:rPr>
        <w:t xml:space="preserve"> zhotovitele nebo jeho </w:t>
      </w:r>
      <w:r w:rsidR="00533B81" w:rsidRPr="00C83DFB">
        <w:rPr>
          <w:sz w:val="22"/>
          <w:szCs w:val="22"/>
        </w:rPr>
        <w:t>podzhotovitelů</w:t>
      </w:r>
      <w:r w:rsidRPr="00C83DFB">
        <w:rPr>
          <w:sz w:val="22"/>
          <w:szCs w:val="22"/>
        </w:rPr>
        <w:t xml:space="preserve"> mající příslušnou kvalifikaci. Doklad o kvalifikaci </w:t>
      </w:r>
      <w:r w:rsidRPr="00C83DFB">
        <w:rPr>
          <w:iCs/>
          <w:sz w:val="22"/>
          <w:szCs w:val="22"/>
        </w:rPr>
        <w:t>zaměstnanců</w:t>
      </w:r>
      <w:r w:rsidRPr="00C83DFB">
        <w:rPr>
          <w:sz w:val="22"/>
          <w:szCs w:val="22"/>
        </w:rPr>
        <w:t xml:space="preserve"> či </w:t>
      </w:r>
      <w:r w:rsidR="00533B81" w:rsidRPr="00C83DFB">
        <w:rPr>
          <w:sz w:val="22"/>
          <w:szCs w:val="22"/>
        </w:rPr>
        <w:t>podzhotovitelů</w:t>
      </w:r>
      <w:r w:rsidRPr="00C83DFB">
        <w:rPr>
          <w:sz w:val="22"/>
          <w:szCs w:val="22"/>
        </w:rPr>
        <w:t xml:space="preserve"> je zhotovitel na požádání objednatele povinen doložit.</w:t>
      </w:r>
      <w:r w:rsidR="00DD066E" w:rsidRPr="00C83DFB">
        <w:rPr>
          <w:sz w:val="22"/>
          <w:szCs w:val="22"/>
        </w:rPr>
        <w:t xml:space="preserve"> V případě, že zhotovitel kvalifikaci nedoloží, nebo ji doloží a tato bude nedostatečná, </w:t>
      </w:r>
      <w:r w:rsidR="00182F16" w:rsidRPr="00C83DFB">
        <w:rPr>
          <w:sz w:val="22"/>
          <w:szCs w:val="22"/>
        </w:rPr>
        <w:t xml:space="preserve">má </w:t>
      </w:r>
      <w:r w:rsidR="00DD066E" w:rsidRPr="00C83DFB">
        <w:rPr>
          <w:sz w:val="22"/>
          <w:szCs w:val="22"/>
        </w:rPr>
        <w:t>objednatel</w:t>
      </w:r>
      <w:r w:rsidR="00182F16" w:rsidRPr="00C83DFB">
        <w:rPr>
          <w:sz w:val="22"/>
          <w:szCs w:val="22"/>
        </w:rPr>
        <w:t xml:space="preserve"> vůči zhotoviteli právo na</w:t>
      </w:r>
      <w:r w:rsidR="00DD066E" w:rsidRPr="00C83DFB">
        <w:rPr>
          <w:sz w:val="22"/>
          <w:szCs w:val="22"/>
        </w:rPr>
        <w:t xml:space="preserve"> smluvní pokutu ve výši </w:t>
      </w:r>
      <w:r w:rsidR="002C0DDE" w:rsidRPr="00C83DFB">
        <w:rPr>
          <w:sz w:val="22"/>
          <w:szCs w:val="22"/>
        </w:rPr>
        <w:t>1</w:t>
      </w:r>
      <w:r w:rsidR="00DD066E" w:rsidRPr="00C83DFB">
        <w:rPr>
          <w:sz w:val="22"/>
          <w:szCs w:val="22"/>
        </w:rPr>
        <w:t> 000,- Kč za každé takovéto porušení a je oprávněn vykázat příslušné zaměstnance, kteří nedoloží kvalifikaci, z místa provádění díla.</w:t>
      </w:r>
    </w:p>
    <w:p w14:paraId="432157E6" w14:textId="009FF28E" w:rsidR="006C4C80" w:rsidRPr="00C83DFB" w:rsidRDefault="006C4C80" w:rsidP="00BC7D89">
      <w:pPr>
        <w:numPr>
          <w:ilvl w:val="0"/>
          <w:numId w:val="25"/>
        </w:numPr>
        <w:tabs>
          <w:tab w:val="left" w:pos="567"/>
          <w:tab w:val="left" w:pos="993"/>
          <w:tab w:val="left" w:pos="2127"/>
        </w:tabs>
        <w:spacing w:before="80"/>
        <w:ind w:left="567" w:hanging="567"/>
        <w:jc w:val="both"/>
        <w:rPr>
          <w:sz w:val="22"/>
          <w:szCs w:val="22"/>
        </w:rPr>
      </w:pPr>
      <w:r w:rsidRPr="00C83DFB">
        <w:rPr>
          <w:sz w:val="22"/>
          <w:szCs w:val="22"/>
        </w:rPr>
        <w:t xml:space="preserve">Zhotovitel je povinen být kvalifikovaný pro provedení díla (plnění veřejné zakázky) po celou dobu provádění díla, a to v rozsahu, v jakém prokázal svoji kvalifikaci v rámci zadávacího řízení. Doklady o kvalifikaci je zhotovitel povinen na požádání objednateli doložit ve lhůtě 10 pracovních dnů ode dne žádosti objednatele. Nepředloží-li zhotovitel doklad o kvalifikaci ve stanovené lhůtě, </w:t>
      </w:r>
      <w:r w:rsidR="00B04FEA" w:rsidRPr="00C83DFB">
        <w:rPr>
          <w:sz w:val="22"/>
          <w:szCs w:val="22"/>
        </w:rPr>
        <w:t>má</w:t>
      </w:r>
      <w:r w:rsidRPr="00C83DFB">
        <w:rPr>
          <w:sz w:val="22"/>
          <w:szCs w:val="22"/>
        </w:rPr>
        <w:t xml:space="preserve"> objednatel</w:t>
      </w:r>
      <w:r w:rsidR="00B04FEA" w:rsidRPr="00C83DFB">
        <w:rPr>
          <w:sz w:val="22"/>
          <w:szCs w:val="22"/>
        </w:rPr>
        <w:t xml:space="preserve"> vůči zhotoviteli právo na</w:t>
      </w:r>
      <w:r w:rsidRPr="00C83DFB">
        <w:rPr>
          <w:sz w:val="22"/>
          <w:szCs w:val="22"/>
        </w:rPr>
        <w:t xml:space="preserve"> smluvní pokutu ve výši </w:t>
      </w:r>
      <w:r w:rsidR="002C0DDE" w:rsidRPr="00C83DFB">
        <w:rPr>
          <w:sz w:val="22"/>
          <w:szCs w:val="22"/>
        </w:rPr>
        <w:t>2</w:t>
      </w:r>
      <w:r w:rsidRPr="00C83DFB">
        <w:rPr>
          <w:sz w:val="22"/>
          <w:szCs w:val="22"/>
        </w:rPr>
        <w:t> </w:t>
      </w:r>
      <w:r w:rsidR="002C0DDE" w:rsidRPr="00C83DFB">
        <w:rPr>
          <w:sz w:val="22"/>
          <w:szCs w:val="22"/>
        </w:rPr>
        <w:t>5</w:t>
      </w:r>
      <w:r w:rsidRPr="00C83DFB">
        <w:rPr>
          <w:sz w:val="22"/>
          <w:szCs w:val="22"/>
        </w:rPr>
        <w:t xml:space="preserve">00,- Kč za každý nepředložený doklad a objednatel je též oprávněn od této smlouvy odstoupit. </w:t>
      </w:r>
    </w:p>
    <w:p w14:paraId="7135E858" w14:textId="1531D849" w:rsidR="006C4C80" w:rsidRPr="00C83DFB" w:rsidRDefault="006C4C80" w:rsidP="00BC7D89">
      <w:pPr>
        <w:numPr>
          <w:ilvl w:val="0"/>
          <w:numId w:val="25"/>
        </w:numPr>
        <w:tabs>
          <w:tab w:val="left" w:pos="567"/>
          <w:tab w:val="left" w:pos="993"/>
          <w:tab w:val="left" w:pos="2127"/>
        </w:tabs>
        <w:spacing w:before="80"/>
        <w:ind w:left="567" w:hanging="567"/>
        <w:jc w:val="both"/>
        <w:rPr>
          <w:sz w:val="22"/>
          <w:szCs w:val="22"/>
        </w:rPr>
      </w:pPr>
      <w:r w:rsidRPr="00C83DFB">
        <w:rPr>
          <w:snapToGrid w:val="0"/>
          <w:sz w:val="22"/>
          <w:szCs w:val="22"/>
        </w:rPr>
        <w:t xml:space="preserve">Zhotovitel není oprávněn provádět část díla, kterou měl provádět </w:t>
      </w:r>
      <w:r w:rsidR="00CD6658" w:rsidRPr="00C83DFB">
        <w:rPr>
          <w:snapToGrid w:val="0"/>
          <w:sz w:val="22"/>
          <w:szCs w:val="22"/>
        </w:rPr>
        <w:t>podzhotovitel</w:t>
      </w:r>
      <w:r w:rsidRPr="00C83DFB">
        <w:rPr>
          <w:snapToGrid w:val="0"/>
          <w:sz w:val="22"/>
          <w:szCs w:val="22"/>
        </w:rPr>
        <w:t>, prostřednictvím kterého</w:t>
      </w:r>
      <w:r w:rsidRPr="00C83DFB">
        <w:rPr>
          <w:sz w:val="22"/>
          <w:szCs w:val="22"/>
        </w:rPr>
        <w:t xml:space="preserve"> zhotovitel </w:t>
      </w:r>
      <w:r w:rsidRPr="00C83DFB">
        <w:rPr>
          <w:snapToGrid w:val="0"/>
          <w:sz w:val="22"/>
          <w:szCs w:val="22"/>
        </w:rPr>
        <w:t xml:space="preserve">prokazoval kvalifikaci v zadávacím řízení, sám nebo jiným </w:t>
      </w:r>
      <w:r w:rsidR="002B784A" w:rsidRPr="00C83DFB">
        <w:rPr>
          <w:snapToGrid w:val="0"/>
          <w:sz w:val="22"/>
          <w:szCs w:val="22"/>
        </w:rPr>
        <w:t>podzhotovit</w:t>
      </w:r>
      <w:r w:rsidRPr="00C83DFB">
        <w:rPr>
          <w:snapToGrid w:val="0"/>
          <w:sz w:val="22"/>
          <w:szCs w:val="22"/>
        </w:rPr>
        <w:t xml:space="preserve">elem </w:t>
      </w:r>
      <w:r w:rsidRPr="00C83DFB">
        <w:rPr>
          <w:snapToGrid w:val="0"/>
          <w:sz w:val="22"/>
          <w:szCs w:val="22"/>
        </w:rPr>
        <w:lastRenderedPageBreak/>
        <w:t xml:space="preserve">nesplňujícím příslušnou kvalifikaci. </w:t>
      </w:r>
      <w:r w:rsidR="002E06D0" w:rsidRPr="00C83DFB">
        <w:rPr>
          <w:snapToGrid w:val="0"/>
          <w:sz w:val="22"/>
          <w:szCs w:val="22"/>
        </w:rPr>
        <w:t>Změnit podzhotovitele</w:t>
      </w:r>
      <w:r w:rsidRPr="00C83DFB">
        <w:rPr>
          <w:snapToGrid w:val="0"/>
          <w:sz w:val="22"/>
          <w:szCs w:val="22"/>
        </w:rPr>
        <w:t xml:space="preserve">, prostřednictvím kterého prokazoval </w:t>
      </w:r>
      <w:r w:rsidR="002E06D0" w:rsidRPr="00C83DFB">
        <w:rPr>
          <w:snapToGrid w:val="0"/>
          <w:sz w:val="22"/>
          <w:szCs w:val="22"/>
        </w:rPr>
        <w:t xml:space="preserve">zhotovitel </w:t>
      </w:r>
      <w:r w:rsidRPr="00C83DFB">
        <w:rPr>
          <w:snapToGrid w:val="0"/>
          <w:sz w:val="22"/>
          <w:szCs w:val="22"/>
        </w:rPr>
        <w:t>kvalifikaci v zadávacím řízení, je</w:t>
      </w:r>
      <w:r w:rsidR="002E06D0" w:rsidRPr="00C83DFB">
        <w:rPr>
          <w:snapToGrid w:val="0"/>
          <w:sz w:val="22"/>
          <w:szCs w:val="22"/>
        </w:rPr>
        <w:t xml:space="preserve"> zhotovitel oprávněn pouze ve výjimečných případech s předchozím </w:t>
      </w:r>
      <w:r w:rsidR="00BB1625" w:rsidRPr="00C83DFB">
        <w:rPr>
          <w:snapToGrid w:val="0"/>
          <w:sz w:val="22"/>
          <w:szCs w:val="22"/>
        </w:rPr>
        <w:t xml:space="preserve">písemným </w:t>
      </w:r>
      <w:r w:rsidR="002E06D0" w:rsidRPr="00C83DFB">
        <w:rPr>
          <w:snapToGrid w:val="0"/>
          <w:sz w:val="22"/>
          <w:szCs w:val="22"/>
        </w:rPr>
        <w:t>souhlasem objednatele.</w:t>
      </w:r>
      <w:r w:rsidR="00BB1625" w:rsidRPr="00C83DFB">
        <w:rPr>
          <w:snapToGrid w:val="0"/>
          <w:sz w:val="22"/>
          <w:szCs w:val="22"/>
        </w:rPr>
        <w:t xml:space="preserve"> Zhotovitel je </w:t>
      </w:r>
      <w:r w:rsidRPr="00C83DFB">
        <w:rPr>
          <w:sz w:val="22"/>
          <w:szCs w:val="22"/>
        </w:rPr>
        <w:t xml:space="preserve">povinen </w:t>
      </w:r>
      <w:r w:rsidRPr="00C83DFB">
        <w:rPr>
          <w:snapToGrid w:val="0"/>
          <w:sz w:val="22"/>
          <w:szCs w:val="22"/>
        </w:rPr>
        <w:t>předem písemně oznámit objednateli</w:t>
      </w:r>
      <w:r w:rsidR="00BB1625" w:rsidRPr="00C83DFB">
        <w:rPr>
          <w:snapToGrid w:val="0"/>
          <w:sz w:val="22"/>
          <w:szCs w:val="22"/>
        </w:rPr>
        <w:t xml:space="preserve"> záměr změny podzhotovitele a</w:t>
      </w:r>
      <w:r w:rsidRPr="00C83DFB">
        <w:rPr>
          <w:snapToGrid w:val="0"/>
          <w:sz w:val="22"/>
          <w:szCs w:val="22"/>
        </w:rPr>
        <w:t xml:space="preserve"> současně </w:t>
      </w:r>
      <w:r w:rsidR="00BB1625" w:rsidRPr="00C83DFB">
        <w:rPr>
          <w:snapToGrid w:val="0"/>
          <w:sz w:val="22"/>
          <w:szCs w:val="22"/>
        </w:rPr>
        <w:t xml:space="preserve">je </w:t>
      </w:r>
      <w:r w:rsidRPr="00C83DFB">
        <w:rPr>
          <w:snapToGrid w:val="0"/>
          <w:sz w:val="22"/>
          <w:szCs w:val="22"/>
        </w:rPr>
        <w:t xml:space="preserve">povinen objednateli prokázat, že nový </w:t>
      </w:r>
      <w:r w:rsidR="00396616" w:rsidRPr="00C83DFB">
        <w:rPr>
          <w:snapToGrid w:val="0"/>
          <w:sz w:val="22"/>
          <w:szCs w:val="22"/>
        </w:rPr>
        <w:t>podzhotovit</w:t>
      </w:r>
      <w:r w:rsidRPr="00C83DFB">
        <w:rPr>
          <w:snapToGrid w:val="0"/>
          <w:sz w:val="22"/>
          <w:szCs w:val="22"/>
        </w:rPr>
        <w:t xml:space="preserve">el splňuje příslušnou kvalifikaci ve stejném rozsahu, v jakém ji zhotovitel prokazoval objednateli v zadávacím řízení, a to v souladu s pravidly stanovenými </w:t>
      </w:r>
      <w:r w:rsidR="007C23A2" w:rsidRPr="00C83DFB">
        <w:rPr>
          <w:snapToGrid w:val="0"/>
          <w:sz w:val="22"/>
          <w:szCs w:val="22"/>
        </w:rPr>
        <w:t>v §</w:t>
      </w:r>
      <w:r w:rsidR="002C0DDE" w:rsidRPr="00C83DFB">
        <w:rPr>
          <w:snapToGrid w:val="0"/>
          <w:sz w:val="22"/>
          <w:szCs w:val="22"/>
        </w:rPr>
        <w:t> </w:t>
      </w:r>
      <w:r w:rsidR="007C23A2" w:rsidRPr="00C83DFB">
        <w:rPr>
          <w:snapToGrid w:val="0"/>
          <w:sz w:val="22"/>
          <w:szCs w:val="22"/>
        </w:rPr>
        <w:t>83 a/nebo v §</w:t>
      </w:r>
      <w:r w:rsidR="002C0DDE" w:rsidRPr="00C83DFB">
        <w:rPr>
          <w:snapToGrid w:val="0"/>
          <w:sz w:val="22"/>
          <w:szCs w:val="22"/>
        </w:rPr>
        <w:t> </w:t>
      </w:r>
      <w:r w:rsidR="007C23A2" w:rsidRPr="00C83DFB">
        <w:rPr>
          <w:snapToGrid w:val="0"/>
          <w:sz w:val="22"/>
          <w:szCs w:val="22"/>
        </w:rPr>
        <w:t>85 zákona č.</w:t>
      </w:r>
      <w:r w:rsidR="000E337D" w:rsidRPr="00C83DFB">
        <w:rPr>
          <w:snapToGrid w:val="0"/>
          <w:sz w:val="22"/>
          <w:szCs w:val="22"/>
        </w:rPr>
        <w:t> </w:t>
      </w:r>
      <w:r w:rsidR="007C23A2" w:rsidRPr="00C83DFB">
        <w:rPr>
          <w:snapToGrid w:val="0"/>
          <w:sz w:val="22"/>
          <w:szCs w:val="22"/>
        </w:rPr>
        <w:t>134/2016 Sb., o zadávání veřejných zakázek, ve znění pozdějších změn</w:t>
      </w:r>
      <w:r w:rsidRPr="00C83DFB">
        <w:rPr>
          <w:snapToGrid w:val="0"/>
          <w:sz w:val="22"/>
          <w:szCs w:val="22"/>
        </w:rPr>
        <w:t xml:space="preserve">. Pokud by </w:t>
      </w:r>
      <w:r w:rsidR="00396616" w:rsidRPr="00C83DFB">
        <w:rPr>
          <w:snapToGrid w:val="0"/>
          <w:sz w:val="22"/>
          <w:szCs w:val="22"/>
        </w:rPr>
        <w:t>podzhotovitel</w:t>
      </w:r>
      <w:r w:rsidRPr="00C83DFB">
        <w:rPr>
          <w:snapToGrid w:val="0"/>
          <w:sz w:val="22"/>
          <w:szCs w:val="22"/>
        </w:rPr>
        <w:t xml:space="preserve"> navržený zhotovitelem nesplňoval příslušnou kvalifikaci, ale zhotovitel by jeho prostřednictvím začal provádět dílo, resp. jeho část, je objednatel oprávněn odstoupit od této smlouvy.</w:t>
      </w:r>
    </w:p>
    <w:p w14:paraId="3C1F7759" w14:textId="0E8FB1D1" w:rsidR="006C4C80" w:rsidRPr="00336C98" w:rsidRDefault="006C4C80" w:rsidP="006C4C80">
      <w:pPr>
        <w:tabs>
          <w:tab w:val="left" w:pos="993"/>
        </w:tabs>
        <w:ind w:left="567"/>
        <w:jc w:val="both"/>
        <w:rPr>
          <w:snapToGrid w:val="0"/>
          <w:sz w:val="22"/>
          <w:szCs w:val="22"/>
        </w:rPr>
      </w:pPr>
      <w:r w:rsidRPr="00C83DFB">
        <w:rPr>
          <w:snapToGrid w:val="0"/>
          <w:sz w:val="22"/>
          <w:szCs w:val="22"/>
        </w:rPr>
        <w:t xml:space="preserve">V případě, že zhotovitel poruší </w:t>
      </w:r>
      <w:r w:rsidRPr="00336C98">
        <w:rPr>
          <w:snapToGrid w:val="0"/>
          <w:sz w:val="22"/>
          <w:szCs w:val="22"/>
        </w:rPr>
        <w:t xml:space="preserve">kterékoliv ujednání uvedené v tomto bodě </w:t>
      </w:r>
      <w:r w:rsidR="002E06D0" w:rsidRPr="00336C98">
        <w:rPr>
          <w:snapToGrid w:val="0"/>
          <w:sz w:val="22"/>
          <w:szCs w:val="22"/>
        </w:rPr>
        <w:t>1</w:t>
      </w:r>
      <w:r w:rsidR="002C0DDE" w:rsidRPr="00336C98">
        <w:rPr>
          <w:snapToGrid w:val="0"/>
          <w:sz w:val="22"/>
          <w:szCs w:val="22"/>
        </w:rPr>
        <w:t>1</w:t>
      </w:r>
      <w:r w:rsidRPr="00336C98">
        <w:rPr>
          <w:snapToGrid w:val="0"/>
          <w:sz w:val="22"/>
          <w:szCs w:val="22"/>
        </w:rPr>
        <w:t>.</w:t>
      </w:r>
      <w:r w:rsidR="002E06D0" w:rsidRPr="00336C98">
        <w:rPr>
          <w:snapToGrid w:val="0"/>
          <w:sz w:val="22"/>
          <w:szCs w:val="22"/>
        </w:rPr>
        <w:t>3</w:t>
      </w:r>
      <w:r w:rsidRPr="00336C98">
        <w:rPr>
          <w:snapToGrid w:val="0"/>
          <w:sz w:val="22"/>
          <w:szCs w:val="22"/>
        </w:rPr>
        <w:t xml:space="preserve">., </w:t>
      </w:r>
      <w:r w:rsidR="00B04FEA" w:rsidRPr="00336C98">
        <w:rPr>
          <w:snapToGrid w:val="0"/>
          <w:sz w:val="22"/>
          <w:szCs w:val="22"/>
        </w:rPr>
        <w:t xml:space="preserve">má </w:t>
      </w:r>
      <w:r w:rsidRPr="00336C98">
        <w:rPr>
          <w:snapToGrid w:val="0"/>
          <w:sz w:val="22"/>
          <w:szCs w:val="22"/>
        </w:rPr>
        <w:t>objednatel</w:t>
      </w:r>
      <w:r w:rsidR="00B04FEA" w:rsidRPr="00336C98">
        <w:rPr>
          <w:snapToGrid w:val="0"/>
          <w:sz w:val="22"/>
          <w:szCs w:val="22"/>
        </w:rPr>
        <w:t xml:space="preserve"> vůči zhotoviteli právo na</w:t>
      </w:r>
      <w:r w:rsidRPr="00336C98">
        <w:rPr>
          <w:snapToGrid w:val="0"/>
          <w:sz w:val="22"/>
          <w:szCs w:val="22"/>
        </w:rPr>
        <w:t xml:space="preserve"> smluvní pokutu ve výši </w:t>
      </w:r>
      <w:r w:rsidR="000E337D" w:rsidRPr="00336C98">
        <w:rPr>
          <w:snapToGrid w:val="0"/>
          <w:sz w:val="22"/>
          <w:szCs w:val="22"/>
        </w:rPr>
        <w:t>4</w:t>
      </w:r>
      <w:r w:rsidRPr="00336C98">
        <w:rPr>
          <w:snapToGrid w:val="0"/>
          <w:sz w:val="22"/>
          <w:szCs w:val="22"/>
        </w:rPr>
        <w:t> 000,- Kč.</w:t>
      </w:r>
    </w:p>
    <w:p w14:paraId="1E326315" w14:textId="77777777" w:rsidR="00207580" w:rsidRPr="00336C98" w:rsidRDefault="006C4C80" w:rsidP="00BC7D89">
      <w:pPr>
        <w:numPr>
          <w:ilvl w:val="0"/>
          <w:numId w:val="25"/>
        </w:numPr>
        <w:tabs>
          <w:tab w:val="left" w:pos="567"/>
          <w:tab w:val="left" w:pos="993"/>
          <w:tab w:val="left" w:pos="2127"/>
        </w:tabs>
        <w:spacing w:before="80"/>
        <w:ind w:left="567" w:hanging="567"/>
        <w:jc w:val="both"/>
        <w:rPr>
          <w:snapToGrid w:val="0"/>
          <w:sz w:val="22"/>
          <w:szCs w:val="22"/>
        </w:rPr>
      </w:pPr>
      <w:r w:rsidRPr="00336C98">
        <w:rPr>
          <w:snapToGrid w:val="0"/>
          <w:sz w:val="22"/>
          <w:szCs w:val="22"/>
        </w:rPr>
        <w:t xml:space="preserve">Zhotovitel nesmí bez písemného souhlasu </w:t>
      </w:r>
      <w:r w:rsidRPr="00336C98">
        <w:rPr>
          <w:sz w:val="22"/>
          <w:szCs w:val="22"/>
        </w:rPr>
        <w:t>objednatele</w:t>
      </w:r>
      <w:r w:rsidRPr="00336C98">
        <w:rPr>
          <w:snapToGrid w:val="0"/>
          <w:sz w:val="22"/>
          <w:szCs w:val="22"/>
        </w:rPr>
        <w:t xml:space="preserve"> změnit </w:t>
      </w:r>
      <w:r w:rsidR="004452A7" w:rsidRPr="00336C98">
        <w:rPr>
          <w:snapToGrid w:val="0"/>
          <w:sz w:val="22"/>
          <w:szCs w:val="22"/>
        </w:rPr>
        <w:t>podzhotovitele</w:t>
      </w:r>
      <w:r w:rsidRPr="00336C98">
        <w:rPr>
          <w:snapToGrid w:val="0"/>
          <w:sz w:val="22"/>
          <w:szCs w:val="22"/>
        </w:rPr>
        <w:t xml:space="preserve">, které uvedl v nabídce předložené v zadávacím řízení. </w:t>
      </w:r>
    </w:p>
    <w:p w14:paraId="0E0FD6A0" w14:textId="77777777" w:rsidR="006C4C80" w:rsidRPr="00336C98" w:rsidRDefault="006C4C80" w:rsidP="00207580">
      <w:pPr>
        <w:tabs>
          <w:tab w:val="left" w:pos="567"/>
          <w:tab w:val="left" w:pos="993"/>
          <w:tab w:val="left" w:pos="2127"/>
        </w:tabs>
        <w:ind w:left="567"/>
        <w:jc w:val="both"/>
        <w:rPr>
          <w:snapToGrid w:val="0"/>
          <w:sz w:val="22"/>
          <w:szCs w:val="22"/>
        </w:rPr>
      </w:pPr>
      <w:r w:rsidRPr="00336C98">
        <w:rPr>
          <w:snapToGrid w:val="0"/>
          <w:sz w:val="22"/>
          <w:szCs w:val="22"/>
        </w:rPr>
        <w:t>V případě porušení této povinnosti zhotovitelem je objednatel oprávněn od této smlouvy odstoupit.</w:t>
      </w:r>
    </w:p>
    <w:p w14:paraId="10A9823B" w14:textId="77777777" w:rsidR="00207580" w:rsidRPr="00336C98" w:rsidRDefault="00207580" w:rsidP="00207580">
      <w:pPr>
        <w:tabs>
          <w:tab w:val="left" w:pos="567"/>
          <w:tab w:val="left" w:pos="993"/>
          <w:tab w:val="left" w:pos="2127"/>
        </w:tabs>
        <w:ind w:left="567"/>
        <w:jc w:val="both"/>
        <w:rPr>
          <w:snapToGrid w:val="0"/>
          <w:sz w:val="22"/>
          <w:szCs w:val="22"/>
        </w:rPr>
      </w:pPr>
      <w:r w:rsidRPr="00336C98">
        <w:rPr>
          <w:snapToGrid w:val="0"/>
          <w:sz w:val="22"/>
          <w:szCs w:val="22"/>
        </w:rPr>
        <w:t>Objednatel nesmí tento souhlas bez závažného důvodu odepřít.</w:t>
      </w:r>
    </w:p>
    <w:p w14:paraId="51F5DD8F" w14:textId="1AB7AA59" w:rsidR="006C4C80" w:rsidRPr="00336C98" w:rsidRDefault="006C4C80" w:rsidP="00BC7D89">
      <w:pPr>
        <w:numPr>
          <w:ilvl w:val="0"/>
          <w:numId w:val="25"/>
        </w:numPr>
        <w:tabs>
          <w:tab w:val="left" w:pos="567"/>
          <w:tab w:val="left" w:pos="993"/>
          <w:tab w:val="left" w:pos="2127"/>
        </w:tabs>
        <w:spacing w:before="80"/>
        <w:ind w:left="567" w:hanging="567"/>
        <w:jc w:val="both"/>
        <w:rPr>
          <w:snapToGrid w:val="0"/>
          <w:sz w:val="22"/>
          <w:szCs w:val="22"/>
        </w:rPr>
      </w:pPr>
      <w:r w:rsidRPr="00336C98">
        <w:rPr>
          <w:snapToGrid w:val="0"/>
          <w:sz w:val="22"/>
          <w:szCs w:val="22"/>
        </w:rPr>
        <w:t>Zhotovitel je povinen vést a průběžně aktualizovat seznam všech svých</w:t>
      </w:r>
      <w:r w:rsidR="00207580" w:rsidRPr="00336C98">
        <w:rPr>
          <w:snapToGrid w:val="0"/>
          <w:sz w:val="22"/>
          <w:szCs w:val="22"/>
        </w:rPr>
        <w:t xml:space="preserve"> podzhotovitelů</w:t>
      </w:r>
      <w:r w:rsidRPr="00336C98">
        <w:rPr>
          <w:snapToGrid w:val="0"/>
          <w:sz w:val="22"/>
          <w:szCs w:val="22"/>
        </w:rPr>
        <w:t xml:space="preserve"> podílejících se na provádění díla, včetně výše jejich podílu na realizaci díla. Tento přehled je zhotovitel povinen předložit objednateli vždy do 10 dnů ode dne, kdy objednatel o předložení seznamu požádá způsobem uvedeným v článku </w:t>
      </w:r>
      <w:r w:rsidR="00AA5D60" w:rsidRPr="00336C98">
        <w:rPr>
          <w:snapToGrid w:val="0"/>
          <w:sz w:val="22"/>
          <w:szCs w:val="22"/>
        </w:rPr>
        <w:t>XV</w:t>
      </w:r>
      <w:r w:rsidRPr="00336C98">
        <w:rPr>
          <w:snapToGrid w:val="0"/>
          <w:sz w:val="22"/>
          <w:szCs w:val="22"/>
        </w:rPr>
        <w:t>I</w:t>
      </w:r>
      <w:r w:rsidR="00531DEA" w:rsidRPr="00336C98">
        <w:rPr>
          <w:snapToGrid w:val="0"/>
          <w:sz w:val="22"/>
          <w:szCs w:val="22"/>
        </w:rPr>
        <w:t>I</w:t>
      </w:r>
      <w:r w:rsidRPr="00336C98">
        <w:rPr>
          <w:snapToGrid w:val="0"/>
          <w:sz w:val="22"/>
          <w:szCs w:val="22"/>
        </w:rPr>
        <w:t xml:space="preserve">., nebo do 10 dnů ode dne, </w:t>
      </w:r>
      <w:r w:rsidRPr="00336C98">
        <w:rPr>
          <w:sz w:val="22"/>
          <w:szCs w:val="22"/>
        </w:rPr>
        <w:t>kdy</w:t>
      </w:r>
      <w:r w:rsidRPr="00336C98">
        <w:rPr>
          <w:snapToGrid w:val="0"/>
          <w:sz w:val="22"/>
          <w:szCs w:val="22"/>
        </w:rPr>
        <w:t xml:space="preserve"> dojde ke změně v seznamu, a to i bez požádání objednatele. </w:t>
      </w:r>
    </w:p>
    <w:p w14:paraId="6041A5C4" w14:textId="3A36DC6B" w:rsidR="006C4C80" w:rsidRPr="00336C98" w:rsidRDefault="006C4C80" w:rsidP="006C4C80">
      <w:pPr>
        <w:ind w:left="567"/>
        <w:jc w:val="both"/>
        <w:rPr>
          <w:snapToGrid w:val="0"/>
          <w:sz w:val="22"/>
          <w:szCs w:val="22"/>
        </w:rPr>
      </w:pPr>
      <w:r w:rsidRPr="00336C98">
        <w:rPr>
          <w:snapToGrid w:val="0"/>
          <w:sz w:val="22"/>
          <w:szCs w:val="22"/>
        </w:rPr>
        <w:t>Pokud zhotovitel předmětný seznam ve stanovené lhůtě objednateli nepředloží,</w:t>
      </w:r>
      <w:r w:rsidR="00B04FEA" w:rsidRPr="00336C98">
        <w:rPr>
          <w:snapToGrid w:val="0"/>
          <w:sz w:val="22"/>
          <w:szCs w:val="22"/>
        </w:rPr>
        <w:t xml:space="preserve"> má</w:t>
      </w:r>
      <w:r w:rsidRPr="00336C98">
        <w:rPr>
          <w:snapToGrid w:val="0"/>
          <w:sz w:val="22"/>
          <w:szCs w:val="22"/>
        </w:rPr>
        <w:t xml:space="preserve"> objednatel</w:t>
      </w:r>
      <w:r w:rsidR="00B04FEA" w:rsidRPr="00336C98">
        <w:rPr>
          <w:snapToGrid w:val="0"/>
          <w:sz w:val="22"/>
          <w:szCs w:val="22"/>
        </w:rPr>
        <w:t xml:space="preserve"> vůči zhotoviteli právo na</w:t>
      </w:r>
      <w:r w:rsidRPr="00336C98">
        <w:rPr>
          <w:snapToGrid w:val="0"/>
          <w:sz w:val="22"/>
          <w:szCs w:val="22"/>
        </w:rPr>
        <w:t xml:space="preserve"> smluvní pokutu ve výši </w:t>
      </w:r>
      <w:r w:rsidR="00035126" w:rsidRPr="00336C98">
        <w:rPr>
          <w:snapToGrid w:val="0"/>
          <w:sz w:val="22"/>
          <w:szCs w:val="22"/>
        </w:rPr>
        <w:t>3</w:t>
      </w:r>
      <w:r w:rsidRPr="00336C98">
        <w:rPr>
          <w:snapToGrid w:val="0"/>
          <w:sz w:val="22"/>
          <w:szCs w:val="22"/>
        </w:rPr>
        <w:t> 000,- Kč za každé jednotlivé porušení.</w:t>
      </w:r>
    </w:p>
    <w:p w14:paraId="2E47FDE3" w14:textId="77777777" w:rsidR="00C21008" w:rsidRPr="00336C98" w:rsidRDefault="00C21008" w:rsidP="00C55B10">
      <w:pPr>
        <w:tabs>
          <w:tab w:val="left" w:pos="567"/>
          <w:tab w:val="left" w:pos="2127"/>
        </w:tabs>
        <w:jc w:val="center"/>
        <w:rPr>
          <w:b/>
          <w:sz w:val="22"/>
          <w:szCs w:val="22"/>
        </w:rPr>
      </w:pPr>
    </w:p>
    <w:p w14:paraId="66EE2EDC" w14:textId="624C9048" w:rsidR="00C1594D" w:rsidRPr="00336C98" w:rsidRDefault="00C55B10" w:rsidP="00C55B10">
      <w:pPr>
        <w:tabs>
          <w:tab w:val="left" w:pos="567"/>
          <w:tab w:val="left" w:pos="2127"/>
        </w:tabs>
        <w:jc w:val="center"/>
        <w:rPr>
          <w:b/>
          <w:sz w:val="22"/>
          <w:szCs w:val="22"/>
        </w:rPr>
      </w:pPr>
      <w:r w:rsidRPr="00336C98">
        <w:rPr>
          <w:b/>
          <w:sz w:val="22"/>
          <w:szCs w:val="22"/>
        </w:rPr>
        <w:t>X</w:t>
      </w:r>
      <w:r w:rsidR="00F84B7B" w:rsidRPr="00336C98">
        <w:rPr>
          <w:b/>
          <w:sz w:val="22"/>
          <w:szCs w:val="22"/>
        </w:rPr>
        <w:t>I</w:t>
      </w:r>
      <w:r w:rsidRPr="00336C98">
        <w:rPr>
          <w:b/>
          <w:sz w:val="22"/>
          <w:szCs w:val="22"/>
        </w:rPr>
        <w:t>I.</w:t>
      </w:r>
    </w:p>
    <w:p w14:paraId="5A889852" w14:textId="77777777" w:rsidR="00C1594D" w:rsidRPr="00336C98" w:rsidRDefault="00C1594D" w:rsidP="006B3014">
      <w:pPr>
        <w:tabs>
          <w:tab w:val="left" w:pos="567"/>
          <w:tab w:val="left" w:pos="2127"/>
        </w:tabs>
        <w:jc w:val="center"/>
        <w:rPr>
          <w:b/>
          <w:sz w:val="22"/>
          <w:szCs w:val="22"/>
        </w:rPr>
      </w:pPr>
      <w:r w:rsidRPr="00336C98">
        <w:rPr>
          <w:b/>
          <w:sz w:val="22"/>
          <w:szCs w:val="22"/>
        </w:rPr>
        <w:t>Pojištění</w:t>
      </w:r>
    </w:p>
    <w:p w14:paraId="3E2A4AFB" w14:textId="5F0C7011" w:rsidR="00035126" w:rsidRPr="00336C98" w:rsidRDefault="00035126" w:rsidP="00BC7D89">
      <w:pPr>
        <w:numPr>
          <w:ilvl w:val="0"/>
          <w:numId w:val="26"/>
        </w:numPr>
        <w:tabs>
          <w:tab w:val="left" w:pos="567"/>
          <w:tab w:val="left" w:pos="993"/>
        </w:tabs>
        <w:spacing w:before="80"/>
        <w:ind w:left="567" w:hanging="567"/>
        <w:jc w:val="both"/>
        <w:rPr>
          <w:sz w:val="22"/>
          <w:szCs w:val="22"/>
        </w:rPr>
      </w:pPr>
      <w:r w:rsidRPr="00336C98">
        <w:rPr>
          <w:sz w:val="22"/>
          <w:szCs w:val="22"/>
        </w:rPr>
        <w:t>Zhotovitel je povinen být pojištěn proti škodám způsobeným jeho činností, včetně možných škod způsobených zaměstnanci zhotovitele, a to minimálně pojištěním odpovědnosti za škody způsobené jeho činností</w:t>
      </w:r>
      <w:r w:rsidRPr="00336C98">
        <w:rPr>
          <w:snapToGrid w:val="0"/>
          <w:sz w:val="22"/>
          <w:szCs w:val="22"/>
        </w:rPr>
        <w:t xml:space="preserve"> s limitem nejméně </w:t>
      </w:r>
      <w:r w:rsidR="00C80624">
        <w:rPr>
          <w:snapToGrid w:val="0"/>
          <w:sz w:val="22"/>
          <w:szCs w:val="22"/>
        </w:rPr>
        <w:t>2</w:t>
      </w:r>
      <w:r w:rsidR="00AD10BF">
        <w:rPr>
          <w:snapToGrid w:val="0"/>
          <w:sz w:val="22"/>
          <w:szCs w:val="22"/>
        </w:rPr>
        <w:t>0</w:t>
      </w:r>
      <w:r w:rsidR="00857657">
        <w:rPr>
          <w:snapToGrid w:val="0"/>
          <w:sz w:val="22"/>
          <w:szCs w:val="22"/>
        </w:rPr>
        <w:t xml:space="preserve"> </w:t>
      </w:r>
      <w:r w:rsidRPr="00336C98">
        <w:rPr>
          <w:snapToGrid w:val="0"/>
          <w:sz w:val="22"/>
          <w:szCs w:val="22"/>
        </w:rPr>
        <w:t xml:space="preserve">000 000,- Kč, přičemž spoluúčast zhotovitele nesmí přesáhnout </w:t>
      </w:r>
      <w:r w:rsidR="00C21008" w:rsidRPr="00336C98">
        <w:rPr>
          <w:snapToGrid w:val="0"/>
          <w:sz w:val="22"/>
          <w:szCs w:val="22"/>
        </w:rPr>
        <w:t>250</w:t>
      </w:r>
      <w:r w:rsidR="00AF7B16" w:rsidRPr="00336C98">
        <w:rPr>
          <w:snapToGrid w:val="0"/>
          <w:sz w:val="22"/>
          <w:szCs w:val="22"/>
        </w:rPr>
        <w:t> 000,- Kč</w:t>
      </w:r>
      <w:r w:rsidRPr="00336C98">
        <w:rPr>
          <w:snapToGrid w:val="0"/>
          <w:sz w:val="22"/>
          <w:szCs w:val="22"/>
        </w:rPr>
        <w:t>.</w:t>
      </w:r>
      <w:r w:rsidRPr="00336C98">
        <w:rPr>
          <w:i/>
          <w:snapToGrid w:val="0"/>
          <w:sz w:val="22"/>
          <w:szCs w:val="22"/>
        </w:rPr>
        <w:t xml:space="preserve"> </w:t>
      </w:r>
    </w:p>
    <w:p w14:paraId="27827739" w14:textId="77777777" w:rsidR="0014416F" w:rsidRPr="00336C98" w:rsidRDefault="00C1594D" w:rsidP="00BC7D89">
      <w:pPr>
        <w:numPr>
          <w:ilvl w:val="0"/>
          <w:numId w:val="26"/>
        </w:numPr>
        <w:tabs>
          <w:tab w:val="left" w:pos="567"/>
          <w:tab w:val="left" w:pos="993"/>
        </w:tabs>
        <w:spacing w:before="80"/>
        <w:ind w:left="567" w:hanging="567"/>
        <w:jc w:val="both"/>
        <w:rPr>
          <w:sz w:val="22"/>
          <w:szCs w:val="22"/>
        </w:rPr>
      </w:pPr>
      <w:r w:rsidRPr="00336C98">
        <w:rPr>
          <w:sz w:val="22"/>
          <w:szCs w:val="22"/>
        </w:rPr>
        <w:t xml:space="preserve">Zhotovitel je povinen </w:t>
      </w:r>
      <w:r w:rsidR="009D7DD7" w:rsidRPr="00336C98">
        <w:rPr>
          <w:sz w:val="22"/>
          <w:szCs w:val="22"/>
        </w:rPr>
        <w:t xml:space="preserve">shora </w:t>
      </w:r>
      <w:r w:rsidRPr="00336C98">
        <w:rPr>
          <w:sz w:val="22"/>
          <w:szCs w:val="22"/>
        </w:rPr>
        <w:t>uveden</w:t>
      </w:r>
      <w:r w:rsidR="009D7DD7" w:rsidRPr="00336C98">
        <w:rPr>
          <w:sz w:val="22"/>
          <w:szCs w:val="22"/>
        </w:rPr>
        <w:t>á</w:t>
      </w:r>
      <w:r w:rsidRPr="00336C98">
        <w:rPr>
          <w:sz w:val="22"/>
          <w:szCs w:val="22"/>
        </w:rPr>
        <w:t xml:space="preserve"> pojištění platně a účinně sjednat a po celou dobu provádění díla </w:t>
      </w:r>
      <w:r w:rsidR="0014416F" w:rsidRPr="00336C98">
        <w:rPr>
          <w:sz w:val="22"/>
          <w:szCs w:val="22"/>
        </w:rPr>
        <w:t>až do doby odstranění případných vad a nedodělků uvedených v předávacím protokolu o předání díla je</w:t>
      </w:r>
      <w:r w:rsidRPr="00336C98">
        <w:rPr>
          <w:sz w:val="22"/>
          <w:szCs w:val="22"/>
        </w:rPr>
        <w:t xml:space="preserve"> udržovat v platnosti a účinn</w:t>
      </w:r>
      <w:r w:rsidR="0014416F" w:rsidRPr="00336C98">
        <w:rPr>
          <w:sz w:val="22"/>
          <w:szCs w:val="22"/>
        </w:rPr>
        <w:t>á</w:t>
      </w:r>
      <w:r w:rsidRPr="00336C98">
        <w:rPr>
          <w:sz w:val="22"/>
          <w:szCs w:val="22"/>
        </w:rPr>
        <w:t xml:space="preserve">. </w:t>
      </w:r>
    </w:p>
    <w:p w14:paraId="53248672" w14:textId="0061BD52" w:rsidR="00C55B10" w:rsidRPr="00336C98" w:rsidRDefault="00C1594D" w:rsidP="00BC7D89">
      <w:pPr>
        <w:numPr>
          <w:ilvl w:val="0"/>
          <w:numId w:val="26"/>
        </w:numPr>
        <w:tabs>
          <w:tab w:val="left" w:pos="567"/>
          <w:tab w:val="left" w:pos="993"/>
        </w:tabs>
        <w:spacing w:before="80"/>
        <w:ind w:left="567" w:hanging="567"/>
        <w:jc w:val="both"/>
        <w:rPr>
          <w:sz w:val="22"/>
          <w:szCs w:val="22"/>
        </w:rPr>
      </w:pPr>
      <w:r w:rsidRPr="00336C98">
        <w:rPr>
          <w:sz w:val="22"/>
          <w:szCs w:val="22"/>
        </w:rPr>
        <w:t>Doklady prokazující existenci pojištění se stanoveným obsahem a rozsahem</w:t>
      </w:r>
      <w:r w:rsidR="004C31E7" w:rsidRPr="00336C98">
        <w:rPr>
          <w:sz w:val="22"/>
          <w:szCs w:val="22"/>
        </w:rPr>
        <w:t xml:space="preserve"> </w:t>
      </w:r>
      <w:r w:rsidRPr="00336C98">
        <w:rPr>
          <w:sz w:val="22"/>
          <w:szCs w:val="22"/>
        </w:rPr>
        <w:t xml:space="preserve">je zhotovitel povinen </w:t>
      </w:r>
      <w:r w:rsidR="003752BE" w:rsidRPr="00336C98">
        <w:rPr>
          <w:sz w:val="22"/>
          <w:szCs w:val="22"/>
        </w:rPr>
        <w:t>př</w:t>
      </w:r>
      <w:r w:rsidR="004C31E7" w:rsidRPr="00336C98">
        <w:rPr>
          <w:sz w:val="22"/>
          <w:szCs w:val="22"/>
        </w:rPr>
        <w:t xml:space="preserve">edložit objednateli </w:t>
      </w:r>
      <w:r w:rsidR="008D50CA">
        <w:rPr>
          <w:sz w:val="22"/>
          <w:szCs w:val="22"/>
        </w:rPr>
        <w:t>při podpisu smlouvy</w:t>
      </w:r>
      <w:r w:rsidR="00487928" w:rsidRPr="00336C98">
        <w:rPr>
          <w:sz w:val="22"/>
          <w:szCs w:val="22"/>
        </w:rPr>
        <w:t>, přičemž objednatel je</w:t>
      </w:r>
      <w:r w:rsidR="008D50CA">
        <w:rPr>
          <w:sz w:val="22"/>
          <w:szCs w:val="22"/>
        </w:rPr>
        <w:t xml:space="preserve"> dále</w:t>
      </w:r>
      <w:r w:rsidR="00487928" w:rsidRPr="00336C98">
        <w:rPr>
          <w:sz w:val="22"/>
          <w:szCs w:val="22"/>
        </w:rPr>
        <w:t xml:space="preserve"> oprávněn požádat o předložení dokladů kdykoliv během provádění díla</w:t>
      </w:r>
      <w:r w:rsidRPr="00336C98">
        <w:rPr>
          <w:sz w:val="22"/>
          <w:szCs w:val="22"/>
        </w:rPr>
        <w:t xml:space="preserve">. </w:t>
      </w:r>
    </w:p>
    <w:p w14:paraId="3B469ADB" w14:textId="40A8A032" w:rsidR="00C1594D" w:rsidRPr="00C83DFB" w:rsidRDefault="00C1594D" w:rsidP="00BC7D89">
      <w:pPr>
        <w:numPr>
          <w:ilvl w:val="0"/>
          <w:numId w:val="26"/>
        </w:numPr>
        <w:tabs>
          <w:tab w:val="left" w:pos="567"/>
          <w:tab w:val="left" w:pos="993"/>
        </w:tabs>
        <w:spacing w:before="80"/>
        <w:ind w:left="567" w:hanging="567"/>
        <w:jc w:val="both"/>
        <w:rPr>
          <w:sz w:val="22"/>
          <w:szCs w:val="22"/>
        </w:rPr>
      </w:pPr>
      <w:r w:rsidRPr="00336C98">
        <w:rPr>
          <w:sz w:val="22"/>
          <w:szCs w:val="22"/>
        </w:rPr>
        <w:t xml:space="preserve">Pokud zhotovitel </w:t>
      </w:r>
      <w:r w:rsidR="00D86F83" w:rsidRPr="00336C98">
        <w:rPr>
          <w:sz w:val="22"/>
          <w:szCs w:val="22"/>
        </w:rPr>
        <w:t>shora uveden</w:t>
      </w:r>
      <w:r w:rsidR="00CA4785" w:rsidRPr="00336C98">
        <w:rPr>
          <w:sz w:val="22"/>
          <w:szCs w:val="22"/>
        </w:rPr>
        <w:t>é</w:t>
      </w:r>
      <w:r w:rsidRPr="00336C98">
        <w:rPr>
          <w:sz w:val="22"/>
          <w:szCs w:val="22"/>
        </w:rPr>
        <w:t xml:space="preserve"> pojištění </w:t>
      </w:r>
      <w:r w:rsidR="00D86F83" w:rsidRPr="00336C98">
        <w:rPr>
          <w:sz w:val="22"/>
          <w:szCs w:val="22"/>
        </w:rPr>
        <w:t>nebude udržovat v platnosti po celou dobu dle bodu 1</w:t>
      </w:r>
      <w:r w:rsidR="001035BF" w:rsidRPr="00336C98">
        <w:rPr>
          <w:sz w:val="22"/>
          <w:szCs w:val="22"/>
        </w:rPr>
        <w:t>2</w:t>
      </w:r>
      <w:r w:rsidR="00D86F83" w:rsidRPr="00336C98">
        <w:rPr>
          <w:sz w:val="22"/>
          <w:szCs w:val="22"/>
        </w:rPr>
        <w:t>.</w:t>
      </w:r>
      <w:r w:rsidR="00A36C9F" w:rsidRPr="00336C98">
        <w:rPr>
          <w:sz w:val="22"/>
          <w:szCs w:val="22"/>
        </w:rPr>
        <w:t>2</w:t>
      </w:r>
      <w:r w:rsidR="00D86F83" w:rsidRPr="00336C98">
        <w:rPr>
          <w:sz w:val="22"/>
          <w:szCs w:val="22"/>
        </w:rPr>
        <w:t xml:space="preserve">. této smlouvy, nebo </w:t>
      </w:r>
      <w:r w:rsidRPr="00336C98">
        <w:rPr>
          <w:sz w:val="22"/>
          <w:szCs w:val="22"/>
        </w:rPr>
        <w:t>nedoloží je</w:t>
      </w:r>
      <w:r w:rsidR="00D86F83" w:rsidRPr="00336C98">
        <w:rPr>
          <w:sz w:val="22"/>
          <w:szCs w:val="22"/>
        </w:rPr>
        <w:t>h</w:t>
      </w:r>
      <w:r w:rsidR="00CA4785" w:rsidRPr="00336C98">
        <w:rPr>
          <w:sz w:val="22"/>
          <w:szCs w:val="22"/>
        </w:rPr>
        <w:t>o</w:t>
      </w:r>
      <w:r w:rsidRPr="00336C98">
        <w:rPr>
          <w:sz w:val="22"/>
          <w:szCs w:val="22"/>
        </w:rPr>
        <w:t xml:space="preserve"> existenci objednateli ve stanovené lhůtě, </w:t>
      </w:r>
      <w:r w:rsidR="00473099" w:rsidRPr="00336C98">
        <w:rPr>
          <w:sz w:val="22"/>
          <w:szCs w:val="22"/>
        </w:rPr>
        <w:t>má</w:t>
      </w:r>
      <w:r w:rsidRPr="00336C98">
        <w:rPr>
          <w:sz w:val="22"/>
          <w:szCs w:val="22"/>
        </w:rPr>
        <w:t xml:space="preserve"> objednatel</w:t>
      </w:r>
      <w:r w:rsidR="00473099" w:rsidRPr="00336C98">
        <w:rPr>
          <w:sz w:val="22"/>
          <w:szCs w:val="22"/>
        </w:rPr>
        <w:t xml:space="preserve"> vůči</w:t>
      </w:r>
      <w:r w:rsidR="00473099" w:rsidRPr="00C83DFB">
        <w:rPr>
          <w:sz w:val="22"/>
          <w:szCs w:val="22"/>
        </w:rPr>
        <w:t xml:space="preserve"> zhotoviteli právo na</w:t>
      </w:r>
      <w:r w:rsidRPr="00C83DFB">
        <w:rPr>
          <w:sz w:val="22"/>
          <w:szCs w:val="22"/>
        </w:rPr>
        <w:t xml:space="preserve"> smluvní pokutu ve výši</w:t>
      </w:r>
      <w:r w:rsidR="00A36C9F" w:rsidRPr="00C83DFB">
        <w:rPr>
          <w:sz w:val="22"/>
          <w:szCs w:val="22"/>
        </w:rPr>
        <w:t xml:space="preserve"> 2</w:t>
      </w:r>
      <w:r w:rsidR="000E337D" w:rsidRPr="00C83DFB">
        <w:rPr>
          <w:sz w:val="22"/>
          <w:szCs w:val="22"/>
        </w:rPr>
        <w:t>5</w:t>
      </w:r>
      <w:r w:rsidRPr="00C83DFB">
        <w:rPr>
          <w:snapToGrid w:val="0"/>
          <w:sz w:val="22"/>
          <w:szCs w:val="22"/>
        </w:rPr>
        <w:t> </w:t>
      </w:r>
      <w:r w:rsidRPr="00C83DFB">
        <w:rPr>
          <w:sz w:val="22"/>
          <w:szCs w:val="22"/>
        </w:rPr>
        <w:t xml:space="preserve">000,- Kč; v takovém případě má objednatel též právo od této smlouvy odstoupit. </w:t>
      </w:r>
      <w:r w:rsidR="000F588C" w:rsidRPr="00C83DFB">
        <w:rPr>
          <w:sz w:val="22"/>
          <w:szCs w:val="22"/>
        </w:rPr>
        <w:t>Smluvní pokuta smí být udělena i opakovaně za každé jednotlivé nedoložení pojištění.</w:t>
      </w:r>
    </w:p>
    <w:p w14:paraId="1EAF9C6D" w14:textId="77777777" w:rsidR="00C1594D" w:rsidRPr="00C83DFB" w:rsidRDefault="00C1594D" w:rsidP="00D42C5F">
      <w:pPr>
        <w:tabs>
          <w:tab w:val="left" w:pos="567"/>
          <w:tab w:val="left" w:pos="2127"/>
        </w:tabs>
        <w:jc w:val="center"/>
        <w:rPr>
          <w:b/>
          <w:sz w:val="22"/>
          <w:szCs w:val="22"/>
        </w:rPr>
      </w:pPr>
    </w:p>
    <w:p w14:paraId="5210C568" w14:textId="764153E8" w:rsidR="00E54CEF" w:rsidRPr="00C83DFB" w:rsidRDefault="00E54CEF" w:rsidP="00D42C5F">
      <w:pPr>
        <w:tabs>
          <w:tab w:val="left" w:pos="567"/>
          <w:tab w:val="left" w:pos="2127"/>
        </w:tabs>
        <w:jc w:val="center"/>
        <w:rPr>
          <w:b/>
          <w:sz w:val="22"/>
          <w:szCs w:val="22"/>
        </w:rPr>
      </w:pPr>
      <w:r w:rsidRPr="00C83DFB">
        <w:rPr>
          <w:b/>
          <w:sz w:val="22"/>
          <w:szCs w:val="22"/>
        </w:rPr>
        <w:t>X</w:t>
      </w:r>
      <w:r w:rsidR="008D1AFD" w:rsidRPr="00C83DFB">
        <w:rPr>
          <w:b/>
          <w:sz w:val="22"/>
          <w:szCs w:val="22"/>
        </w:rPr>
        <w:t>I</w:t>
      </w:r>
      <w:r w:rsidR="00F84B7B" w:rsidRPr="00C83DFB">
        <w:rPr>
          <w:b/>
          <w:sz w:val="22"/>
          <w:szCs w:val="22"/>
        </w:rPr>
        <w:t>I</w:t>
      </w:r>
      <w:r w:rsidR="008D1AFD" w:rsidRPr="00C83DFB">
        <w:rPr>
          <w:b/>
          <w:sz w:val="22"/>
          <w:szCs w:val="22"/>
        </w:rPr>
        <w:t>I</w:t>
      </w:r>
      <w:r w:rsidRPr="00C83DFB">
        <w:rPr>
          <w:b/>
          <w:sz w:val="22"/>
          <w:szCs w:val="22"/>
        </w:rPr>
        <w:t>.</w:t>
      </w:r>
    </w:p>
    <w:p w14:paraId="68720F61" w14:textId="77777777" w:rsidR="00E54CEF" w:rsidRPr="00C83DFB" w:rsidRDefault="00E54CEF" w:rsidP="006B3014">
      <w:pPr>
        <w:tabs>
          <w:tab w:val="left" w:pos="567"/>
          <w:tab w:val="left" w:pos="2127"/>
        </w:tabs>
        <w:jc w:val="center"/>
        <w:rPr>
          <w:b/>
          <w:sz w:val="22"/>
          <w:szCs w:val="22"/>
        </w:rPr>
      </w:pPr>
      <w:r w:rsidRPr="00C83DFB">
        <w:rPr>
          <w:b/>
          <w:sz w:val="22"/>
          <w:szCs w:val="22"/>
        </w:rPr>
        <w:t>Předání díla</w:t>
      </w:r>
    </w:p>
    <w:p w14:paraId="7AC4EBF4" w14:textId="77777777" w:rsidR="001A7CD5" w:rsidRPr="00C83DFB" w:rsidRDefault="00E54CEF" w:rsidP="00BC7D89">
      <w:pPr>
        <w:numPr>
          <w:ilvl w:val="0"/>
          <w:numId w:val="7"/>
        </w:numPr>
        <w:tabs>
          <w:tab w:val="left" w:pos="567"/>
        </w:tabs>
        <w:spacing w:before="80"/>
        <w:ind w:left="567" w:hanging="567"/>
        <w:jc w:val="both"/>
        <w:rPr>
          <w:sz w:val="22"/>
          <w:szCs w:val="22"/>
        </w:rPr>
      </w:pPr>
      <w:r w:rsidRPr="00C83DFB">
        <w:rPr>
          <w:sz w:val="22"/>
          <w:szCs w:val="22"/>
        </w:rPr>
        <w:t xml:space="preserve">Po </w:t>
      </w:r>
      <w:r w:rsidR="00126433" w:rsidRPr="00C83DFB">
        <w:rPr>
          <w:sz w:val="22"/>
          <w:szCs w:val="22"/>
        </w:rPr>
        <w:t xml:space="preserve">dokončení </w:t>
      </w:r>
      <w:r w:rsidR="000E5FBA" w:rsidRPr="00C83DFB">
        <w:rPr>
          <w:sz w:val="22"/>
          <w:szCs w:val="22"/>
        </w:rPr>
        <w:t xml:space="preserve">díla </w:t>
      </w:r>
      <w:r w:rsidR="00126433" w:rsidRPr="00C83DFB">
        <w:rPr>
          <w:sz w:val="22"/>
          <w:szCs w:val="22"/>
        </w:rPr>
        <w:t>předá zhotovitel díl</w:t>
      </w:r>
      <w:r w:rsidR="00787A72" w:rsidRPr="00C83DFB">
        <w:rPr>
          <w:sz w:val="22"/>
          <w:szCs w:val="22"/>
        </w:rPr>
        <w:t>o</w:t>
      </w:r>
      <w:r w:rsidR="00126433" w:rsidRPr="00C83DFB">
        <w:rPr>
          <w:sz w:val="22"/>
          <w:szCs w:val="22"/>
        </w:rPr>
        <w:t xml:space="preserve"> objednateli. </w:t>
      </w:r>
    </w:p>
    <w:p w14:paraId="6F9CE92C" w14:textId="77777777" w:rsidR="00E54CEF" w:rsidRPr="00C83DFB" w:rsidRDefault="00787A72" w:rsidP="00BC7D89">
      <w:pPr>
        <w:numPr>
          <w:ilvl w:val="0"/>
          <w:numId w:val="7"/>
        </w:numPr>
        <w:tabs>
          <w:tab w:val="left" w:pos="567"/>
        </w:tabs>
        <w:spacing w:before="80"/>
        <w:ind w:left="567" w:hanging="567"/>
        <w:jc w:val="both"/>
        <w:rPr>
          <w:sz w:val="22"/>
          <w:szCs w:val="22"/>
        </w:rPr>
      </w:pPr>
      <w:r w:rsidRPr="00C83DFB">
        <w:rPr>
          <w:sz w:val="22"/>
          <w:szCs w:val="22"/>
        </w:rPr>
        <w:t>D</w:t>
      </w:r>
      <w:r w:rsidR="000E5FBA" w:rsidRPr="00C83DFB">
        <w:rPr>
          <w:sz w:val="22"/>
          <w:szCs w:val="22"/>
        </w:rPr>
        <w:t>íl</w:t>
      </w:r>
      <w:r w:rsidRPr="00C83DFB">
        <w:rPr>
          <w:sz w:val="22"/>
          <w:szCs w:val="22"/>
        </w:rPr>
        <w:t>o</w:t>
      </w:r>
      <w:r w:rsidR="00E54CEF" w:rsidRPr="00C83DFB">
        <w:rPr>
          <w:sz w:val="22"/>
          <w:szCs w:val="22"/>
        </w:rPr>
        <w:t xml:space="preserve"> je proveden</w:t>
      </w:r>
      <w:r w:rsidRPr="00C83DFB">
        <w:rPr>
          <w:sz w:val="22"/>
          <w:szCs w:val="22"/>
        </w:rPr>
        <w:t>o</w:t>
      </w:r>
      <w:r w:rsidR="00E54CEF" w:rsidRPr="00C83DFB">
        <w:rPr>
          <w:sz w:val="22"/>
          <w:szCs w:val="22"/>
        </w:rPr>
        <w:t xml:space="preserve"> dnem podpisu předávacího protokolu</w:t>
      </w:r>
      <w:r w:rsidR="00260ED2" w:rsidRPr="00C83DFB">
        <w:rPr>
          <w:sz w:val="22"/>
          <w:szCs w:val="22"/>
        </w:rPr>
        <w:t xml:space="preserve">, kterým </w:t>
      </w:r>
      <w:r w:rsidR="00473099" w:rsidRPr="00C83DFB">
        <w:rPr>
          <w:sz w:val="22"/>
          <w:szCs w:val="22"/>
        </w:rPr>
        <w:t>zhotovitel</w:t>
      </w:r>
      <w:r w:rsidR="000E5FBA" w:rsidRPr="00C83DFB">
        <w:rPr>
          <w:sz w:val="22"/>
          <w:szCs w:val="22"/>
        </w:rPr>
        <w:t xml:space="preserve"> </w:t>
      </w:r>
      <w:r w:rsidR="00473099" w:rsidRPr="00C83DFB">
        <w:rPr>
          <w:sz w:val="22"/>
          <w:szCs w:val="22"/>
        </w:rPr>
        <w:t>díl</w:t>
      </w:r>
      <w:r w:rsidRPr="00C83DFB">
        <w:rPr>
          <w:sz w:val="22"/>
          <w:szCs w:val="22"/>
        </w:rPr>
        <w:t>o</w:t>
      </w:r>
      <w:r w:rsidR="00473099" w:rsidRPr="00C83DFB">
        <w:rPr>
          <w:sz w:val="22"/>
          <w:szCs w:val="22"/>
        </w:rPr>
        <w:t xml:space="preserve"> předá a </w:t>
      </w:r>
      <w:r w:rsidR="00260ED2" w:rsidRPr="00C83DFB">
        <w:rPr>
          <w:sz w:val="22"/>
          <w:szCs w:val="22"/>
        </w:rPr>
        <w:t>objednatel</w:t>
      </w:r>
      <w:r w:rsidR="000E5FBA" w:rsidRPr="00C83DFB">
        <w:rPr>
          <w:sz w:val="22"/>
          <w:szCs w:val="22"/>
        </w:rPr>
        <w:t xml:space="preserve"> </w:t>
      </w:r>
      <w:r w:rsidRPr="00C83DFB">
        <w:rPr>
          <w:sz w:val="22"/>
          <w:szCs w:val="22"/>
        </w:rPr>
        <w:t>d</w:t>
      </w:r>
      <w:r w:rsidR="00260ED2" w:rsidRPr="00C83DFB">
        <w:rPr>
          <w:sz w:val="22"/>
          <w:szCs w:val="22"/>
        </w:rPr>
        <w:t>íl</w:t>
      </w:r>
      <w:r w:rsidRPr="00C83DFB">
        <w:rPr>
          <w:sz w:val="22"/>
          <w:szCs w:val="22"/>
        </w:rPr>
        <w:t>o</w:t>
      </w:r>
      <w:r w:rsidR="00260ED2" w:rsidRPr="00C83DFB">
        <w:rPr>
          <w:sz w:val="22"/>
          <w:szCs w:val="22"/>
        </w:rPr>
        <w:t xml:space="preserve"> převezme</w:t>
      </w:r>
      <w:r w:rsidR="00E54CEF" w:rsidRPr="00C83DFB">
        <w:rPr>
          <w:sz w:val="22"/>
          <w:szCs w:val="22"/>
        </w:rPr>
        <w:t>.</w:t>
      </w:r>
    </w:p>
    <w:p w14:paraId="71AA2ECC" w14:textId="77777777" w:rsidR="00E54CEF" w:rsidRPr="00C83DFB" w:rsidRDefault="00E54CEF" w:rsidP="00BC7D89">
      <w:pPr>
        <w:numPr>
          <w:ilvl w:val="0"/>
          <w:numId w:val="7"/>
        </w:numPr>
        <w:tabs>
          <w:tab w:val="left" w:pos="567"/>
        </w:tabs>
        <w:spacing w:before="80"/>
        <w:ind w:left="567" w:hanging="567"/>
        <w:jc w:val="both"/>
        <w:rPr>
          <w:sz w:val="22"/>
          <w:szCs w:val="22"/>
        </w:rPr>
      </w:pPr>
      <w:r w:rsidRPr="00C83DFB">
        <w:rPr>
          <w:sz w:val="22"/>
          <w:szCs w:val="22"/>
        </w:rPr>
        <w:t>Zhotovitel je povinen předat objednateli</w:t>
      </w:r>
      <w:r w:rsidR="000E5FBA" w:rsidRPr="00C83DFB">
        <w:rPr>
          <w:sz w:val="22"/>
          <w:szCs w:val="22"/>
        </w:rPr>
        <w:t xml:space="preserve"> </w:t>
      </w:r>
      <w:r w:rsidRPr="00C83DFB">
        <w:rPr>
          <w:sz w:val="22"/>
          <w:szCs w:val="22"/>
        </w:rPr>
        <w:t>díl</w:t>
      </w:r>
      <w:r w:rsidR="00DC75E0" w:rsidRPr="00C83DFB">
        <w:rPr>
          <w:sz w:val="22"/>
          <w:szCs w:val="22"/>
        </w:rPr>
        <w:t>o</w:t>
      </w:r>
      <w:r w:rsidRPr="00C83DFB">
        <w:rPr>
          <w:sz w:val="22"/>
          <w:szCs w:val="22"/>
        </w:rPr>
        <w:t xml:space="preserve"> na staveništi, nedohodnou-li se strany jinak.</w:t>
      </w:r>
    </w:p>
    <w:p w14:paraId="28D24504" w14:textId="77777777" w:rsidR="00DB3FE1" w:rsidRPr="00C83DFB" w:rsidRDefault="00DB3FE1" w:rsidP="00BC7D89">
      <w:pPr>
        <w:numPr>
          <w:ilvl w:val="0"/>
          <w:numId w:val="7"/>
        </w:numPr>
        <w:tabs>
          <w:tab w:val="left" w:pos="567"/>
        </w:tabs>
        <w:spacing w:before="80"/>
        <w:ind w:left="567" w:hanging="567"/>
        <w:jc w:val="both"/>
        <w:rPr>
          <w:sz w:val="22"/>
          <w:szCs w:val="22"/>
        </w:rPr>
      </w:pPr>
      <w:r w:rsidRPr="00C83DFB">
        <w:rPr>
          <w:sz w:val="22"/>
          <w:szCs w:val="22"/>
        </w:rPr>
        <w:t xml:space="preserve">Předání </w:t>
      </w:r>
      <w:r w:rsidR="00DC75E0" w:rsidRPr="00C83DFB">
        <w:rPr>
          <w:sz w:val="22"/>
          <w:szCs w:val="22"/>
        </w:rPr>
        <w:t>d</w:t>
      </w:r>
      <w:r w:rsidRPr="00C83DFB">
        <w:rPr>
          <w:sz w:val="22"/>
          <w:szCs w:val="22"/>
        </w:rPr>
        <w:t>íla organizuje objednatel</w:t>
      </w:r>
      <w:r w:rsidR="00680CD5" w:rsidRPr="00C83DFB">
        <w:rPr>
          <w:sz w:val="22"/>
          <w:szCs w:val="22"/>
        </w:rPr>
        <w:t xml:space="preserve">, </w:t>
      </w:r>
      <w:r w:rsidR="00103D31" w:rsidRPr="00C83DFB">
        <w:rPr>
          <w:sz w:val="22"/>
          <w:szCs w:val="22"/>
        </w:rPr>
        <w:t>resp.</w:t>
      </w:r>
      <w:r w:rsidR="00680CD5" w:rsidRPr="00C83DFB">
        <w:rPr>
          <w:sz w:val="22"/>
          <w:szCs w:val="22"/>
        </w:rPr>
        <w:t xml:space="preserve"> zástupce pro věci technické objednatele. K převzetí</w:t>
      </w:r>
      <w:r w:rsidR="000E5FBA" w:rsidRPr="00C83DFB">
        <w:rPr>
          <w:sz w:val="22"/>
          <w:szCs w:val="22"/>
        </w:rPr>
        <w:t xml:space="preserve"> </w:t>
      </w:r>
      <w:r w:rsidR="00680CD5" w:rsidRPr="00C83DFB">
        <w:rPr>
          <w:sz w:val="22"/>
          <w:szCs w:val="22"/>
        </w:rPr>
        <w:t>díla přizve objednatel</w:t>
      </w:r>
      <w:r w:rsidR="00283A5A" w:rsidRPr="00C83DFB">
        <w:rPr>
          <w:sz w:val="22"/>
          <w:szCs w:val="22"/>
        </w:rPr>
        <w:t xml:space="preserve"> </w:t>
      </w:r>
      <w:r w:rsidR="00487928" w:rsidRPr="00C83DFB">
        <w:rPr>
          <w:sz w:val="22"/>
          <w:szCs w:val="22"/>
        </w:rPr>
        <w:t xml:space="preserve">zástupce pro věci technické objednatele (pokud tento nebude organizovat předávání díla), </w:t>
      </w:r>
      <w:r w:rsidR="00283A5A" w:rsidRPr="00C83DFB">
        <w:rPr>
          <w:sz w:val="22"/>
          <w:szCs w:val="22"/>
        </w:rPr>
        <w:t>zástupce pro věci technické zhotovitele</w:t>
      </w:r>
      <w:r w:rsidR="008F5C0C" w:rsidRPr="00C83DFB">
        <w:rPr>
          <w:sz w:val="22"/>
          <w:szCs w:val="22"/>
        </w:rPr>
        <w:t xml:space="preserve"> </w:t>
      </w:r>
      <w:r w:rsidR="00680CD5" w:rsidRPr="00C83DFB">
        <w:rPr>
          <w:sz w:val="22"/>
          <w:szCs w:val="22"/>
        </w:rPr>
        <w:t xml:space="preserve">a zpracovatele Projektové dokumentace vykonávajícího autorský dozor. </w:t>
      </w:r>
    </w:p>
    <w:p w14:paraId="25AE7C80" w14:textId="130ECDAF" w:rsidR="00E54CEF" w:rsidRPr="00336C98" w:rsidRDefault="00E54CEF" w:rsidP="00BC7D89">
      <w:pPr>
        <w:numPr>
          <w:ilvl w:val="0"/>
          <w:numId w:val="7"/>
        </w:numPr>
        <w:tabs>
          <w:tab w:val="left" w:pos="567"/>
        </w:tabs>
        <w:spacing w:before="80"/>
        <w:ind w:left="567" w:hanging="567"/>
        <w:jc w:val="both"/>
        <w:rPr>
          <w:sz w:val="22"/>
          <w:szCs w:val="22"/>
        </w:rPr>
      </w:pPr>
      <w:r w:rsidRPr="00C83DFB">
        <w:rPr>
          <w:sz w:val="22"/>
          <w:szCs w:val="22"/>
        </w:rPr>
        <w:lastRenderedPageBreak/>
        <w:t xml:space="preserve">Zhotovitel je povinen způsobem </w:t>
      </w:r>
      <w:r w:rsidRPr="00336C98">
        <w:rPr>
          <w:sz w:val="22"/>
          <w:szCs w:val="22"/>
        </w:rPr>
        <w:t>uvedeným v článku X</w:t>
      </w:r>
      <w:r w:rsidR="00AA5D60" w:rsidRPr="00336C98">
        <w:rPr>
          <w:sz w:val="22"/>
          <w:szCs w:val="22"/>
        </w:rPr>
        <w:t>V</w:t>
      </w:r>
      <w:r w:rsidRPr="00336C98">
        <w:rPr>
          <w:sz w:val="22"/>
          <w:szCs w:val="22"/>
        </w:rPr>
        <w:t>I</w:t>
      </w:r>
      <w:r w:rsidR="00531DEA" w:rsidRPr="00336C98">
        <w:rPr>
          <w:sz w:val="22"/>
          <w:szCs w:val="22"/>
        </w:rPr>
        <w:t>I</w:t>
      </w:r>
      <w:r w:rsidRPr="00336C98">
        <w:rPr>
          <w:sz w:val="22"/>
          <w:szCs w:val="22"/>
        </w:rPr>
        <w:t>. oznámit objednateli alespoň 3 dny předem den, v němž bude díl</w:t>
      </w:r>
      <w:r w:rsidR="00775A60" w:rsidRPr="00336C98">
        <w:rPr>
          <w:sz w:val="22"/>
          <w:szCs w:val="22"/>
        </w:rPr>
        <w:t>o</w:t>
      </w:r>
      <w:r w:rsidR="000E5FBA" w:rsidRPr="00336C98">
        <w:rPr>
          <w:sz w:val="22"/>
          <w:szCs w:val="22"/>
        </w:rPr>
        <w:t xml:space="preserve"> </w:t>
      </w:r>
      <w:r w:rsidRPr="00336C98">
        <w:rPr>
          <w:sz w:val="22"/>
          <w:szCs w:val="22"/>
        </w:rPr>
        <w:t>připraven</w:t>
      </w:r>
      <w:r w:rsidR="00775A60" w:rsidRPr="00336C98">
        <w:rPr>
          <w:sz w:val="22"/>
          <w:szCs w:val="22"/>
        </w:rPr>
        <w:t>o</w:t>
      </w:r>
      <w:r w:rsidRPr="00336C98">
        <w:rPr>
          <w:sz w:val="22"/>
          <w:szCs w:val="22"/>
        </w:rPr>
        <w:t xml:space="preserve">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w:t>
      </w:r>
      <w:r w:rsidR="00775A60" w:rsidRPr="00336C98">
        <w:rPr>
          <w:sz w:val="22"/>
          <w:szCs w:val="22"/>
        </w:rPr>
        <w:t>o</w:t>
      </w:r>
      <w:r w:rsidRPr="00336C98">
        <w:rPr>
          <w:sz w:val="22"/>
          <w:szCs w:val="22"/>
        </w:rPr>
        <w:t xml:space="preserve"> nebude vykazovat zcela zjevné či jinak zřejmé vady či nedodělky, objednatel v uvedený den zahájí přejímací řízení.  </w:t>
      </w:r>
    </w:p>
    <w:p w14:paraId="31EB105E" w14:textId="33EF166D" w:rsidR="00E54CEF" w:rsidRPr="00336C98" w:rsidRDefault="00E54CEF" w:rsidP="00BC7D89">
      <w:pPr>
        <w:numPr>
          <w:ilvl w:val="0"/>
          <w:numId w:val="7"/>
        </w:numPr>
        <w:tabs>
          <w:tab w:val="left" w:pos="567"/>
        </w:tabs>
        <w:spacing w:before="80"/>
        <w:ind w:left="567" w:hanging="567"/>
        <w:jc w:val="both"/>
        <w:rPr>
          <w:sz w:val="22"/>
          <w:szCs w:val="22"/>
        </w:rPr>
      </w:pPr>
      <w:r w:rsidRPr="00336C98">
        <w:rPr>
          <w:sz w:val="22"/>
          <w:szCs w:val="22"/>
        </w:rPr>
        <w:t>Jestliže zhotovitel oznámí objednateli, že je díl</w:t>
      </w:r>
      <w:r w:rsidR="00775A60" w:rsidRPr="00336C98">
        <w:rPr>
          <w:sz w:val="22"/>
          <w:szCs w:val="22"/>
        </w:rPr>
        <w:t>o</w:t>
      </w:r>
      <w:r w:rsidRPr="00336C98">
        <w:rPr>
          <w:sz w:val="22"/>
          <w:szCs w:val="22"/>
        </w:rPr>
        <w:t xml:space="preserve"> připraven</w:t>
      </w:r>
      <w:r w:rsidR="00775A60" w:rsidRPr="00336C98">
        <w:rPr>
          <w:sz w:val="22"/>
          <w:szCs w:val="22"/>
        </w:rPr>
        <w:t>o</w:t>
      </w:r>
      <w:r w:rsidRPr="00336C98">
        <w:rPr>
          <w:sz w:val="22"/>
          <w:szCs w:val="22"/>
        </w:rPr>
        <w:t xml:space="preserve"> k předání, a při přejímacím řízení se zjistí, že díl</w:t>
      </w:r>
      <w:r w:rsidR="00775A60" w:rsidRPr="00336C98">
        <w:rPr>
          <w:sz w:val="22"/>
          <w:szCs w:val="22"/>
        </w:rPr>
        <w:t>o</w:t>
      </w:r>
      <w:r w:rsidRPr="00336C98">
        <w:rPr>
          <w:sz w:val="22"/>
          <w:szCs w:val="22"/>
        </w:rPr>
        <w:t xml:space="preserve"> není podle podmínek smlouvy připraven</w:t>
      </w:r>
      <w:r w:rsidR="00775A60" w:rsidRPr="00336C98">
        <w:rPr>
          <w:sz w:val="22"/>
          <w:szCs w:val="22"/>
        </w:rPr>
        <w:t>o</w:t>
      </w:r>
      <w:r w:rsidRPr="00336C98">
        <w:rPr>
          <w:sz w:val="22"/>
          <w:szCs w:val="22"/>
        </w:rPr>
        <w:t xml:space="preserve"> k předání nebo nejsou předloženy všechny doklady, na jejichž předložení je vázáno převzetí díla objednatelem, </w:t>
      </w:r>
      <w:r w:rsidR="00473099" w:rsidRPr="00336C98">
        <w:rPr>
          <w:sz w:val="22"/>
          <w:szCs w:val="22"/>
        </w:rPr>
        <w:t>má</w:t>
      </w:r>
      <w:r w:rsidRPr="00336C98">
        <w:rPr>
          <w:sz w:val="22"/>
          <w:szCs w:val="22"/>
        </w:rPr>
        <w:t xml:space="preserve"> objednatel</w:t>
      </w:r>
      <w:r w:rsidR="00473099" w:rsidRPr="00336C98">
        <w:rPr>
          <w:sz w:val="22"/>
          <w:szCs w:val="22"/>
        </w:rPr>
        <w:t xml:space="preserve"> vůči zhotoviteli právo na</w:t>
      </w:r>
      <w:r w:rsidRPr="00336C98">
        <w:rPr>
          <w:sz w:val="22"/>
          <w:szCs w:val="22"/>
        </w:rPr>
        <w:t xml:space="preserve"> smluvní pokutu ve výši </w:t>
      </w:r>
      <w:r w:rsidR="006258AB" w:rsidRPr="00336C98">
        <w:rPr>
          <w:sz w:val="22"/>
          <w:szCs w:val="22"/>
        </w:rPr>
        <w:t>5</w:t>
      </w:r>
      <w:r w:rsidRPr="00336C98">
        <w:rPr>
          <w:sz w:val="22"/>
          <w:szCs w:val="22"/>
        </w:rPr>
        <w:t xml:space="preserve"> 000,- Kč za každé porušení. </w:t>
      </w:r>
    </w:p>
    <w:p w14:paraId="21DFC622" w14:textId="54059965" w:rsidR="00E54CEF" w:rsidRPr="00336C98" w:rsidRDefault="00E54CEF" w:rsidP="00BC7D89">
      <w:pPr>
        <w:numPr>
          <w:ilvl w:val="0"/>
          <w:numId w:val="7"/>
        </w:numPr>
        <w:tabs>
          <w:tab w:val="left" w:pos="567"/>
        </w:tabs>
        <w:spacing w:before="80"/>
        <w:ind w:left="567" w:hanging="567"/>
        <w:jc w:val="both"/>
        <w:rPr>
          <w:sz w:val="22"/>
          <w:szCs w:val="22"/>
        </w:rPr>
      </w:pPr>
      <w:r w:rsidRPr="00336C98">
        <w:rPr>
          <w:sz w:val="22"/>
          <w:szCs w:val="22"/>
        </w:rPr>
        <w:t>Zhotovitel je povinen připravit a doložit v rámci přejímacího řízení</w:t>
      </w:r>
      <w:r w:rsidR="00672942" w:rsidRPr="00336C98">
        <w:rPr>
          <w:sz w:val="22"/>
          <w:szCs w:val="22"/>
        </w:rPr>
        <w:t xml:space="preserve"> </w:t>
      </w:r>
      <w:r w:rsidR="00465CEB" w:rsidRPr="00336C98">
        <w:rPr>
          <w:sz w:val="22"/>
          <w:szCs w:val="22"/>
        </w:rPr>
        <w:t xml:space="preserve">ohledně </w:t>
      </w:r>
      <w:r w:rsidR="008D030E" w:rsidRPr="00336C98">
        <w:rPr>
          <w:sz w:val="22"/>
          <w:szCs w:val="22"/>
        </w:rPr>
        <w:t>celého</w:t>
      </w:r>
      <w:r w:rsidR="00672942" w:rsidRPr="00336C98">
        <w:rPr>
          <w:sz w:val="22"/>
          <w:szCs w:val="22"/>
        </w:rPr>
        <w:t xml:space="preserve"> díla</w:t>
      </w:r>
      <w:r w:rsidRPr="00336C98">
        <w:rPr>
          <w:sz w:val="22"/>
          <w:szCs w:val="22"/>
        </w:rPr>
        <w:t>:</w:t>
      </w:r>
    </w:p>
    <w:p w14:paraId="20C0D3FB" w14:textId="77777777" w:rsidR="00E54CEF" w:rsidRPr="00336C98" w:rsidRDefault="00E54CEF" w:rsidP="00BC7D89">
      <w:pPr>
        <w:pStyle w:val="Odstavecseseznamem"/>
        <w:numPr>
          <w:ilvl w:val="1"/>
          <w:numId w:val="14"/>
        </w:numPr>
        <w:tabs>
          <w:tab w:val="left" w:pos="851"/>
        </w:tabs>
        <w:ind w:left="851" w:hanging="284"/>
        <w:jc w:val="both"/>
        <w:rPr>
          <w:sz w:val="22"/>
          <w:szCs w:val="22"/>
        </w:rPr>
      </w:pPr>
      <w:r w:rsidRPr="00336C98">
        <w:rPr>
          <w:snapToGrid w:val="0"/>
          <w:sz w:val="22"/>
          <w:szCs w:val="22"/>
        </w:rPr>
        <w:t>zápisy a osvědčení o provedených zkouškách použitých materiálů,</w:t>
      </w:r>
    </w:p>
    <w:p w14:paraId="2090FE8E" w14:textId="77777777" w:rsidR="00E54CEF" w:rsidRPr="00336C98" w:rsidRDefault="00E54CEF" w:rsidP="00BC7D89">
      <w:pPr>
        <w:pStyle w:val="Odstavecseseznamem"/>
        <w:numPr>
          <w:ilvl w:val="1"/>
          <w:numId w:val="14"/>
        </w:numPr>
        <w:tabs>
          <w:tab w:val="left" w:pos="851"/>
        </w:tabs>
        <w:ind w:left="851" w:hanging="284"/>
        <w:jc w:val="both"/>
        <w:rPr>
          <w:sz w:val="22"/>
          <w:szCs w:val="22"/>
        </w:rPr>
      </w:pPr>
      <w:r w:rsidRPr="00336C98">
        <w:rPr>
          <w:snapToGrid w:val="0"/>
          <w:sz w:val="22"/>
          <w:szCs w:val="22"/>
        </w:rPr>
        <w:t>zápisy o prověření prací a konstrukcí zakrytých v průběhu prací,</w:t>
      </w:r>
    </w:p>
    <w:p w14:paraId="7582542A" w14:textId="77777777" w:rsidR="00A65DB3" w:rsidRPr="00336C98" w:rsidRDefault="00E54CEF" w:rsidP="00BC7D89">
      <w:pPr>
        <w:pStyle w:val="Odstavecseseznamem"/>
        <w:numPr>
          <w:ilvl w:val="1"/>
          <w:numId w:val="14"/>
        </w:numPr>
        <w:tabs>
          <w:tab w:val="left" w:pos="851"/>
        </w:tabs>
        <w:ind w:left="851" w:hanging="284"/>
        <w:jc w:val="both"/>
        <w:rPr>
          <w:sz w:val="22"/>
          <w:szCs w:val="22"/>
        </w:rPr>
      </w:pPr>
      <w:r w:rsidRPr="00336C98">
        <w:rPr>
          <w:snapToGrid w:val="0"/>
          <w:sz w:val="22"/>
          <w:szCs w:val="22"/>
        </w:rPr>
        <w:t>zápisy o vyzkoušení zařízení, o provedených revizních a provozní</w:t>
      </w:r>
      <w:r w:rsidR="00672942" w:rsidRPr="00336C98">
        <w:rPr>
          <w:snapToGrid w:val="0"/>
          <w:sz w:val="22"/>
          <w:szCs w:val="22"/>
        </w:rPr>
        <w:t>ch zkouškách, pokud se vyžadují</w:t>
      </w:r>
    </w:p>
    <w:p w14:paraId="23E3D382" w14:textId="77777777" w:rsidR="00A65DB3" w:rsidRPr="00336C98" w:rsidRDefault="00A65DB3" w:rsidP="00BC7D89">
      <w:pPr>
        <w:pStyle w:val="Odstavecseseznamem"/>
        <w:numPr>
          <w:ilvl w:val="1"/>
          <w:numId w:val="14"/>
        </w:numPr>
        <w:tabs>
          <w:tab w:val="left" w:pos="851"/>
        </w:tabs>
        <w:ind w:left="851" w:hanging="284"/>
        <w:jc w:val="both"/>
        <w:rPr>
          <w:sz w:val="22"/>
          <w:szCs w:val="22"/>
        </w:rPr>
      </w:pPr>
      <w:r w:rsidRPr="00336C98">
        <w:rPr>
          <w:sz w:val="22"/>
          <w:szCs w:val="22"/>
        </w:rPr>
        <w:t>stavební deník,</w:t>
      </w:r>
    </w:p>
    <w:p w14:paraId="7635ECA1" w14:textId="12C793BB" w:rsidR="00A65DB3" w:rsidRPr="00336C98" w:rsidRDefault="00A65DB3" w:rsidP="00BC7D89">
      <w:pPr>
        <w:pStyle w:val="Odstavecseseznamem"/>
        <w:numPr>
          <w:ilvl w:val="1"/>
          <w:numId w:val="14"/>
        </w:numPr>
        <w:tabs>
          <w:tab w:val="left" w:pos="851"/>
        </w:tabs>
        <w:ind w:left="851" w:hanging="284"/>
        <w:jc w:val="both"/>
        <w:rPr>
          <w:sz w:val="22"/>
          <w:szCs w:val="22"/>
        </w:rPr>
      </w:pPr>
      <w:r w:rsidRPr="00336C98">
        <w:rPr>
          <w:sz w:val="22"/>
          <w:szCs w:val="22"/>
        </w:rPr>
        <w:t>bankovní záruku dle bodu 1</w:t>
      </w:r>
      <w:r w:rsidR="00B06130" w:rsidRPr="00336C98">
        <w:rPr>
          <w:sz w:val="22"/>
          <w:szCs w:val="22"/>
        </w:rPr>
        <w:t>4</w:t>
      </w:r>
      <w:r w:rsidRPr="00336C98">
        <w:rPr>
          <w:sz w:val="22"/>
          <w:szCs w:val="22"/>
        </w:rPr>
        <w:t>.</w:t>
      </w:r>
      <w:r w:rsidR="00B06130" w:rsidRPr="00336C98">
        <w:rPr>
          <w:sz w:val="22"/>
          <w:szCs w:val="22"/>
        </w:rPr>
        <w:t>6</w:t>
      </w:r>
      <w:r w:rsidRPr="00336C98">
        <w:rPr>
          <w:sz w:val="22"/>
          <w:szCs w:val="22"/>
        </w:rPr>
        <w:t>. této smlouvy.</w:t>
      </w:r>
    </w:p>
    <w:p w14:paraId="0DC3C47E" w14:textId="276C688F" w:rsidR="00E54CEF" w:rsidRPr="00336C98" w:rsidRDefault="005035AD" w:rsidP="006B3014">
      <w:pPr>
        <w:tabs>
          <w:tab w:val="left" w:pos="567"/>
        </w:tabs>
        <w:ind w:left="567"/>
        <w:jc w:val="both"/>
        <w:rPr>
          <w:sz w:val="22"/>
          <w:szCs w:val="22"/>
        </w:rPr>
      </w:pPr>
      <w:r w:rsidRPr="00336C98">
        <w:rPr>
          <w:sz w:val="22"/>
          <w:szCs w:val="22"/>
        </w:rPr>
        <w:t>Objednatel není povinen převzít</w:t>
      </w:r>
      <w:r w:rsidR="00672942" w:rsidRPr="00336C98">
        <w:rPr>
          <w:sz w:val="22"/>
          <w:szCs w:val="22"/>
        </w:rPr>
        <w:t xml:space="preserve"> </w:t>
      </w:r>
      <w:r w:rsidRPr="00336C98">
        <w:rPr>
          <w:sz w:val="22"/>
          <w:szCs w:val="22"/>
        </w:rPr>
        <w:t>díl</w:t>
      </w:r>
      <w:r w:rsidR="000C22D3" w:rsidRPr="00336C98">
        <w:rPr>
          <w:sz w:val="22"/>
          <w:szCs w:val="22"/>
        </w:rPr>
        <w:t>o</w:t>
      </w:r>
      <w:r w:rsidRPr="00336C98">
        <w:rPr>
          <w:sz w:val="22"/>
          <w:szCs w:val="22"/>
        </w:rPr>
        <w:t>, pokud mu nebudou předány doklady uvedené v tomto bodu 1</w:t>
      </w:r>
      <w:r w:rsidR="006258AB" w:rsidRPr="00336C98">
        <w:rPr>
          <w:sz w:val="22"/>
          <w:szCs w:val="22"/>
        </w:rPr>
        <w:t>3</w:t>
      </w:r>
      <w:r w:rsidRPr="00336C98">
        <w:rPr>
          <w:sz w:val="22"/>
          <w:szCs w:val="22"/>
        </w:rPr>
        <w:t>.</w:t>
      </w:r>
      <w:r w:rsidR="006258AB" w:rsidRPr="00336C98">
        <w:rPr>
          <w:sz w:val="22"/>
          <w:szCs w:val="22"/>
        </w:rPr>
        <w:t>7.</w:t>
      </w:r>
      <w:r w:rsidR="00E642A4" w:rsidRPr="00336C98">
        <w:rPr>
          <w:sz w:val="22"/>
          <w:szCs w:val="22"/>
        </w:rPr>
        <w:t>,</w:t>
      </w:r>
      <w:r w:rsidRPr="00336C98">
        <w:rPr>
          <w:sz w:val="22"/>
          <w:szCs w:val="22"/>
        </w:rPr>
        <w:t xml:space="preserve"> nebo</w:t>
      </w:r>
      <w:r w:rsidR="00E54CEF" w:rsidRPr="00336C98">
        <w:rPr>
          <w:sz w:val="22"/>
          <w:szCs w:val="22"/>
        </w:rPr>
        <w:t xml:space="preserve"> doklad</w:t>
      </w:r>
      <w:r w:rsidR="00E642A4" w:rsidRPr="00336C98">
        <w:rPr>
          <w:sz w:val="22"/>
          <w:szCs w:val="22"/>
        </w:rPr>
        <w:t>y</w:t>
      </w:r>
      <w:r w:rsidR="00E54CEF" w:rsidRPr="00336C98">
        <w:rPr>
          <w:sz w:val="22"/>
          <w:szCs w:val="22"/>
        </w:rPr>
        <w:t xml:space="preserve"> označen</w:t>
      </w:r>
      <w:r w:rsidR="00E642A4" w:rsidRPr="00336C98">
        <w:rPr>
          <w:sz w:val="22"/>
          <w:szCs w:val="22"/>
        </w:rPr>
        <w:t>é</w:t>
      </w:r>
      <w:r w:rsidR="00E54CEF" w:rsidRPr="00336C98">
        <w:rPr>
          <w:sz w:val="22"/>
          <w:szCs w:val="22"/>
        </w:rPr>
        <w:t xml:space="preserve"> v této smlouvě jako doklady, bez jejichž před</w:t>
      </w:r>
      <w:r w:rsidR="00E642A4" w:rsidRPr="00336C98">
        <w:rPr>
          <w:sz w:val="22"/>
          <w:szCs w:val="22"/>
        </w:rPr>
        <w:t>ání</w:t>
      </w:r>
      <w:r w:rsidR="00E54CEF" w:rsidRPr="00336C98">
        <w:rPr>
          <w:sz w:val="22"/>
          <w:szCs w:val="22"/>
        </w:rPr>
        <w:t xml:space="preserve"> není objednatel povinen díl</w:t>
      </w:r>
      <w:r w:rsidR="000C22D3" w:rsidRPr="00336C98">
        <w:rPr>
          <w:sz w:val="22"/>
          <w:szCs w:val="22"/>
        </w:rPr>
        <w:t>o</w:t>
      </w:r>
      <w:r w:rsidR="00E54CEF" w:rsidRPr="00336C98">
        <w:rPr>
          <w:sz w:val="22"/>
          <w:szCs w:val="22"/>
        </w:rPr>
        <w:t xml:space="preserve"> převzít.</w:t>
      </w:r>
    </w:p>
    <w:p w14:paraId="2A55CDBF" w14:textId="77777777" w:rsidR="00E54CEF" w:rsidRPr="00336C98" w:rsidRDefault="00E54CEF" w:rsidP="00BC7D89">
      <w:pPr>
        <w:numPr>
          <w:ilvl w:val="0"/>
          <w:numId w:val="7"/>
        </w:numPr>
        <w:tabs>
          <w:tab w:val="left" w:pos="567"/>
        </w:tabs>
        <w:spacing w:before="80"/>
        <w:ind w:left="567" w:hanging="567"/>
        <w:jc w:val="both"/>
        <w:rPr>
          <w:sz w:val="22"/>
          <w:szCs w:val="22"/>
        </w:rPr>
      </w:pPr>
      <w:r w:rsidRPr="00336C98">
        <w:rPr>
          <w:sz w:val="22"/>
          <w:szCs w:val="22"/>
        </w:rPr>
        <w:t>O předání</w:t>
      </w:r>
      <w:r w:rsidR="00262C7A" w:rsidRPr="00336C98">
        <w:rPr>
          <w:sz w:val="22"/>
          <w:szCs w:val="22"/>
        </w:rPr>
        <w:t xml:space="preserve"> </w:t>
      </w:r>
      <w:r w:rsidRPr="00336C98">
        <w:rPr>
          <w:sz w:val="22"/>
          <w:szCs w:val="22"/>
        </w:rPr>
        <w:t>díla sepíš</w:t>
      </w:r>
      <w:r w:rsidR="00513013" w:rsidRPr="00336C98">
        <w:rPr>
          <w:sz w:val="22"/>
          <w:szCs w:val="22"/>
        </w:rPr>
        <w:t>e objednatel</w:t>
      </w:r>
      <w:r w:rsidRPr="00336C98">
        <w:rPr>
          <w:sz w:val="22"/>
          <w:szCs w:val="22"/>
        </w:rPr>
        <w:t xml:space="preserve"> v místě předání díla předávací protokol</w:t>
      </w:r>
      <w:r w:rsidR="004C02CD" w:rsidRPr="00336C98">
        <w:rPr>
          <w:sz w:val="22"/>
          <w:szCs w:val="22"/>
        </w:rPr>
        <w:t xml:space="preserve"> (zápis o předání a převzetí)</w:t>
      </w:r>
      <w:r w:rsidRPr="00336C98">
        <w:rPr>
          <w:sz w:val="22"/>
          <w:szCs w:val="22"/>
        </w:rPr>
        <w:t>, který bude obsahovat zejména tyto náležitosti:</w:t>
      </w:r>
    </w:p>
    <w:p w14:paraId="38C2E62A" w14:textId="77777777" w:rsidR="00E54CEF" w:rsidRPr="00336C98" w:rsidRDefault="00E54CEF" w:rsidP="00BC7D89">
      <w:pPr>
        <w:numPr>
          <w:ilvl w:val="0"/>
          <w:numId w:val="9"/>
        </w:numPr>
        <w:tabs>
          <w:tab w:val="clear" w:pos="720"/>
          <w:tab w:val="num" w:pos="851"/>
        </w:tabs>
        <w:ind w:left="851" w:hanging="284"/>
        <w:jc w:val="both"/>
        <w:rPr>
          <w:sz w:val="22"/>
          <w:szCs w:val="22"/>
        </w:rPr>
      </w:pPr>
      <w:r w:rsidRPr="00336C98">
        <w:rPr>
          <w:sz w:val="22"/>
          <w:szCs w:val="22"/>
        </w:rPr>
        <w:t>označení smluvních stran,</w:t>
      </w:r>
    </w:p>
    <w:p w14:paraId="2804A191" w14:textId="77777777" w:rsidR="00E54CEF" w:rsidRPr="00336C98" w:rsidRDefault="00E54CEF" w:rsidP="00BC7D89">
      <w:pPr>
        <w:numPr>
          <w:ilvl w:val="0"/>
          <w:numId w:val="9"/>
        </w:numPr>
        <w:tabs>
          <w:tab w:val="clear" w:pos="720"/>
          <w:tab w:val="num" w:pos="851"/>
        </w:tabs>
        <w:ind w:left="851" w:hanging="284"/>
        <w:jc w:val="both"/>
        <w:rPr>
          <w:sz w:val="22"/>
          <w:szCs w:val="22"/>
        </w:rPr>
      </w:pPr>
      <w:r w:rsidRPr="00336C98">
        <w:rPr>
          <w:sz w:val="22"/>
          <w:szCs w:val="22"/>
        </w:rPr>
        <w:t>prohlášení objednatele o tom, že si díl</w:t>
      </w:r>
      <w:r w:rsidR="00C31FCC" w:rsidRPr="00336C98">
        <w:rPr>
          <w:sz w:val="22"/>
          <w:szCs w:val="22"/>
        </w:rPr>
        <w:t>o</w:t>
      </w:r>
      <w:r w:rsidRPr="00336C98">
        <w:rPr>
          <w:sz w:val="22"/>
          <w:szCs w:val="22"/>
        </w:rPr>
        <w:t xml:space="preserve"> prohlédl a t</w:t>
      </w:r>
      <w:r w:rsidR="00C31FCC" w:rsidRPr="00336C98">
        <w:rPr>
          <w:sz w:val="22"/>
          <w:szCs w:val="22"/>
        </w:rPr>
        <w:t>o</w:t>
      </w:r>
      <w:r w:rsidRPr="00336C98">
        <w:rPr>
          <w:sz w:val="22"/>
          <w:szCs w:val="22"/>
        </w:rPr>
        <w:t xml:space="preserve">to přebírá, nebo </w:t>
      </w:r>
      <w:r w:rsidR="00114D49" w:rsidRPr="00336C98">
        <w:rPr>
          <w:sz w:val="22"/>
          <w:szCs w:val="22"/>
        </w:rPr>
        <w:t>p</w:t>
      </w:r>
      <w:r w:rsidR="00513013" w:rsidRPr="00336C98">
        <w:rPr>
          <w:sz w:val="22"/>
          <w:szCs w:val="22"/>
        </w:rPr>
        <w:t>opi</w:t>
      </w:r>
      <w:r w:rsidRPr="00336C98">
        <w:rPr>
          <w:sz w:val="22"/>
          <w:szCs w:val="22"/>
        </w:rPr>
        <w:t>s vad a prohlášení objednatele, ž</w:t>
      </w:r>
      <w:r w:rsidR="00C31FCC" w:rsidRPr="00336C98">
        <w:rPr>
          <w:sz w:val="22"/>
          <w:szCs w:val="22"/>
        </w:rPr>
        <w:t>e</w:t>
      </w:r>
      <w:r w:rsidR="00262C7A" w:rsidRPr="00336C98">
        <w:rPr>
          <w:sz w:val="22"/>
          <w:szCs w:val="22"/>
        </w:rPr>
        <w:t xml:space="preserve"> </w:t>
      </w:r>
      <w:r w:rsidRPr="00336C98">
        <w:rPr>
          <w:sz w:val="22"/>
          <w:szCs w:val="22"/>
        </w:rPr>
        <w:t>díl</w:t>
      </w:r>
      <w:r w:rsidR="00C31FCC" w:rsidRPr="00336C98">
        <w:rPr>
          <w:sz w:val="22"/>
          <w:szCs w:val="22"/>
        </w:rPr>
        <w:t>o</w:t>
      </w:r>
      <w:r w:rsidRPr="00336C98">
        <w:rPr>
          <w:sz w:val="22"/>
          <w:szCs w:val="22"/>
        </w:rPr>
        <w:t> z důvodu těchto vad nepřebírá,</w:t>
      </w:r>
    </w:p>
    <w:p w14:paraId="54B6F604" w14:textId="77777777" w:rsidR="00E54CEF" w:rsidRPr="00336C98" w:rsidRDefault="00E54CEF" w:rsidP="00BC7D89">
      <w:pPr>
        <w:numPr>
          <w:ilvl w:val="0"/>
          <w:numId w:val="9"/>
        </w:numPr>
        <w:tabs>
          <w:tab w:val="clear" w:pos="720"/>
          <w:tab w:val="num" w:pos="851"/>
        </w:tabs>
        <w:ind w:left="851" w:hanging="284"/>
        <w:jc w:val="both"/>
        <w:rPr>
          <w:sz w:val="22"/>
          <w:szCs w:val="22"/>
        </w:rPr>
      </w:pPr>
      <w:r w:rsidRPr="00336C98">
        <w:rPr>
          <w:sz w:val="22"/>
          <w:szCs w:val="22"/>
        </w:rPr>
        <w:t>datum podpisu předávacího protokolu,</w:t>
      </w:r>
    </w:p>
    <w:p w14:paraId="0A08D617" w14:textId="77777777" w:rsidR="00E54CEF" w:rsidRPr="00336C98" w:rsidRDefault="00E54CEF" w:rsidP="00BC7D89">
      <w:pPr>
        <w:numPr>
          <w:ilvl w:val="0"/>
          <w:numId w:val="9"/>
        </w:numPr>
        <w:tabs>
          <w:tab w:val="clear" w:pos="720"/>
          <w:tab w:val="num" w:pos="851"/>
        </w:tabs>
        <w:ind w:left="851" w:hanging="284"/>
        <w:jc w:val="both"/>
        <w:rPr>
          <w:sz w:val="22"/>
          <w:szCs w:val="22"/>
        </w:rPr>
      </w:pPr>
      <w:r w:rsidRPr="00336C98">
        <w:rPr>
          <w:sz w:val="22"/>
          <w:szCs w:val="22"/>
        </w:rPr>
        <w:t>podpis objednatele nebo jím pověřené osoby,</w:t>
      </w:r>
    </w:p>
    <w:p w14:paraId="1009F3A5" w14:textId="77777777" w:rsidR="00E54CEF" w:rsidRPr="00336C98" w:rsidRDefault="00E54CEF" w:rsidP="00BC7D89">
      <w:pPr>
        <w:numPr>
          <w:ilvl w:val="0"/>
          <w:numId w:val="9"/>
        </w:numPr>
        <w:tabs>
          <w:tab w:val="clear" w:pos="720"/>
          <w:tab w:val="num" w:pos="851"/>
        </w:tabs>
        <w:ind w:left="851" w:hanging="284"/>
        <w:jc w:val="both"/>
        <w:rPr>
          <w:sz w:val="22"/>
          <w:szCs w:val="22"/>
        </w:rPr>
      </w:pPr>
      <w:r w:rsidRPr="00336C98">
        <w:rPr>
          <w:sz w:val="22"/>
          <w:szCs w:val="22"/>
        </w:rPr>
        <w:t>podpis zhotovitele nebo jím pověřené osoby.</w:t>
      </w:r>
    </w:p>
    <w:p w14:paraId="68D4B8C3" w14:textId="77777777" w:rsidR="00E54CEF" w:rsidRPr="00336C98" w:rsidRDefault="00E54CEF" w:rsidP="00BC7D89">
      <w:pPr>
        <w:numPr>
          <w:ilvl w:val="0"/>
          <w:numId w:val="7"/>
        </w:numPr>
        <w:tabs>
          <w:tab w:val="left" w:pos="567"/>
        </w:tabs>
        <w:spacing w:before="80"/>
        <w:ind w:left="567" w:hanging="567"/>
        <w:jc w:val="both"/>
        <w:rPr>
          <w:sz w:val="22"/>
          <w:szCs w:val="22"/>
        </w:rPr>
      </w:pPr>
      <w:r w:rsidRPr="00336C98">
        <w:rPr>
          <w:sz w:val="22"/>
          <w:szCs w:val="22"/>
        </w:rPr>
        <w:t xml:space="preserve">Jestliže budou při předání </w:t>
      </w:r>
      <w:r w:rsidR="00C31FCC" w:rsidRPr="00336C98">
        <w:rPr>
          <w:sz w:val="22"/>
          <w:szCs w:val="22"/>
        </w:rPr>
        <w:t>d</w:t>
      </w:r>
      <w:r w:rsidRPr="00336C98">
        <w:rPr>
          <w:sz w:val="22"/>
          <w:szCs w:val="22"/>
        </w:rPr>
        <w:t>íla zjištěny jakékoliv vady nebo nedodělky, objednatel díl</w:t>
      </w:r>
      <w:r w:rsidR="00C31FCC" w:rsidRPr="00336C98">
        <w:rPr>
          <w:sz w:val="22"/>
          <w:szCs w:val="22"/>
        </w:rPr>
        <w:t>o</w:t>
      </w:r>
      <w:r w:rsidRPr="00336C98">
        <w:rPr>
          <w:sz w:val="22"/>
          <w:szCs w:val="22"/>
        </w:rPr>
        <w:t xml:space="preserve"> od zhotovitele nemusí převzít. Pokud objednatel od zhotovitele díl</w:t>
      </w:r>
      <w:r w:rsidR="00C31FCC" w:rsidRPr="00336C98">
        <w:rPr>
          <w:sz w:val="22"/>
          <w:szCs w:val="22"/>
        </w:rPr>
        <w:t>o</w:t>
      </w:r>
      <w:r w:rsidRPr="00336C98">
        <w:rPr>
          <w:sz w:val="22"/>
          <w:szCs w:val="22"/>
        </w:rPr>
        <w:t xml:space="preserve"> nepřevezme, stanoví v předávacím protok</w:t>
      </w:r>
      <w:r w:rsidR="00C31FCC" w:rsidRPr="00336C98">
        <w:rPr>
          <w:sz w:val="22"/>
          <w:szCs w:val="22"/>
        </w:rPr>
        <w:t>olu, mimo důvodů pro nepřevzetí</w:t>
      </w:r>
      <w:r w:rsidR="00262C7A" w:rsidRPr="00336C98">
        <w:rPr>
          <w:sz w:val="22"/>
          <w:szCs w:val="22"/>
        </w:rPr>
        <w:t xml:space="preserve"> </w:t>
      </w:r>
      <w:r w:rsidRPr="00336C98">
        <w:rPr>
          <w:sz w:val="22"/>
          <w:szCs w:val="22"/>
        </w:rPr>
        <w:t>díla i náhradní lhůtu k předání</w:t>
      </w:r>
      <w:r w:rsidR="00262C7A" w:rsidRPr="00336C98">
        <w:rPr>
          <w:sz w:val="22"/>
          <w:szCs w:val="22"/>
        </w:rPr>
        <w:t xml:space="preserve"> </w:t>
      </w:r>
      <w:r w:rsidRPr="00336C98">
        <w:rPr>
          <w:sz w:val="22"/>
          <w:szCs w:val="22"/>
        </w:rPr>
        <w:t>díla. O předán</w:t>
      </w:r>
      <w:r w:rsidR="00AA0CD3" w:rsidRPr="00336C98">
        <w:rPr>
          <w:sz w:val="22"/>
          <w:szCs w:val="22"/>
        </w:rPr>
        <w:t>í</w:t>
      </w:r>
      <w:r w:rsidR="00262C7A" w:rsidRPr="00336C98">
        <w:rPr>
          <w:sz w:val="22"/>
          <w:szCs w:val="22"/>
        </w:rPr>
        <w:t xml:space="preserve"> </w:t>
      </w:r>
      <w:r w:rsidRPr="00336C98">
        <w:rPr>
          <w:sz w:val="22"/>
          <w:szCs w:val="22"/>
        </w:rPr>
        <w:t>díla v náhradním termínu bude rovněž sepsán předávací protokol.</w:t>
      </w:r>
    </w:p>
    <w:p w14:paraId="43C0F70B" w14:textId="77777777" w:rsidR="00E54CEF" w:rsidRPr="00336C98" w:rsidRDefault="00E54CEF" w:rsidP="00AF17AD">
      <w:pPr>
        <w:numPr>
          <w:ilvl w:val="0"/>
          <w:numId w:val="7"/>
        </w:numPr>
        <w:tabs>
          <w:tab w:val="left" w:pos="567"/>
        </w:tabs>
        <w:spacing w:before="80"/>
        <w:ind w:left="567" w:hanging="624"/>
        <w:jc w:val="both"/>
        <w:rPr>
          <w:sz w:val="22"/>
          <w:szCs w:val="22"/>
        </w:rPr>
      </w:pPr>
      <w:r w:rsidRPr="00336C98">
        <w:rPr>
          <w:sz w:val="22"/>
          <w:szCs w:val="22"/>
        </w:rPr>
        <w:t>V případě, že objednatel převezme díl</w:t>
      </w:r>
      <w:r w:rsidR="00AA0CD3" w:rsidRPr="00336C98">
        <w:rPr>
          <w:sz w:val="22"/>
          <w:szCs w:val="22"/>
        </w:rPr>
        <w:t>o</w:t>
      </w:r>
      <w:r w:rsidRPr="00336C98">
        <w:rPr>
          <w:sz w:val="22"/>
          <w:szCs w:val="22"/>
        </w:rPr>
        <w:t>, i když t</w:t>
      </w:r>
      <w:r w:rsidR="00AA0CD3" w:rsidRPr="00336C98">
        <w:rPr>
          <w:sz w:val="22"/>
          <w:szCs w:val="22"/>
        </w:rPr>
        <w:t>o</w:t>
      </w:r>
      <w:r w:rsidRPr="00336C98">
        <w:rPr>
          <w:sz w:val="22"/>
          <w:szCs w:val="22"/>
        </w:rPr>
        <w:t>to bude vykazovat vady a nedodělky</w:t>
      </w:r>
      <w:r w:rsidR="00D27AE3" w:rsidRPr="00336C98">
        <w:rPr>
          <w:sz w:val="22"/>
          <w:szCs w:val="22"/>
        </w:rPr>
        <w:t>, které samy o sobě ani ve spojení s jinými nebrání užívání díla</w:t>
      </w:r>
      <w:r w:rsidRPr="00336C98">
        <w:rPr>
          <w:sz w:val="22"/>
          <w:szCs w:val="22"/>
        </w:rPr>
        <w:t>, uved</w:t>
      </w:r>
      <w:r w:rsidR="00D27AE3" w:rsidRPr="00336C98">
        <w:rPr>
          <w:sz w:val="22"/>
          <w:szCs w:val="22"/>
        </w:rPr>
        <w:t>e</w:t>
      </w:r>
      <w:r w:rsidRPr="00336C98">
        <w:rPr>
          <w:sz w:val="22"/>
          <w:szCs w:val="22"/>
        </w:rPr>
        <w:t xml:space="preserve"> se</w:t>
      </w:r>
      <w:r w:rsidR="00114D49" w:rsidRPr="00336C98">
        <w:rPr>
          <w:sz w:val="22"/>
          <w:szCs w:val="22"/>
        </w:rPr>
        <w:t xml:space="preserve"> soupis</w:t>
      </w:r>
      <w:r w:rsidRPr="00336C98">
        <w:rPr>
          <w:sz w:val="22"/>
          <w:szCs w:val="22"/>
        </w:rPr>
        <w:t xml:space="preserve"> t</w:t>
      </w:r>
      <w:r w:rsidR="00114D49" w:rsidRPr="00336C98">
        <w:rPr>
          <w:sz w:val="22"/>
          <w:szCs w:val="22"/>
        </w:rPr>
        <w:t>ěchto</w:t>
      </w:r>
      <w:r w:rsidRPr="00336C98">
        <w:rPr>
          <w:sz w:val="22"/>
          <w:szCs w:val="22"/>
        </w:rPr>
        <w:t xml:space="preserve"> vad a nedodělk</w:t>
      </w:r>
      <w:r w:rsidR="00114D49" w:rsidRPr="00336C98">
        <w:rPr>
          <w:sz w:val="22"/>
          <w:szCs w:val="22"/>
        </w:rPr>
        <w:t>ů</w:t>
      </w:r>
      <w:r w:rsidRPr="00336C98">
        <w:rPr>
          <w:sz w:val="22"/>
          <w:szCs w:val="22"/>
        </w:rPr>
        <w:t xml:space="preserve"> v předávacím protokolu spolu s termínem jejich odstranění.</w:t>
      </w:r>
      <w:r w:rsidR="00E45CCA" w:rsidRPr="00336C98">
        <w:rPr>
          <w:sz w:val="22"/>
          <w:szCs w:val="22"/>
        </w:rPr>
        <w:t xml:space="preserve"> Pokud se strany nedohodnou na termínu, stanoví termí</w:t>
      </w:r>
      <w:r w:rsidR="00943158" w:rsidRPr="00336C98">
        <w:rPr>
          <w:sz w:val="22"/>
          <w:szCs w:val="22"/>
        </w:rPr>
        <w:t>n odstranění vad objednatel</w:t>
      </w:r>
      <w:r w:rsidR="004C02CD" w:rsidRPr="00336C98">
        <w:rPr>
          <w:sz w:val="22"/>
          <w:szCs w:val="22"/>
        </w:rPr>
        <w:t>. Termín pro odstranění vad nesmí být</w:t>
      </w:r>
      <w:r w:rsidR="00943158" w:rsidRPr="00336C98">
        <w:rPr>
          <w:sz w:val="22"/>
          <w:szCs w:val="22"/>
        </w:rPr>
        <w:t xml:space="preserve"> delší než 1</w:t>
      </w:r>
      <w:r w:rsidR="004C02CD" w:rsidRPr="00336C98">
        <w:rPr>
          <w:sz w:val="22"/>
          <w:szCs w:val="22"/>
        </w:rPr>
        <w:t> </w:t>
      </w:r>
      <w:r w:rsidR="00943158" w:rsidRPr="00336C98">
        <w:rPr>
          <w:sz w:val="22"/>
          <w:szCs w:val="22"/>
        </w:rPr>
        <w:t>měsíc od podpisu předávacího protokolu</w:t>
      </w:r>
      <w:r w:rsidR="007B47AE" w:rsidRPr="00336C98">
        <w:rPr>
          <w:sz w:val="22"/>
          <w:szCs w:val="22"/>
        </w:rPr>
        <w:t>; to neplatí v případě, že z </w:t>
      </w:r>
      <w:r w:rsidR="00943158" w:rsidRPr="00336C98">
        <w:rPr>
          <w:sz w:val="22"/>
          <w:szCs w:val="22"/>
        </w:rPr>
        <w:t>technologických</w:t>
      </w:r>
      <w:r w:rsidR="007B47AE" w:rsidRPr="00336C98">
        <w:rPr>
          <w:sz w:val="22"/>
          <w:szCs w:val="22"/>
        </w:rPr>
        <w:t xml:space="preserve"> či ekonomických</w:t>
      </w:r>
      <w:r w:rsidR="00943158" w:rsidRPr="00336C98">
        <w:rPr>
          <w:sz w:val="22"/>
          <w:szCs w:val="22"/>
        </w:rPr>
        <w:t xml:space="preserve"> </w:t>
      </w:r>
      <w:r w:rsidR="007B47AE" w:rsidRPr="00336C98">
        <w:rPr>
          <w:sz w:val="22"/>
          <w:szCs w:val="22"/>
        </w:rPr>
        <w:t>důvodů bude vhodné stanovit lhůtu delší.</w:t>
      </w:r>
      <w:r w:rsidR="003C3B91" w:rsidRPr="00336C98">
        <w:rPr>
          <w:sz w:val="22"/>
          <w:szCs w:val="22"/>
        </w:rPr>
        <w:t xml:space="preserve"> </w:t>
      </w:r>
      <w:r w:rsidRPr="00336C98">
        <w:rPr>
          <w:sz w:val="22"/>
          <w:szCs w:val="22"/>
        </w:rPr>
        <w:t>Po odstranění</w:t>
      </w:r>
      <w:r w:rsidR="007B47AE" w:rsidRPr="00336C98">
        <w:rPr>
          <w:sz w:val="22"/>
          <w:szCs w:val="22"/>
        </w:rPr>
        <w:t xml:space="preserve"> případných</w:t>
      </w:r>
      <w:r w:rsidRPr="00336C98">
        <w:rPr>
          <w:sz w:val="22"/>
          <w:szCs w:val="22"/>
        </w:rPr>
        <w:t xml:space="preserve"> vad a nedodělků bude rovněž pořízen předávací protokol.</w:t>
      </w:r>
    </w:p>
    <w:p w14:paraId="5CD2318B" w14:textId="77777777" w:rsidR="00E54CEF" w:rsidRPr="00336C98" w:rsidRDefault="00E54CEF" w:rsidP="00AF17AD">
      <w:pPr>
        <w:numPr>
          <w:ilvl w:val="0"/>
          <w:numId w:val="7"/>
        </w:numPr>
        <w:tabs>
          <w:tab w:val="left" w:pos="567"/>
        </w:tabs>
        <w:spacing w:before="80"/>
        <w:ind w:left="567" w:hanging="624"/>
        <w:jc w:val="both"/>
        <w:rPr>
          <w:sz w:val="22"/>
          <w:szCs w:val="22"/>
        </w:rPr>
      </w:pPr>
      <w:r w:rsidRPr="00336C98">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06C38574" w14:textId="77777777" w:rsidR="00E54CEF" w:rsidRPr="00336C98" w:rsidRDefault="00E54CEF" w:rsidP="00AF17AD">
      <w:pPr>
        <w:numPr>
          <w:ilvl w:val="0"/>
          <w:numId w:val="7"/>
        </w:numPr>
        <w:tabs>
          <w:tab w:val="left" w:pos="567"/>
        </w:tabs>
        <w:spacing w:before="80"/>
        <w:ind w:left="567" w:hanging="624"/>
        <w:jc w:val="both"/>
        <w:rPr>
          <w:sz w:val="22"/>
          <w:szCs w:val="22"/>
        </w:rPr>
      </w:pPr>
      <w:r w:rsidRPr="00336C98">
        <w:rPr>
          <w:sz w:val="22"/>
          <w:szCs w:val="22"/>
        </w:rPr>
        <w:t xml:space="preserve">V případě, že zhotovitel neodstraní vady díla ve lhůtě uvedené v předávacím protokolu, </w:t>
      </w:r>
      <w:r w:rsidR="004C02CD" w:rsidRPr="00336C98">
        <w:rPr>
          <w:sz w:val="22"/>
          <w:szCs w:val="22"/>
        </w:rPr>
        <w:t>má objednatel vůči zhotoviteli právo na</w:t>
      </w:r>
      <w:r w:rsidRPr="00336C98">
        <w:rPr>
          <w:sz w:val="22"/>
          <w:szCs w:val="22"/>
        </w:rPr>
        <w:t xml:space="preserve"> smluvní pokutu ve výš</w:t>
      </w:r>
      <w:r w:rsidR="000430E9" w:rsidRPr="00336C98">
        <w:rPr>
          <w:sz w:val="22"/>
          <w:szCs w:val="22"/>
        </w:rPr>
        <w:t>i 1 0</w:t>
      </w:r>
      <w:r w:rsidRPr="00336C98">
        <w:rPr>
          <w:sz w:val="22"/>
          <w:szCs w:val="22"/>
        </w:rPr>
        <w:t xml:space="preserve">00,- Kč denně za každou vadu, s jejímž odstraněním bude </w:t>
      </w:r>
      <w:r w:rsidR="00EC2A38" w:rsidRPr="00336C98">
        <w:rPr>
          <w:sz w:val="22"/>
          <w:szCs w:val="22"/>
        </w:rPr>
        <w:t xml:space="preserve">zhotovitel </w:t>
      </w:r>
      <w:r w:rsidRPr="00336C98">
        <w:rPr>
          <w:sz w:val="22"/>
          <w:szCs w:val="22"/>
        </w:rPr>
        <w:t>v prodlení.</w:t>
      </w:r>
    </w:p>
    <w:p w14:paraId="25077A03" w14:textId="2B4234C7" w:rsidR="00AF17AD" w:rsidRPr="00336C98" w:rsidRDefault="00AF17AD" w:rsidP="00AF17AD">
      <w:pPr>
        <w:numPr>
          <w:ilvl w:val="0"/>
          <w:numId w:val="7"/>
        </w:numPr>
        <w:tabs>
          <w:tab w:val="left" w:pos="567"/>
        </w:tabs>
        <w:spacing w:before="80"/>
        <w:ind w:left="567" w:hanging="624"/>
        <w:jc w:val="both"/>
        <w:rPr>
          <w:sz w:val="22"/>
          <w:szCs w:val="22"/>
        </w:rPr>
      </w:pPr>
      <w:r w:rsidRPr="00336C98">
        <w:rPr>
          <w:sz w:val="22"/>
          <w:szCs w:val="22"/>
        </w:rPr>
        <w:t>Ujednání tohoto článku XIII. se použijí přiměřeně na předání části díla dle bodu 3.3. písm. a) této smlouvy.</w:t>
      </w:r>
    </w:p>
    <w:p w14:paraId="15E37275" w14:textId="77777777" w:rsidR="00E54CEF" w:rsidRPr="00C83DFB" w:rsidRDefault="00E54CEF" w:rsidP="00D42C5F">
      <w:pPr>
        <w:tabs>
          <w:tab w:val="left" w:pos="567"/>
        </w:tabs>
        <w:ind w:left="567"/>
        <w:jc w:val="both"/>
        <w:rPr>
          <w:sz w:val="22"/>
          <w:szCs w:val="22"/>
        </w:rPr>
      </w:pPr>
    </w:p>
    <w:p w14:paraId="1A1A64A0" w14:textId="34130FF3" w:rsidR="006E6710" w:rsidRPr="00C83DFB" w:rsidRDefault="006E6710" w:rsidP="006E6710">
      <w:pPr>
        <w:tabs>
          <w:tab w:val="left" w:pos="567"/>
          <w:tab w:val="left" w:pos="2127"/>
        </w:tabs>
        <w:jc w:val="center"/>
        <w:rPr>
          <w:b/>
          <w:sz w:val="22"/>
          <w:szCs w:val="22"/>
        </w:rPr>
      </w:pPr>
      <w:r w:rsidRPr="00C83DFB">
        <w:rPr>
          <w:b/>
          <w:sz w:val="22"/>
          <w:szCs w:val="22"/>
        </w:rPr>
        <w:t>XIV.</w:t>
      </w:r>
    </w:p>
    <w:p w14:paraId="0192FD8F" w14:textId="77777777" w:rsidR="006E6710" w:rsidRPr="00C83DFB" w:rsidRDefault="006E6710" w:rsidP="006B3014">
      <w:pPr>
        <w:tabs>
          <w:tab w:val="left" w:pos="567"/>
          <w:tab w:val="left" w:pos="2127"/>
        </w:tabs>
        <w:jc w:val="center"/>
        <w:rPr>
          <w:b/>
          <w:sz w:val="22"/>
          <w:szCs w:val="22"/>
        </w:rPr>
      </w:pPr>
      <w:r w:rsidRPr="00C83DFB">
        <w:rPr>
          <w:b/>
          <w:sz w:val="22"/>
          <w:szCs w:val="22"/>
        </w:rPr>
        <w:t>Zajištění plnění - bankovní záruka</w:t>
      </w:r>
    </w:p>
    <w:p w14:paraId="7F160999" w14:textId="77777777" w:rsidR="006E6710" w:rsidRPr="00C83DFB" w:rsidRDefault="006E6710" w:rsidP="00BC7D89">
      <w:pPr>
        <w:numPr>
          <w:ilvl w:val="0"/>
          <w:numId w:val="15"/>
        </w:numPr>
        <w:tabs>
          <w:tab w:val="left" w:pos="567"/>
        </w:tabs>
        <w:spacing w:before="80"/>
        <w:ind w:left="567" w:hanging="567"/>
        <w:jc w:val="both"/>
        <w:rPr>
          <w:sz w:val="22"/>
          <w:szCs w:val="22"/>
        </w:rPr>
      </w:pPr>
      <w:r w:rsidRPr="00C83DFB">
        <w:rPr>
          <w:sz w:val="22"/>
          <w:szCs w:val="22"/>
        </w:rPr>
        <w:t xml:space="preserve">K zajištění níže uvedených nepeněžitých dluhů (povinností) zhotovitele poskytne zhotovitel objednateli bankovní záruku ve smyslu § 2029 a násl. zákona č. 89/2012 Sb., občanského zákoníku. Poskytnutím bankovní záruky se rozumí předání originálu záruční listiny obsahujícího náležitosti </w:t>
      </w:r>
      <w:r w:rsidRPr="00C83DFB">
        <w:rPr>
          <w:sz w:val="22"/>
          <w:szCs w:val="22"/>
        </w:rPr>
        <w:lastRenderedPageBreak/>
        <w:t>dohodnuté v této smlouvě objednateli. Objednatel je oprávněn odmítnout vystavenou bankovní záruku z důvodu, že neobsahuje náležitosti dle této smlouvy.</w:t>
      </w:r>
    </w:p>
    <w:p w14:paraId="0B7B2AB2" w14:textId="77777777" w:rsidR="006E6710" w:rsidRPr="00C83DFB" w:rsidRDefault="006E6710" w:rsidP="00BC7D89">
      <w:pPr>
        <w:numPr>
          <w:ilvl w:val="0"/>
          <w:numId w:val="15"/>
        </w:numPr>
        <w:tabs>
          <w:tab w:val="left" w:pos="567"/>
        </w:tabs>
        <w:spacing w:before="80"/>
        <w:ind w:left="567" w:hanging="567"/>
        <w:jc w:val="both"/>
        <w:rPr>
          <w:sz w:val="22"/>
          <w:szCs w:val="22"/>
        </w:rPr>
      </w:pPr>
      <w:r w:rsidRPr="00C83DFB">
        <w:rPr>
          <w:sz w:val="22"/>
          <w:szCs w:val="22"/>
        </w:rPr>
        <w:t>Bankovní záruka poskytnutá podle podmínek této smlouvy musí být vydána bankou nebo pobočkou zahraniční banky, která má oprávnění poskytovat na území České republiky bankovní záruky, ve smyslu zákona č. 21/1992 Sb., o bankách, ve znění pozdějších změn (dále jen „banka“).</w:t>
      </w:r>
    </w:p>
    <w:p w14:paraId="0F21B447" w14:textId="77777777" w:rsidR="006E6710" w:rsidRPr="00C83DFB" w:rsidRDefault="006E6710" w:rsidP="00BC7D89">
      <w:pPr>
        <w:numPr>
          <w:ilvl w:val="0"/>
          <w:numId w:val="15"/>
        </w:numPr>
        <w:tabs>
          <w:tab w:val="left" w:pos="567"/>
        </w:tabs>
        <w:spacing w:before="80"/>
        <w:ind w:left="567" w:hanging="567"/>
        <w:jc w:val="both"/>
        <w:rPr>
          <w:sz w:val="22"/>
          <w:szCs w:val="22"/>
        </w:rPr>
      </w:pPr>
      <w:r w:rsidRPr="00C83DFB">
        <w:rPr>
          <w:sz w:val="22"/>
          <w:szCs w:val="22"/>
        </w:rPr>
        <w:t>Bankovní záruka musí být vydána v českém jazyce. 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14:paraId="1B0DB175" w14:textId="77777777" w:rsidR="006E6710" w:rsidRPr="00C83DFB" w:rsidRDefault="006E6710" w:rsidP="00BC7D89">
      <w:pPr>
        <w:numPr>
          <w:ilvl w:val="0"/>
          <w:numId w:val="15"/>
        </w:numPr>
        <w:tabs>
          <w:tab w:val="left" w:pos="567"/>
        </w:tabs>
        <w:spacing w:before="80"/>
        <w:ind w:left="567" w:hanging="567"/>
        <w:jc w:val="both"/>
        <w:rPr>
          <w:sz w:val="22"/>
          <w:szCs w:val="22"/>
        </w:rPr>
      </w:pPr>
      <w:r w:rsidRPr="00C83DFB">
        <w:rPr>
          <w:sz w:val="22"/>
          <w:szCs w:val="22"/>
        </w:rPr>
        <w:t>Bankovní záruka musí být neodvolatelná, bezpodmínečná, banka nesmí být oprávněna uplatnit vůči objednateli žádné námitky a požadovaná částka musí být vyplacena na první žádost bez toho, aby banka zkoumala důvody požadovaného čerpání. Bankovní záruka musí nabýt účinnosti v den vystavení.</w:t>
      </w:r>
    </w:p>
    <w:p w14:paraId="775D88AD" w14:textId="77777777" w:rsidR="006E6710" w:rsidRPr="00C83DFB" w:rsidRDefault="006E6710" w:rsidP="00BC7D89">
      <w:pPr>
        <w:numPr>
          <w:ilvl w:val="0"/>
          <w:numId w:val="15"/>
        </w:numPr>
        <w:tabs>
          <w:tab w:val="left" w:pos="567"/>
        </w:tabs>
        <w:spacing w:before="80"/>
        <w:ind w:left="567" w:hanging="567"/>
        <w:jc w:val="both"/>
        <w:rPr>
          <w:sz w:val="22"/>
          <w:szCs w:val="22"/>
        </w:rPr>
      </w:pPr>
      <w:r w:rsidRPr="00C83DFB">
        <w:rPr>
          <w:sz w:val="22"/>
          <w:szCs w:val="22"/>
        </w:rPr>
        <w:t xml:space="preserve">Nejpozději 10 dní před datem, kdy chce zhotovitel objednateli příslušnou bankovní záruku poskytnout, předloží zhotovitel objednateli návrh textu záruční listiny k odsouhlasení. Objednatel je povinen text záruční listiny odsouhlasit, resp. sdělit své připomínky ve lhůtě 7 dnů ode dne, kdy návrh textu záruční listiny obdrží. Zhotovitel se zavazuje zajistit, aby banka případné připomínky objednatele do textu záruční listiny zapracovala. Pokud nebudou připomínky objednatele bankou zapracovány a záruční listina nebude vystavena podle podmínek této smlouvy, je objednatel oprávněn ji odmítnout. </w:t>
      </w:r>
    </w:p>
    <w:p w14:paraId="5A51575F" w14:textId="416C9636" w:rsidR="006E6710" w:rsidRPr="00C83DFB" w:rsidRDefault="006E6710" w:rsidP="00BC7D89">
      <w:pPr>
        <w:numPr>
          <w:ilvl w:val="0"/>
          <w:numId w:val="15"/>
        </w:numPr>
        <w:tabs>
          <w:tab w:val="left" w:pos="567"/>
        </w:tabs>
        <w:spacing w:before="80"/>
        <w:ind w:left="567" w:hanging="567"/>
        <w:jc w:val="both"/>
        <w:rPr>
          <w:sz w:val="22"/>
          <w:szCs w:val="22"/>
        </w:rPr>
      </w:pPr>
      <w:r w:rsidRPr="00C83DFB">
        <w:rPr>
          <w:sz w:val="22"/>
          <w:szCs w:val="22"/>
        </w:rPr>
        <w:t>Bankovní záruka musí mít tyto náležitosti:</w:t>
      </w:r>
    </w:p>
    <w:p w14:paraId="7D91C188" w14:textId="42A2C9F8" w:rsidR="006E6710" w:rsidRPr="00C83DFB" w:rsidRDefault="006E6710" w:rsidP="005D0258">
      <w:pPr>
        <w:pStyle w:val="Odstavecseseznamem"/>
        <w:numPr>
          <w:ilvl w:val="0"/>
          <w:numId w:val="28"/>
        </w:numPr>
        <w:tabs>
          <w:tab w:val="left" w:pos="851"/>
        </w:tabs>
        <w:ind w:left="851" w:hanging="284"/>
        <w:contextualSpacing w:val="0"/>
        <w:jc w:val="both"/>
        <w:rPr>
          <w:sz w:val="22"/>
          <w:szCs w:val="22"/>
        </w:rPr>
      </w:pPr>
      <w:r w:rsidRPr="00C83DFB">
        <w:rPr>
          <w:sz w:val="22"/>
          <w:szCs w:val="22"/>
        </w:rPr>
        <w:t xml:space="preserve">banka prohlásí v záruční listině, že uspokojí </w:t>
      </w:r>
      <w:r w:rsidR="00857657">
        <w:rPr>
          <w:sz w:val="22"/>
          <w:szCs w:val="22"/>
        </w:rPr>
        <w:t>objednatele</w:t>
      </w:r>
      <w:r w:rsidR="005D0258" w:rsidRPr="00C83DFB">
        <w:rPr>
          <w:sz w:val="22"/>
          <w:szCs w:val="22"/>
        </w:rPr>
        <w:t xml:space="preserve">, </w:t>
      </w:r>
      <w:r w:rsidRPr="00C83DFB">
        <w:rPr>
          <w:sz w:val="22"/>
          <w:szCs w:val="22"/>
        </w:rPr>
        <w:t>až do výše zaručené částky, a to v případě, že zhotovitel nesplní dluhy (povinnosti) vyplývající ze záruky za jakost dle této smlouvy o dílo a z práva na odstranění vad díla;</w:t>
      </w:r>
    </w:p>
    <w:p w14:paraId="5BBA7F6E" w14:textId="07716BD0" w:rsidR="006E6710" w:rsidRPr="00C83DFB" w:rsidRDefault="006E6710" w:rsidP="005D0258">
      <w:pPr>
        <w:pStyle w:val="Odstavecseseznamem"/>
        <w:numPr>
          <w:ilvl w:val="0"/>
          <w:numId w:val="28"/>
        </w:numPr>
        <w:tabs>
          <w:tab w:val="left" w:pos="851"/>
        </w:tabs>
        <w:ind w:left="851" w:hanging="284"/>
        <w:contextualSpacing w:val="0"/>
        <w:jc w:val="both"/>
        <w:rPr>
          <w:sz w:val="22"/>
          <w:szCs w:val="22"/>
        </w:rPr>
      </w:pPr>
      <w:r w:rsidRPr="00C83DFB">
        <w:rPr>
          <w:sz w:val="22"/>
          <w:szCs w:val="22"/>
        </w:rPr>
        <w:t>banka poskytne neodvolatelnou záruku</w:t>
      </w:r>
      <w:r w:rsidR="00382D2B" w:rsidRPr="00C83DFB">
        <w:rPr>
          <w:sz w:val="22"/>
          <w:szCs w:val="22"/>
        </w:rPr>
        <w:t>,</w:t>
      </w:r>
      <w:r w:rsidRPr="00C83DFB">
        <w:rPr>
          <w:sz w:val="22"/>
          <w:szCs w:val="22"/>
        </w:rPr>
        <w:t xml:space="preserve"> a to na dobu nejméně do konce záruční doby na dílo. </w:t>
      </w:r>
    </w:p>
    <w:p w14:paraId="1CB79713" w14:textId="695D5AE8" w:rsidR="006E6710" w:rsidRPr="00C83DFB" w:rsidRDefault="006E6710" w:rsidP="006E6710">
      <w:pPr>
        <w:tabs>
          <w:tab w:val="left" w:pos="851"/>
        </w:tabs>
        <w:ind w:left="567"/>
        <w:jc w:val="both"/>
        <w:rPr>
          <w:sz w:val="22"/>
          <w:szCs w:val="22"/>
        </w:rPr>
      </w:pPr>
      <w:r w:rsidRPr="00C83DFB">
        <w:rPr>
          <w:sz w:val="22"/>
          <w:szCs w:val="22"/>
        </w:rPr>
        <w:t xml:space="preserve">Zaručenou částkou se rozumí částka ve </w:t>
      </w:r>
      <w:r w:rsidR="00C822DA">
        <w:rPr>
          <w:sz w:val="22"/>
          <w:szCs w:val="22"/>
        </w:rPr>
        <w:t>1.0</w:t>
      </w:r>
      <w:r w:rsidR="001820A6">
        <w:rPr>
          <w:sz w:val="22"/>
          <w:szCs w:val="22"/>
        </w:rPr>
        <w:t>00.000,-- Kč bez DPH</w:t>
      </w:r>
      <w:r w:rsidRPr="00C83DFB">
        <w:rPr>
          <w:sz w:val="22"/>
          <w:szCs w:val="22"/>
        </w:rPr>
        <w:t xml:space="preserve"> částky</w:t>
      </w:r>
      <w:r w:rsidR="001820A6">
        <w:rPr>
          <w:sz w:val="22"/>
          <w:szCs w:val="22"/>
        </w:rPr>
        <w:t>.</w:t>
      </w:r>
    </w:p>
    <w:p w14:paraId="4A2B6DE6" w14:textId="77777777" w:rsidR="006E6710" w:rsidRPr="00C83DFB" w:rsidRDefault="006E6710" w:rsidP="00BC7D89">
      <w:pPr>
        <w:numPr>
          <w:ilvl w:val="0"/>
          <w:numId w:val="15"/>
        </w:numPr>
        <w:tabs>
          <w:tab w:val="left" w:pos="567"/>
        </w:tabs>
        <w:spacing w:before="80"/>
        <w:ind w:left="567" w:hanging="567"/>
        <w:jc w:val="both"/>
        <w:rPr>
          <w:sz w:val="22"/>
          <w:szCs w:val="22"/>
        </w:rPr>
      </w:pPr>
      <w:r w:rsidRPr="00C83DFB">
        <w:rPr>
          <w:sz w:val="22"/>
          <w:szCs w:val="22"/>
        </w:rPr>
        <w:t>Právo objednatele na plnění z bankovní záruky vznikne v každém jednotlivém případě porušení těchto povinností ze strany zhotovitele:</w:t>
      </w:r>
    </w:p>
    <w:p w14:paraId="7F23DAA8" w14:textId="77777777" w:rsidR="006E6710" w:rsidRPr="00C83DFB" w:rsidRDefault="006E6710" w:rsidP="00BC7D89">
      <w:pPr>
        <w:pStyle w:val="Odstavecseseznamem"/>
        <w:numPr>
          <w:ilvl w:val="0"/>
          <w:numId w:val="29"/>
        </w:numPr>
        <w:tabs>
          <w:tab w:val="left" w:pos="851"/>
        </w:tabs>
        <w:ind w:left="851" w:hanging="284"/>
        <w:contextualSpacing w:val="0"/>
        <w:jc w:val="both"/>
        <w:rPr>
          <w:sz w:val="22"/>
          <w:szCs w:val="22"/>
        </w:rPr>
      </w:pPr>
      <w:r w:rsidRPr="00C83DFB">
        <w:rPr>
          <w:sz w:val="22"/>
          <w:szCs w:val="22"/>
        </w:rPr>
        <w:t>odstranit vady a nedodělky uvedené v předávacím protokolu v termínu uvedeném v předávacím protokolu a/nebo</w:t>
      </w:r>
    </w:p>
    <w:p w14:paraId="1D885186" w14:textId="77777777" w:rsidR="006E6710" w:rsidRPr="00C83DFB" w:rsidRDefault="006E6710" w:rsidP="00BC7D89">
      <w:pPr>
        <w:pStyle w:val="Odstavecseseznamem"/>
        <w:numPr>
          <w:ilvl w:val="0"/>
          <w:numId w:val="29"/>
        </w:numPr>
        <w:tabs>
          <w:tab w:val="left" w:pos="851"/>
        </w:tabs>
        <w:ind w:left="851" w:hanging="284"/>
        <w:contextualSpacing w:val="0"/>
        <w:jc w:val="both"/>
        <w:rPr>
          <w:sz w:val="22"/>
          <w:szCs w:val="22"/>
        </w:rPr>
      </w:pPr>
      <w:r w:rsidRPr="00C83DFB">
        <w:rPr>
          <w:sz w:val="22"/>
          <w:szCs w:val="22"/>
        </w:rPr>
        <w:t xml:space="preserve">nastoupit v termínu stanoveném touto smlouvou k odstranění objednatelem v záruční době reklamované vady a/nebo </w:t>
      </w:r>
    </w:p>
    <w:p w14:paraId="11AC4A23" w14:textId="77777777" w:rsidR="006E6710" w:rsidRPr="00C83DFB" w:rsidRDefault="006E6710" w:rsidP="00BC7D89">
      <w:pPr>
        <w:pStyle w:val="Odstavecseseznamem"/>
        <w:numPr>
          <w:ilvl w:val="0"/>
          <w:numId w:val="29"/>
        </w:numPr>
        <w:tabs>
          <w:tab w:val="left" w:pos="851"/>
        </w:tabs>
        <w:ind w:left="851" w:hanging="284"/>
        <w:contextualSpacing w:val="0"/>
        <w:jc w:val="both"/>
        <w:rPr>
          <w:sz w:val="22"/>
          <w:szCs w:val="22"/>
        </w:rPr>
      </w:pPr>
      <w:r w:rsidRPr="00C83DFB">
        <w:rPr>
          <w:sz w:val="22"/>
          <w:szCs w:val="22"/>
        </w:rPr>
        <w:t>odstranit objednatelem v záruční době reklamovanou vadu v termínu stanoveném touto smlouvou.</w:t>
      </w:r>
    </w:p>
    <w:p w14:paraId="19A4ECFF" w14:textId="77777777" w:rsidR="006E6710" w:rsidRPr="00C83DFB" w:rsidRDefault="006E6710" w:rsidP="00BC7D89">
      <w:pPr>
        <w:numPr>
          <w:ilvl w:val="0"/>
          <w:numId w:val="15"/>
        </w:numPr>
        <w:tabs>
          <w:tab w:val="left" w:pos="567"/>
        </w:tabs>
        <w:spacing w:before="80"/>
        <w:ind w:left="567" w:hanging="567"/>
        <w:jc w:val="both"/>
        <w:rPr>
          <w:sz w:val="22"/>
          <w:szCs w:val="22"/>
        </w:rPr>
      </w:pPr>
      <w:r w:rsidRPr="00C83DFB">
        <w:rPr>
          <w:sz w:val="22"/>
          <w:szCs w:val="22"/>
        </w:rPr>
        <w:t>Objednatel je oprávněn požadovat k úhradě od banky vždy částku vyplývající z faktury vystavené třetí osobou za odstranění vady, která nebyla zhotovitelem v touto smlouvou daném termínu odstraněna, nebo na kterou zhotovitel ve stanovené době nenastoupil za účelem jejího odstranění, včetně případné DPH, kterou bude objednatel povinen uhradit. Dále je objednatel oprávněn požadovat též úhradu veškerých smluvních pokut a náhradu škody za porušení povinností, které jsou zajištěny bankovní zárukou.</w:t>
      </w:r>
    </w:p>
    <w:p w14:paraId="6724A2AA" w14:textId="72C0F733" w:rsidR="006E6710" w:rsidRPr="00336C98" w:rsidRDefault="006E6710" w:rsidP="00BC7D89">
      <w:pPr>
        <w:numPr>
          <w:ilvl w:val="0"/>
          <w:numId w:val="15"/>
        </w:numPr>
        <w:tabs>
          <w:tab w:val="left" w:pos="567"/>
        </w:tabs>
        <w:spacing w:before="80"/>
        <w:ind w:left="567" w:hanging="567"/>
        <w:jc w:val="both"/>
        <w:rPr>
          <w:sz w:val="22"/>
          <w:szCs w:val="22"/>
        </w:rPr>
      </w:pPr>
      <w:r w:rsidRPr="00336C98">
        <w:rPr>
          <w:sz w:val="22"/>
          <w:szCs w:val="22"/>
        </w:rPr>
        <w:t>Předání záruční listiny dle bodu 1</w:t>
      </w:r>
      <w:r w:rsidR="00C112C9" w:rsidRPr="00336C98">
        <w:rPr>
          <w:sz w:val="22"/>
          <w:szCs w:val="22"/>
        </w:rPr>
        <w:t>4</w:t>
      </w:r>
      <w:r w:rsidRPr="00336C98">
        <w:rPr>
          <w:sz w:val="22"/>
          <w:szCs w:val="22"/>
        </w:rPr>
        <w:t>.6. je podmínkou převzetí díla. Pokud zhotovitel poruší povinnost předat objednateli nejpozději v den zahájení přejímacího řízení ohledně předání díla záruční listinu s</w:t>
      </w:r>
      <w:r w:rsidR="003A10BD" w:rsidRPr="00336C98">
        <w:rPr>
          <w:sz w:val="22"/>
          <w:szCs w:val="22"/>
        </w:rPr>
        <w:t> v</w:t>
      </w:r>
      <w:r w:rsidRPr="00336C98">
        <w:rPr>
          <w:sz w:val="22"/>
          <w:szCs w:val="22"/>
        </w:rPr>
        <w:t>ýše specifikovaným obsahem, je povinen uhradit objednateli smluvní pokutu ve výši 10 000,- Kč.</w:t>
      </w:r>
    </w:p>
    <w:p w14:paraId="03813E29" w14:textId="226D67C1" w:rsidR="006E6710" w:rsidRPr="00336C98" w:rsidRDefault="006E6710" w:rsidP="003448F6">
      <w:pPr>
        <w:numPr>
          <w:ilvl w:val="0"/>
          <w:numId w:val="15"/>
        </w:numPr>
        <w:tabs>
          <w:tab w:val="left" w:pos="567"/>
        </w:tabs>
        <w:spacing w:before="80"/>
        <w:ind w:left="567" w:hanging="624"/>
        <w:jc w:val="both"/>
        <w:rPr>
          <w:sz w:val="22"/>
          <w:szCs w:val="22"/>
        </w:rPr>
      </w:pPr>
      <w:r w:rsidRPr="00336C98">
        <w:rPr>
          <w:sz w:val="22"/>
          <w:szCs w:val="22"/>
        </w:rPr>
        <w:t>Po uplynutí 24 měsíců ode dne předání díla může být výše částky v záruční listině vystavené dle bodu 1</w:t>
      </w:r>
      <w:r w:rsidR="00C112C9" w:rsidRPr="00336C98">
        <w:rPr>
          <w:sz w:val="22"/>
          <w:szCs w:val="22"/>
        </w:rPr>
        <w:t>4</w:t>
      </w:r>
      <w:r w:rsidRPr="00336C98">
        <w:rPr>
          <w:sz w:val="22"/>
          <w:szCs w:val="22"/>
        </w:rPr>
        <w:t>.6. snížena na polovinu.</w:t>
      </w:r>
    </w:p>
    <w:p w14:paraId="103A5BAD" w14:textId="77777777" w:rsidR="006E6710" w:rsidRPr="00336C98" w:rsidRDefault="006E6710" w:rsidP="003448F6">
      <w:pPr>
        <w:numPr>
          <w:ilvl w:val="0"/>
          <w:numId w:val="15"/>
        </w:numPr>
        <w:tabs>
          <w:tab w:val="left" w:pos="567"/>
        </w:tabs>
        <w:spacing w:before="80"/>
        <w:ind w:left="567" w:hanging="624"/>
        <w:jc w:val="both"/>
        <w:rPr>
          <w:sz w:val="22"/>
          <w:szCs w:val="22"/>
        </w:rPr>
      </w:pPr>
      <w:r w:rsidRPr="00336C98">
        <w:rPr>
          <w:sz w:val="22"/>
          <w:szCs w:val="22"/>
        </w:rPr>
        <w:t>Veškeré náklady na vystavení bankovní záruky nese zhotovitel a jsou zahrnuty v Celkové ceně díla.</w:t>
      </w:r>
    </w:p>
    <w:p w14:paraId="288F3CC0" w14:textId="77777777" w:rsidR="006E6710" w:rsidRPr="00336C98" w:rsidRDefault="006E6710" w:rsidP="00D42C5F">
      <w:pPr>
        <w:tabs>
          <w:tab w:val="left" w:pos="567"/>
          <w:tab w:val="left" w:pos="2127"/>
        </w:tabs>
        <w:jc w:val="center"/>
        <w:rPr>
          <w:b/>
          <w:sz w:val="22"/>
          <w:szCs w:val="22"/>
        </w:rPr>
      </w:pPr>
    </w:p>
    <w:p w14:paraId="3A708533" w14:textId="37AAB353" w:rsidR="00E54CEF" w:rsidRPr="00336C98" w:rsidRDefault="00E54CEF" w:rsidP="00386B0B">
      <w:pPr>
        <w:keepNext/>
        <w:tabs>
          <w:tab w:val="left" w:pos="567"/>
          <w:tab w:val="left" w:pos="2127"/>
        </w:tabs>
        <w:jc w:val="center"/>
        <w:rPr>
          <w:b/>
          <w:sz w:val="22"/>
          <w:szCs w:val="22"/>
        </w:rPr>
      </w:pPr>
      <w:r w:rsidRPr="00336C98">
        <w:rPr>
          <w:b/>
          <w:sz w:val="22"/>
          <w:szCs w:val="22"/>
        </w:rPr>
        <w:t>X</w:t>
      </w:r>
      <w:r w:rsidR="005C787B" w:rsidRPr="00336C98">
        <w:rPr>
          <w:b/>
          <w:sz w:val="22"/>
          <w:szCs w:val="22"/>
        </w:rPr>
        <w:t>V</w:t>
      </w:r>
      <w:r w:rsidRPr="00336C98">
        <w:rPr>
          <w:b/>
          <w:sz w:val="22"/>
          <w:szCs w:val="22"/>
        </w:rPr>
        <w:t>.</w:t>
      </w:r>
    </w:p>
    <w:p w14:paraId="09B2BE10" w14:textId="77777777" w:rsidR="00E54CEF" w:rsidRPr="00336C98" w:rsidRDefault="00E54CEF" w:rsidP="00386B0B">
      <w:pPr>
        <w:keepNext/>
        <w:tabs>
          <w:tab w:val="left" w:pos="567"/>
          <w:tab w:val="left" w:pos="2127"/>
        </w:tabs>
        <w:jc w:val="center"/>
        <w:rPr>
          <w:b/>
          <w:sz w:val="22"/>
          <w:szCs w:val="22"/>
        </w:rPr>
      </w:pPr>
      <w:r w:rsidRPr="00336C98">
        <w:rPr>
          <w:b/>
          <w:sz w:val="22"/>
          <w:szCs w:val="22"/>
        </w:rPr>
        <w:t>Záruka za jakost</w:t>
      </w:r>
    </w:p>
    <w:p w14:paraId="293218B2" w14:textId="77777777" w:rsidR="00172B82" w:rsidRPr="00336C98" w:rsidRDefault="00172B82" w:rsidP="00BC7D89">
      <w:pPr>
        <w:pStyle w:val="Zkladntext"/>
        <w:numPr>
          <w:ilvl w:val="0"/>
          <w:numId w:val="16"/>
        </w:numPr>
        <w:tabs>
          <w:tab w:val="left" w:pos="567"/>
        </w:tabs>
        <w:spacing w:before="80" w:after="0"/>
        <w:ind w:left="567" w:hanging="567"/>
        <w:jc w:val="both"/>
        <w:rPr>
          <w:sz w:val="22"/>
          <w:szCs w:val="22"/>
        </w:rPr>
      </w:pPr>
      <w:r w:rsidRPr="00336C98">
        <w:rPr>
          <w:sz w:val="22"/>
          <w:szCs w:val="22"/>
        </w:rPr>
        <w:t xml:space="preserve">Zhotovitel poskytuje záruku za jakost díla. </w:t>
      </w:r>
    </w:p>
    <w:p w14:paraId="01EA36F0" w14:textId="77777777" w:rsidR="00172B82" w:rsidRPr="00336C98" w:rsidRDefault="00172B82" w:rsidP="00BC7D89">
      <w:pPr>
        <w:pStyle w:val="Zkladntext"/>
        <w:numPr>
          <w:ilvl w:val="0"/>
          <w:numId w:val="16"/>
        </w:numPr>
        <w:tabs>
          <w:tab w:val="left" w:pos="567"/>
        </w:tabs>
        <w:spacing w:before="80" w:after="0"/>
        <w:ind w:left="567" w:hanging="567"/>
        <w:jc w:val="both"/>
        <w:rPr>
          <w:sz w:val="22"/>
          <w:szCs w:val="22"/>
        </w:rPr>
      </w:pPr>
      <w:r w:rsidRPr="00336C98">
        <w:rPr>
          <w:sz w:val="22"/>
          <w:szCs w:val="22"/>
        </w:rPr>
        <w:t>Záruční doba činí</w:t>
      </w:r>
      <w:r w:rsidR="003C5D8C" w:rsidRPr="00336C98">
        <w:rPr>
          <w:b/>
          <w:sz w:val="22"/>
          <w:szCs w:val="22"/>
        </w:rPr>
        <w:t xml:space="preserve"> 60 měsíců.</w:t>
      </w:r>
      <w:r w:rsidRPr="00336C98">
        <w:rPr>
          <w:sz w:val="22"/>
          <w:szCs w:val="22"/>
        </w:rPr>
        <w:t xml:space="preserve"> </w:t>
      </w:r>
    </w:p>
    <w:p w14:paraId="114A599A" w14:textId="77777777" w:rsidR="00172B82" w:rsidRPr="00336C98" w:rsidRDefault="00172B82" w:rsidP="00BC7D89">
      <w:pPr>
        <w:pStyle w:val="Zkladntext"/>
        <w:numPr>
          <w:ilvl w:val="0"/>
          <w:numId w:val="16"/>
        </w:numPr>
        <w:tabs>
          <w:tab w:val="left" w:pos="567"/>
        </w:tabs>
        <w:spacing w:before="80" w:after="0"/>
        <w:ind w:left="567" w:hanging="567"/>
        <w:jc w:val="both"/>
        <w:rPr>
          <w:sz w:val="22"/>
          <w:szCs w:val="22"/>
        </w:rPr>
      </w:pPr>
      <w:r w:rsidRPr="00336C98">
        <w:rPr>
          <w:sz w:val="22"/>
          <w:szCs w:val="22"/>
        </w:rPr>
        <w:t>Záruční doba počne běžet dnem podpisu předávacího pr</w:t>
      </w:r>
      <w:r w:rsidR="00FA68A4" w:rsidRPr="00336C98">
        <w:rPr>
          <w:sz w:val="22"/>
          <w:szCs w:val="22"/>
        </w:rPr>
        <w:t>otokolu, kterým zhotovitel</w:t>
      </w:r>
      <w:r w:rsidR="00B30326" w:rsidRPr="00336C98">
        <w:rPr>
          <w:sz w:val="22"/>
          <w:szCs w:val="22"/>
        </w:rPr>
        <w:t xml:space="preserve"> dílo</w:t>
      </w:r>
      <w:r w:rsidR="00FA68A4" w:rsidRPr="00336C98">
        <w:rPr>
          <w:sz w:val="22"/>
          <w:szCs w:val="22"/>
        </w:rPr>
        <w:t xml:space="preserve"> </w:t>
      </w:r>
      <w:r w:rsidRPr="00336C98">
        <w:rPr>
          <w:sz w:val="22"/>
          <w:szCs w:val="22"/>
        </w:rPr>
        <w:t>předá a objednatel převezme</w:t>
      </w:r>
      <w:r w:rsidR="009D151B" w:rsidRPr="00336C98">
        <w:rPr>
          <w:sz w:val="22"/>
          <w:szCs w:val="22"/>
        </w:rPr>
        <w:t xml:space="preserve">. </w:t>
      </w:r>
    </w:p>
    <w:p w14:paraId="6C5C1634" w14:textId="39F572A3" w:rsidR="00172B82" w:rsidRPr="00336C98" w:rsidRDefault="00172B82" w:rsidP="00BC7D89">
      <w:pPr>
        <w:pStyle w:val="Zkladntext"/>
        <w:numPr>
          <w:ilvl w:val="0"/>
          <w:numId w:val="16"/>
        </w:numPr>
        <w:tabs>
          <w:tab w:val="left" w:pos="567"/>
        </w:tabs>
        <w:spacing w:before="80" w:after="0"/>
        <w:ind w:left="567" w:hanging="567"/>
        <w:jc w:val="both"/>
        <w:rPr>
          <w:sz w:val="22"/>
          <w:szCs w:val="22"/>
        </w:rPr>
      </w:pPr>
      <w:r w:rsidRPr="00336C98">
        <w:rPr>
          <w:sz w:val="22"/>
          <w:szCs w:val="22"/>
        </w:rPr>
        <w:lastRenderedPageBreak/>
        <w:t>Objednatel je povinen vady u zhotovitele reklamovat způsobem dohodnutým v článku XV</w:t>
      </w:r>
      <w:r w:rsidR="00531DEA" w:rsidRPr="00336C98">
        <w:rPr>
          <w:sz w:val="22"/>
          <w:szCs w:val="22"/>
        </w:rPr>
        <w:t>I</w:t>
      </w:r>
      <w:r w:rsidR="002577F4" w:rsidRPr="00336C98">
        <w:rPr>
          <w:sz w:val="22"/>
          <w:szCs w:val="22"/>
        </w:rPr>
        <w:t>I</w:t>
      </w:r>
      <w:r w:rsidRPr="00336C98">
        <w:rPr>
          <w:sz w:val="22"/>
          <w:szCs w:val="22"/>
        </w:rPr>
        <w:t xml:space="preserve">. této smlouvy. </w:t>
      </w:r>
    </w:p>
    <w:p w14:paraId="23CCAEA5" w14:textId="183BBCAC" w:rsidR="00172B82" w:rsidRPr="00336C98" w:rsidRDefault="00172B82" w:rsidP="00BC7D89">
      <w:pPr>
        <w:pStyle w:val="Zkladntext"/>
        <w:numPr>
          <w:ilvl w:val="0"/>
          <w:numId w:val="16"/>
        </w:numPr>
        <w:tabs>
          <w:tab w:val="left" w:pos="567"/>
        </w:tabs>
        <w:spacing w:before="80" w:after="0"/>
        <w:ind w:left="567" w:hanging="567"/>
        <w:jc w:val="both"/>
        <w:rPr>
          <w:sz w:val="22"/>
          <w:szCs w:val="22"/>
        </w:rPr>
      </w:pPr>
      <w:r w:rsidRPr="00336C98">
        <w:rPr>
          <w:sz w:val="22"/>
          <w:szCs w:val="22"/>
        </w:rPr>
        <w:t>V případě havárie bránící užívání díla budou reklamované vady odstraněny okamžitě, nejpozději do 24 hodin od nahlášení. Zde postačí telefonická reklamace s tím, že následně se reklamace provede i způsobem uvedeným v bodě 1</w:t>
      </w:r>
      <w:r w:rsidR="00F43767" w:rsidRPr="00336C98">
        <w:rPr>
          <w:sz w:val="22"/>
          <w:szCs w:val="22"/>
        </w:rPr>
        <w:t>5</w:t>
      </w:r>
      <w:r w:rsidRPr="00336C98">
        <w:rPr>
          <w:sz w:val="22"/>
          <w:szCs w:val="22"/>
        </w:rPr>
        <w:t>.4.</w:t>
      </w:r>
      <w:r w:rsidRPr="00336C98">
        <w:rPr>
          <w:snapToGrid w:val="0"/>
          <w:sz w:val="22"/>
          <w:szCs w:val="22"/>
        </w:rPr>
        <w:t xml:space="preserve"> Telefonní čísla na zhotovitelovu havarijní službu nebo servisního technika a e-mailové spojení pro účely reklamací havárií (pokud bude jiné než to, co je uvedeno v článku XV</w:t>
      </w:r>
      <w:r w:rsidR="00531DEA" w:rsidRPr="00336C98">
        <w:rPr>
          <w:snapToGrid w:val="0"/>
          <w:sz w:val="22"/>
          <w:szCs w:val="22"/>
        </w:rPr>
        <w:t>I</w:t>
      </w:r>
      <w:r w:rsidR="002577F4" w:rsidRPr="00336C98">
        <w:rPr>
          <w:snapToGrid w:val="0"/>
          <w:sz w:val="22"/>
          <w:szCs w:val="22"/>
        </w:rPr>
        <w:t>I</w:t>
      </w:r>
      <w:r w:rsidRPr="00336C98">
        <w:rPr>
          <w:snapToGrid w:val="0"/>
          <w:sz w:val="22"/>
          <w:szCs w:val="22"/>
        </w:rPr>
        <w:t>.) předá zhotovitel objednateli při předání díla, jinak není objednatel povinen dílo převzít.</w:t>
      </w:r>
    </w:p>
    <w:p w14:paraId="7E54BD30" w14:textId="26AEFF82" w:rsidR="00172B82" w:rsidRPr="00C83DFB" w:rsidRDefault="00172B82" w:rsidP="00BC7D89">
      <w:pPr>
        <w:pStyle w:val="Zkladntext"/>
        <w:numPr>
          <w:ilvl w:val="0"/>
          <w:numId w:val="16"/>
        </w:numPr>
        <w:tabs>
          <w:tab w:val="left" w:pos="567"/>
        </w:tabs>
        <w:spacing w:before="80" w:after="0"/>
        <w:ind w:left="567" w:hanging="567"/>
        <w:jc w:val="both"/>
        <w:rPr>
          <w:sz w:val="22"/>
          <w:szCs w:val="22"/>
        </w:rPr>
      </w:pPr>
      <w:r w:rsidRPr="00C83DFB">
        <w:rPr>
          <w:sz w:val="22"/>
          <w:szCs w:val="22"/>
        </w:rPr>
        <w:t>U vad, které nebudou havárií, je zhotovitel povinen nejpozději do 5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13EAE50F" w14:textId="77777777" w:rsidR="00172B82" w:rsidRPr="00C83DFB" w:rsidRDefault="00172B82" w:rsidP="00BC7D89">
      <w:pPr>
        <w:pStyle w:val="Zkladntext"/>
        <w:numPr>
          <w:ilvl w:val="0"/>
          <w:numId w:val="16"/>
        </w:numPr>
        <w:tabs>
          <w:tab w:val="left" w:pos="567"/>
        </w:tabs>
        <w:spacing w:before="80" w:after="0"/>
        <w:ind w:left="567" w:hanging="567"/>
        <w:jc w:val="both"/>
        <w:rPr>
          <w:sz w:val="22"/>
          <w:szCs w:val="22"/>
        </w:rPr>
      </w:pPr>
      <w:r w:rsidRPr="00C83DFB">
        <w:rPr>
          <w:sz w:val="22"/>
          <w:szCs w:val="22"/>
        </w:rPr>
        <w:t>Reklamaci lze uplatnit nejpozději poslední den běhu záruční doby, přičemž i reklamace odeslaná objednatelem v poslední den záruční doby se považuje za včas uplatněnou.</w:t>
      </w:r>
    </w:p>
    <w:p w14:paraId="3562256D" w14:textId="3C6255F0" w:rsidR="00172B82" w:rsidRPr="00C83DFB" w:rsidRDefault="00172B82" w:rsidP="00BC7D89">
      <w:pPr>
        <w:pStyle w:val="Zkladntext"/>
        <w:numPr>
          <w:ilvl w:val="0"/>
          <w:numId w:val="16"/>
        </w:numPr>
        <w:tabs>
          <w:tab w:val="left" w:pos="567"/>
        </w:tabs>
        <w:spacing w:before="80" w:after="0"/>
        <w:ind w:left="567" w:hanging="567"/>
        <w:jc w:val="both"/>
        <w:rPr>
          <w:sz w:val="22"/>
          <w:szCs w:val="22"/>
        </w:rPr>
      </w:pPr>
      <w:r w:rsidRPr="00C83DFB">
        <w:rPr>
          <w:sz w:val="22"/>
          <w:szCs w:val="22"/>
        </w:rPr>
        <w:t xml:space="preserve">Zhotovitel je vždy povinen nastoupit k odstranění reklamované vady nejpozději do 10 dnů po obdržení reklamace, pokud nebude písemně dohodnuta lhůta jiná, a to i v případě, že reklamaci neuznává. </w:t>
      </w:r>
    </w:p>
    <w:p w14:paraId="11428A30" w14:textId="77777777" w:rsidR="00172B82" w:rsidRPr="00C83DFB" w:rsidRDefault="00172B82" w:rsidP="006B3014">
      <w:pPr>
        <w:pStyle w:val="Zkladntext"/>
        <w:tabs>
          <w:tab w:val="left" w:pos="567"/>
        </w:tabs>
        <w:spacing w:after="0"/>
        <w:ind w:left="567"/>
        <w:jc w:val="both"/>
        <w:rPr>
          <w:sz w:val="22"/>
          <w:szCs w:val="22"/>
        </w:rPr>
      </w:pPr>
      <w:r w:rsidRPr="00C83DFB">
        <w:rPr>
          <w:sz w:val="22"/>
          <w:szCs w:val="22"/>
        </w:rPr>
        <w:t xml:space="preserve">Pokud se zhotovitel dostane do prodlení s plněním této povinnosti, je povinen zaplatit objednateli smluvní pokutu ve výši </w:t>
      </w:r>
      <w:r w:rsidR="00C25F5E" w:rsidRPr="00C83DFB">
        <w:rPr>
          <w:sz w:val="22"/>
          <w:szCs w:val="22"/>
        </w:rPr>
        <w:t>1 000,-</w:t>
      </w:r>
      <w:r w:rsidRPr="00C83DFB">
        <w:rPr>
          <w:sz w:val="22"/>
          <w:szCs w:val="22"/>
        </w:rPr>
        <w:t xml:space="preserve"> Kč za každý den prodlení (tj. za každý den, o který nastoupí později) a jednotlivou vadu. </w:t>
      </w:r>
    </w:p>
    <w:p w14:paraId="40BC00C5" w14:textId="15727BEA" w:rsidR="00172B82" w:rsidRPr="00336C98" w:rsidRDefault="00172B82" w:rsidP="00BC7D89">
      <w:pPr>
        <w:pStyle w:val="Zkladntext"/>
        <w:numPr>
          <w:ilvl w:val="0"/>
          <w:numId w:val="16"/>
        </w:numPr>
        <w:tabs>
          <w:tab w:val="left" w:pos="567"/>
        </w:tabs>
        <w:spacing w:before="80" w:after="0"/>
        <w:ind w:left="567" w:hanging="567"/>
        <w:jc w:val="both"/>
        <w:rPr>
          <w:sz w:val="22"/>
          <w:szCs w:val="22"/>
        </w:rPr>
      </w:pPr>
      <w:r w:rsidRPr="00C83DFB">
        <w:rPr>
          <w:sz w:val="22"/>
          <w:szCs w:val="22"/>
        </w:rPr>
        <w:t xml:space="preserve">Zhotovitel je vždy povinen odstranit </w:t>
      </w:r>
      <w:r w:rsidRPr="00336C98">
        <w:rPr>
          <w:sz w:val="22"/>
          <w:szCs w:val="22"/>
        </w:rPr>
        <w:t>reklamovanou vadu formou opravy (nebude-li dohodnuto jinak) nejpozději do 30 dnů po obdržení reklamace (nebo v kratší době dle bodu 1</w:t>
      </w:r>
      <w:r w:rsidR="00F43767" w:rsidRPr="00336C98">
        <w:rPr>
          <w:sz w:val="22"/>
          <w:szCs w:val="22"/>
        </w:rPr>
        <w:t>5</w:t>
      </w:r>
      <w:r w:rsidRPr="00336C98">
        <w:rPr>
          <w:sz w:val="22"/>
          <w:szCs w:val="22"/>
        </w:rPr>
        <w:t xml:space="preserve">.5.), pokud nebude písemně dohodnuta lhůta jiná, a to i v případě, že reklamaci neuznává. </w:t>
      </w:r>
    </w:p>
    <w:p w14:paraId="07765B4A" w14:textId="225993DB" w:rsidR="00172B82" w:rsidRPr="00C83DFB" w:rsidRDefault="00172B82" w:rsidP="00172B82">
      <w:pPr>
        <w:pStyle w:val="Zkladntext"/>
        <w:tabs>
          <w:tab w:val="left" w:pos="567"/>
        </w:tabs>
        <w:spacing w:after="0"/>
        <w:ind w:left="567" w:hanging="567"/>
        <w:jc w:val="both"/>
        <w:rPr>
          <w:sz w:val="22"/>
          <w:szCs w:val="22"/>
        </w:rPr>
      </w:pPr>
      <w:r w:rsidRPr="00336C98">
        <w:rPr>
          <w:sz w:val="22"/>
          <w:szCs w:val="22"/>
        </w:rPr>
        <w:tab/>
        <w:t>Pokud se zhotovitel dostane do prodlení s</w:t>
      </w:r>
      <w:r w:rsidR="007734F0" w:rsidRPr="00336C98">
        <w:rPr>
          <w:sz w:val="22"/>
          <w:szCs w:val="22"/>
        </w:rPr>
        <w:t> odstraněním reklamované vady</w:t>
      </w:r>
      <w:r w:rsidRPr="00336C98">
        <w:rPr>
          <w:sz w:val="22"/>
          <w:szCs w:val="22"/>
        </w:rPr>
        <w:t>, je povinen zaplatit</w:t>
      </w:r>
      <w:r w:rsidRPr="00C83DFB">
        <w:rPr>
          <w:sz w:val="22"/>
          <w:szCs w:val="22"/>
        </w:rPr>
        <w:t xml:space="preserve"> objednateli smluvní pokutu ve výši </w:t>
      </w:r>
      <w:r w:rsidR="00C25F5E" w:rsidRPr="00C83DFB">
        <w:rPr>
          <w:sz w:val="22"/>
          <w:szCs w:val="22"/>
        </w:rPr>
        <w:t>1 000,-</w:t>
      </w:r>
      <w:r w:rsidRPr="00C83DFB">
        <w:rPr>
          <w:sz w:val="22"/>
          <w:szCs w:val="22"/>
        </w:rPr>
        <w:t xml:space="preserve"> Kč za každý den prodlení a jednotlivou vadu. Náklady na odstranění reklamované vady nese zhotovitel i ve sporných případech až do rozhodnutí soudu.</w:t>
      </w:r>
    </w:p>
    <w:p w14:paraId="6298D190" w14:textId="135A26EE" w:rsidR="00172B82" w:rsidRPr="00C83DFB" w:rsidRDefault="00172B82" w:rsidP="00BC7D89">
      <w:pPr>
        <w:pStyle w:val="Odstavecseseznamem"/>
        <w:numPr>
          <w:ilvl w:val="0"/>
          <w:numId w:val="16"/>
        </w:numPr>
        <w:tabs>
          <w:tab w:val="left" w:pos="567"/>
          <w:tab w:val="left" w:pos="1134"/>
          <w:tab w:val="left" w:pos="2880"/>
          <w:tab w:val="left" w:pos="4111"/>
          <w:tab w:val="left" w:pos="4253"/>
        </w:tabs>
        <w:spacing w:before="80"/>
        <w:ind w:left="567" w:hanging="624"/>
        <w:contextualSpacing w:val="0"/>
        <w:jc w:val="both"/>
        <w:rPr>
          <w:sz w:val="22"/>
          <w:szCs w:val="22"/>
        </w:rPr>
      </w:pPr>
      <w:r w:rsidRPr="00C83DFB">
        <w:rPr>
          <w:sz w:val="22"/>
          <w:szCs w:val="22"/>
        </w:rPr>
        <w:t xml:space="preserve">Nenastoupí-li zhotovitel k odstranění reklamované vady ani do 15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1BAC7D8C" w14:textId="77777777" w:rsidR="00172B82" w:rsidRPr="00C83DFB" w:rsidRDefault="00172B82" w:rsidP="00BC7D89">
      <w:pPr>
        <w:pStyle w:val="Odstavecseseznamem"/>
        <w:numPr>
          <w:ilvl w:val="0"/>
          <w:numId w:val="16"/>
        </w:numPr>
        <w:tabs>
          <w:tab w:val="left" w:pos="567"/>
          <w:tab w:val="left" w:pos="1134"/>
          <w:tab w:val="left" w:pos="2880"/>
          <w:tab w:val="left" w:pos="4111"/>
          <w:tab w:val="left" w:pos="4253"/>
        </w:tabs>
        <w:spacing w:before="80"/>
        <w:ind w:left="567" w:hanging="624"/>
        <w:contextualSpacing w:val="0"/>
        <w:jc w:val="both"/>
        <w:rPr>
          <w:sz w:val="22"/>
          <w:szCs w:val="22"/>
        </w:rPr>
      </w:pPr>
      <w:r w:rsidRPr="00C83DFB">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43591D7B" w14:textId="77777777" w:rsidR="00E54CEF" w:rsidRPr="00C83DFB" w:rsidRDefault="00E54CEF" w:rsidP="00FE2CEA">
      <w:pPr>
        <w:tabs>
          <w:tab w:val="left" w:pos="567"/>
          <w:tab w:val="left" w:pos="4678"/>
          <w:tab w:val="left" w:pos="5670"/>
        </w:tabs>
        <w:jc w:val="center"/>
        <w:rPr>
          <w:b/>
          <w:sz w:val="22"/>
          <w:szCs w:val="22"/>
        </w:rPr>
      </w:pPr>
    </w:p>
    <w:p w14:paraId="4CCCC54F" w14:textId="42445C96" w:rsidR="00E54CEF" w:rsidRPr="00C83DFB" w:rsidRDefault="00DD2329" w:rsidP="00FE2CEA">
      <w:pPr>
        <w:tabs>
          <w:tab w:val="left" w:pos="567"/>
          <w:tab w:val="left" w:pos="4678"/>
          <w:tab w:val="left" w:pos="5670"/>
        </w:tabs>
        <w:jc w:val="center"/>
        <w:rPr>
          <w:b/>
          <w:sz w:val="22"/>
          <w:szCs w:val="22"/>
        </w:rPr>
      </w:pPr>
      <w:r w:rsidRPr="00C83DFB">
        <w:rPr>
          <w:b/>
          <w:sz w:val="22"/>
          <w:szCs w:val="22"/>
        </w:rPr>
        <w:t>XV</w:t>
      </w:r>
      <w:r w:rsidR="00F43767" w:rsidRPr="00C83DFB">
        <w:rPr>
          <w:b/>
          <w:sz w:val="22"/>
          <w:szCs w:val="22"/>
        </w:rPr>
        <w:t>I</w:t>
      </w:r>
      <w:r w:rsidR="00E54CEF" w:rsidRPr="00C83DFB">
        <w:rPr>
          <w:b/>
          <w:sz w:val="22"/>
          <w:szCs w:val="22"/>
        </w:rPr>
        <w:t>.</w:t>
      </w:r>
    </w:p>
    <w:p w14:paraId="66BA486E" w14:textId="77777777" w:rsidR="00E54CEF" w:rsidRPr="00C83DFB" w:rsidRDefault="00E54CEF" w:rsidP="00FE2CEA">
      <w:pPr>
        <w:tabs>
          <w:tab w:val="left" w:pos="567"/>
          <w:tab w:val="left" w:pos="4678"/>
          <w:tab w:val="left" w:pos="5670"/>
        </w:tabs>
        <w:jc w:val="center"/>
        <w:rPr>
          <w:b/>
          <w:sz w:val="22"/>
          <w:szCs w:val="22"/>
        </w:rPr>
      </w:pPr>
      <w:r w:rsidRPr="00C83DFB">
        <w:rPr>
          <w:b/>
          <w:sz w:val="22"/>
          <w:szCs w:val="22"/>
        </w:rPr>
        <w:t>Ostatní ujednání</w:t>
      </w:r>
    </w:p>
    <w:p w14:paraId="3E3EBFAB" w14:textId="77777777" w:rsidR="00F43767" w:rsidRPr="00C83DFB" w:rsidRDefault="00F43767" w:rsidP="00BC7D89">
      <w:pPr>
        <w:numPr>
          <w:ilvl w:val="0"/>
          <w:numId w:val="17"/>
        </w:numPr>
        <w:tabs>
          <w:tab w:val="left" w:pos="567"/>
          <w:tab w:val="left" w:pos="2127"/>
        </w:tabs>
        <w:spacing w:before="80"/>
        <w:ind w:left="567" w:hanging="567"/>
        <w:jc w:val="both"/>
        <w:rPr>
          <w:sz w:val="22"/>
          <w:szCs w:val="22"/>
        </w:rPr>
      </w:pPr>
      <w:r w:rsidRPr="00C83DFB">
        <w:rPr>
          <w:sz w:val="22"/>
          <w:szCs w:val="22"/>
        </w:rPr>
        <w:t>Žádné ujednání o smluvní pokutě dle této smlouvy se nedotýká nároku objednatele požadovat v plné výši náhradu škody způsobené porušením povinnosti zhotovitele, na kterou se vztahuje smluvní pokuta.</w:t>
      </w:r>
    </w:p>
    <w:p w14:paraId="084BD4DF" w14:textId="77777777" w:rsidR="00F43767" w:rsidRPr="00C83DFB" w:rsidRDefault="00F43767" w:rsidP="00BC7D89">
      <w:pPr>
        <w:numPr>
          <w:ilvl w:val="0"/>
          <w:numId w:val="17"/>
        </w:numPr>
        <w:tabs>
          <w:tab w:val="left" w:pos="567"/>
          <w:tab w:val="left" w:pos="2127"/>
        </w:tabs>
        <w:spacing w:before="80"/>
        <w:ind w:left="567" w:hanging="567"/>
        <w:jc w:val="both"/>
        <w:rPr>
          <w:sz w:val="22"/>
          <w:szCs w:val="22"/>
        </w:rPr>
      </w:pPr>
      <w:r w:rsidRPr="00C83DFB">
        <w:rPr>
          <w:sz w:val="22"/>
          <w:szCs w:val="22"/>
        </w:rPr>
        <w:t>Zhotovitel je oprávněn své pohledávky vůči objednateli vyplývající z této smlouvy postoupit na třetí osobu či zastavit třetí osobě pouze s předchozím písemným souhlasem objednatele.</w:t>
      </w:r>
    </w:p>
    <w:p w14:paraId="6357291D" w14:textId="77777777" w:rsidR="00C16F33" w:rsidRPr="00C83DFB" w:rsidRDefault="00C16F33" w:rsidP="00C16F33">
      <w:pPr>
        <w:numPr>
          <w:ilvl w:val="0"/>
          <w:numId w:val="17"/>
        </w:numPr>
        <w:tabs>
          <w:tab w:val="left" w:pos="567"/>
          <w:tab w:val="left" w:pos="2127"/>
        </w:tabs>
        <w:spacing w:before="80"/>
        <w:ind w:left="567" w:hanging="567"/>
        <w:jc w:val="both"/>
        <w:rPr>
          <w:sz w:val="22"/>
          <w:szCs w:val="22"/>
        </w:rPr>
      </w:pPr>
      <w:r w:rsidRPr="00C83DFB">
        <w:rPr>
          <w:sz w:val="22"/>
          <w:szCs w:val="22"/>
        </w:rPr>
        <w:t>Zhotovitel se zavazuje spolupůsobit jako osoba povinná v souladu se zákonem č. 320/2001 Sb., o finanční kontrole ve veřejné správě a o změně některých zákonů (zákon o finanční kontrole), ve znění pozdějších předpisů.</w:t>
      </w:r>
    </w:p>
    <w:p w14:paraId="60322901" w14:textId="5C4449F3" w:rsidR="00F43767" w:rsidRPr="00336C98" w:rsidRDefault="00F43767" w:rsidP="00BC7D89">
      <w:pPr>
        <w:numPr>
          <w:ilvl w:val="0"/>
          <w:numId w:val="17"/>
        </w:numPr>
        <w:tabs>
          <w:tab w:val="left" w:pos="567"/>
          <w:tab w:val="left" w:pos="2127"/>
        </w:tabs>
        <w:spacing w:before="80"/>
        <w:ind w:left="567" w:hanging="567"/>
        <w:jc w:val="both"/>
        <w:rPr>
          <w:sz w:val="22"/>
          <w:szCs w:val="22"/>
        </w:rPr>
      </w:pPr>
      <w:r w:rsidRPr="00C83DFB">
        <w:rPr>
          <w:sz w:val="22"/>
          <w:szCs w:val="22"/>
        </w:rPr>
        <w:t>Zhotovitel je povinen minimálně do konce roku 203</w:t>
      </w:r>
      <w:r w:rsidR="00C20CEF" w:rsidRPr="00C83DFB">
        <w:rPr>
          <w:sz w:val="22"/>
          <w:szCs w:val="22"/>
        </w:rPr>
        <w:t>5</w:t>
      </w:r>
      <w:r w:rsidRPr="00C83DFB">
        <w:rPr>
          <w:sz w:val="22"/>
          <w:szCs w:val="22"/>
        </w:rPr>
        <w:t xml:space="preserve"> poskytovat požadované informace a dokumentaci související s prováděním díla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provedení kontroly vztahující se k provádění díla (realizaci </w:t>
      </w:r>
      <w:r w:rsidRPr="00336C98">
        <w:rPr>
          <w:sz w:val="22"/>
          <w:szCs w:val="22"/>
        </w:rPr>
        <w:t xml:space="preserve">projektu) a poskytnout jim při provádění kontroly součinnost. </w:t>
      </w:r>
    </w:p>
    <w:p w14:paraId="7F5BFBD4" w14:textId="662F3DF8" w:rsidR="00F43767" w:rsidRPr="00336C98" w:rsidRDefault="00F43767" w:rsidP="00F43767">
      <w:pPr>
        <w:pStyle w:val="Zkladntext"/>
        <w:spacing w:after="0"/>
        <w:ind w:left="567"/>
        <w:jc w:val="both"/>
        <w:rPr>
          <w:sz w:val="22"/>
          <w:szCs w:val="22"/>
        </w:rPr>
      </w:pPr>
      <w:r w:rsidRPr="00336C98">
        <w:rPr>
          <w:sz w:val="22"/>
          <w:szCs w:val="22"/>
        </w:rPr>
        <w:lastRenderedPageBreak/>
        <w:t>Pokud zhotovitel poruší kteroukoliv z povinností dle bodu 16.</w:t>
      </w:r>
      <w:r w:rsidR="007C20E4" w:rsidRPr="00336C98">
        <w:rPr>
          <w:sz w:val="22"/>
          <w:szCs w:val="22"/>
        </w:rPr>
        <w:t>4</w:t>
      </w:r>
      <w:r w:rsidRPr="00336C98">
        <w:rPr>
          <w:sz w:val="22"/>
          <w:szCs w:val="22"/>
        </w:rPr>
        <w:t xml:space="preserve">., má objednatel vůči zhotoviteli právo na smluvní pokutu ve výši 10 000,- Kč za každé takové jednotlivé porušení. </w:t>
      </w:r>
    </w:p>
    <w:p w14:paraId="06D8E683" w14:textId="520D8D0B" w:rsidR="00F43767" w:rsidRPr="00336C98" w:rsidRDefault="00F43767" w:rsidP="00BC7D89">
      <w:pPr>
        <w:numPr>
          <w:ilvl w:val="0"/>
          <w:numId w:val="17"/>
        </w:numPr>
        <w:tabs>
          <w:tab w:val="left" w:pos="567"/>
          <w:tab w:val="left" w:pos="2127"/>
        </w:tabs>
        <w:spacing w:before="80"/>
        <w:ind w:left="567" w:hanging="567"/>
        <w:jc w:val="both"/>
        <w:rPr>
          <w:sz w:val="22"/>
          <w:szCs w:val="22"/>
        </w:rPr>
      </w:pPr>
      <w:r w:rsidRPr="00336C98">
        <w:rPr>
          <w:sz w:val="22"/>
          <w:szCs w:val="22"/>
        </w:rPr>
        <w:t>Zhotovitel je povinen uchovávat veškerou dokumentaci související s prováděním díla (realizací projektu), včetně účetních dokladů, minimálně do konce roku 203</w:t>
      </w:r>
      <w:r w:rsidR="00C20CEF" w:rsidRPr="00336C98">
        <w:rPr>
          <w:sz w:val="22"/>
          <w:szCs w:val="22"/>
        </w:rPr>
        <w:t>5</w:t>
      </w:r>
      <w:r w:rsidR="00485180">
        <w:rPr>
          <w:sz w:val="22"/>
          <w:szCs w:val="22"/>
        </w:rPr>
        <w:t xml:space="preserve"> a zároveň po dobu deseti let počínajících koncem účetního období, kterého se týkají</w:t>
      </w:r>
      <w:r w:rsidRPr="00336C98">
        <w:rPr>
          <w:sz w:val="22"/>
          <w:szCs w:val="22"/>
        </w:rPr>
        <w:t>, nevyplývá-li z českých právních předpisů lhůta delší.</w:t>
      </w:r>
    </w:p>
    <w:p w14:paraId="4A0FD1AF" w14:textId="77777777" w:rsidR="00F43767" w:rsidRPr="00C83DFB" w:rsidRDefault="00F43767" w:rsidP="00BC7D89">
      <w:pPr>
        <w:numPr>
          <w:ilvl w:val="0"/>
          <w:numId w:val="17"/>
        </w:numPr>
        <w:tabs>
          <w:tab w:val="left" w:pos="567"/>
          <w:tab w:val="left" w:pos="2127"/>
        </w:tabs>
        <w:spacing w:before="80"/>
        <w:ind w:left="567" w:hanging="567"/>
        <w:jc w:val="both"/>
        <w:rPr>
          <w:sz w:val="22"/>
          <w:szCs w:val="22"/>
        </w:rPr>
      </w:pPr>
      <w:r w:rsidRPr="00C83DFB">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770CD856" w14:textId="77777777" w:rsidR="00751C2D" w:rsidRPr="00C83DFB" w:rsidRDefault="00751C2D" w:rsidP="00BC7D89">
      <w:pPr>
        <w:numPr>
          <w:ilvl w:val="0"/>
          <w:numId w:val="17"/>
        </w:numPr>
        <w:tabs>
          <w:tab w:val="left" w:pos="567"/>
          <w:tab w:val="left" w:pos="2127"/>
        </w:tabs>
        <w:spacing w:before="80"/>
        <w:ind w:left="567" w:hanging="567"/>
        <w:jc w:val="both"/>
        <w:rPr>
          <w:sz w:val="22"/>
          <w:szCs w:val="22"/>
        </w:rPr>
      </w:pPr>
      <w:r w:rsidRPr="00C83DFB">
        <w:rPr>
          <w:sz w:val="22"/>
          <w:szCs w:val="22"/>
        </w:rPr>
        <w:t>Zhotovitel byl již v zadávacím řízení objednatelem informován, že v souladu s ustanovením § 6 odst. 4 zákona č. 134/2016 Sb., o zadávání veřejných zakázek, ve znění pozdějších předpisů, objednatel trvá na dodržování zásady sociálně odpovědného zadávání, environmentálně odpovědného zadávání a inovací ve smyslu daného zákona. S ohledem na charakter zakázky objednatel zejména požaduje po zhotoviteli, aby v průběhu plnění dle této smlouvy dodržoval níže uvedené povinnosti:</w:t>
      </w:r>
    </w:p>
    <w:p w14:paraId="42D44ABC" w14:textId="77777777" w:rsidR="00751C2D" w:rsidRPr="00336C98" w:rsidRDefault="00751C2D" w:rsidP="00BC7D89">
      <w:pPr>
        <w:pStyle w:val="Odstavecseseznamem"/>
        <w:numPr>
          <w:ilvl w:val="2"/>
          <w:numId w:val="30"/>
        </w:numPr>
        <w:tabs>
          <w:tab w:val="left" w:pos="567"/>
        </w:tabs>
        <w:ind w:left="851" w:hanging="284"/>
        <w:contextualSpacing w:val="0"/>
        <w:jc w:val="both"/>
        <w:rPr>
          <w:sz w:val="22"/>
          <w:szCs w:val="22"/>
        </w:rPr>
      </w:pPr>
      <w:r w:rsidRPr="00336C98">
        <w:rPr>
          <w:sz w:val="22"/>
          <w:szCs w:val="22"/>
        </w:rPr>
        <w:t xml:space="preserve">aby zhotovitel prováděl a kontroloval plnění této smlouvy v souladu se zásadami norem řady ČSN EN ISO 9000 a ČSN EN ISO 14 000;  </w:t>
      </w:r>
    </w:p>
    <w:p w14:paraId="6543F2EC" w14:textId="77777777" w:rsidR="00751C2D" w:rsidRPr="00C83DFB" w:rsidRDefault="00751C2D" w:rsidP="00BC7D89">
      <w:pPr>
        <w:pStyle w:val="Odstavecseseznamem"/>
        <w:numPr>
          <w:ilvl w:val="2"/>
          <w:numId w:val="30"/>
        </w:numPr>
        <w:tabs>
          <w:tab w:val="left" w:pos="567"/>
        </w:tabs>
        <w:ind w:left="851" w:hanging="284"/>
        <w:contextualSpacing w:val="0"/>
        <w:jc w:val="both"/>
        <w:rPr>
          <w:sz w:val="22"/>
          <w:szCs w:val="22"/>
        </w:rPr>
      </w:pPr>
      <w:r w:rsidRPr="00336C98">
        <w:rPr>
          <w:sz w:val="22"/>
          <w:szCs w:val="22"/>
        </w:rPr>
        <w:t>aby zhotovitel dodržoval a zajistil dodržování pracovněprávních předpisů (zejména zákoníku práce</w:t>
      </w:r>
      <w:r w:rsidRPr="00C83DFB">
        <w:rPr>
          <w:sz w:val="22"/>
          <w:szCs w:val="22"/>
        </w:rPr>
        <w:t xml:space="preserve"> a zákona o zaměstnanosti) vůči všem osobám, které se na plnění této smlouvy o dílo na straně zhotovitele budou podílet; </w:t>
      </w:r>
    </w:p>
    <w:p w14:paraId="7ACB45C3" w14:textId="77777777" w:rsidR="00751C2D" w:rsidRPr="00C83DFB" w:rsidRDefault="00751C2D" w:rsidP="00BC7D89">
      <w:pPr>
        <w:pStyle w:val="Odstavecseseznamem"/>
        <w:numPr>
          <w:ilvl w:val="2"/>
          <w:numId w:val="30"/>
        </w:numPr>
        <w:tabs>
          <w:tab w:val="left" w:pos="567"/>
        </w:tabs>
        <w:ind w:left="851" w:hanging="284"/>
        <w:contextualSpacing w:val="0"/>
        <w:jc w:val="both"/>
        <w:rPr>
          <w:sz w:val="22"/>
          <w:szCs w:val="22"/>
        </w:rPr>
      </w:pPr>
      <w:r w:rsidRPr="00C83DFB">
        <w:rPr>
          <w:sz w:val="22"/>
          <w:szCs w:val="22"/>
        </w:rPr>
        <w:t>aby zhotovitel v případě, že k plnění této smlouvy využije poddodavatele, zabezpečil plnění férových podmínek v dodavatelském řetězci, tedy zejména, aby smlouvy mezi zhotovitelem a jeho poddodavatelem obsahovaly obchodní podmínky obdobné, jako jsou obchodní podmínky této smlouvy (se zohledněním rozsahu a charakteru poddodávky), a zejména, aby řádně a včas hradil dluhy svým poddodavatelům;</w:t>
      </w:r>
    </w:p>
    <w:p w14:paraId="6340379C" w14:textId="77777777" w:rsidR="00751C2D" w:rsidRPr="00C83DFB" w:rsidRDefault="00751C2D" w:rsidP="00751C2D">
      <w:pPr>
        <w:tabs>
          <w:tab w:val="left" w:pos="567"/>
        </w:tabs>
        <w:ind w:left="567"/>
        <w:jc w:val="both"/>
        <w:rPr>
          <w:sz w:val="22"/>
          <w:szCs w:val="22"/>
        </w:rPr>
      </w:pPr>
      <w:r w:rsidRPr="00C83DFB">
        <w:rPr>
          <w:sz w:val="22"/>
          <w:szCs w:val="22"/>
        </w:rPr>
        <w:t xml:space="preserve">a zhotovitel se zavazuje, že shora uvedené povinnosti bude dodržovat a v případě požadavku objednatele mu dodržování daných povinností doloží. </w:t>
      </w:r>
    </w:p>
    <w:p w14:paraId="31A2398F" w14:textId="77777777" w:rsidR="00751C2D" w:rsidRPr="00C83DFB" w:rsidRDefault="00751C2D" w:rsidP="00BC7D89">
      <w:pPr>
        <w:numPr>
          <w:ilvl w:val="0"/>
          <w:numId w:val="17"/>
        </w:numPr>
        <w:tabs>
          <w:tab w:val="left" w:pos="567"/>
          <w:tab w:val="left" w:pos="2127"/>
        </w:tabs>
        <w:spacing w:before="80"/>
        <w:ind w:left="567" w:hanging="567"/>
        <w:jc w:val="both"/>
        <w:rPr>
          <w:sz w:val="22"/>
          <w:szCs w:val="22"/>
        </w:rPr>
      </w:pPr>
      <w:bookmarkStart w:id="12" w:name="_Hlk145570994"/>
      <w:r w:rsidRPr="00C83DFB">
        <w:rPr>
          <w:sz w:val="22"/>
          <w:szCs w:val="22"/>
        </w:rPr>
        <w:t>Zhotovitel podpisem této smlouvy prohlašuje, že jako dodavatel veřejné zakázky není dodavatelem ve smyslu nařízení Rady EU č. 2022/576, tj. není:</w:t>
      </w:r>
    </w:p>
    <w:p w14:paraId="3786ED47" w14:textId="77777777" w:rsidR="00751C2D" w:rsidRPr="00C83DFB" w:rsidRDefault="00751C2D" w:rsidP="00751C2D">
      <w:pPr>
        <w:autoSpaceDE w:val="0"/>
        <w:autoSpaceDN w:val="0"/>
        <w:adjustRightInd w:val="0"/>
        <w:ind w:left="851" w:hanging="284"/>
        <w:jc w:val="both"/>
        <w:rPr>
          <w:rFonts w:eastAsia="Arial"/>
          <w:sz w:val="22"/>
          <w:szCs w:val="22"/>
        </w:rPr>
      </w:pPr>
      <w:r w:rsidRPr="00C83DFB">
        <w:rPr>
          <w:rFonts w:eastAsia="Arial"/>
          <w:sz w:val="22"/>
          <w:szCs w:val="22"/>
        </w:rPr>
        <w:t xml:space="preserve">a) </w:t>
      </w:r>
      <w:r w:rsidRPr="00C83DFB">
        <w:rPr>
          <w:rFonts w:eastAsia="Arial"/>
          <w:sz w:val="22"/>
          <w:szCs w:val="22"/>
        </w:rPr>
        <w:tab/>
        <w:t>ruským státním příslušníkem, fyzickou či právnickou osobou, subjektem či orgánem se sídlem v Rusku,</w:t>
      </w:r>
    </w:p>
    <w:p w14:paraId="4E499DD3" w14:textId="07188CC9" w:rsidR="00751C2D" w:rsidRPr="00336C98" w:rsidRDefault="00751C2D" w:rsidP="00751C2D">
      <w:pPr>
        <w:autoSpaceDE w:val="0"/>
        <w:autoSpaceDN w:val="0"/>
        <w:adjustRightInd w:val="0"/>
        <w:ind w:left="851" w:hanging="284"/>
        <w:jc w:val="both"/>
        <w:rPr>
          <w:rFonts w:eastAsia="Arial"/>
          <w:sz w:val="22"/>
          <w:szCs w:val="22"/>
        </w:rPr>
      </w:pPr>
      <w:r w:rsidRPr="00336C98">
        <w:rPr>
          <w:rFonts w:eastAsia="Arial"/>
          <w:sz w:val="22"/>
          <w:szCs w:val="22"/>
        </w:rPr>
        <w:t xml:space="preserve">b) </w:t>
      </w:r>
      <w:r w:rsidRPr="00336C98">
        <w:rPr>
          <w:rFonts w:eastAsia="Arial"/>
          <w:sz w:val="22"/>
          <w:szCs w:val="22"/>
        </w:rPr>
        <w:tab/>
        <w:t>právnickou osobou, subjektem nebo orgánem, který je z více než 50 % přímo či nepřímo vlastněný některým ze subjektů uvedených v písmeni a) tohoto bodu 1</w:t>
      </w:r>
      <w:r w:rsidR="005B2B27" w:rsidRPr="00336C98">
        <w:rPr>
          <w:rFonts w:eastAsia="Arial"/>
          <w:sz w:val="22"/>
          <w:szCs w:val="22"/>
        </w:rPr>
        <w:t>6</w:t>
      </w:r>
      <w:r w:rsidRPr="00336C98">
        <w:rPr>
          <w:rFonts w:eastAsia="Arial"/>
          <w:sz w:val="22"/>
          <w:szCs w:val="22"/>
        </w:rPr>
        <w:t>.</w:t>
      </w:r>
      <w:r w:rsidR="007C20E4" w:rsidRPr="00336C98">
        <w:rPr>
          <w:rFonts w:eastAsia="Arial"/>
          <w:sz w:val="22"/>
          <w:szCs w:val="22"/>
        </w:rPr>
        <w:t>8</w:t>
      </w:r>
      <w:r w:rsidRPr="00336C98">
        <w:rPr>
          <w:rFonts w:eastAsia="Arial"/>
          <w:sz w:val="22"/>
          <w:szCs w:val="22"/>
        </w:rPr>
        <w:t>., nebo</w:t>
      </w:r>
    </w:p>
    <w:p w14:paraId="79388A1B" w14:textId="7C0E7DB3" w:rsidR="00751C2D" w:rsidRPr="00336C98" w:rsidRDefault="00751C2D" w:rsidP="00751C2D">
      <w:pPr>
        <w:autoSpaceDE w:val="0"/>
        <w:autoSpaceDN w:val="0"/>
        <w:adjustRightInd w:val="0"/>
        <w:ind w:left="851" w:hanging="284"/>
        <w:jc w:val="both"/>
        <w:rPr>
          <w:rFonts w:eastAsia="Arial"/>
          <w:sz w:val="22"/>
          <w:szCs w:val="22"/>
        </w:rPr>
      </w:pPr>
      <w:r w:rsidRPr="00336C98">
        <w:rPr>
          <w:rFonts w:eastAsia="Arial"/>
          <w:sz w:val="22"/>
          <w:szCs w:val="22"/>
        </w:rPr>
        <w:t xml:space="preserve">c) </w:t>
      </w:r>
      <w:r w:rsidRPr="00336C98">
        <w:rPr>
          <w:rFonts w:eastAsia="Arial"/>
          <w:sz w:val="22"/>
          <w:szCs w:val="22"/>
        </w:rPr>
        <w:tab/>
        <w:t>fyzickou nebo právnickou osobou, subjektem nebo orgánem, který jedná jménem nebo na pokyn některého ze subjektů uvedených v písmeni a) nebo b) tohoto bodu 1</w:t>
      </w:r>
      <w:r w:rsidR="005B2B27" w:rsidRPr="00336C98">
        <w:rPr>
          <w:rFonts w:eastAsia="Arial"/>
          <w:sz w:val="22"/>
          <w:szCs w:val="22"/>
        </w:rPr>
        <w:t>6</w:t>
      </w:r>
      <w:r w:rsidRPr="00336C98">
        <w:rPr>
          <w:rFonts w:eastAsia="Arial"/>
          <w:sz w:val="22"/>
          <w:szCs w:val="22"/>
        </w:rPr>
        <w:t>.</w:t>
      </w:r>
      <w:r w:rsidR="007C20E4" w:rsidRPr="00336C98">
        <w:rPr>
          <w:rFonts w:eastAsia="Arial"/>
          <w:sz w:val="22"/>
          <w:szCs w:val="22"/>
        </w:rPr>
        <w:t>8</w:t>
      </w:r>
      <w:r w:rsidRPr="00336C98">
        <w:rPr>
          <w:rFonts w:eastAsia="Arial"/>
          <w:sz w:val="22"/>
          <w:szCs w:val="22"/>
        </w:rPr>
        <w:t>.</w:t>
      </w:r>
    </w:p>
    <w:p w14:paraId="09172194" w14:textId="77777777" w:rsidR="00751C2D" w:rsidRPr="00336C98" w:rsidRDefault="00751C2D" w:rsidP="00BC7D89">
      <w:pPr>
        <w:numPr>
          <w:ilvl w:val="0"/>
          <w:numId w:val="17"/>
        </w:numPr>
        <w:tabs>
          <w:tab w:val="left" w:pos="567"/>
          <w:tab w:val="left" w:pos="2127"/>
        </w:tabs>
        <w:spacing w:before="80"/>
        <w:ind w:left="567" w:hanging="567"/>
        <w:jc w:val="both"/>
        <w:rPr>
          <w:sz w:val="22"/>
          <w:szCs w:val="22"/>
        </w:rPr>
      </w:pPr>
      <w:r w:rsidRPr="00336C98">
        <w:rPr>
          <w:sz w:val="22"/>
          <w:szCs w:val="22"/>
        </w:rPr>
        <w:t>Zhotovitel podpisem této smlouvy prohlašuje, že:</w:t>
      </w:r>
    </w:p>
    <w:p w14:paraId="576FD04E" w14:textId="3E3DB88B" w:rsidR="00751C2D" w:rsidRPr="00336C98" w:rsidRDefault="00751C2D" w:rsidP="00BC7D89">
      <w:pPr>
        <w:pStyle w:val="Odstavecseseznamem"/>
        <w:numPr>
          <w:ilvl w:val="0"/>
          <w:numId w:val="31"/>
        </w:numPr>
        <w:tabs>
          <w:tab w:val="left" w:pos="567"/>
          <w:tab w:val="left" w:pos="2127"/>
        </w:tabs>
        <w:ind w:left="851" w:hanging="284"/>
        <w:contextualSpacing w:val="0"/>
        <w:jc w:val="both"/>
        <w:rPr>
          <w:sz w:val="22"/>
          <w:szCs w:val="22"/>
        </w:rPr>
      </w:pPr>
      <w:r w:rsidRPr="00336C98">
        <w:rPr>
          <w:sz w:val="22"/>
          <w:szCs w:val="22"/>
        </w:rPr>
        <w:t>nevyužije při plnění veřejné zakázky poddodavatele, který by naplnil podmínky uvedené v bodě 1</w:t>
      </w:r>
      <w:r w:rsidR="005B2B27" w:rsidRPr="00336C98">
        <w:rPr>
          <w:sz w:val="22"/>
          <w:szCs w:val="22"/>
        </w:rPr>
        <w:t>6</w:t>
      </w:r>
      <w:r w:rsidRPr="00336C98">
        <w:rPr>
          <w:sz w:val="22"/>
          <w:szCs w:val="22"/>
        </w:rPr>
        <w:t>.</w:t>
      </w:r>
      <w:r w:rsidR="007C20E4" w:rsidRPr="00336C98">
        <w:rPr>
          <w:sz w:val="22"/>
          <w:szCs w:val="22"/>
        </w:rPr>
        <w:t>8</w:t>
      </w:r>
      <w:r w:rsidRPr="00336C98">
        <w:rPr>
          <w:sz w:val="22"/>
          <w:szCs w:val="22"/>
        </w:rPr>
        <w:t>. písm. a) až c) této smlouvy, pokud by plnil více než 10 % hodnoty zakázky;</w:t>
      </w:r>
    </w:p>
    <w:p w14:paraId="77971A3F" w14:textId="77777777" w:rsidR="00751C2D" w:rsidRPr="00336C98" w:rsidRDefault="00751C2D" w:rsidP="00BC7D89">
      <w:pPr>
        <w:pStyle w:val="Odstavecseseznamem"/>
        <w:numPr>
          <w:ilvl w:val="0"/>
          <w:numId w:val="31"/>
        </w:numPr>
        <w:tabs>
          <w:tab w:val="left" w:pos="567"/>
          <w:tab w:val="left" w:pos="2127"/>
        </w:tabs>
        <w:ind w:left="851" w:hanging="284"/>
        <w:contextualSpacing w:val="0"/>
        <w:jc w:val="both"/>
        <w:rPr>
          <w:sz w:val="22"/>
          <w:szCs w:val="22"/>
        </w:rPr>
      </w:pPr>
      <w:r w:rsidRPr="00336C98">
        <w:rPr>
          <w:sz w:val="22"/>
          <w:szCs w:val="22"/>
        </w:rPr>
        <w:t>neobchoduje se sankcionovaným zbožím, které se nachází v Rusku nebo Bělorusku či z Ruska nebo Běloruska pochází a nenabízí takové zboží v rámci plnění veřejných zakázek;</w:t>
      </w:r>
    </w:p>
    <w:p w14:paraId="7AD6E1E3" w14:textId="77777777" w:rsidR="00751C2D" w:rsidRPr="00336C98" w:rsidRDefault="00751C2D" w:rsidP="00BC7D89">
      <w:pPr>
        <w:pStyle w:val="Odstavecseseznamem"/>
        <w:numPr>
          <w:ilvl w:val="0"/>
          <w:numId w:val="31"/>
        </w:numPr>
        <w:tabs>
          <w:tab w:val="left" w:pos="567"/>
          <w:tab w:val="left" w:pos="2127"/>
        </w:tabs>
        <w:ind w:left="851" w:hanging="284"/>
        <w:contextualSpacing w:val="0"/>
        <w:jc w:val="both"/>
        <w:rPr>
          <w:sz w:val="22"/>
          <w:szCs w:val="22"/>
        </w:rPr>
      </w:pPr>
      <w:r w:rsidRPr="00336C98">
        <w:rPr>
          <w:sz w:val="22"/>
          <w:szCs w:val="22"/>
        </w:rPr>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20A4BD2C" w14:textId="4DAC176D" w:rsidR="00751C2D" w:rsidRPr="00336C98" w:rsidRDefault="00751C2D" w:rsidP="00BC7D89">
      <w:pPr>
        <w:pStyle w:val="Odstavecseseznamem"/>
        <w:numPr>
          <w:ilvl w:val="0"/>
          <w:numId w:val="31"/>
        </w:numPr>
        <w:tabs>
          <w:tab w:val="left" w:pos="567"/>
          <w:tab w:val="left" w:pos="2127"/>
        </w:tabs>
        <w:ind w:left="851" w:hanging="284"/>
        <w:contextualSpacing w:val="0"/>
        <w:jc w:val="both"/>
        <w:rPr>
          <w:sz w:val="22"/>
          <w:szCs w:val="22"/>
        </w:rPr>
      </w:pPr>
      <w:r w:rsidRPr="00336C98">
        <w:rPr>
          <w:sz w:val="22"/>
          <w:szCs w:val="22"/>
        </w:rPr>
        <w:t>v případě změny prohlášení uvedených shora v bodě 1</w:t>
      </w:r>
      <w:r w:rsidR="005B2B27" w:rsidRPr="00336C98">
        <w:rPr>
          <w:sz w:val="22"/>
          <w:szCs w:val="22"/>
        </w:rPr>
        <w:t>6</w:t>
      </w:r>
      <w:r w:rsidRPr="00336C98">
        <w:rPr>
          <w:sz w:val="22"/>
          <w:szCs w:val="22"/>
        </w:rPr>
        <w:t>.</w:t>
      </w:r>
      <w:r w:rsidR="007C20E4" w:rsidRPr="00336C98">
        <w:rPr>
          <w:sz w:val="22"/>
          <w:szCs w:val="22"/>
        </w:rPr>
        <w:t>8</w:t>
      </w:r>
      <w:r w:rsidRPr="00336C98">
        <w:rPr>
          <w:sz w:val="22"/>
          <w:szCs w:val="22"/>
        </w:rPr>
        <w:t>. a v tomto bodě 1</w:t>
      </w:r>
      <w:r w:rsidR="005B2B27" w:rsidRPr="00336C98">
        <w:rPr>
          <w:sz w:val="22"/>
          <w:szCs w:val="22"/>
        </w:rPr>
        <w:t>6</w:t>
      </w:r>
      <w:r w:rsidRPr="00336C98">
        <w:rPr>
          <w:sz w:val="22"/>
          <w:szCs w:val="22"/>
        </w:rPr>
        <w:t>.</w:t>
      </w:r>
      <w:r w:rsidR="007C20E4" w:rsidRPr="00336C98">
        <w:rPr>
          <w:sz w:val="22"/>
          <w:szCs w:val="22"/>
        </w:rPr>
        <w:t>9</w:t>
      </w:r>
      <w:r w:rsidRPr="00336C98">
        <w:rPr>
          <w:sz w:val="22"/>
          <w:szCs w:val="22"/>
        </w:rPr>
        <w:t>. bude objednatele neprodleně informovat.</w:t>
      </w:r>
    </w:p>
    <w:bookmarkEnd w:id="12"/>
    <w:p w14:paraId="1A1348A7" w14:textId="77777777" w:rsidR="00E54CEF" w:rsidRPr="00C83DFB" w:rsidRDefault="00E54CEF" w:rsidP="00E55DDC">
      <w:pPr>
        <w:tabs>
          <w:tab w:val="left" w:pos="567"/>
          <w:tab w:val="left" w:pos="2127"/>
        </w:tabs>
        <w:jc w:val="center"/>
        <w:rPr>
          <w:b/>
          <w:sz w:val="22"/>
          <w:szCs w:val="22"/>
        </w:rPr>
      </w:pPr>
    </w:p>
    <w:p w14:paraId="70D7019C" w14:textId="72C79BB8" w:rsidR="00E54CEF" w:rsidRPr="00C83DFB" w:rsidRDefault="00DD2329" w:rsidP="007E7451">
      <w:pPr>
        <w:keepNext/>
        <w:tabs>
          <w:tab w:val="left" w:pos="567"/>
          <w:tab w:val="left" w:pos="2127"/>
        </w:tabs>
        <w:jc w:val="center"/>
        <w:rPr>
          <w:b/>
          <w:sz w:val="22"/>
          <w:szCs w:val="22"/>
        </w:rPr>
      </w:pPr>
      <w:r w:rsidRPr="00C83DFB">
        <w:rPr>
          <w:b/>
          <w:sz w:val="22"/>
          <w:szCs w:val="22"/>
        </w:rPr>
        <w:lastRenderedPageBreak/>
        <w:t>XV</w:t>
      </w:r>
      <w:r w:rsidR="004F0276" w:rsidRPr="00C83DFB">
        <w:rPr>
          <w:b/>
          <w:sz w:val="22"/>
          <w:szCs w:val="22"/>
        </w:rPr>
        <w:t>I</w:t>
      </w:r>
      <w:r w:rsidR="00E54CEF" w:rsidRPr="00C83DFB">
        <w:rPr>
          <w:b/>
          <w:sz w:val="22"/>
          <w:szCs w:val="22"/>
        </w:rPr>
        <w:t>I.</w:t>
      </w:r>
    </w:p>
    <w:p w14:paraId="0365C0CD" w14:textId="77777777" w:rsidR="00E54CEF" w:rsidRPr="00C83DFB" w:rsidRDefault="00E54CEF" w:rsidP="00D11FB8">
      <w:pPr>
        <w:keepNext/>
        <w:tabs>
          <w:tab w:val="left" w:pos="567"/>
          <w:tab w:val="left" w:pos="4678"/>
          <w:tab w:val="left" w:pos="5670"/>
        </w:tabs>
        <w:jc w:val="center"/>
        <w:rPr>
          <w:b/>
          <w:sz w:val="22"/>
          <w:szCs w:val="22"/>
        </w:rPr>
      </w:pPr>
      <w:r w:rsidRPr="00C83DFB">
        <w:rPr>
          <w:b/>
          <w:sz w:val="22"/>
          <w:szCs w:val="22"/>
        </w:rPr>
        <w:t>Adresy pro doručování</w:t>
      </w:r>
      <w:r w:rsidR="00F146E8" w:rsidRPr="00C83DFB">
        <w:rPr>
          <w:b/>
          <w:sz w:val="22"/>
          <w:szCs w:val="22"/>
        </w:rPr>
        <w:t>,</w:t>
      </w:r>
      <w:r w:rsidRPr="00C83DFB">
        <w:rPr>
          <w:b/>
          <w:sz w:val="22"/>
          <w:szCs w:val="22"/>
        </w:rPr>
        <w:t xml:space="preserve"> zástupci pro věci technické</w:t>
      </w:r>
    </w:p>
    <w:p w14:paraId="71A22726" w14:textId="77777777" w:rsidR="00E54CEF" w:rsidRPr="00C83DFB" w:rsidRDefault="00E54CEF" w:rsidP="00BC7D89">
      <w:pPr>
        <w:pStyle w:val="Zkladntext"/>
        <w:keepNext/>
        <w:numPr>
          <w:ilvl w:val="0"/>
          <w:numId w:val="12"/>
        </w:numPr>
        <w:tabs>
          <w:tab w:val="left" w:pos="567"/>
        </w:tabs>
        <w:spacing w:before="80" w:after="0"/>
        <w:ind w:left="567" w:right="-142" w:hanging="567"/>
        <w:jc w:val="both"/>
        <w:rPr>
          <w:sz w:val="22"/>
          <w:szCs w:val="22"/>
        </w:rPr>
      </w:pPr>
      <w:r w:rsidRPr="00C83DFB">
        <w:rPr>
          <w:sz w:val="22"/>
          <w:szCs w:val="22"/>
        </w:rPr>
        <w:t>Adresy pro doručování:</w:t>
      </w:r>
    </w:p>
    <w:p w14:paraId="74C4E339" w14:textId="6CC65125" w:rsidR="00F91EE3" w:rsidRDefault="00DF7A5C" w:rsidP="003829E1">
      <w:pPr>
        <w:tabs>
          <w:tab w:val="left" w:pos="1134"/>
        </w:tabs>
        <w:spacing w:before="60"/>
        <w:ind w:left="567"/>
        <w:rPr>
          <w:sz w:val="22"/>
          <w:szCs w:val="22"/>
        </w:rPr>
      </w:pPr>
      <w:r w:rsidRPr="00C83DFB">
        <w:rPr>
          <w:sz w:val="22"/>
          <w:szCs w:val="22"/>
        </w:rPr>
        <w:t>- a</w:t>
      </w:r>
      <w:r w:rsidR="00F91EE3" w:rsidRPr="00C83DFB">
        <w:rPr>
          <w:sz w:val="22"/>
          <w:szCs w:val="22"/>
        </w:rPr>
        <w:t xml:space="preserve">dresa a e-mail objednatele jsou: </w:t>
      </w:r>
    </w:p>
    <w:p w14:paraId="0F23EAC9" w14:textId="08CAEEBF" w:rsidR="00A331A4" w:rsidRPr="00C83DFB" w:rsidRDefault="00A331A4" w:rsidP="003829E1">
      <w:pPr>
        <w:tabs>
          <w:tab w:val="left" w:pos="1134"/>
        </w:tabs>
        <w:spacing w:before="60"/>
        <w:ind w:left="567"/>
        <w:rPr>
          <w:sz w:val="22"/>
          <w:szCs w:val="22"/>
        </w:rPr>
      </w:pPr>
      <w:r>
        <w:rPr>
          <w:sz w:val="22"/>
          <w:szCs w:val="22"/>
        </w:rPr>
        <w:t xml:space="preserve">Jungmannova 301, 56501 Choceň </w:t>
      </w:r>
    </w:p>
    <w:p w14:paraId="5B1B0468" w14:textId="77777777" w:rsidR="00F50C68" w:rsidRPr="00F50C68" w:rsidRDefault="00F50C68" w:rsidP="00F50C68">
      <w:pPr>
        <w:tabs>
          <w:tab w:val="left" w:pos="567"/>
          <w:tab w:val="left" w:pos="1134"/>
        </w:tabs>
        <w:ind w:left="567"/>
        <w:jc w:val="both"/>
        <w:rPr>
          <w:sz w:val="22"/>
          <w:szCs w:val="22"/>
        </w:rPr>
      </w:pPr>
      <w:r w:rsidRPr="00F50C68">
        <w:rPr>
          <w:sz w:val="22"/>
          <w:szCs w:val="22"/>
        </w:rPr>
        <w:t xml:space="preserve">osoba oprávněná jednat ve věcech smluvních: </w:t>
      </w:r>
      <w:r w:rsidRPr="00F50C68">
        <w:rPr>
          <w:sz w:val="22"/>
          <w:szCs w:val="22"/>
        </w:rPr>
        <w:tab/>
        <w:t>Jan Pažin, starosta města</w:t>
      </w:r>
    </w:p>
    <w:p w14:paraId="3684FBF9" w14:textId="77777777" w:rsidR="00F50C68" w:rsidRPr="00F50C68" w:rsidRDefault="00F50C68" w:rsidP="00F50C68">
      <w:pPr>
        <w:tabs>
          <w:tab w:val="left" w:pos="567"/>
          <w:tab w:val="left" w:pos="1134"/>
        </w:tabs>
        <w:ind w:left="567"/>
        <w:jc w:val="both"/>
        <w:rPr>
          <w:sz w:val="22"/>
          <w:szCs w:val="22"/>
        </w:rPr>
      </w:pPr>
      <w:r w:rsidRPr="00F50C68">
        <w:rPr>
          <w:sz w:val="22"/>
          <w:szCs w:val="22"/>
        </w:rPr>
        <w:tab/>
      </w:r>
      <w:r w:rsidRPr="00F50C68">
        <w:rPr>
          <w:sz w:val="22"/>
          <w:szCs w:val="22"/>
        </w:rPr>
        <w:tab/>
      </w:r>
      <w:r w:rsidRPr="00F50C68">
        <w:rPr>
          <w:sz w:val="22"/>
          <w:szCs w:val="22"/>
        </w:rPr>
        <w:tab/>
      </w:r>
      <w:r w:rsidRPr="00F50C68">
        <w:rPr>
          <w:sz w:val="22"/>
          <w:szCs w:val="22"/>
        </w:rPr>
        <w:tab/>
        <w:t>tel.: +420 465 461 924,</w:t>
      </w:r>
    </w:p>
    <w:p w14:paraId="26C35268" w14:textId="77777777" w:rsidR="00F50C68" w:rsidRPr="00F50C68" w:rsidRDefault="00F50C68" w:rsidP="00F50C68">
      <w:pPr>
        <w:tabs>
          <w:tab w:val="left" w:pos="567"/>
          <w:tab w:val="left" w:pos="1134"/>
        </w:tabs>
        <w:ind w:left="567"/>
        <w:jc w:val="both"/>
        <w:rPr>
          <w:sz w:val="22"/>
          <w:szCs w:val="22"/>
        </w:rPr>
      </w:pPr>
      <w:r w:rsidRPr="00F50C68">
        <w:rPr>
          <w:sz w:val="22"/>
          <w:szCs w:val="22"/>
        </w:rPr>
        <w:tab/>
      </w:r>
      <w:r w:rsidRPr="00F50C68">
        <w:rPr>
          <w:sz w:val="22"/>
          <w:szCs w:val="22"/>
        </w:rPr>
        <w:tab/>
      </w:r>
      <w:r w:rsidRPr="00F50C68">
        <w:rPr>
          <w:sz w:val="22"/>
          <w:szCs w:val="22"/>
        </w:rPr>
        <w:tab/>
      </w:r>
      <w:r w:rsidRPr="00F50C68">
        <w:rPr>
          <w:sz w:val="22"/>
          <w:szCs w:val="22"/>
        </w:rPr>
        <w:tab/>
        <w:t>e-mail: jan.pazin@chocen.cz ;</w:t>
      </w:r>
    </w:p>
    <w:p w14:paraId="2E3D162E" w14:textId="77777777" w:rsidR="00F50C68" w:rsidRPr="00F50C68" w:rsidRDefault="00F50C68" w:rsidP="00F50C68">
      <w:pPr>
        <w:tabs>
          <w:tab w:val="left" w:pos="567"/>
          <w:tab w:val="left" w:pos="1134"/>
        </w:tabs>
        <w:ind w:left="567"/>
        <w:jc w:val="both"/>
        <w:rPr>
          <w:sz w:val="22"/>
          <w:szCs w:val="22"/>
        </w:rPr>
      </w:pPr>
      <w:r w:rsidRPr="00F50C68">
        <w:rPr>
          <w:sz w:val="22"/>
          <w:szCs w:val="22"/>
        </w:rPr>
        <w:t>osoba oprávněná jednat ve věcech technických:</w:t>
      </w:r>
      <w:r w:rsidRPr="00F50C68">
        <w:rPr>
          <w:sz w:val="22"/>
          <w:szCs w:val="22"/>
        </w:rPr>
        <w:tab/>
        <w:t>Ing. František Eliáš, vedoucí investičního odboru,</w:t>
      </w:r>
    </w:p>
    <w:p w14:paraId="7888B79A" w14:textId="77777777" w:rsidR="00F50C68" w:rsidRPr="00F50C68" w:rsidRDefault="00F50C68" w:rsidP="00F50C68">
      <w:pPr>
        <w:tabs>
          <w:tab w:val="left" w:pos="567"/>
          <w:tab w:val="left" w:pos="1134"/>
        </w:tabs>
        <w:ind w:left="567"/>
        <w:jc w:val="both"/>
        <w:rPr>
          <w:sz w:val="22"/>
          <w:szCs w:val="22"/>
        </w:rPr>
      </w:pPr>
      <w:r w:rsidRPr="00F50C68">
        <w:rPr>
          <w:sz w:val="22"/>
          <w:szCs w:val="22"/>
        </w:rPr>
        <w:tab/>
      </w:r>
      <w:r w:rsidRPr="00F50C68">
        <w:rPr>
          <w:sz w:val="22"/>
          <w:szCs w:val="22"/>
        </w:rPr>
        <w:tab/>
      </w:r>
      <w:r w:rsidRPr="00F50C68">
        <w:rPr>
          <w:sz w:val="22"/>
          <w:szCs w:val="22"/>
        </w:rPr>
        <w:tab/>
      </w:r>
      <w:r w:rsidRPr="00F50C68">
        <w:rPr>
          <w:sz w:val="22"/>
          <w:szCs w:val="22"/>
        </w:rPr>
        <w:tab/>
        <w:t xml:space="preserve">tel.: +420 465 461 944, +420 604 295 977, </w:t>
      </w:r>
    </w:p>
    <w:p w14:paraId="2FF8876E" w14:textId="77777777" w:rsidR="00F50C68" w:rsidRPr="00F50C68" w:rsidRDefault="00F50C68" w:rsidP="00F50C68">
      <w:pPr>
        <w:tabs>
          <w:tab w:val="left" w:pos="567"/>
          <w:tab w:val="left" w:pos="1134"/>
        </w:tabs>
        <w:ind w:left="567"/>
        <w:jc w:val="both"/>
        <w:rPr>
          <w:sz w:val="22"/>
          <w:szCs w:val="22"/>
        </w:rPr>
      </w:pPr>
      <w:r w:rsidRPr="00F50C68">
        <w:rPr>
          <w:sz w:val="22"/>
          <w:szCs w:val="22"/>
        </w:rPr>
        <w:t xml:space="preserve">                                                                            e-mail: frantisek.elias@chocen.cz ;</w:t>
      </w:r>
    </w:p>
    <w:p w14:paraId="6C7063CB" w14:textId="77777777" w:rsidR="00F50C68" w:rsidRPr="00F50C68" w:rsidRDefault="00F50C68" w:rsidP="00F50C68">
      <w:pPr>
        <w:tabs>
          <w:tab w:val="left" w:pos="567"/>
          <w:tab w:val="left" w:pos="1134"/>
        </w:tabs>
        <w:ind w:left="567"/>
        <w:jc w:val="both"/>
        <w:rPr>
          <w:sz w:val="22"/>
          <w:szCs w:val="22"/>
        </w:rPr>
      </w:pPr>
      <w:r w:rsidRPr="00F50C68">
        <w:rPr>
          <w:sz w:val="22"/>
          <w:szCs w:val="22"/>
        </w:rPr>
        <w:t xml:space="preserve">osoba oprávněná jednat ve věcech technických: </w:t>
      </w:r>
      <w:r w:rsidRPr="00F50C68">
        <w:rPr>
          <w:sz w:val="22"/>
          <w:szCs w:val="22"/>
        </w:rPr>
        <w:tab/>
        <w:t>Ing. Jaromír Andrle, referent investičního odboru,</w:t>
      </w:r>
    </w:p>
    <w:p w14:paraId="2EB164F9" w14:textId="77777777" w:rsidR="00F50C68" w:rsidRPr="00F50C68" w:rsidRDefault="00F50C68" w:rsidP="00F50C68">
      <w:pPr>
        <w:tabs>
          <w:tab w:val="left" w:pos="567"/>
          <w:tab w:val="left" w:pos="1134"/>
        </w:tabs>
        <w:ind w:left="567"/>
        <w:jc w:val="both"/>
        <w:rPr>
          <w:sz w:val="22"/>
          <w:szCs w:val="22"/>
        </w:rPr>
      </w:pPr>
      <w:r w:rsidRPr="00F50C68">
        <w:rPr>
          <w:sz w:val="22"/>
          <w:szCs w:val="22"/>
        </w:rPr>
        <w:tab/>
      </w:r>
      <w:r w:rsidRPr="00F50C68">
        <w:rPr>
          <w:sz w:val="22"/>
          <w:szCs w:val="22"/>
        </w:rPr>
        <w:tab/>
      </w:r>
      <w:r w:rsidRPr="00F50C68">
        <w:rPr>
          <w:sz w:val="22"/>
          <w:szCs w:val="22"/>
        </w:rPr>
        <w:tab/>
      </w:r>
      <w:r w:rsidRPr="00F50C68">
        <w:rPr>
          <w:sz w:val="22"/>
          <w:szCs w:val="22"/>
        </w:rPr>
        <w:tab/>
        <w:t xml:space="preserve">tel.: +420 465 461 980, +420 731 620 919, </w:t>
      </w:r>
    </w:p>
    <w:p w14:paraId="667B729B" w14:textId="77777777" w:rsidR="00F50C68" w:rsidRPr="00F50C68" w:rsidRDefault="00F50C68" w:rsidP="00F50C68">
      <w:pPr>
        <w:tabs>
          <w:tab w:val="left" w:pos="567"/>
          <w:tab w:val="left" w:pos="1134"/>
        </w:tabs>
        <w:ind w:left="567"/>
        <w:jc w:val="both"/>
        <w:rPr>
          <w:sz w:val="22"/>
          <w:szCs w:val="22"/>
        </w:rPr>
      </w:pPr>
      <w:r w:rsidRPr="00F50C68">
        <w:rPr>
          <w:sz w:val="22"/>
          <w:szCs w:val="22"/>
        </w:rPr>
        <w:t xml:space="preserve">                                                                            e-mail: jaromir.andrle@chocen.cz ;</w:t>
      </w:r>
    </w:p>
    <w:p w14:paraId="28E88F75" w14:textId="77777777" w:rsidR="00F50C68" w:rsidRPr="00F50C68" w:rsidRDefault="00F50C68" w:rsidP="00F50C68">
      <w:pPr>
        <w:tabs>
          <w:tab w:val="left" w:pos="567"/>
          <w:tab w:val="left" w:pos="1134"/>
        </w:tabs>
        <w:ind w:left="567"/>
        <w:jc w:val="both"/>
        <w:rPr>
          <w:sz w:val="22"/>
          <w:szCs w:val="22"/>
        </w:rPr>
      </w:pPr>
      <w:r w:rsidRPr="00F50C68">
        <w:rPr>
          <w:sz w:val="22"/>
          <w:szCs w:val="22"/>
        </w:rPr>
        <w:t>technický dozor stavebníka:</w:t>
      </w:r>
      <w:r w:rsidRPr="00F50C68">
        <w:rPr>
          <w:sz w:val="22"/>
          <w:szCs w:val="22"/>
        </w:rPr>
        <w:tab/>
      </w:r>
      <w:r w:rsidRPr="00F50C68">
        <w:rPr>
          <w:sz w:val="22"/>
          <w:szCs w:val="22"/>
        </w:rPr>
        <w:tab/>
      </w:r>
      <w:r w:rsidRPr="00F50C68">
        <w:rPr>
          <w:sz w:val="22"/>
          <w:szCs w:val="22"/>
        </w:rPr>
        <w:tab/>
      </w:r>
      <w:r w:rsidRPr="00F50C68">
        <w:rPr>
          <w:sz w:val="22"/>
          <w:szCs w:val="22"/>
        </w:rPr>
        <w:tab/>
        <w:t>Ing. Jiří Kysilka (dále také jako „TDS“),</w:t>
      </w:r>
    </w:p>
    <w:p w14:paraId="20B532AB" w14:textId="108F9391" w:rsidR="003829E1" w:rsidRDefault="00F50C68" w:rsidP="00F50C68">
      <w:pPr>
        <w:tabs>
          <w:tab w:val="left" w:pos="567"/>
          <w:tab w:val="left" w:pos="1134"/>
        </w:tabs>
        <w:ind w:left="567"/>
        <w:jc w:val="both"/>
        <w:rPr>
          <w:sz w:val="22"/>
          <w:szCs w:val="22"/>
        </w:rPr>
      </w:pPr>
      <w:r w:rsidRPr="00F50C68">
        <w:rPr>
          <w:sz w:val="22"/>
          <w:szCs w:val="22"/>
        </w:rPr>
        <w:tab/>
      </w:r>
      <w:r w:rsidRPr="00F50C68">
        <w:rPr>
          <w:sz w:val="22"/>
          <w:szCs w:val="22"/>
        </w:rPr>
        <w:tab/>
      </w:r>
      <w:r w:rsidRPr="00F50C68">
        <w:rPr>
          <w:sz w:val="22"/>
          <w:szCs w:val="22"/>
        </w:rPr>
        <w:tab/>
      </w:r>
      <w:r w:rsidRPr="00F50C68">
        <w:rPr>
          <w:sz w:val="22"/>
          <w:szCs w:val="22"/>
        </w:rPr>
        <w:tab/>
        <w:t>tel.: +420 736 472 467, e-mail: kysilka@jafis.cz .</w:t>
      </w:r>
      <w:bookmarkStart w:id="13" w:name="_Hlk145592249"/>
    </w:p>
    <w:p w14:paraId="62659ECA" w14:textId="6F1CD54D" w:rsidR="003829E1" w:rsidRPr="00C83DFB" w:rsidRDefault="002A1EE1" w:rsidP="00336C98">
      <w:pPr>
        <w:tabs>
          <w:tab w:val="left" w:pos="567"/>
          <w:tab w:val="left" w:pos="1134"/>
        </w:tabs>
        <w:jc w:val="both"/>
        <w:rPr>
          <w:sz w:val="22"/>
          <w:szCs w:val="22"/>
        </w:rPr>
      </w:pPr>
      <w:r>
        <w:rPr>
          <w:sz w:val="22"/>
          <w:szCs w:val="22"/>
        </w:rPr>
        <w:tab/>
      </w:r>
      <w:r>
        <w:rPr>
          <w:sz w:val="22"/>
          <w:szCs w:val="22"/>
        </w:rPr>
        <w:tab/>
      </w:r>
      <w:r w:rsidR="003829E1" w:rsidRPr="00C83DFB">
        <w:rPr>
          <w:sz w:val="22"/>
          <w:szCs w:val="22"/>
        </w:rPr>
        <w:t xml:space="preserve">datová schránka: </w:t>
      </w:r>
      <w:r w:rsidR="00BA387C" w:rsidRPr="00BA387C">
        <w:rPr>
          <w:sz w:val="22"/>
          <w:szCs w:val="22"/>
        </w:rPr>
        <w:t>2bpbz3p</w:t>
      </w:r>
    </w:p>
    <w:bookmarkEnd w:id="13"/>
    <w:p w14:paraId="4CFBB808" w14:textId="6F898EF6" w:rsidR="00E54CEF" w:rsidRPr="00C83DFB" w:rsidRDefault="00DF7A5C" w:rsidP="003829E1">
      <w:pPr>
        <w:tabs>
          <w:tab w:val="left" w:pos="1134"/>
        </w:tabs>
        <w:spacing w:before="60"/>
        <w:ind w:left="567"/>
        <w:rPr>
          <w:sz w:val="22"/>
          <w:szCs w:val="22"/>
        </w:rPr>
      </w:pPr>
      <w:r w:rsidRPr="00C83DFB">
        <w:rPr>
          <w:sz w:val="22"/>
          <w:szCs w:val="22"/>
        </w:rPr>
        <w:t>- a</w:t>
      </w:r>
      <w:r w:rsidR="00E54CEF" w:rsidRPr="00C83DFB">
        <w:rPr>
          <w:sz w:val="22"/>
          <w:szCs w:val="22"/>
        </w:rPr>
        <w:t>dresa a e-mail zhotovitele jsou:</w:t>
      </w:r>
    </w:p>
    <w:p w14:paraId="6FCFE771" w14:textId="77777777" w:rsidR="00E54CEF" w:rsidRPr="00C83DFB" w:rsidRDefault="00E54CEF" w:rsidP="00E26E5A">
      <w:pPr>
        <w:tabs>
          <w:tab w:val="left" w:pos="1134"/>
        </w:tabs>
        <w:ind w:left="567"/>
        <w:rPr>
          <w:sz w:val="22"/>
          <w:szCs w:val="22"/>
        </w:rPr>
      </w:pPr>
      <w:r w:rsidRPr="00C83DFB">
        <w:rPr>
          <w:sz w:val="22"/>
          <w:szCs w:val="22"/>
        </w:rPr>
        <w:tab/>
      </w:r>
      <w:r w:rsidRPr="00C83DFB">
        <w:rPr>
          <w:sz w:val="22"/>
          <w:szCs w:val="22"/>
          <w:highlight w:val="yellow"/>
        </w:rPr>
        <w:t>……………………………………….</w:t>
      </w:r>
    </w:p>
    <w:p w14:paraId="15EEC068" w14:textId="3589BAAC" w:rsidR="00E54CEF" w:rsidRPr="00C83DFB" w:rsidRDefault="00E54CEF" w:rsidP="00423B9F">
      <w:pPr>
        <w:tabs>
          <w:tab w:val="left" w:pos="1134"/>
          <w:tab w:val="left" w:pos="7890"/>
        </w:tabs>
        <w:ind w:left="567"/>
        <w:rPr>
          <w:sz w:val="22"/>
          <w:szCs w:val="22"/>
        </w:rPr>
      </w:pPr>
      <w:r w:rsidRPr="00C83DFB">
        <w:rPr>
          <w:sz w:val="22"/>
          <w:szCs w:val="22"/>
        </w:rPr>
        <w:tab/>
      </w:r>
      <w:r w:rsidR="003829E1" w:rsidRPr="00C83DFB">
        <w:rPr>
          <w:sz w:val="22"/>
          <w:szCs w:val="22"/>
        </w:rPr>
        <w:t>a</w:t>
      </w:r>
      <w:r w:rsidRPr="00C83DFB">
        <w:rPr>
          <w:sz w:val="22"/>
          <w:szCs w:val="22"/>
        </w:rPr>
        <w:t xml:space="preserve">dresa: </w:t>
      </w:r>
      <w:r w:rsidRPr="00C83DFB">
        <w:rPr>
          <w:sz w:val="22"/>
          <w:szCs w:val="22"/>
          <w:highlight w:val="yellow"/>
        </w:rPr>
        <w:t>………………………………………………………</w:t>
      </w:r>
    </w:p>
    <w:p w14:paraId="03580E0E" w14:textId="2F9C2501" w:rsidR="00E54CEF" w:rsidRPr="00C83DFB" w:rsidRDefault="00E54CEF" w:rsidP="00DF7A5C">
      <w:pPr>
        <w:tabs>
          <w:tab w:val="left" w:pos="567"/>
          <w:tab w:val="left" w:pos="1134"/>
        </w:tabs>
        <w:ind w:left="567"/>
        <w:jc w:val="both"/>
        <w:rPr>
          <w:sz w:val="22"/>
          <w:szCs w:val="22"/>
        </w:rPr>
      </w:pPr>
      <w:r w:rsidRPr="00C83DFB">
        <w:rPr>
          <w:sz w:val="22"/>
          <w:szCs w:val="22"/>
        </w:rPr>
        <w:tab/>
        <w:t xml:space="preserve">e-mail: </w:t>
      </w:r>
      <w:r w:rsidR="00DF7A5C" w:rsidRPr="00C83DFB">
        <w:rPr>
          <w:sz w:val="22"/>
          <w:szCs w:val="22"/>
          <w:highlight w:val="yellow"/>
        </w:rPr>
        <w:t>..............................</w:t>
      </w:r>
    </w:p>
    <w:p w14:paraId="46EA2540" w14:textId="68FD8B65" w:rsidR="00DF7A5C" w:rsidRPr="00C83DFB" w:rsidRDefault="00DF7A5C" w:rsidP="00DF7A5C">
      <w:pPr>
        <w:tabs>
          <w:tab w:val="left" w:pos="567"/>
          <w:tab w:val="left" w:pos="1134"/>
        </w:tabs>
        <w:ind w:left="567"/>
        <w:jc w:val="both"/>
        <w:rPr>
          <w:sz w:val="22"/>
          <w:szCs w:val="22"/>
        </w:rPr>
      </w:pPr>
      <w:r w:rsidRPr="00C83DFB">
        <w:rPr>
          <w:sz w:val="22"/>
          <w:szCs w:val="22"/>
        </w:rPr>
        <w:tab/>
        <w:t xml:space="preserve">datová schránka: </w:t>
      </w:r>
      <w:r w:rsidR="00556EE5" w:rsidRPr="00556EE5">
        <w:rPr>
          <w:rFonts w:ascii="Arial" w:hAnsi="Arial" w:cs="Arial"/>
          <w:color w:val="4D5156"/>
          <w:sz w:val="21"/>
          <w:szCs w:val="21"/>
          <w:shd w:val="clear" w:color="auto" w:fill="FFFFFF"/>
        </w:rPr>
        <w:t xml:space="preserve"> </w:t>
      </w:r>
    </w:p>
    <w:p w14:paraId="641FF25F" w14:textId="77777777" w:rsidR="00E54CEF" w:rsidRPr="00C83DFB" w:rsidRDefault="00E54CEF" w:rsidP="003829E1">
      <w:pPr>
        <w:tabs>
          <w:tab w:val="left" w:pos="1134"/>
        </w:tabs>
        <w:spacing w:before="60"/>
        <w:ind w:left="567"/>
        <w:jc w:val="both"/>
        <w:rPr>
          <w:sz w:val="22"/>
          <w:szCs w:val="22"/>
        </w:rPr>
      </w:pPr>
      <w:r w:rsidRPr="00C83DFB">
        <w:rPr>
          <w:sz w:val="22"/>
          <w:szCs w:val="22"/>
        </w:rPr>
        <w:t>nebo jiné adresy nebo e-mailové adresy, které budou druhé straně způsobem dle tohoto článku oznámeny.</w:t>
      </w:r>
    </w:p>
    <w:p w14:paraId="38A204B3" w14:textId="594E55BC" w:rsidR="00E54CEF" w:rsidRPr="00C83DFB" w:rsidRDefault="00E54CEF" w:rsidP="00DE10EC">
      <w:pPr>
        <w:pStyle w:val="Zkladntext"/>
        <w:numPr>
          <w:ilvl w:val="0"/>
          <w:numId w:val="12"/>
        </w:numPr>
        <w:tabs>
          <w:tab w:val="left" w:pos="567"/>
          <w:tab w:val="left" w:pos="851"/>
        </w:tabs>
        <w:spacing w:before="80" w:after="0"/>
        <w:ind w:left="567" w:right="-28" w:hanging="567"/>
        <w:jc w:val="both"/>
        <w:rPr>
          <w:sz w:val="22"/>
          <w:szCs w:val="22"/>
        </w:rPr>
      </w:pPr>
      <w:r w:rsidRPr="00C83DFB">
        <w:rPr>
          <w:sz w:val="22"/>
          <w:szCs w:val="22"/>
        </w:rPr>
        <w:t>Veškerá oznámení, výzvy, reklamace a jiné úkony dle této smlouvy mohou být zaslány písemně doporučenou poštou</w:t>
      </w:r>
      <w:r w:rsidR="00DF7A5C" w:rsidRPr="00C83DFB">
        <w:rPr>
          <w:sz w:val="22"/>
          <w:szCs w:val="22"/>
        </w:rPr>
        <w:t>, datovou schránkou</w:t>
      </w:r>
      <w:r w:rsidRPr="00C83DFB">
        <w:rPr>
          <w:sz w:val="22"/>
          <w:szCs w:val="22"/>
        </w:rPr>
        <w:t xml:space="preserve"> nebo e-mailem na adresy shora dohodnuté. </w:t>
      </w:r>
      <w:r w:rsidR="00A90DE6" w:rsidRPr="00C83DFB">
        <w:rPr>
          <w:sz w:val="22"/>
          <w:szCs w:val="22"/>
        </w:rPr>
        <w:t xml:space="preserve"> </w:t>
      </w:r>
    </w:p>
    <w:p w14:paraId="067AFF47" w14:textId="19A4B8BD" w:rsidR="00A331A4" w:rsidRPr="00A331A4" w:rsidRDefault="00E54CEF" w:rsidP="00A331A4">
      <w:pPr>
        <w:pStyle w:val="Zkladntext"/>
        <w:numPr>
          <w:ilvl w:val="0"/>
          <w:numId w:val="12"/>
        </w:numPr>
        <w:tabs>
          <w:tab w:val="left" w:pos="567"/>
          <w:tab w:val="left" w:pos="851"/>
        </w:tabs>
        <w:spacing w:before="80"/>
        <w:ind w:right="-28"/>
        <w:jc w:val="both"/>
        <w:rPr>
          <w:sz w:val="22"/>
          <w:szCs w:val="22"/>
        </w:rPr>
      </w:pPr>
      <w:r w:rsidRPr="00336C98">
        <w:rPr>
          <w:sz w:val="22"/>
          <w:szCs w:val="22"/>
        </w:rPr>
        <w:t>Zástupcem pro věci technické objednatele je</w:t>
      </w:r>
      <w:r w:rsidR="00A331A4" w:rsidRPr="00A331A4">
        <w:t xml:space="preserve"> </w:t>
      </w:r>
      <w:r w:rsidR="00A331A4" w:rsidRPr="00A331A4">
        <w:rPr>
          <w:sz w:val="22"/>
          <w:szCs w:val="22"/>
        </w:rPr>
        <w:t>osoba oprávněná jednat ve věcech technických:</w:t>
      </w:r>
      <w:r w:rsidR="00A331A4" w:rsidRPr="00A331A4">
        <w:rPr>
          <w:sz w:val="22"/>
          <w:szCs w:val="22"/>
        </w:rPr>
        <w:tab/>
        <w:t>Ing. František Eliáš, vedoucí investičního odboru,</w:t>
      </w:r>
      <w:r w:rsidR="00A331A4">
        <w:rPr>
          <w:sz w:val="22"/>
          <w:szCs w:val="22"/>
        </w:rPr>
        <w:t xml:space="preserve"> </w:t>
      </w:r>
      <w:r w:rsidR="00A331A4" w:rsidRPr="00A331A4">
        <w:rPr>
          <w:sz w:val="22"/>
          <w:szCs w:val="22"/>
        </w:rPr>
        <w:tab/>
        <w:t xml:space="preserve">tel.: +420 465 461 944, +420 604 295 977, </w:t>
      </w:r>
    </w:p>
    <w:p w14:paraId="379FFF37" w14:textId="5F4FF37D" w:rsidR="00A331A4" w:rsidRPr="00A331A4" w:rsidRDefault="00A331A4" w:rsidP="002A194E">
      <w:pPr>
        <w:pStyle w:val="Zkladntext"/>
        <w:tabs>
          <w:tab w:val="left" w:pos="567"/>
          <w:tab w:val="left" w:pos="851"/>
        </w:tabs>
        <w:spacing w:before="80"/>
        <w:ind w:left="360" w:right="-28"/>
        <w:jc w:val="both"/>
        <w:rPr>
          <w:sz w:val="22"/>
          <w:szCs w:val="22"/>
        </w:rPr>
      </w:pPr>
      <w:r w:rsidRPr="00A331A4">
        <w:rPr>
          <w:sz w:val="22"/>
          <w:szCs w:val="22"/>
        </w:rPr>
        <w:t>e-mail: frantisek.elias@chocen.cz ;</w:t>
      </w:r>
    </w:p>
    <w:p w14:paraId="100EB235" w14:textId="77777777" w:rsidR="00A331A4" w:rsidRPr="00A331A4" w:rsidRDefault="00A331A4" w:rsidP="002A194E">
      <w:pPr>
        <w:pStyle w:val="Zkladntext"/>
        <w:tabs>
          <w:tab w:val="left" w:pos="567"/>
          <w:tab w:val="left" w:pos="851"/>
        </w:tabs>
        <w:spacing w:before="80"/>
        <w:ind w:left="360" w:right="-28"/>
        <w:jc w:val="both"/>
        <w:rPr>
          <w:sz w:val="22"/>
          <w:szCs w:val="22"/>
        </w:rPr>
      </w:pPr>
      <w:r w:rsidRPr="00A331A4">
        <w:rPr>
          <w:sz w:val="22"/>
          <w:szCs w:val="22"/>
        </w:rPr>
        <w:t xml:space="preserve">osoba oprávněná jednat ve věcech technických: </w:t>
      </w:r>
      <w:r w:rsidRPr="00A331A4">
        <w:rPr>
          <w:sz w:val="22"/>
          <w:szCs w:val="22"/>
        </w:rPr>
        <w:tab/>
        <w:t>Ing. Jaromír Andrle, referent investičního odboru,</w:t>
      </w:r>
    </w:p>
    <w:p w14:paraId="445EB455" w14:textId="0A75D051" w:rsidR="00A331A4" w:rsidRPr="00A331A4" w:rsidRDefault="00A331A4" w:rsidP="002A194E">
      <w:pPr>
        <w:pStyle w:val="Zkladntext"/>
        <w:tabs>
          <w:tab w:val="left" w:pos="567"/>
          <w:tab w:val="left" w:pos="851"/>
        </w:tabs>
        <w:spacing w:before="80"/>
        <w:ind w:right="-28"/>
        <w:jc w:val="both"/>
        <w:rPr>
          <w:sz w:val="22"/>
          <w:szCs w:val="22"/>
        </w:rPr>
      </w:pPr>
      <w:r w:rsidRPr="00A331A4">
        <w:rPr>
          <w:sz w:val="22"/>
          <w:szCs w:val="22"/>
        </w:rPr>
        <w:t>tel.: +420 465 461 980, +420 731 620 919, e-mail: jaromir.andrle@chocen.cz ;</w:t>
      </w:r>
    </w:p>
    <w:p w14:paraId="3A9B06DE" w14:textId="5D9F5344" w:rsidR="008A29C6" w:rsidRPr="00A331A4" w:rsidRDefault="00A331A4" w:rsidP="002A194E">
      <w:pPr>
        <w:pStyle w:val="Zkladntext"/>
        <w:tabs>
          <w:tab w:val="left" w:pos="567"/>
          <w:tab w:val="left" w:pos="851"/>
        </w:tabs>
        <w:spacing w:before="80"/>
        <w:ind w:left="360" w:right="-28"/>
        <w:jc w:val="both"/>
        <w:rPr>
          <w:sz w:val="22"/>
          <w:szCs w:val="22"/>
        </w:rPr>
      </w:pPr>
      <w:r w:rsidRPr="00A331A4">
        <w:rPr>
          <w:sz w:val="22"/>
          <w:szCs w:val="22"/>
        </w:rPr>
        <w:t>technický dozor stavebníka:</w:t>
      </w:r>
      <w:r w:rsidRPr="00A331A4">
        <w:rPr>
          <w:sz w:val="22"/>
          <w:szCs w:val="22"/>
        </w:rPr>
        <w:tab/>
      </w:r>
      <w:r>
        <w:rPr>
          <w:sz w:val="22"/>
          <w:szCs w:val="22"/>
        </w:rPr>
        <w:t xml:space="preserve"> </w:t>
      </w:r>
      <w:r w:rsidRPr="00A331A4">
        <w:rPr>
          <w:sz w:val="22"/>
          <w:szCs w:val="22"/>
        </w:rPr>
        <w:t>Ing. Jiří Kysilka (dále také jako „TDS“),</w:t>
      </w:r>
      <w:r w:rsidRPr="00A331A4">
        <w:rPr>
          <w:sz w:val="22"/>
          <w:szCs w:val="22"/>
        </w:rPr>
        <w:tab/>
      </w:r>
      <w:r w:rsidRPr="00A331A4">
        <w:rPr>
          <w:sz w:val="22"/>
          <w:szCs w:val="22"/>
        </w:rPr>
        <w:tab/>
      </w:r>
      <w:r w:rsidRPr="00A331A4">
        <w:rPr>
          <w:sz w:val="22"/>
          <w:szCs w:val="22"/>
        </w:rPr>
        <w:tab/>
      </w:r>
      <w:r w:rsidRPr="00A331A4">
        <w:rPr>
          <w:sz w:val="22"/>
          <w:szCs w:val="22"/>
        </w:rPr>
        <w:tab/>
        <w:t>tel.: +420 736 472 467, e-mail: kysilka@jafis.cz .</w:t>
      </w:r>
      <w:r w:rsidR="00E54CEF" w:rsidRPr="00336C98">
        <w:rPr>
          <w:sz w:val="22"/>
          <w:szCs w:val="22"/>
        </w:rPr>
        <w:t xml:space="preserve"> </w:t>
      </w:r>
      <w:r w:rsidR="00E54CEF" w:rsidRPr="00A331A4">
        <w:rPr>
          <w:sz w:val="22"/>
          <w:szCs w:val="22"/>
        </w:rPr>
        <w:t>nebo jiná osoba, kterou objednatel určí.</w:t>
      </w:r>
      <w:r w:rsidR="00BE3694" w:rsidRPr="00A331A4">
        <w:rPr>
          <w:sz w:val="22"/>
          <w:szCs w:val="22"/>
        </w:rPr>
        <w:t xml:space="preserve"> Zástupce pro věci technické objednatele vykonává technický dozor stavebníka </w:t>
      </w:r>
      <w:r w:rsidR="002E1DBA" w:rsidRPr="00A331A4">
        <w:rPr>
          <w:sz w:val="22"/>
          <w:szCs w:val="22"/>
        </w:rPr>
        <w:t>dle</w:t>
      </w:r>
      <w:r w:rsidR="00BE3694" w:rsidRPr="00A331A4">
        <w:rPr>
          <w:sz w:val="22"/>
          <w:szCs w:val="22"/>
        </w:rPr>
        <w:t xml:space="preserve"> stavebního zákona.</w:t>
      </w:r>
      <w:r w:rsidR="00AD671A" w:rsidRPr="00A331A4">
        <w:rPr>
          <w:sz w:val="22"/>
          <w:szCs w:val="22"/>
        </w:rPr>
        <w:t xml:space="preserve"> </w:t>
      </w:r>
    </w:p>
    <w:p w14:paraId="68634332" w14:textId="77777777" w:rsidR="00E54CEF" w:rsidRPr="00C83DFB" w:rsidRDefault="00E54CEF" w:rsidP="00027919">
      <w:pPr>
        <w:pStyle w:val="Zkladntext"/>
        <w:tabs>
          <w:tab w:val="left" w:pos="567"/>
          <w:tab w:val="left" w:pos="851"/>
        </w:tabs>
        <w:spacing w:after="0"/>
        <w:ind w:left="567" w:right="-142"/>
        <w:rPr>
          <w:sz w:val="22"/>
          <w:szCs w:val="22"/>
        </w:rPr>
      </w:pPr>
      <w:r w:rsidRPr="00C83DFB">
        <w:rPr>
          <w:sz w:val="22"/>
          <w:szCs w:val="22"/>
        </w:rPr>
        <w:t>Zástupce pro věci technické objednatele je oprávněn provádět rozhodnutí týkající se např.:</w:t>
      </w:r>
    </w:p>
    <w:p w14:paraId="4315B91E" w14:textId="77777777" w:rsidR="00E54CEF" w:rsidRPr="00C83DFB" w:rsidRDefault="00E54CEF" w:rsidP="00E26E5A">
      <w:pPr>
        <w:tabs>
          <w:tab w:val="left" w:pos="851"/>
        </w:tabs>
        <w:ind w:left="851" w:hanging="284"/>
        <w:jc w:val="both"/>
        <w:rPr>
          <w:snapToGrid w:val="0"/>
          <w:sz w:val="22"/>
          <w:szCs w:val="22"/>
        </w:rPr>
      </w:pPr>
      <w:r w:rsidRPr="00C83DFB">
        <w:rPr>
          <w:snapToGrid w:val="0"/>
          <w:sz w:val="22"/>
          <w:szCs w:val="22"/>
        </w:rPr>
        <w:t xml:space="preserve">- </w:t>
      </w:r>
      <w:r w:rsidRPr="00C83DFB">
        <w:rPr>
          <w:snapToGrid w:val="0"/>
          <w:sz w:val="22"/>
          <w:szCs w:val="22"/>
        </w:rPr>
        <w:tab/>
        <w:t>pozastavení provádění prací na díle nebo jeho části, nebo pozastavení provádění díla jako celku,</w:t>
      </w:r>
    </w:p>
    <w:p w14:paraId="336B9994" w14:textId="77777777" w:rsidR="00E54CEF" w:rsidRPr="00C83DFB" w:rsidRDefault="00E54CEF" w:rsidP="00E26E5A">
      <w:pPr>
        <w:tabs>
          <w:tab w:val="left" w:pos="851"/>
        </w:tabs>
        <w:ind w:left="851" w:hanging="284"/>
        <w:jc w:val="both"/>
        <w:rPr>
          <w:snapToGrid w:val="0"/>
          <w:sz w:val="22"/>
          <w:szCs w:val="22"/>
        </w:rPr>
      </w:pPr>
      <w:r w:rsidRPr="00C83DFB">
        <w:rPr>
          <w:sz w:val="22"/>
          <w:szCs w:val="22"/>
        </w:rPr>
        <w:t xml:space="preserve">- </w:t>
      </w:r>
      <w:r w:rsidRPr="00C83DFB">
        <w:rPr>
          <w:sz w:val="22"/>
          <w:szCs w:val="22"/>
        </w:rPr>
        <w:tab/>
        <w:t>předběžných rozhodnutí týkajících se projekčních změn díla, včetně rozšíření nebo omezení rozsahu díla,</w:t>
      </w:r>
    </w:p>
    <w:p w14:paraId="41EF88E6" w14:textId="77777777" w:rsidR="00E54CEF" w:rsidRPr="00C83DFB" w:rsidRDefault="00E54CEF" w:rsidP="00E26E5A">
      <w:pPr>
        <w:pStyle w:val="Zkladntextodsazen2"/>
        <w:spacing w:after="0" w:line="240" w:lineRule="auto"/>
        <w:ind w:left="567"/>
        <w:jc w:val="both"/>
        <w:rPr>
          <w:sz w:val="22"/>
          <w:szCs w:val="22"/>
        </w:rPr>
      </w:pPr>
      <w:r w:rsidRPr="00C83DFB">
        <w:rPr>
          <w:sz w:val="22"/>
          <w:szCs w:val="22"/>
        </w:rPr>
        <w:t>a dále je též oprávněn k převzetí díla a k podpisu předávacích protokolů a zápisů dle této smlouvy o dílo.</w:t>
      </w:r>
    </w:p>
    <w:p w14:paraId="1D63B9FF" w14:textId="751BA787" w:rsidR="00E54CEF" w:rsidRPr="00C83DFB" w:rsidRDefault="00E54CEF" w:rsidP="00BC7D89">
      <w:pPr>
        <w:pStyle w:val="Zkladntext"/>
        <w:numPr>
          <w:ilvl w:val="0"/>
          <w:numId w:val="12"/>
        </w:numPr>
        <w:tabs>
          <w:tab w:val="left" w:pos="567"/>
          <w:tab w:val="left" w:pos="851"/>
        </w:tabs>
        <w:spacing w:before="80" w:after="0"/>
        <w:ind w:left="567" w:hanging="567"/>
        <w:jc w:val="both"/>
        <w:rPr>
          <w:sz w:val="22"/>
          <w:szCs w:val="22"/>
        </w:rPr>
      </w:pPr>
      <w:r w:rsidRPr="00C83DFB">
        <w:rPr>
          <w:sz w:val="22"/>
          <w:szCs w:val="22"/>
        </w:rPr>
        <w:t xml:space="preserve">Zástupcem pro věci technické zhotovitele je </w:t>
      </w:r>
      <w:r w:rsidRPr="00C83DFB">
        <w:rPr>
          <w:sz w:val="22"/>
          <w:szCs w:val="22"/>
          <w:highlight w:val="yellow"/>
        </w:rPr>
        <w:t>………………..</w:t>
      </w:r>
      <w:r w:rsidRPr="00C83DFB">
        <w:rPr>
          <w:sz w:val="22"/>
          <w:szCs w:val="22"/>
        </w:rPr>
        <w:t xml:space="preserve">, e-mail: </w:t>
      </w:r>
      <w:r w:rsidRPr="00C83DFB">
        <w:rPr>
          <w:sz w:val="22"/>
          <w:szCs w:val="22"/>
          <w:highlight w:val="yellow"/>
        </w:rPr>
        <w:t>……………………,</w:t>
      </w:r>
      <w:r w:rsidR="00DE10EC" w:rsidRPr="00C83DFB">
        <w:rPr>
          <w:sz w:val="22"/>
          <w:szCs w:val="22"/>
        </w:rPr>
        <w:t xml:space="preserve"> tel</w:t>
      </w:r>
      <w:r w:rsidR="00DE10EC" w:rsidRPr="00C83DFB">
        <w:rPr>
          <w:sz w:val="22"/>
          <w:szCs w:val="22"/>
          <w:highlight w:val="yellow"/>
        </w:rPr>
        <w:t>. ……………….,</w:t>
      </w:r>
      <w:r w:rsidRPr="00C83DFB">
        <w:rPr>
          <w:sz w:val="22"/>
          <w:szCs w:val="22"/>
        </w:rPr>
        <w:t xml:space="preserve"> nebo jiná osoba, kterou zhotovitel určí.</w:t>
      </w:r>
    </w:p>
    <w:p w14:paraId="15E32855" w14:textId="77777777" w:rsidR="00E54CEF" w:rsidRPr="00C83DFB" w:rsidRDefault="00E54CEF" w:rsidP="00FE13AD">
      <w:pPr>
        <w:pStyle w:val="Zkladntext"/>
        <w:tabs>
          <w:tab w:val="left" w:pos="567"/>
          <w:tab w:val="left" w:pos="851"/>
        </w:tabs>
        <w:spacing w:after="0"/>
        <w:ind w:left="567"/>
        <w:jc w:val="both"/>
        <w:rPr>
          <w:sz w:val="22"/>
          <w:szCs w:val="22"/>
        </w:rPr>
      </w:pPr>
      <w:r w:rsidRPr="00C83DFB">
        <w:rPr>
          <w:sz w:val="22"/>
          <w:szCs w:val="22"/>
        </w:rPr>
        <w:t>Zástupce pro věci technické zhotovitele je touto smlouvou pověřen k vyřizování a řešení technických problémů, řízením prací, koordinac</w:t>
      </w:r>
      <w:r w:rsidR="00B35923" w:rsidRPr="00C83DFB">
        <w:rPr>
          <w:sz w:val="22"/>
          <w:szCs w:val="22"/>
        </w:rPr>
        <w:t>í podzhotovitelů</w:t>
      </w:r>
      <w:r w:rsidRPr="00C83DFB">
        <w:rPr>
          <w:sz w:val="22"/>
          <w:szCs w:val="22"/>
        </w:rPr>
        <w:t xml:space="preserve"> a řešením všech problémů souvisejících s realizací díla.  </w:t>
      </w:r>
    </w:p>
    <w:p w14:paraId="468EFD4D" w14:textId="77777777" w:rsidR="00E54CEF" w:rsidRPr="00C83DFB" w:rsidRDefault="00E54CEF" w:rsidP="00BC7D89">
      <w:pPr>
        <w:pStyle w:val="Zkladntext"/>
        <w:numPr>
          <w:ilvl w:val="0"/>
          <w:numId w:val="12"/>
        </w:numPr>
        <w:tabs>
          <w:tab w:val="left" w:pos="567"/>
          <w:tab w:val="left" w:pos="851"/>
        </w:tabs>
        <w:spacing w:before="80" w:after="0"/>
        <w:ind w:left="567" w:hanging="567"/>
        <w:jc w:val="both"/>
        <w:rPr>
          <w:sz w:val="22"/>
          <w:szCs w:val="22"/>
        </w:rPr>
      </w:pPr>
      <w:r w:rsidRPr="00C83DFB">
        <w:rPr>
          <w:sz w:val="22"/>
          <w:szCs w:val="22"/>
        </w:rPr>
        <w:t xml:space="preserve">Zhotovitel zajistí odborné vedení provádění díla osobou, která má pro tuto činnost oprávnění podle zákona č. 360/1992 Sb., ve znění pozdějších změn. </w:t>
      </w:r>
    </w:p>
    <w:p w14:paraId="76984431" w14:textId="77777777" w:rsidR="00E54CEF" w:rsidRPr="00C83DFB" w:rsidRDefault="00E54CEF" w:rsidP="00BC7D89">
      <w:pPr>
        <w:pStyle w:val="Zkladntext"/>
        <w:numPr>
          <w:ilvl w:val="0"/>
          <w:numId w:val="12"/>
        </w:numPr>
        <w:tabs>
          <w:tab w:val="left" w:pos="567"/>
          <w:tab w:val="left" w:pos="851"/>
        </w:tabs>
        <w:spacing w:before="80" w:after="0"/>
        <w:ind w:left="567" w:hanging="567"/>
        <w:jc w:val="both"/>
        <w:rPr>
          <w:sz w:val="22"/>
          <w:szCs w:val="22"/>
        </w:rPr>
      </w:pPr>
      <w:r w:rsidRPr="00C83DFB">
        <w:rPr>
          <w:sz w:val="22"/>
          <w:szCs w:val="22"/>
        </w:rPr>
        <w:t>Zástupci pro věci technické</w:t>
      </w:r>
      <w:r w:rsidR="00AF3FC4" w:rsidRPr="00C83DFB">
        <w:rPr>
          <w:sz w:val="22"/>
          <w:szCs w:val="22"/>
        </w:rPr>
        <w:t xml:space="preserve"> </w:t>
      </w:r>
      <w:r w:rsidRPr="00C83DFB">
        <w:rPr>
          <w:sz w:val="22"/>
          <w:szCs w:val="22"/>
        </w:rPr>
        <w:t>nejsou oprávněni uzavírat jakékoliv dodatky ke smlouvě či rozhodovat o změnách smlouvy.</w:t>
      </w:r>
    </w:p>
    <w:p w14:paraId="4A7D081B" w14:textId="77777777" w:rsidR="00E54CEF" w:rsidRPr="00C83DFB" w:rsidRDefault="00E54CEF" w:rsidP="00F37B7A">
      <w:pPr>
        <w:tabs>
          <w:tab w:val="left" w:pos="567"/>
          <w:tab w:val="left" w:pos="2127"/>
        </w:tabs>
        <w:jc w:val="center"/>
        <w:rPr>
          <w:b/>
          <w:sz w:val="22"/>
          <w:szCs w:val="22"/>
        </w:rPr>
      </w:pPr>
    </w:p>
    <w:p w14:paraId="39ACDAD6" w14:textId="0CF074B1" w:rsidR="00E54CEF" w:rsidRPr="00C83DFB" w:rsidRDefault="00E54CEF" w:rsidP="00F37B7A">
      <w:pPr>
        <w:tabs>
          <w:tab w:val="left" w:pos="567"/>
          <w:tab w:val="left" w:pos="2127"/>
        </w:tabs>
        <w:jc w:val="center"/>
        <w:rPr>
          <w:b/>
          <w:sz w:val="22"/>
          <w:szCs w:val="22"/>
        </w:rPr>
      </w:pPr>
      <w:r w:rsidRPr="00C83DFB">
        <w:rPr>
          <w:b/>
          <w:sz w:val="22"/>
          <w:szCs w:val="22"/>
        </w:rPr>
        <w:lastRenderedPageBreak/>
        <w:t>XV</w:t>
      </w:r>
      <w:r w:rsidR="0090421D" w:rsidRPr="00C83DFB">
        <w:rPr>
          <w:b/>
          <w:sz w:val="22"/>
          <w:szCs w:val="22"/>
        </w:rPr>
        <w:t>I</w:t>
      </w:r>
      <w:r w:rsidR="00B35923" w:rsidRPr="00C83DFB">
        <w:rPr>
          <w:b/>
          <w:sz w:val="22"/>
          <w:szCs w:val="22"/>
        </w:rPr>
        <w:t>II</w:t>
      </w:r>
      <w:r w:rsidRPr="00C83DFB">
        <w:rPr>
          <w:b/>
          <w:sz w:val="22"/>
          <w:szCs w:val="22"/>
        </w:rPr>
        <w:t>.</w:t>
      </w:r>
    </w:p>
    <w:p w14:paraId="37541437" w14:textId="77777777" w:rsidR="00E54CEF" w:rsidRPr="00C83DFB" w:rsidRDefault="00E54CEF" w:rsidP="006B3014">
      <w:pPr>
        <w:tabs>
          <w:tab w:val="left" w:pos="567"/>
          <w:tab w:val="left" w:pos="2127"/>
        </w:tabs>
        <w:jc w:val="center"/>
        <w:rPr>
          <w:b/>
          <w:sz w:val="22"/>
          <w:szCs w:val="22"/>
        </w:rPr>
      </w:pPr>
      <w:r w:rsidRPr="00C83DFB">
        <w:rPr>
          <w:b/>
          <w:sz w:val="22"/>
          <w:szCs w:val="22"/>
        </w:rPr>
        <w:t>Změna a ukončení smlouvy</w:t>
      </w:r>
    </w:p>
    <w:p w14:paraId="2F985EF8" w14:textId="77777777" w:rsidR="00E54CEF" w:rsidRPr="00C83DFB" w:rsidRDefault="00E54CEF" w:rsidP="00BC7D89">
      <w:pPr>
        <w:numPr>
          <w:ilvl w:val="0"/>
          <w:numId w:val="10"/>
        </w:numPr>
        <w:tabs>
          <w:tab w:val="left" w:pos="567"/>
          <w:tab w:val="left" w:pos="2127"/>
        </w:tabs>
        <w:spacing w:before="80"/>
        <w:ind w:left="567" w:hanging="567"/>
        <w:jc w:val="both"/>
        <w:rPr>
          <w:sz w:val="22"/>
          <w:szCs w:val="22"/>
        </w:rPr>
      </w:pPr>
      <w:r w:rsidRPr="00C83DFB">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03801389" w14:textId="77777777" w:rsidR="00D15A28" w:rsidRPr="00C83DFB" w:rsidRDefault="00D15A28" w:rsidP="00BC7D89">
      <w:pPr>
        <w:numPr>
          <w:ilvl w:val="0"/>
          <w:numId w:val="10"/>
        </w:numPr>
        <w:tabs>
          <w:tab w:val="left" w:pos="567"/>
          <w:tab w:val="left" w:pos="2127"/>
        </w:tabs>
        <w:spacing w:before="80"/>
        <w:ind w:left="567" w:hanging="567"/>
        <w:jc w:val="both"/>
        <w:rPr>
          <w:sz w:val="22"/>
          <w:szCs w:val="22"/>
        </w:rPr>
      </w:pPr>
      <w:r w:rsidRPr="00C83DFB">
        <w:rPr>
          <w:sz w:val="22"/>
          <w:szCs w:val="22"/>
        </w:rPr>
        <w:t>Jakákoliv změna této smlouvy musí být učiněna v souladu se zákonem o zadávání veřejných zakázek.</w:t>
      </w:r>
    </w:p>
    <w:p w14:paraId="637A0E2A" w14:textId="77777777" w:rsidR="00E54CEF" w:rsidRPr="00C83DFB" w:rsidRDefault="00E54CEF" w:rsidP="00BC7D89">
      <w:pPr>
        <w:numPr>
          <w:ilvl w:val="0"/>
          <w:numId w:val="10"/>
        </w:numPr>
        <w:tabs>
          <w:tab w:val="left" w:pos="567"/>
          <w:tab w:val="left" w:pos="2127"/>
        </w:tabs>
        <w:spacing w:before="80"/>
        <w:ind w:left="567" w:hanging="567"/>
        <w:jc w:val="both"/>
        <w:rPr>
          <w:sz w:val="22"/>
          <w:szCs w:val="22"/>
        </w:rPr>
      </w:pPr>
      <w:r w:rsidRPr="00C83DFB">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5C7E3F37" w14:textId="77777777" w:rsidR="00E54CEF" w:rsidRPr="00C83DFB" w:rsidRDefault="00E54CEF" w:rsidP="00BC7D89">
      <w:pPr>
        <w:numPr>
          <w:ilvl w:val="0"/>
          <w:numId w:val="10"/>
        </w:numPr>
        <w:tabs>
          <w:tab w:val="left" w:pos="567"/>
          <w:tab w:val="left" w:pos="2127"/>
        </w:tabs>
        <w:spacing w:before="80"/>
        <w:ind w:left="567" w:hanging="567"/>
        <w:jc w:val="both"/>
        <w:rPr>
          <w:sz w:val="22"/>
          <w:szCs w:val="22"/>
        </w:rPr>
      </w:pPr>
      <w:r w:rsidRPr="00C83DFB">
        <w:rPr>
          <w:sz w:val="22"/>
          <w:szCs w:val="22"/>
        </w:rPr>
        <w:t>Strany vylučují možnost postoupení této smlouvy ve smyslu § 1895 a násl. občanského zákoníku třetí osobě.</w:t>
      </w:r>
    </w:p>
    <w:p w14:paraId="724C18A3" w14:textId="77777777" w:rsidR="00E54CEF" w:rsidRPr="00C83DFB" w:rsidRDefault="00E54CEF" w:rsidP="00BC7D89">
      <w:pPr>
        <w:numPr>
          <w:ilvl w:val="0"/>
          <w:numId w:val="10"/>
        </w:numPr>
        <w:tabs>
          <w:tab w:val="left" w:pos="567"/>
          <w:tab w:val="left" w:pos="1134"/>
          <w:tab w:val="left" w:pos="2127"/>
        </w:tabs>
        <w:spacing w:before="80"/>
        <w:ind w:left="567" w:hanging="567"/>
        <w:jc w:val="both"/>
        <w:rPr>
          <w:sz w:val="22"/>
          <w:szCs w:val="22"/>
        </w:rPr>
      </w:pPr>
      <w:r w:rsidRPr="00C83DFB">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6C5A287D" w14:textId="77777777" w:rsidR="00E54CEF" w:rsidRPr="00C83DFB" w:rsidRDefault="00E54CEF" w:rsidP="00BC7D89">
      <w:pPr>
        <w:numPr>
          <w:ilvl w:val="0"/>
          <w:numId w:val="10"/>
        </w:numPr>
        <w:tabs>
          <w:tab w:val="left" w:pos="567"/>
          <w:tab w:val="left" w:pos="1134"/>
          <w:tab w:val="left" w:pos="2127"/>
        </w:tabs>
        <w:spacing w:before="80"/>
        <w:ind w:left="567" w:hanging="567"/>
        <w:jc w:val="both"/>
        <w:rPr>
          <w:sz w:val="22"/>
          <w:szCs w:val="22"/>
        </w:rPr>
      </w:pPr>
      <w:r w:rsidRPr="00C83DFB">
        <w:rPr>
          <w:sz w:val="22"/>
          <w:szCs w:val="22"/>
        </w:rPr>
        <w:t>Za porušení smlouvy podstatným způsobem, v jehož důsledku může objednatel odstoupit od smlouvy nebo její části, pokládají smluvní strany zejména porušení těchto smluvních povinností:</w:t>
      </w:r>
    </w:p>
    <w:p w14:paraId="59D0263D" w14:textId="77777777" w:rsidR="00E54CEF" w:rsidRPr="00C83DFB" w:rsidRDefault="00E54CEF" w:rsidP="005B5EC5">
      <w:pPr>
        <w:pStyle w:val="Zkladntext"/>
        <w:numPr>
          <w:ilvl w:val="1"/>
          <w:numId w:val="1"/>
        </w:numPr>
        <w:tabs>
          <w:tab w:val="clear" w:pos="1440"/>
          <w:tab w:val="num" w:pos="851"/>
        </w:tabs>
        <w:spacing w:after="0"/>
        <w:ind w:left="851" w:hanging="284"/>
        <w:jc w:val="both"/>
        <w:rPr>
          <w:sz w:val="22"/>
          <w:szCs w:val="22"/>
        </w:rPr>
      </w:pPr>
      <w:r w:rsidRPr="00C83DFB">
        <w:rPr>
          <w:sz w:val="22"/>
          <w:szCs w:val="22"/>
        </w:rPr>
        <w:t>zhotovitel nezahájí provádění prací na díle do 10 dnů po sjednaném termínu zahájení,</w:t>
      </w:r>
    </w:p>
    <w:p w14:paraId="2157E27B" w14:textId="77777777" w:rsidR="00E54CEF" w:rsidRPr="00C83DFB" w:rsidRDefault="00E54CEF" w:rsidP="005B5EC5">
      <w:pPr>
        <w:pStyle w:val="Zkladntext"/>
        <w:numPr>
          <w:ilvl w:val="1"/>
          <w:numId w:val="1"/>
        </w:numPr>
        <w:tabs>
          <w:tab w:val="clear" w:pos="1440"/>
          <w:tab w:val="num" w:pos="851"/>
        </w:tabs>
        <w:spacing w:after="0"/>
        <w:ind w:left="851" w:hanging="284"/>
        <w:jc w:val="both"/>
        <w:rPr>
          <w:sz w:val="22"/>
          <w:szCs w:val="22"/>
        </w:rPr>
      </w:pPr>
      <w:r w:rsidRPr="00C83DFB">
        <w:rPr>
          <w:sz w:val="22"/>
          <w:szCs w:val="22"/>
        </w:rPr>
        <w:t>prodlení zhotovitele s provedením díla o více než 10 dnů,</w:t>
      </w:r>
    </w:p>
    <w:p w14:paraId="439846E0" w14:textId="77777777" w:rsidR="00E54CEF" w:rsidRPr="00C83DFB" w:rsidRDefault="00E54CEF" w:rsidP="006B3014">
      <w:pPr>
        <w:pStyle w:val="Zkladntext"/>
        <w:numPr>
          <w:ilvl w:val="1"/>
          <w:numId w:val="1"/>
        </w:numPr>
        <w:tabs>
          <w:tab w:val="clear" w:pos="1440"/>
          <w:tab w:val="num" w:pos="851"/>
        </w:tabs>
        <w:spacing w:after="0"/>
        <w:ind w:left="851" w:hanging="284"/>
        <w:jc w:val="both"/>
        <w:rPr>
          <w:sz w:val="22"/>
          <w:szCs w:val="22"/>
        </w:rPr>
      </w:pPr>
      <w:r w:rsidRPr="00C83DFB">
        <w:rPr>
          <w:sz w:val="22"/>
          <w:szCs w:val="22"/>
        </w:rPr>
        <w:t>příslušný insolvenční soud vydá rozhodnutí o úpadku zhotovitele nebo zamítne insolvenční návrh pro nedostatek majetku zhotovitele jako dlužníka.</w:t>
      </w:r>
    </w:p>
    <w:p w14:paraId="43E3D013" w14:textId="77777777" w:rsidR="00E54CEF" w:rsidRPr="00C83DFB" w:rsidRDefault="00E54CEF" w:rsidP="00BC7D89">
      <w:pPr>
        <w:numPr>
          <w:ilvl w:val="0"/>
          <w:numId w:val="10"/>
        </w:numPr>
        <w:tabs>
          <w:tab w:val="left" w:pos="567"/>
          <w:tab w:val="left" w:pos="1134"/>
          <w:tab w:val="left" w:pos="2127"/>
        </w:tabs>
        <w:spacing w:before="80"/>
        <w:ind w:left="567" w:hanging="567"/>
        <w:jc w:val="both"/>
        <w:rPr>
          <w:sz w:val="22"/>
          <w:szCs w:val="22"/>
        </w:rPr>
      </w:pPr>
      <w:r w:rsidRPr="00C83DFB">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15B2346F" w14:textId="77777777" w:rsidR="00E54CEF" w:rsidRPr="00C83DFB" w:rsidRDefault="00E54CEF" w:rsidP="00BC7D89">
      <w:pPr>
        <w:numPr>
          <w:ilvl w:val="0"/>
          <w:numId w:val="10"/>
        </w:numPr>
        <w:tabs>
          <w:tab w:val="left" w:pos="567"/>
          <w:tab w:val="left" w:pos="1134"/>
          <w:tab w:val="left" w:pos="2127"/>
        </w:tabs>
        <w:spacing w:before="80"/>
        <w:ind w:left="567" w:hanging="567"/>
        <w:jc w:val="both"/>
        <w:rPr>
          <w:sz w:val="22"/>
          <w:szCs w:val="22"/>
        </w:rPr>
      </w:pPr>
      <w:r w:rsidRPr="00C83DFB">
        <w:rPr>
          <w:sz w:val="22"/>
          <w:szCs w:val="22"/>
        </w:rPr>
        <w:t xml:space="preserve">Objednatel má právo jednostranně odstoupit od této smlouvy v případě, že nezíská dotaci, kterou se má podílet na financování díla, a nebo tuto dotaci získá, ale její výše bude poskytovatelem dotace následně snížena. </w:t>
      </w:r>
    </w:p>
    <w:p w14:paraId="70923D65" w14:textId="77777777" w:rsidR="00E54CEF" w:rsidRPr="00C83DFB" w:rsidRDefault="00E54CEF" w:rsidP="00BC7D89">
      <w:pPr>
        <w:numPr>
          <w:ilvl w:val="0"/>
          <w:numId w:val="10"/>
        </w:numPr>
        <w:tabs>
          <w:tab w:val="left" w:pos="567"/>
          <w:tab w:val="left" w:pos="1134"/>
          <w:tab w:val="left" w:pos="2127"/>
        </w:tabs>
        <w:spacing w:before="80"/>
        <w:ind w:left="567" w:hanging="567"/>
        <w:jc w:val="both"/>
        <w:rPr>
          <w:sz w:val="22"/>
          <w:szCs w:val="22"/>
        </w:rPr>
      </w:pPr>
      <w:r w:rsidRPr="00C83DFB">
        <w:rPr>
          <w:sz w:val="22"/>
          <w:szCs w:val="22"/>
        </w:rPr>
        <w:t xml:space="preserve">Pokud objednatel odstoupí od této smlouvy z důvodů jsoucích na straně zhotovitele, zavazuje se </w:t>
      </w:r>
      <w:r w:rsidR="00B661CE" w:rsidRPr="00C83DFB">
        <w:rPr>
          <w:sz w:val="22"/>
          <w:szCs w:val="22"/>
        </w:rPr>
        <w:t>z</w:t>
      </w:r>
      <w:r w:rsidRPr="00C83DFB">
        <w:rPr>
          <w:sz w:val="22"/>
          <w:szCs w:val="22"/>
        </w:rPr>
        <w:t xml:space="preserve">hotovitel uhradit objednateli veškerou na straně objednatele vzniklou škodu. </w:t>
      </w:r>
    </w:p>
    <w:p w14:paraId="354A38F0" w14:textId="77777777" w:rsidR="00310EA9" w:rsidRPr="00C83DFB" w:rsidRDefault="00310EA9" w:rsidP="00E26E5A">
      <w:pPr>
        <w:tabs>
          <w:tab w:val="left" w:pos="567"/>
          <w:tab w:val="left" w:pos="2127"/>
        </w:tabs>
        <w:jc w:val="center"/>
        <w:rPr>
          <w:b/>
          <w:sz w:val="22"/>
          <w:szCs w:val="22"/>
        </w:rPr>
      </w:pPr>
    </w:p>
    <w:p w14:paraId="7B7722BB" w14:textId="3A7723F0" w:rsidR="00E54CEF" w:rsidRPr="00C83DFB" w:rsidRDefault="00B0331D" w:rsidP="00E26E5A">
      <w:pPr>
        <w:tabs>
          <w:tab w:val="left" w:pos="567"/>
          <w:tab w:val="left" w:pos="2127"/>
        </w:tabs>
        <w:jc w:val="center"/>
        <w:rPr>
          <w:b/>
          <w:sz w:val="22"/>
          <w:szCs w:val="22"/>
        </w:rPr>
      </w:pPr>
      <w:r w:rsidRPr="00C83DFB">
        <w:rPr>
          <w:b/>
          <w:sz w:val="22"/>
          <w:szCs w:val="22"/>
        </w:rPr>
        <w:t>X</w:t>
      </w:r>
      <w:r w:rsidR="0090421D" w:rsidRPr="00C83DFB">
        <w:rPr>
          <w:b/>
          <w:sz w:val="22"/>
          <w:szCs w:val="22"/>
        </w:rPr>
        <w:t>IX</w:t>
      </w:r>
      <w:r w:rsidR="00E54CEF" w:rsidRPr="00C83DFB">
        <w:rPr>
          <w:b/>
          <w:sz w:val="22"/>
          <w:szCs w:val="22"/>
        </w:rPr>
        <w:t>.</w:t>
      </w:r>
    </w:p>
    <w:p w14:paraId="247C4E15" w14:textId="77777777" w:rsidR="00E54CEF" w:rsidRPr="00C83DFB" w:rsidRDefault="00E54CEF" w:rsidP="006B3014">
      <w:pPr>
        <w:tabs>
          <w:tab w:val="left" w:pos="567"/>
          <w:tab w:val="left" w:pos="2127"/>
        </w:tabs>
        <w:jc w:val="center"/>
        <w:rPr>
          <w:b/>
          <w:sz w:val="22"/>
          <w:szCs w:val="22"/>
        </w:rPr>
      </w:pPr>
      <w:r w:rsidRPr="00C83DFB">
        <w:rPr>
          <w:b/>
          <w:sz w:val="22"/>
          <w:szCs w:val="22"/>
        </w:rPr>
        <w:t>Závěrečná ustanovení</w:t>
      </w:r>
    </w:p>
    <w:p w14:paraId="4FCC2FB4" w14:textId="77777777" w:rsidR="00795FC7" w:rsidRPr="00C83DFB" w:rsidRDefault="00795FC7" w:rsidP="00BC7D89">
      <w:pPr>
        <w:numPr>
          <w:ilvl w:val="0"/>
          <w:numId w:val="18"/>
        </w:numPr>
        <w:tabs>
          <w:tab w:val="left" w:pos="567"/>
          <w:tab w:val="left" w:pos="2127"/>
        </w:tabs>
        <w:spacing w:before="80"/>
        <w:ind w:left="567" w:hanging="567"/>
        <w:jc w:val="both"/>
        <w:rPr>
          <w:sz w:val="22"/>
          <w:szCs w:val="22"/>
        </w:rPr>
      </w:pPr>
      <w:r w:rsidRPr="00C83DFB">
        <w:rPr>
          <w:sz w:val="22"/>
          <w:szCs w:val="22"/>
        </w:rPr>
        <w:t xml:space="preserve">Smluvní strany výslovně souhlasí s tím, aby tato smlouva ve svém úplném znění byla </w:t>
      </w:r>
      <w:r w:rsidR="00686758" w:rsidRPr="00C83DFB">
        <w:rPr>
          <w:sz w:val="22"/>
          <w:szCs w:val="22"/>
        </w:rPr>
        <w:t>u</w:t>
      </w:r>
      <w:r w:rsidRPr="00C83DFB">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zveřejnění bez stanovení jakýchkoli dalších podmínek. </w:t>
      </w:r>
      <w:r w:rsidR="00686758" w:rsidRPr="00C83DFB">
        <w:rPr>
          <w:sz w:val="22"/>
          <w:szCs w:val="22"/>
        </w:rPr>
        <w:t>U</w:t>
      </w:r>
      <w:r w:rsidRPr="00C83DFB">
        <w:rPr>
          <w:sz w:val="22"/>
          <w:szCs w:val="22"/>
        </w:rPr>
        <w:t>veřejnění smlouvy v registru smluv zajistí objednatel.</w:t>
      </w:r>
    </w:p>
    <w:p w14:paraId="674EEF72" w14:textId="77777777" w:rsidR="00E54CEF" w:rsidRPr="00C83DFB" w:rsidRDefault="00E54CEF" w:rsidP="00BC7D89">
      <w:pPr>
        <w:numPr>
          <w:ilvl w:val="0"/>
          <w:numId w:val="18"/>
        </w:numPr>
        <w:tabs>
          <w:tab w:val="left" w:pos="567"/>
          <w:tab w:val="left" w:pos="993"/>
        </w:tabs>
        <w:spacing w:before="80"/>
        <w:ind w:left="567" w:hanging="567"/>
        <w:jc w:val="both"/>
        <w:rPr>
          <w:sz w:val="22"/>
          <w:szCs w:val="22"/>
        </w:rPr>
      </w:pPr>
      <w:r w:rsidRPr="00C83DFB">
        <w:rPr>
          <w:sz w:val="22"/>
          <w:szCs w:val="22"/>
        </w:rPr>
        <w:t xml:space="preserve">Tato smlouva a právní poměry jí založené se řídí zákonem č. 89/2012 Sb., občanským zákoníkem. </w:t>
      </w:r>
    </w:p>
    <w:p w14:paraId="5A44C732" w14:textId="77777777" w:rsidR="00E54CEF" w:rsidRPr="00C83DFB" w:rsidRDefault="00E54CEF" w:rsidP="00BC7D89">
      <w:pPr>
        <w:numPr>
          <w:ilvl w:val="0"/>
          <w:numId w:val="18"/>
        </w:numPr>
        <w:tabs>
          <w:tab w:val="left" w:pos="567"/>
          <w:tab w:val="left" w:pos="1134"/>
          <w:tab w:val="left" w:pos="2127"/>
        </w:tabs>
        <w:spacing w:before="80"/>
        <w:ind w:left="567" w:hanging="567"/>
        <w:jc w:val="both"/>
        <w:rPr>
          <w:sz w:val="22"/>
          <w:szCs w:val="22"/>
        </w:rPr>
      </w:pPr>
      <w:r w:rsidRPr="00C83DFB">
        <w:rPr>
          <w:sz w:val="22"/>
          <w:szCs w:val="22"/>
        </w:rPr>
        <w:t>Smlouva nabývá platnosti dnem jejího podpisu oběma smluvními stranami</w:t>
      </w:r>
      <w:r w:rsidR="00EF5C68" w:rsidRPr="00C83DFB">
        <w:rPr>
          <w:sz w:val="22"/>
          <w:szCs w:val="22"/>
        </w:rPr>
        <w:t xml:space="preserve"> a účinnosti nabývá dnem </w:t>
      </w:r>
      <w:r w:rsidR="00686758" w:rsidRPr="00C83DFB">
        <w:rPr>
          <w:sz w:val="22"/>
          <w:szCs w:val="22"/>
        </w:rPr>
        <w:t>u</w:t>
      </w:r>
      <w:r w:rsidR="00EF5C68" w:rsidRPr="00C83DFB">
        <w:rPr>
          <w:sz w:val="22"/>
          <w:szCs w:val="22"/>
        </w:rPr>
        <w:t xml:space="preserve">veřejnění v registru smluv. </w:t>
      </w:r>
    </w:p>
    <w:p w14:paraId="1B9AC0C1" w14:textId="77777777" w:rsidR="00E54CEF" w:rsidRPr="00C83DFB" w:rsidRDefault="00E54CEF" w:rsidP="00BC7D89">
      <w:pPr>
        <w:numPr>
          <w:ilvl w:val="0"/>
          <w:numId w:val="18"/>
        </w:numPr>
        <w:tabs>
          <w:tab w:val="left" w:pos="567"/>
          <w:tab w:val="left" w:pos="1134"/>
          <w:tab w:val="left" w:pos="2127"/>
        </w:tabs>
        <w:spacing w:before="80"/>
        <w:ind w:left="567" w:hanging="567"/>
        <w:jc w:val="both"/>
        <w:rPr>
          <w:sz w:val="22"/>
          <w:szCs w:val="22"/>
        </w:rPr>
      </w:pPr>
      <w:r w:rsidRPr="00C83DFB">
        <w:rPr>
          <w:sz w:val="22"/>
          <w:szCs w:val="22"/>
        </w:rPr>
        <w:t>Nedílnou součástí této smlouvy jsou:</w:t>
      </w:r>
    </w:p>
    <w:p w14:paraId="4C1E7EE9" w14:textId="2613B811" w:rsidR="00320AF7" w:rsidRPr="00C83DFB" w:rsidRDefault="00E54CEF" w:rsidP="00320AF7">
      <w:pPr>
        <w:tabs>
          <w:tab w:val="left" w:pos="851"/>
        </w:tabs>
        <w:ind w:left="851" w:hanging="284"/>
        <w:jc w:val="both"/>
        <w:rPr>
          <w:sz w:val="22"/>
          <w:szCs w:val="22"/>
        </w:rPr>
      </w:pPr>
      <w:r w:rsidRPr="00C83DFB">
        <w:rPr>
          <w:sz w:val="22"/>
          <w:szCs w:val="22"/>
        </w:rPr>
        <w:t>-</w:t>
      </w:r>
      <w:r w:rsidRPr="00C83DFB">
        <w:rPr>
          <w:sz w:val="22"/>
          <w:szCs w:val="22"/>
        </w:rPr>
        <w:tab/>
        <w:t xml:space="preserve">příloha č. 1 - </w:t>
      </w:r>
      <w:r w:rsidR="002E1DBA" w:rsidRPr="00C83DFB">
        <w:rPr>
          <w:sz w:val="22"/>
          <w:szCs w:val="22"/>
        </w:rPr>
        <w:t>Projektová dokumentace</w:t>
      </w:r>
    </w:p>
    <w:p w14:paraId="75FCBBC5" w14:textId="4D32848B" w:rsidR="002E1DBA" w:rsidRPr="00C83DFB" w:rsidRDefault="00E54CEF" w:rsidP="002E1DBA">
      <w:pPr>
        <w:tabs>
          <w:tab w:val="left" w:pos="851"/>
        </w:tabs>
        <w:ind w:left="851" w:hanging="284"/>
        <w:jc w:val="both"/>
        <w:rPr>
          <w:sz w:val="22"/>
          <w:szCs w:val="22"/>
        </w:rPr>
      </w:pPr>
      <w:r w:rsidRPr="00C83DFB">
        <w:rPr>
          <w:sz w:val="22"/>
          <w:szCs w:val="22"/>
        </w:rPr>
        <w:t>-</w:t>
      </w:r>
      <w:r w:rsidRPr="00C83DFB">
        <w:rPr>
          <w:sz w:val="22"/>
          <w:szCs w:val="22"/>
        </w:rPr>
        <w:tab/>
        <w:t>příloha č. 2 -</w:t>
      </w:r>
      <w:r w:rsidR="00543AA8" w:rsidRPr="00C83DFB">
        <w:rPr>
          <w:sz w:val="22"/>
          <w:szCs w:val="22"/>
        </w:rPr>
        <w:t xml:space="preserve"> </w:t>
      </w:r>
      <w:r w:rsidR="002E1DBA" w:rsidRPr="00C83DFB">
        <w:rPr>
          <w:sz w:val="22"/>
          <w:szCs w:val="22"/>
        </w:rPr>
        <w:t>Cenová nabídka</w:t>
      </w:r>
    </w:p>
    <w:p w14:paraId="345EA92B" w14:textId="274E858D" w:rsidR="00320AF7" w:rsidRDefault="00320AF7" w:rsidP="00320AF7">
      <w:pPr>
        <w:tabs>
          <w:tab w:val="left" w:pos="851"/>
        </w:tabs>
        <w:ind w:left="851" w:hanging="284"/>
        <w:jc w:val="both"/>
        <w:rPr>
          <w:sz w:val="22"/>
          <w:szCs w:val="22"/>
        </w:rPr>
      </w:pPr>
      <w:r w:rsidRPr="00C83DFB">
        <w:rPr>
          <w:sz w:val="22"/>
          <w:szCs w:val="22"/>
        </w:rPr>
        <w:t>-</w:t>
      </w:r>
      <w:r w:rsidRPr="00C83DFB">
        <w:rPr>
          <w:sz w:val="22"/>
          <w:szCs w:val="22"/>
        </w:rPr>
        <w:tab/>
        <w:t xml:space="preserve">příloha č. 3 </w:t>
      </w:r>
      <w:r w:rsidR="00404729">
        <w:rPr>
          <w:sz w:val="22"/>
          <w:szCs w:val="22"/>
        </w:rPr>
        <w:t>–</w:t>
      </w:r>
      <w:r w:rsidRPr="00C83DFB">
        <w:rPr>
          <w:sz w:val="22"/>
          <w:szCs w:val="22"/>
        </w:rPr>
        <w:t xml:space="preserve"> </w:t>
      </w:r>
      <w:r w:rsidR="00A331A4">
        <w:rPr>
          <w:sz w:val="22"/>
          <w:szCs w:val="22"/>
        </w:rPr>
        <w:t>Časový h</w:t>
      </w:r>
      <w:r w:rsidRPr="00C83DFB">
        <w:rPr>
          <w:sz w:val="22"/>
          <w:szCs w:val="22"/>
        </w:rPr>
        <w:t>armonogram</w:t>
      </w:r>
    </w:p>
    <w:p w14:paraId="23ADC28E" w14:textId="5737078A" w:rsidR="00404729" w:rsidRPr="00C83DFB" w:rsidRDefault="00404729" w:rsidP="00320AF7">
      <w:pPr>
        <w:tabs>
          <w:tab w:val="left" w:pos="851"/>
        </w:tabs>
        <w:ind w:left="851" w:hanging="284"/>
        <w:jc w:val="both"/>
        <w:rPr>
          <w:sz w:val="22"/>
          <w:szCs w:val="22"/>
        </w:rPr>
      </w:pPr>
      <w:r>
        <w:rPr>
          <w:sz w:val="22"/>
          <w:szCs w:val="22"/>
        </w:rPr>
        <w:t xml:space="preserve">- </w:t>
      </w:r>
      <w:r>
        <w:rPr>
          <w:sz w:val="22"/>
          <w:szCs w:val="22"/>
        </w:rPr>
        <w:tab/>
        <w:t>příloha č. 4 - DSNH</w:t>
      </w:r>
    </w:p>
    <w:p w14:paraId="1E713876" w14:textId="7F2F6FAC" w:rsidR="00BC0EBE" w:rsidRPr="00C83DFB" w:rsidRDefault="00BC0EBE" w:rsidP="00857657">
      <w:pPr>
        <w:tabs>
          <w:tab w:val="left" w:pos="567"/>
          <w:tab w:val="left" w:pos="1134"/>
          <w:tab w:val="left" w:pos="2127"/>
        </w:tabs>
        <w:spacing w:before="80"/>
        <w:ind w:left="567"/>
        <w:jc w:val="both"/>
        <w:rPr>
          <w:sz w:val="22"/>
          <w:szCs w:val="22"/>
        </w:rPr>
      </w:pPr>
      <w:bookmarkStart w:id="14" w:name="_Hlk149132642"/>
    </w:p>
    <w:bookmarkEnd w:id="14"/>
    <w:p w14:paraId="7F1827D5" w14:textId="77777777" w:rsidR="00320AF7" w:rsidRPr="00C83DFB" w:rsidRDefault="00320AF7" w:rsidP="00320AF7">
      <w:pPr>
        <w:tabs>
          <w:tab w:val="left" w:pos="567"/>
          <w:tab w:val="left" w:pos="1418"/>
          <w:tab w:val="left" w:pos="2520"/>
          <w:tab w:val="left" w:pos="4962"/>
          <w:tab w:val="left" w:pos="5670"/>
        </w:tabs>
        <w:jc w:val="both"/>
        <w:rPr>
          <w:bCs/>
          <w:sz w:val="22"/>
          <w:szCs w:val="22"/>
        </w:rPr>
      </w:pPr>
    </w:p>
    <w:p w14:paraId="5CBD10CF" w14:textId="01C3E535" w:rsidR="00320AF7" w:rsidRPr="00C83DFB" w:rsidRDefault="00BC0EBE" w:rsidP="00320AF7">
      <w:pPr>
        <w:tabs>
          <w:tab w:val="left" w:pos="567"/>
          <w:tab w:val="left" w:pos="1418"/>
          <w:tab w:val="left" w:pos="2520"/>
          <w:tab w:val="left" w:pos="4962"/>
          <w:tab w:val="left" w:pos="5670"/>
        </w:tabs>
        <w:jc w:val="both"/>
        <w:rPr>
          <w:bCs/>
          <w:sz w:val="22"/>
          <w:szCs w:val="22"/>
        </w:rPr>
      </w:pPr>
      <w:r w:rsidRPr="00C83DFB">
        <w:rPr>
          <w:bCs/>
          <w:sz w:val="22"/>
          <w:szCs w:val="22"/>
        </w:rPr>
        <w:t>V</w:t>
      </w:r>
      <w:r w:rsidR="00E575FE">
        <w:rPr>
          <w:bCs/>
          <w:sz w:val="22"/>
          <w:szCs w:val="22"/>
        </w:rPr>
        <w:t xml:space="preserve"> Chocni </w:t>
      </w:r>
      <w:r w:rsidRPr="00C83DFB">
        <w:rPr>
          <w:bCs/>
          <w:sz w:val="22"/>
          <w:szCs w:val="22"/>
        </w:rPr>
        <w:t>dne</w:t>
      </w:r>
      <w:r w:rsidR="009066A5">
        <w:rPr>
          <w:bCs/>
          <w:sz w:val="22"/>
          <w:szCs w:val="22"/>
        </w:rPr>
        <w:tab/>
      </w:r>
      <w:r w:rsidR="009066A5">
        <w:rPr>
          <w:bCs/>
          <w:sz w:val="22"/>
          <w:szCs w:val="22"/>
        </w:rPr>
        <w:tab/>
        <w:t xml:space="preserve">V </w:t>
      </w:r>
      <w:r w:rsidR="009066A5" w:rsidRPr="009066A5">
        <w:rPr>
          <w:bCs/>
          <w:sz w:val="22"/>
          <w:szCs w:val="22"/>
          <w:highlight w:val="yellow"/>
        </w:rPr>
        <w:t>...............................</w:t>
      </w:r>
      <w:r w:rsidR="009066A5">
        <w:rPr>
          <w:bCs/>
          <w:sz w:val="22"/>
          <w:szCs w:val="22"/>
        </w:rPr>
        <w:t xml:space="preserve"> dne</w:t>
      </w:r>
      <w:r w:rsidRPr="00C83DFB">
        <w:rPr>
          <w:bCs/>
          <w:sz w:val="22"/>
          <w:szCs w:val="22"/>
        </w:rPr>
        <w:t xml:space="preserve"> </w:t>
      </w:r>
    </w:p>
    <w:p w14:paraId="5C3ACDE8" w14:textId="77777777" w:rsidR="00320AF7" w:rsidRPr="00C83DFB" w:rsidRDefault="00320AF7" w:rsidP="00320AF7">
      <w:pPr>
        <w:tabs>
          <w:tab w:val="left" w:pos="567"/>
          <w:tab w:val="left" w:pos="1418"/>
          <w:tab w:val="left" w:pos="2520"/>
          <w:tab w:val="left" w:pos="4962"/>
          <w:tab w:val="left" w:pos="5670"/>
        </w:tabs>
        <w:jc w:val="both"/>
        <w:rPr>
          <w:bCs/>
          <w:sz w:val="22"/>
          <w:szCs w:val="22"/>
        </w:rPr>
      </w:pPr>
    </w:p>
    <w:p w14:paraId="56FA2F05" w14:textId="59ED37C8" w:rsidR="00320AF7" w:rsidRPr="00C83DFB" w:rsidRDefault="00320AF7" w:rsidP="00320AF7">
      <w:pPr>
        <w:tabs>
          <w:tab w:val="left" w:pos="567"/>
          <w:tab w:val="left" w:pos="1418"/>
          <w:tab w:val="left" w:pos="2520"/>
          <w:tab w:val="left" w:pos="4962"/>
        </w:tabs>
        <w:jc w:val="both"/>
        <w:rPr>
          <w:bCs/>
          <w:sz w:val="22"/>
          <w:szCs w:val="22"/>
        </w:rPr>
      </w:pPr>
      <w:r w:rsidRPr="00C83DFB">
        <w:rPr>
          <w:bCs/>
          <w:sz w:val="22"/>
          <w:szCs w:val="22"/>
        </w:rPr>
        <w:t>Za objednatele:</w:t>
      </w:r>
      <w:r w:rsidRPr="00C83DFB">
        <w:rPr>
          <w:bCs/>
          <w:sz w:val="22"/>
          <w:szCs w:val="22"/>
        </w:rPr>
        <w:tab/>
      </w:r>
      <w:r w:rsidRPr="00C83DFB">
        <w:rPr>
          <w:bCs/>
          <w:sz w:val="22"/>
          <w:szCs w:val="22"/>
        </w:rPr>
        <w:tab/>
        <w:t xml:space="preserve">   </w:t>
      </w:r>
      <w:r w:rsidRPr="00C83DFB">
        <w:rPr>
          <w:bCs/>
          <w:sz w:val="22"/>
          <w:szCs w:val="22"/>
        </w:rPr>
        <w:tab/>
        <w:t>Za zhotovitele:</w:t>
      </w:r>
    </w:p>
    <w:p w14:paraId="56EAC8AD" w14:textId="77777777" w:rsidR="00320AF7" w:rsidRPr="00C83DFB" w:rsidRDefault="00320AF7" w:rsidP="00320AF7">
      <w:pPr>
        <w:tabs>
          <w:tab w:val="left" w:pos="567"/>
          <w:tab w:val="left" w:pos="1418"/>
          <w:tab w:val="left" w:pos="2520"/>
          <w:tab w:val="left" w:pos="4678"/>
          <w:tab w:val="left" w:pos="5670"/>
        </w:tabs>
        <w:jc w:val="both"/>
        <w:rPr>
          <w:bCs/>
          <w:sz w:val="22"/>
          <w:szCs w:val="22"/>
        </w:rPr>
      </w:pPr>
    </w:p>
    <w:p w14:paraId="73DCA3CC" w14:textId="77777777" w:rsidR="00320AF7" w:rsidRPr="00C83DFB" w:rsidRDefault="00320AF7" w:rsidP="00320AF7">
      <w:pPr>
        <w:tabs>
          <w:tab w:val="left" w:pos="567"/>
          <w:tab w:val="left" w:pos="1418"/>
          <w:tab w:val="left" w:pos="2520"/>
          <w:tab w:val="left" w:pos="4678"/>
          <w:tab w:val="left" w:pos="5670"/>
        </w:tabs>
        <w:jc w:val="both"/>
        <w:rPr>
          <w:bCs/>
          <w:sz w:val="22"/>
          <w:szCs w:val="22"/>
        </w:rPr>
      </w:pPr>
    </w:p>
    <w:p w14:paraId="08218A57" w14:textId="77777777" w:rsidR="00320AF7" w:rsidRPr="00C83DFB" w:rsidRDefault="00320AF7" w:rsidP="00320AF7">
      <w:pPr>
        <w:tabs>
          <w:tab w:val="left" w:pos="567"/>
          <w:tab w:val="left" w:pos="1418"/>
          <w:tab w:val="left" w:pos="2520"/>
          <w:tab w:val="left" w:pos="4678"/>
          <w:tab w:val="left" w:pos="5670"/>
        </w:tabs>
        <w:jc w:val="both"/>
        <w:rPr>
          <w:bCs/>
          <w:sz w:val="22"/>
          <w:szCs w:val="22"/>
        </w:rPr>
      </w:pPr>
    </w:p>
    <w:p w14:paraId="09C4D7E4" w14:textId="77777777" w:rsidR="00320AF7" w:rsidRPr="00C83DFB" w:rsidRDefault="00320AF7" w:rsidP="00320AF7">
      <w:pPr>
        <w:tabs>
          <w:tab w:val="left" w:pos="567"/>
          <w:tab w:val="left" w:pos="1418"/>
          <w:tab w:val="left" w:pos="2520"/>
          <w:tab w:val="left" w:pos="4678"/>
          <w:tab w:val="left" w:pos="5670"/>
        </w:tabs>
        <w:jc w:val="both"/>
        <w:rPr>
          <w:bCs/>
          <w:sz w:val="22"/>
          <w:szCs w:val="22"/>
        </w:rPr>
      </w:pPr>
    </w:p>
    <w:p w14:paraId="5F9B06B7" w14:textId="77777777" w:rsidR="00320AF7" w:rsidRPr="00C83DFB" w:rsidRDefault="00320AF7" w:rsidP="00320AF7">
      <w:pPr>
        <w:tabs>
          <w:tab w:val="left" w:pos="567"/>
          <w:tab w:val="left" w:pos="1418"/>
          <w:tab w:val="left" w:pos="2520"/>
          <w:tab w:val="left" w:pos="4678"/>
          <w:tab w:val="left" w:pos="5670"/>
        </w:tabs>
        <w:jc w:val="both"/>
        <w:rPr>
          <w:bCs/>
          <w:sz w:val="22"/>
          <w:szCs w:val="22"/>
        </w:rPr>
      </w:pPr>
    </w:p>
    <w:p w14:paraId="595D7FDB" w14:textId="77777777" w:rsidR="00320AF7" w:rsidRPr="00C83DFB" w:rsidRDefault="00320AF7" w:rsidP="00320AF7">
      <w:pPr>
        <w:tabs>
          <w:tab w:val="left" w:pos="567"/>
          <w:tab w:val="left" w:pos="1418"/>
          <w:tab w:val="left" w:pos="2520"/>
          <w:tab w:val="left" w:pos="4678"/>
          <w:tab w:val="left" w:pos="5670"/>
        </w:tabs>
        <w:jc w:val="both"/>
        <w:rPr>
          <w:bCs/>
          <w:sz w:val="22"/>
          <w:szCs w:val="22"/>
        </w:rPr>
      </w:pPr>
    </w:p>
    <w:p w14:paraId="72FEEB8B" w14:textId="77777777" w:rsidR="00320AF7" w:rsidRPr="00C83DFB" w:rsidRDefault="00320AF7" w:rsidP="00320AF7">
      <w:pPr>
        <w:tabs>
          <w:tab w:val="center" w:pos="1843"/>
          <w:tab w:val="center" w:pos="6804"/>
        </w:tabs>
        <w:rPr>
          <w:snapToGrid w:val="0"/>
          <w:sz w:val="22"/>
          <w:szCs w:val="22"/>
        </w:rPr>
      </w:pPr>
      <w:r w:rsidRPr="00C83DFB">
        <w:rPr>
          <w:b/>
          <w:snapToGrid w:val="0"/>
          <w:sz w:val="22"/>
          <w:szCs w:val="22"/>
        </w:rPr>
        <w:tab/>
      </w:r>
      <w:r w:rsidRPr="00C83DFB">
        <w:rPr>
          <w:snapToGrid w:val="0"/>
          <w:sz w:val="22"/>
          <w:szCs w:val="22"/>
        </w:rPr>
        <w:t>…………….……….…………….………</w:t>
      </w:r>
      <w:r w:rsidRPr="00C83DFB">
        <w:rPr>
          <w:snapToGrid w:val="0"/>
          <w:sz w:val="22"/>
          <w:szCs w:val="22"/>
        </w:rPr>
        <w:tab/>
        <w:t>………….………….……….……………</w:t>
      </w:r>
    </w:p>
    <w:p w14:paraId="389F1E6B" w14:textId="2E20810C" w:rsidR="00320AF7" w:rsidRPr="00C83DFB" w:rsidRDefault="00320AF7" w:rsidP="00AD10BF">
      <w:pPr>
        <w:spacing w:line="360" w:lineRule="auto"/>
        <w:ind w:left="567" w:hanging="567"/>
        <w:rPr>
          <w:snapToGrid w:val="0"/>
          <w:sz w:val="22"/>
          <w:szCs w:val="22"/>
        </w:rPr>
      </w:pPr>
      <w:r w:rsidRPr="00AD10BF">
        <w:rPr>
          <w:bCs/>
          <w:sz w:val="22"/>
          <w:szCs w:val="22"/>
        </w:rPr>
        <w:tab/>
      </w:r>
      <w:r w:rsidR="00E575FE">
        <w:rPr>
          <w:bCs/>
          <w:sz w:val="22"/>
          <w:szCs w:val="22"/>
        </w:rPr>
        <w:t>Jan Pažin, starosta</w:t>
      </w:r>
      <w:r w:rsidR="00E575FE">
        <w:rPr>
          <w:bCs/>
          <w:sz w:val="22"/>
          <w:szCs w:val="22"/>
        </w:rPr>
        <w:tab/>
      </w:r>
      <w:r w:rsidR="00E575FE">
        <w:rPr>
          <w:bCs/>
          <w:sz w:val="22"/>
          <w:szCs w:val="22"/>
        </w:rPr>
        <w:tab/>
      </w:r>
      <w:r w:rsidR="00E575FE">
        <w:rPr>
          <w:bCs/>
          <w:sz w:val="22"/>
          <w:szCs w:val="22"/>
        </w:rPr>
        <w:tab/>
      </w:r>
      <w:r w:rsidR="00E575FE">
        <w:rPr>
          <w:bCs/>
          <w:sz w:val="22"/>
          <w:szCs w:val="22"/>
        </w:rPr>
        <w:tab/>
      </w:r>
      <w:r w:rsidR="00BC0EBE" w:rsidRPr="00C83DFB">
        <w:rPr>
          <w:snapToGrid w:val="0"/>
          <w:sz w:val="22"/>
          <w:szCs w:val="22"/>
        </w:rPr>
        <w:tab/>
      </w:r>
      <w:r w:rsidRPr="00C83DFB">
        <w:rPr>
          <w:snapToGrid w:val="0"/>
          <w:sz w:val="22"/>
          <w:szCs w:val="22"/>
          <w:highlight w:val="yellow"/>
        </w:rPr>
        <w:t>.</w:t>
      </w:r>
      <w:r w:rsidR="00BC0EBE" w:rsidRPr="00C83DFB">
        <w:rPr>
          <w:snapToGrid w:val="0"/>
          <w:sz w:val="22"/>
          <w:szCs w:val="22"/>
          <w:highlight w:val="yellow"/>
        </w:rPr>
        <w:t>..................</w:t>
      </w:r>
      <w:r w:rsidRPr="00C83DFB">
        <w:rPr>
          <w:snapToGrid w:val="0"/>
          <w:sz w:val="22"/>
          <w:szCs w:val="22"/>
          <w:highlight w:val="yellow"/>
        </w:rPr>
        <w:t>..............................</w:t>
      </w:r>
    </w:p>
    <w:p w14:paraId="0F71B258" w14:textId="77777777" w:rsidR="00320AF7" w:rsidRPr="00C83DFB" w:rsidRDefault="00320AF7" w:rsidP="00320AF7">
      <w:pPr>
        <w:tabs>
          <w:tab w:val="center" w:pos="1843"/>
          <w:tab w:val="center" w:pos="6804"/>
        </w:tabs>
        <w:rPr>
          <w:snapToGrid w:val="0"/>
          <w:sz w:val="22"/>
          <w:szCs w:val="22"/>
        </w:rPr>
      </w:pPr>
    </w:p>
    <w:p w14:paraId="17D38667" w14:textId="77777777" w:rsidR="00320AF7" w:rsidRPr="00C83DFB" w:rsidRDefault="00320AF7" w:rsidP="00320AF7">
      <w:pPr>
        <w:tabs>
          <w:tab w:val="center" w:pos="1843"/>
          <w:tab w:val="center" w:pos="6804"/>
        </w:tabs>
        <w:rPr>
          <w:snapToGrid w:val="0"/>
          <w:sz w:val="22"/>
          <w:szCs w:val="22"/>
        </w:rPr>
      </w:pPr>
    </w:p>
    <w:sectPr w:rsidR="00320AF7" w:rsidRPr="00C83DFB" w:rsidSect="00C42E36">
      <w:headerReference w:type="even" r:id="rId12"/>
      <w:headerReference w:type="default" r:id="rId13"/>
      <w:footerReference w:type="even" r:id="rId14"/>
      <w:footerReference w:type="default" r:id="rId15"/>
      <w:headerReference w:type="first" r:id="rId16"/>
      <w:footerReference w:type="first" r:id="rId17"/>
      <w:pgSz w:w="11907" w:h="16840" w:code="9"/>
      <w:pgMar w:top="1418" w:right="1134" w:bottom="1021" w:left="1304" w:header="709" w:footer="567" w:gutter="0"/>
      <w:pgNumType w:start="1"/>
      <w:cols w:space="708"/>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Petr Vlášek" w:date="2025-11-07T14:50:00Z" w:initials="PV">
    <w:p w14:paraId="41A9F9DA" w14:textId="77777777" w:rsidR="002A194E" w:rsidRDefault="002A194E" w:rsidP="002A194E">
      <w:pPr>
        <w:pStyle w:val="Textkomente"/>
      </w:pPr>
      <w:r>
        <w:rPr>
          <w:rStyle w:val="Odkaznakoment"/>
        </w:rPr>
        <w:annotationRef/>
      </w:r>
      <w:r>
        <w:t>Souhlasíte?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A9F9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F99CEC" w16cex:dateUtc="2025-11-07T1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A9F9DA" w16cid:durableId="78F99C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EF000" w14:textId="77777777" w:rsidR="001747AE" w:rsidRDefault="001747AE">
      <w:r>
        <w:separator/>
      </w:r>
    </w:p>
  </w:endnote>
  <w:endnote w:type="continuationSeparator" w:id="0">
    <w:p w14:paraId="1DD6F499" w14:textId="77777777" w:rsidR="001747AE" w:rsidRDefault="001747AE">
      <w:r>
        <w:continuationSeparator/>
      </w:r>
    </w:p>
  </w:endnote>
  <w:endnote w:type="continuationNotice" w:id="1">
    <w:p w14:paraId="718A4BAC" w14:textId="77777777" w:rsidR="001747AE" w:rsidRDefault="001747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D534C" w14:textId="77777777" w:rsidR="00425E1A" w:rsidRDefault="00425E1A"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5115FE2" w14:textId="77777777" w:rsidR="00425E1A" w:rsidRDefault="00425E1A"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074036"/>
      <w:docPartObj>
        <w:docPartGallery w:val="Page Numbers (Bottom of Page)"/>
        <w:docPartUnique/>
      </w:docPartObj>
    </w:sdtPr>
    <w:sdtContent>
      <w:p w14:paraId="59F69CBB" w14:textId="44103344" w:rsidR="00425E1A" w:rsidRDefault="00425E1A">
        <w:pPr>
          <w:pStyle w:val="Zpat"/>
          <w:jc w:val="right"/>
        </w:pPr>
        <w:r>
          <w:fldChar w:fldCharType="begin"/>
        </w:r>
        <w:r>
          <w:instrText>PAGE   \* MERGEFORMAT</w:instrText>
        </w:r>
        <w:r>
          <w:fldChar w:fldCharType="separate"/>
        </w:r>
        <w:r w:rsidR="004D254A">
          <w:rPr>
            <w:noProof/>
          </w:rPr>
          <w:t>12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938A" w14:textId="77777777" w:rsidR="001E5CBA" w:rsidRDefault="001E5C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1C507" w14:textId="77777777" w:rsidR="001747AE" w:rsidRDefault="001747AE">
      <w:r>
        <w:separator/>
      </w:r>
    </w:p>
  </w:footnote>
  <w:footnote w:type="continuationSeparator" w:id="0">
    <w:p w14:paraId="3A5024F0" w14:textId="77777777" w:rsidR="001747AE" w:rsidRDefault="001747AE">
      <w:r>
        <w:continuationSeparator/>
      </w:r>
    </w:p>
  </w:footnote>
  <w:footnote w:type="continuationNotice" w:id="1">
    <w:p w14:paraId="0B6122EF" w14:textId="77777777" w:rsidR="001747AE" w:rsidRDefault="001747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05AB2" w14:textId="77777777" w:rsidR="001E5CBA" w:rsidRDefault="001E5CB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5E69" w14:textId="726F4861" w:rsidR="001E5CBA" w:rsidRPr="008E5997" w:rsidRDefault="008E5997" w:rsidP="008E5997">
    <w:pPr>
      <w:pStyle w:val="Zhlav"/>
    </w:pPr>
    <w:r>
      <w:rPr>
        <w:noProof/>
      </w:rPr>
      <w:drawing>
        <wp:inline distT="0" distB="0" distL="0" distR="0" wp14:anchorId="3238B770" wp14:editId="44E20374">
          <wp:extent cx="5723255" cy="694741"/>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23255" cy="69474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4E32" w14:textId="77777777" w:rsidR="001E5CBA" w:rsidRDefault="001E5CB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D71F1"/>
    <w:multiLevelType w:val="hybridMultilevel"/>
    <w:tmpl w:val="4942F428"/>
    <w:lvl w:ilvl="0" w:tplc="77A0CF74">
      <w:start w:val="1"/>
      <w:numFmt w:val="ordinal"/>
      <w:lvlText w:val="4.%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B296539"/>
    <w:multiLevelType w:val="multilevel"/>
    <w:tmpl w:val="17487E32"/>
    <w:lvl w:ilvl="0">
      <w:start w:val="1"/>
      <w:numFmt w:val="decimal"/>
      <w:suff w:val="space"/>
      <w:lvlText w:val="Článek %1."/>
      <w:lvlJc w:val="center"/>
      <w:pPr>
        <w:tabs>
          <w:tab w:val="num" w:pos="0"/>
        </w:tabs>
        <w:ind w:left="360" w:hanging="72"/>
      </w:pPr>
      <w:rPr>
        <w:b/>
        <w:i w:val="0"/>
        <w:sz w:val="26"/>
      </w:rPr>
    </w:lvl>
    <w:lvl w:ilvl="1">
      <w:start w:val="1"/>
      <w:numFmt w:val="decimal"/>
      <w:lvlText w:val="%1.%2."/>
      <w:lvlJc w:val="left"/>
      <w:pPr>
        <w:tabs>
          <w:tab w:val="num" w:pos="0"/>
        </w:tabs>
        <w:ind w:left="567" w:hanging="567"/>
      </w:pPr>
    </w:lvl>
    <w:lvl w:ilvl="2">
      <w:start w:val="1"/>
      <w:numFmt w:val="lowerLetter"/>
      <w:lvlText w:val="%3)"/>
      <w:lvlJc w:val="left"/>
      <w:pPr>
        <w:tabs>
          <w:tab w:val="num" w:pos="0"/>
        </w:tabs>
        <w:ind w:left="851" w:hanging="284"/>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B9C14A2"/>
    <w:multiLevelType w:val="hybridMultilevel"/>
    <w:tmpl w:val="C1A438C6"/>
    <w:lvl w:ilvl="0" w:tplc="E190D89E">
      <w:start w:val="1"/>
      <w:numFmt w:val="decimal"/>
      <w:lvlText w:val="7.%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91EEEDEE"/>
    <w:lvl w:ilvl="0" w:tplc="B90A6BD6">
      <w:start w:val="1"/>
      <w:numFmt w:val="ordinal"/>
      <w:lvlText w:val="6.%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DD42A50"/>
    <w:multiLevelType w:val="hybridMultilevel"/>
    <w:tmpl w:val="C512F826"/>
    <w:lvl w:ilvl="0" w:tplc="C60E8DE2">
      <w:start w:val="1"/>
      <w:numFmt w:val="ordinal"/>
      <w:lvlText w:val="9.%1"/>
      <w:lvlJc w:val="left"/>
      <w:pPr>
        <w:ind w:left="720" w:hanging="360"/>
      </w:pPr>
      <w:rPr>
        <w:rFonts w:cs="Times New Roman" w:hint="default"/>
      </w:rPr>
    </w:lvl>
    <w:lvl w:ilvl="1" w:tplc="9058E774">
      <w:start w:val="1"/>
      <w:numFmt w:val="bullet"/>
      <w:lvlText w:val="-"/>
      <w:lvlJc w:val="left"/>
      <w:pPr>
        <w:ind w:left="1440" w:hanging="360"/>
      </w:pPr>
      <w:rPr>
        <w:rFonts w:ascii="Times New Roman" w:hAnsi="Times New Roman" w:hint="default"/>
        <w:color w:val="auto"/>
      </w:rPr>
    </w:lvl>
    <w:lvl w:ilvl="2" w:tplc="57C21AC4">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3736681"/>
    <w:multiLevelType w:val="hybridMultilevel"/>
    <w:tmpl w:val="2DE62C40"/>
    <w:lvl w:ilvl="0" w:tplc="1D78E1B0">
      <w:start w:val="1"/>
      <w:numFmt w:val="bullet"/>
      <w:lvlText w:val="-"/>
      <w:lvlJc w:val="left"/>
      <w:pPr>
        <w:ind w:left="1287" w:hanging="360"/>
      </w:pPr>
      <w:rPr>
        <w:rFonts w:ascii="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19B2000F"/>
    <w:multiLevelType w:val="hybridMultilevel"/>
    <w:tmpl w:val="456491C8"/>
    <w:lvl w:ilvl="0" w:tplc="4F76F908">
      <w:start w:val="1"/>
      <w:numFmt w:val="ordinal"/>
      <w:lvlText w:val="16.%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CB03CB0"/>
    <w:multiLevelType w:val="hybridMultilevel"/>
    <w:tmpl w:val="C2C21A88"/>
    <w:lvl w:ilvl="0" w:tplc="04050017">
      <w:start w:val="1"/>
      <w:numFmt w:val="lowerLetter"/>
      <w:lvlText w:val="%1)"/>
      <w:lvlJc w:val="left"/>
      <w:pPr>
        <w:ind w:left="3204" w:hanging="360"/>
      </w:pPr>
      <w:rPr>
        <w:rFonts w:cs="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8" w15:restartNumberingAfterBreak="0">
    <w:nsid w:val="1EFC5F2E"/>
    <w:multiLevelType w:val="hybridMultilevel"/>
    <w:tmpl w:val="6B5AFB3A"/>
    <w:lvl w:ilvl="0" w:tplc="A7B084C8">
      <w:start w:val="1"/>
      <w:numFmt w:val="ordinal"/>
      <w:lvlText w:val="3.%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15:restartNumberingAfterBreak="0">
    <w:nsid w:val="21CC4A56"/>
    <w:multiLevelType w:val="hybridMultilevel"/>
    <w:tmpl w:val="27CE846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22A558E8"/>
    <w:multiLevelType w:val="hybridMultilevel"/>
    <w:tmpl w:val="ABC63546"/>
    <w:lvl w:ilvl="0" w:tplc="0D38A168">
      <w:start w:val="1"/>
      <w:numFmt w:val="ordin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ED85CFC"/>
    <w:multiLevelType w:val="hybridMultilevel"/>
    <w:tmpl w:val="0D3C24BE"/>
    <w:lvl w:ilvl="0" w:tplc="2CC4AB96">
      <w:start w:val="1"/>
      <w:numFmt w:val="ordinal"/>
      <w:lvlText w:val="13.%1"/>
      <w:lvlJc w:val="left"/>
      <w:pPr>
        <w:ind w:left="1211"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881FB9"/>
    <w:multiLevelType w:val="hybridMultilevel"/>
    <w:tmpl w:val="1D46896A"/>
    <w:lvl w:ilvl="0" w:tplc="B7163574">
      <w:start w:val="1"/>
      <w:numFmt w:val="decimal"/>
      <w:lvlText w:val="19.%1."/>
      <w:lvlJc w:val="left"/>
      <w:pPr>
        <w:ind w:left="72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BD16E4B"/>
    <w:multiLevelType w:val="hybridMultilevel"/>
    <w:tmpl w:val="09541D60"/>
    <w:lvl w:ilvl="0" w:tplc="DCCACB12">
      <w:start w:val="5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3D5A6B45"/>
    <w:multiLevelType w:val="hybridMultilevel"/>
    <w:tmpl w:val="9F249EBA"/>
    <w:lvl w:ilvl="0" w:tplc="D2ACB84E">
      <w:start w:val="1"/>
      <w:numFmt w:val="ordinal"/>
      <w:lvlText w:val="2.%1"/>
      <w:lvlJc w:val="left"/>
      <w:pPr>
        <w:ind w:left="720" w:hanging="360"/>
      </w:pPr>
      <w:rPr>
        <w:rFonts w:cs="Times New Roman" w:hint="default"/>
        <w:b w:val="0"/>
        <w:bCs/>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0793146"/>
    <w:multiLevelType w:val="hybridMultilevel"/>
    <w:tmpl w:val="B5E815C6"/>
    <w:lvl w:ilvl="0" w:tplc="DC12337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467964AA"/>
    <w:multiLevelType w:val="singleLevel"/>
    <w:tmpl w:val="90021FC6"/>
    <w:lvl w:ilvl="0">
      <w:start w:val="1"/>
      <w:numFmt w:val="decimal"/>
      <w:lvlText w:val="17.%1."/>
      <w:lvlJc w:val="left"/>
      <w:pPr>
        <w:ind w:left="360" w:hanging="360"/>
      </w:pPr>
      <w:rPr>
        <w:rFonts w:cs="Times New Roman" w:hint="default"/>
        <w:b w:val="0"/>
        <w:i w:val="0"/>
      </w:rPr>
    </w:lvl>
  </w:abstractNum>
  <w:abstractNum w:abstractNumId="20"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4C621759"/>
    <w:multiLevelType w:val="hybridMultilevel"/>
    <w:tmpl w:val="5582C8D6"/>
    <w:lvl w:ilvl="0" w:tplc="ED3CD93C">
      <w:start w:val="1"/>
      <w:numFmt w:val="ordinal"/>
      <w:lvlText w:val="8.%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E637712"/>
    <w:multiLevelType w:val="hybridMultilevel"/>
    <w:tmpl w:val="CFDE1D80"/>
    <w:lvl w:ilvl="0" w:tplc="AA027848">
      <w:start w:val="1"/>
      <w:numFmt w:val="ordinal"/>
      <w:lvlText w:val="5.%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4FF52964"/>
    <w:multiLevelType w:val="hybridMultilevel"/>
    <w:tmpl w:val="683C6758"/>
    <w:lvl w:ilvl="0" w:tplc="6AC43B04">
      <w:start w:val="1"/>
      <w:numFmt w:val="decimal"/>
      <w:lvlText w:val="15.%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53773BDA"/>
    <w:multiLevelType w:val="hybridMultilevel"/>
    <w:tmpl w:val="1B90D174"/>
    <w:lvl w:ilvl="0" w:tplc="4736665A">
      <w:start w:val="1"/>
      <w:numFmt w:val="decimal"/>
      <w:lvlText w:val="18.%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5B61513D"/>
    <w:multiLevelType w:val="hybridMultilevel"/>
    <w:tmpl w:val="8AF09D90"/>
    <w:lvl w:ilvl="0" w:tplc="04050017">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E896801"/>
    <w:multiLevelType w:val="hybridMultilevel"/>
    <w:tmpl w:val="C0180DD4"/>
    <w:lvl w:ilvl="0" w:tplc="788C2592">
      <w:start w:val="1"/>
      <w:numFmt w:val="ordinal"/>
      <w:lvlText w:val="1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65C031E7"/>
    <w:multiLevelType w:val="hybridMultilevel"/>
    <w:tmpl w:val="7BC48FBE"/>
    <w:lvl w:ilvl="0" w:tplc="6AB62CC8">
      <w:start w:val="1"/>
      <w:numFmt w:val="ordinal"/>
      <w:lvlText w:val="9.%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67F321F9"/>
    <w:multiLevelType w:val="hybridMultilevel"/>
    <w:tmpl w:val="5A26BD6C"/>
    <w:lvl w:ilvl="0" w:tplc="B002B96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6D646A33"/>
    <w:multiLevelType w:val="hybridMultilevel"/>
    <w:tmpl w:val="607293B4"/>
    <w:lvl w:ilvl="0" w:tplc="F21CD8C4">
      <w:start w:val="1"/>
      <w:numFmt w:val="decimal"/>
      <w:lvlText w:val="12.%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D9F4D9D"/>
    <w:multiLevelType w:val="hybridMultilevel"/>
    <w:tmpl w:val="CA48AA4E"/>
    <w:lvl w:ilvl="0" w:tplc="8E6E90E2">
      <w:start w:val="1"/>
      <w:numFmt w:val="ordinal"/>
      <w:lvlText w:val="1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1B2168B"/>
    <w:multiLevelType w:val="hybridMultilevel"/>
    <w:tmpl w:val="90720332"/>
    <w:lvl w:ilvl="0" w:tplc="C42EC094">
      <w:start w:val="1"/>
      <w:numFmt w:val="ordinal"/>
      <w:lvlText w:val="10.%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795E6481"/>
    <w:multiLevelType w:val="hybridMultilevel"/>
    <w:tmpl w:val="FE98BB76"/>
    <w:lvl w:ilvl="0" w:tplc="04050017">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673070021">
    <w:abstractNumId w:val="20"/>
  </w:num>
  <w:num w:numId="2" w16cid:durableId="1918398757">
    <w:abstractNumId w:val="12"/>
  </w:num>
  <w:num w:numId="3" w16cid:durableId="1335574460">
    <w:abstractNumId w:val="8"/>
  </w:num>
  <w:num w:numId="4" w16cid:durableId="1888640894">
    <w:abstractNumId w:val="0"/>
  </w:num>
  <w:num w:numId="5" w16cid:durableId="659507294">
    <w:abstractNumId w:val="3"/>
  </w:num>
  <w:num w:numId="6" w16cid:durableId="502550054">
    <w:abstractNumId w:val="33"/>
  </w:num>
  <w:num w:numId="7" w16cid:durableId="1603295996">
    <w:abstractNumId w:val="11"/>
  </w:num>
  <w:num w:numId="8" w16cid:durableId="2008434110">
    <w:abstractNumId w:val="27"/>
  </w:num>
  <w:num w:numId="9" w16cid:durableId="49650294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0386514">
    <w:abstractNumId w:val="25"/>
  </w:num>
  <w:num w:numId="11" w16cid:durableId="106850875">
    <w:abstractNumId w:val="21"/>
  </w:num>
  <w:num w:numId="12" w16cid:durableId="388118467">
    <w:abstractNumId w:val="19"/>
  </w:num>
  <w:num w:numId="13" w16cid:durableId="972176326">
    <w:abstractNumId w:val="16"/>
  </w:num>
  <w:num w:numId="14" w16cid:durableId="1787777154">
    <w:abstractNumId w:val="24"/>
  </w:num>
  <w:num w:numId="15" w16cid:durableId="416900619">
    <w:abstractNumId w:val="10"/>
  </w:num>
  <w:num w:numId="16" w16cid:durableId="216818012">
    <w:abstractNumId w:val="23"/>
  </w:num>
  <w:num w:numId="17" w16cid:durableId="1121265383">
    <w:abstractNumId w:val="6"/>
  </w:num>
  <w:num w:numId="18" w16cid:durableId="49035071">
    <w:abstractNumId w:val="14"/>
  </w:num>
  <w:num w:numId="19" w16cid:durableId="1109860286">
    <w:abstractNumId w:val="29"/>
  </w:num>
  <w:num w:numId="20" w16cid:durableId="786437500">
    <w:abstractNumId w:val="2"/>
  </w:num>
  <w:num w:numId="21" w16cid:durableId="751587956">
    <w:abstractNumId w:val="34"/>
  </w:num>
  <w:num w:numId="22" w16cid:durableId="1186674249">
    <w:abstractNumId w:val="17"/>
  </w:num>
  <w:num w:numId="23" w16cid:durableId="2108694285">
    <w:abstractNumId w:val="9"/>
  </w:num>
  <w:num w:numId="24" w16cid:durableId="829255183">
    <w:abstractNumId w:val="22"/>
  </w:num>
  <w:num w:numId="25" w16cid:durableId="523832147">
    <w:abstractNumId w:val="28"/>
  </w:num>
  <w:num w:numId="26" w16cid:durableId="2066369397">
    <w:abstractNumId w:val="32"/>
  </w:num>
  <w:num w:numId="27" w16cid:durableId="141625257">
    <w:abstractNumId w:val="7"/>
  </w:num>
  <w:num w:numId="28" w16cid:durableId="1923831477">
    <w:abstractNumId w:val="35"/>
  </w:num>
  <w:num w:numId="29" w16cid:durableId="990015491">
    <w:abstractNumId w:val="26"/>
  </w:num>
  <w:num w:numId="30" w16cid:durableId="944922118">
    <w:abstractNumId w:val="4"/>
  </w:num>
  <w:num w:numId="31" w16cid:durableId="2013995013">
    <w:abstractNumId w:val="5"/>
  </w:num>
  <w:num w:numId="32" w16cid:durableId="1194534510">
    <w:abstractNumId w:val="18"/>
  </w:num>
  <w:num w:numId="33" w16cid:durableId="1450781450">
    <w:abstractNumId w:val="30"/>
  </w:num>
  <w:num w:numId="34" w16cid:durableId="541021378">
    <w:abstractNumId w:val="31"/>
  </w:num>
  <w:num w:numId="35" w16cid:durableId="1801613106">
    <w:abstractNumId w:val="1"/>
  </w:num>
  <w:num w:numId="36" w16cid:durableId="359400071">
    <w:abstractNumId w:val="15"/>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r Vlášek">
    <w15:presenceInfo w15:providerId="Windows Live" w15:userId="62c1b1d5eac103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86"/>
    <w:rsid w:val="000000D4"/>
    <w:rsid w:val="000004E3"/>
    <w:rsid w:val="0000054F"/>
    <w:rsid w:val="000005A8"/>
    <w:rsid w:val="00000A87"/>
    <w:rsid w:val="00000AC3"/>
    <w:rsid w:val="000015E2"/>
    <w:rsid w:val="00002367"/>
    <w:rsid w:val="000024ED"/>
    <w:rsid w:val="00002FD5"/>
    <w:rsid w:val="0000457E"/>
    <w:rsid w:val="00004733"/>
    <w:rsid w:val="00004FF6"/>
    <w:rsid w:val="00005294"/>
    <w:rsid w:val="000054DD"/>
    <w:rsid w:val="00005619"/>
    <w:rsid w:val="00005DDB"/>
    <w:rsid w:val="00006776"/>
    <w:rsid w:val="00006988"/>
    <w:rsid w:val="00006BE5"/>
    <w:rsid w:val="00007FD9"/>
    <w:rsid w:val="00010086"/>
    <w:rsid w:val="00010500"/>
    <w:rsid w:val="0001106C"/>
    <w:rsid w:val="0001107F"/>
    <w:rsid w:val="000115A4"/>
    <w:rsid w:val="00012029"/>
    <w:rsid w:val="00012E92"/>
    <w:rsid w:val="000135FB"/>
    <w:rsid w:val="0001383D"/>
    <w:rsid w:val="00014182"/>
    <w:rsid w:val="000144B3"/>
    <w:rsid w:val="00014646"/>
    <w:rsid w:val="00015CA9"/>
    <w:rsid w:val="000166E8"/>
    <w:rsid w:val="00016A35"/>
    <w:rsid w:val="00017B18"/>
    <w:rsid w:val="0002015F"/>
    <w:rsid w:val="0002079B"/>
    <w:rsid w:val="000207EA"/>
    <w:rsid w:val="00020EC3"/>
    <w:rsid w:val="00021137"/>
    <w:rsid w:val="00021BB5"/>
    <w:rsid w:val="00021BF1"/>
    <w:rsid w:val="00021F3B"/>
    <w:rsid w:val="000224E4"/>
    <w:rsid w:val="00022861"/>
    <w:rsid w:val="000231B8"/>
    <w:rsid w:val="00023914"/>
    <w:rsid w:val="00023D92"/>
    <w:rsid w:val="00024004"/>
    <w:rsid w:val="00024713"/>
    <w:rsid w:val="0002472D"/>
    <w:rsid w:val="00024E2C"/>
    <w:rsid w:val="000258B8"/>
    <w:rsid w:val="000260F8"/>
    <w:rsid w:val="00026886"/>
    <w:rsid w:val="00026E39"/>
    <w:rsid w:val="00027919"/>
    <w:rsid w:val="00030D18"/>
    <w:rsid w:val="00030F2F"/>
    <w:rsid w:val="0003105B"/>
    <w:rsid w:val="000320C3"/>
    <w:rsid w:val="000323AE"/>
    <w:rsid w:val="00033239"/>
    <w:rsid w:val="00033F70"/>
    <w:rsid w:val="00034006"/>
    <w:rsid w:val="00034480"/>
    <w:rsid w:val="000347F7"/>
    <w:rsid w:val="00035025"/>
    <w:rsid w:val="00035126"/>
    <w:rsid w:val="00035864"/>
    <w:rsid w:val="00036084"/>
    <w:rsid w:val="00036089"/>
    <w:rsid w:val="0003672E"/>
    <w:rsid w:val="00036DFE"/>
    <w:rsid w:val="00037B34"/>
    <w:rsid w:val="000407ED"/>
    <w:rsid w:val="00042799"/>
    <w:rsid w:val="00042AF2"/>
    <w:rsid w:val="00042BC1"/>
    <w:rsid w:val="000430E9"/>
    <w:rsid w:val="0004356F"/>
    <w:rsid w:val="00043AD1"/>
    <w:rsid w:val="00043C18"/>
    <w:rsid w:val="00043ECB"/>
    <w:rsid w:val="00043EE4"/>
    <w:rsid w:val="000443C6"/>
    <w:rsid w:val="00045BEB"/>
    <w:rsid w:val="000468AD"/>
    <w:rsid w:val="00047009"/>
    <w:rsid w:val="000471D5"/>
    <w:rsid w:val="00047730"/>
    <w:rsid w:val="0005001D"/>
    <w:rsid w:val="00051A82"/>
    <w:rsid w:val="0005222E"/>
    <w:rsid w:val="00052664"/>
    <w:rsid w:val="00052BBE"/>
    <w:rsid w:val="000539FD"/>
    <w:rsid w:val="00054132"/>
    <w:rsid w:val="0005554A"/>
    <w:rsid w:val="0005565D"/>
    <w:rsid w:val="000557DB"/>
    <w:rsid w:val="00055931"/>
    <w:rsid w:val="00055DF7"/>
    <w:rsid w:val="000563F3"/>
    <w:rsid w:val="00056A2E"/>
    <w:rsid w:val="00057BF9"/>
    <w:rsid w:val="00057E10"/>
    <w:rsid w:val="00060A83"/>
    <w:rsid w:val="00061CEB"/>
    <w:rsid w:val="000646CB"/>
    <w:rsid w:val="00064F02"/>
    <w:rsid w:val="00065520"/>
    <w:rsid w:val="00065B1D"/>
    <w:rsid w:val="00066379"/>
    <w:rsid w:val="00066498"/>
    <w:rsid w:val="000667A4"/>
    <w:rsid w:val="0006730E"/>
    <w:rsid w:val="000678F8"/>
    <w:rsid w:val="00067D26"/>
    <w:rsid w:val="000701B9"/>
    <w:rsid w:val="000705F7"/>
    <w:rsid w:val="00070E01"/>
    <w:rsid w:val="00071009"/>
    <w:rsid w:val="00071760"/>
    <w:rsid w:val="00071D86"/>
    <w:rsid w:val="00072254"/>
    <w:rsid w:val="0007297D"/>
    <w:rsid w:val="00072A7D"/>
    <w:rsid w:val="00072D12"/>
    <w:rsid w:val="00072DC4"/>
    <w:rsid w:val="000732E1"/>
    <w:rsid w:val="000734C7"/>
    <w:rsid w:val="00073F70"/>
    <w:rsid w:val="0007439B"/>
    <w:rsid w:val="000748D0"/>
    <w:rsid w:val="0007552C"/>
    <w:rsid w:val="00075DE6"/>
    <w:rsid w:val="00075F54"/>
    <w:rsid w:val="0007659F"/>
    <w:rsid w:val="00076715"/>
    <w:rsid w:val="00076860"/>
    <w:rsid w:val="00077487"/>
    <w:rsid w:val="00077AFB"/>
    <w:rsid w:val="00077DFC"/>
    <w:rsid w:val="00080574"/>
    <w:rsid w:val="000805E4"/>
    <w:rsid w:val="000839B9"/>
    <w:rsid w:val="00083A6F"/>
    <w:rsid w:val="00083A76"/>
    <w:rsid w:val="00083C28"/>
    <w:rsid w:val="00084086"/>
    <w:rsid w:val="000843E6"/>
    <w:rsid w:val="00084F0E"/>
    <w:rsid w:val="000865D5"/>
    <w:rsid w:val="000871DA"/>
    <w:rsid w:val="00087CFC"/>
    <w:rsid w:val="0009025B"/>
    <w:rsid w:val="00090622"/>
    <w:rsid w:val="00091A35"/>
    <w:rsid w:val="00092473"/>
    <w:rsid w:val="0009359A"/>
    <w:rsid w:val="00093DA3"/>
    <w:rsid w:val="0009414A"/>
    <w:rsid w:val="00094A6A"/>
    <w:rsid w:val="00094A89"/>
    <w:rsid w:val="00095071"/>
    <w:rsid w:val="0009512E"/>
    <w:rsid w:val="00095212"/>
    <w:rsid w:val="00095FA3"/>
    <w:rsid w:val="0009786E"/>
    <w:rsid w:val="00097918"/>
    <w:rsid w:val="000A18CC"/>
    <w:rsid w:val="000A27B3"/>
    <w:rsid w:val="000A28F6"/>
    <w:rsid w:val="000A2B08"/>
    <w:rsid w:val="000A39E6"/>
    <w:rsid w:val="000A4226"/>
    <w:rsid w:val="000A4E26"/>
    <w:rsid w:val="000A4E4D"/>
    <w:rsid w:val="000A50F9"/>
    <w:rsid w:val="000A5557"/>
    <w:rsid w:val="000A58AF"/>
    <w:rsid w:val="000A62BD"/>
    <w:rsid w:val="000A782D"/>
    <w:rsid w:val="000B004D"/>
    <w:rsid w:val="000B1F68"/>
    <w:rsid w:val="000B2B67"/>
    <w:rsid w:val="000B413A"/>
    <w:rsid w:val="000B5359"/>
    <w:rsid w:val="000B6180"/>
    <w:rsid w:val="000B6BF8"/>
    <w:rsid w:val="000B6F92"/>
    <w:rsid w:val="000B7CBF"/>
    <w:rsid w:val="000C054E"/>
    <w:rsid w:val="000C0948"/>
    <w:rsid w:val="000C09EB"/>
    <w:rsid w:val="000C0B34"/>
    <w:rsid w:val="000C0D0A"/>
    <w:rsid w:val="000C10EA"/>
    <w:rsid w:val="000C22D3"/>
    <w:rsid w:val="000C25B5"/>
    <w:rsid w:val="000C26D0"/>
    <w:rsid w:val="000C2EEE"/>
    <w:rsid w:val="000C2F4C"/>
    <w:rsid w:val="000C34C2"/>
    <w:rsid w:val="000C39E9"/>
    <w:rsid w:val="000C3C25"/>
    <w:rsid w:val="000C4393"/>
    <w:rsid w:val="000C4672"/>
    <w:rsid w:val="000C568F"/>
    <w:rsid w:val="000C585A"/>
    <w:rsid w:val="000C58A0"/>
    <w:rsid w:val="000C67A7"/>
    <w:rsid w:val="000C7760"/>
    <w:rsid w:val="000C7766"/>
    <w:rsid w:val="000C7EE2"/>
    <w:rsid w:val="000D0E67"/>
    <w:rsid w:val="000D114A"/>
    <w:rsid w:val="000D1A95"/>
    <w:rsid w:val="000D1F24"/>
    <w:rsid w:val="000D1F4A"/>
    <w:rsid w:val="000D207F"/>
    <w:rsid w:val="000D23B9"/>
    <w:rsid w:val="000D25D8"/>
    <w:rsid w:val="000D30EB"/>
    <w:rsid w:val="000D33B0"/>
    <w:rsid w:val="000D36CA"/>
    <w:rsid w:val="000D3819"/>
    <w:rsid w:val="000D39F8"/>
    <w:rsid w:val="000D3E61"/>
    <w:rsid w:val="000D5267"/>
    <w:rsid w:val="000D5779"/>
    <w:rsid w:val="000D5D98"/>
    <w:rsid w:val="000D67A8"/>
    <w:rsid w:val="000D6C5F"/>
    <w:rsid w:val="000E0BDA"/>
    <w:rsid w:val="000E153A"/>
    <w:rsid w:val="000E2557"/>
    <w:rsid w:val="000E29A6"/>
    <w:rsid w:val="000E2DFA"/>
    <w:rsid w:val="000E337D"/>
    <w:rsid w:val="000E3AD2"/>
    <w:rsid w:val="000E3DD7"/>
    <w:rsid w:val="000E4617"/>
    <w:rsid w:val="000E4DF0"/>
    <w:rsid w:val="000E4FF2"/>
    <w:rsid w:val="000E5FBA"/>
    <w:rsid w:val="000E654B"/>
    <w:rsid w:val="000E6F63"/>
    <w:rsid w:val="000E7653"/>
    <w:rsid w:val="000E7B5E"/>
    <w:rsid w:val="000E7E46"/>
    <w:rsid w:val="000F167F"/>
    <w:rsid w:val="000F1DA5"/>
    <w:rsid w:val="000F1DB2"/>
    <w:rsid w:val="000F2314"/>
    <w:rsid w:val="000F2913"/>
    <w:rsid w:val="000F296B"/>
    <w:rsid w:val="000F3588"/>
    <w:rsid w:val="000F38A8"/>
    <w:rsid w:val="000F402A"/>
    <w:rsid w:val="000F4075"/>
    <w:rsid w:val="000F588C"/>
    <w:rsid w:val="000F5B05"/>
    <w:rsid w:val="000F69BA"/>
    <w:rsid w:val="000F7A15"/>
    <w:rsid w:val="00100147"/>
    <w:rsid w:val="00100FA8"/>
    <w:rsid w:val="001012A5"/>
    <w:rsid w:val="0010132C"/>
    <w:rsid w:val="001013BC"/>
    <w:rsid w:val="001017D2"/>
    <w:rsid w:val="001035BF"/>
    <w:rsid w:val="00103620"/>
    <w:rsid w:val="00103AE3"/>
    <w:rsid w:val="00103D31"/>
    <w:rsid w:val="00104682"/>
    <w:rsid w:val="00105BB9"/>
    <w:rsid w:val="00105F98"/>
    <w:rsid w:val="00106E5C"/>
    <w:rsid w:val="00106F9C"/>
    <w:rsid w:val="001073C6"/>
    <w:rsid w:val="00107562"/>
    <w:rsid w:val="00107F75"/>
    <w:rsid w:val="00110384"/>
    <w:rsid w:val="00110748"/>
    <w:rsid w:val="00110750"/>
    <w:rsid w:val="001114B6"/>
    <w:rsid w:val="00111582"/>
    <w:rsid w:val="0011161D"/>
    <w:rsid w:val="00111668"/>
    <w:rsid w:val="00112F53"/>
    <w:rsid w:val="00113A0B"/>
    <w:rsid w:val="0011426E"/>
    <w:rsid w:val="00114346"/>
    <w:rsid w:val="001143CC"/>
    <w:rsid w:val="00114D49"/>
    <w:rsid w:val="001153F4"/>
    <w:rsid w:val="00115E5D"/>
    <w:rsid w:val="00115F11"/>
    <w:rsid w:val="00116BE6"/>
    <w:rsid w:val="00117100"/>
    <w:rsid w:val="00117457"/>
    <w:rsid w:val="00117465"/>
    <w:rsid w:val="00120903"/>
    <w:rsid w:val="00121086"/>
    <w:rsid w:val="00122496"/>
    <w:rsid w:val="00122686"/>
    <w:rsid w:val="001239CE"/>
    <w:rsid w:val="00123EEF"/>
    <w:rsid w:val="00124898"/>
    <w:rsid w:val="00124AA5"/>
    <w:rsid w:val="00124F4D"/>
    <w:rsid w:val="0012585C"/>
    <w:rsid w:val="00125E05"/>
    <w:rsid w:val="00126278"/>
    <w:rsid w:val="00126433"/>
    <w:rsid w:val="001267AF"/>
    <w:rsid w:val="00126B03"/>
    <w:rsid w:val="00126BB6"/>
    <w:rsid w:val="00127052"/>
    <w:rsid w:val="001271F6"/>
    <w:rsid w:val="00127264"/>
    <w:rsid w:val="0012765D"/>
    <w:rsid w:val="00130060"/>
    <w:rsid w:val="00130A7F"/>
    <w:rsid w:val="0013163B"/>
    <w:rsid w:val="0013297B"/>
    <w:rsid w:val="00133249"/>
    <w:rsid w:val="00134208"/>
    <w:rsid w:val="00134694"/>
    <w:rsid w:val="00134C5D"/>
    <w:rsid w:val="00136190"/>
    <w:rsid w:val="001363C4"/>
    <w:rsid w:val="00136B4A"/>
    <w:rsid w:val="00137915"/>
    <w:rsid w:val="00137BD9"/>
    <w:rsid w:val="00137C22"/>
    <w:rsid w:val="00140C09"/>
    <w:rsid w:val="00140D01"/>
    <w:rsid w:val="0014155F"/>
    <w:rsid w:val="00141A57"/>
    <w:rsid w:val="00142943"/>
    <w:rsid w:val="00142995"/>
    <w:rsid w:val="00142A82"/>
    <w:rsid w:val="001438F7"/>
    <w:rsid w:val="00143BDC"/>
    <w:rsid w:val="00143CF0"/>
    <w:rsid w:val="0014416F"/>
    <w:rsid w:val="00144249"/>
    <w:rsid w:val="00144462"/>
    <w:rsid w:val="001446F4"/>
    <w:rsid w:val="00145000"/>
    <w:rsid w:val="00145517"/>
    <w:rsid w:val="001456A7"/>
    <w:rsid w:val="00145B8A"/>
    <w:rsid w:val="00145B9E"/>
    <w:rsid w:val="001462AB"/>
    <w:rsid w:val="001466B9"/>
    <w:rsid w:val="00146FE5"/>
    <w:rsid w:val="00147609"/>
    <w:rsid w:val="00147C69"/>
    <w:rsid w:val="00147E81"/>
    <w:rsid w:val="00150664"/>
    <w:rsid w:val="0015106C"/>
    <w:rsid w:val="001513E8"/>
    <w:rsid w:val="00151400"/>
    <w:rsid w:val="00151556"/>
    <w:rsid w:val="00151938"/>
    <w:rsid w:val="00152221"/>
    <w:rsid w:val="00152330"/>
    <w:rsid w:val="00153B15"/>
    <w:rsid w:val="00153C7D"/>
    <w:rsid w:val="00154119"/>
    <w:rsid w:val="00154EF2"/>
    <w:rsid w:val="001551FB"/>
    <w:rsid w:val="0015522A"/>
    <w:rsid w:val="001556DD"/>
    <w:rsid w:val="001557E4"/>
    <w:rsid w:val="001561CC"/>
    <w:rsid w:val="0015632C"/>
    <w:rsid w:val="00156800"/>
    <w:rsid w:val="00156E49"/>
    <w:rsid w:val="001570B6"/>
    <w:rsid w:val="00157414"/>
    <w:rsid w:val="00157841"/>
    <w:rsid w:val="00157C8B"/>
    <w:rsid w:val="00160CFB"/>
    <w:rsid w:val="00160E75"/>
    <w:rsid w:val="00160F4B"/>
    <w:rsid w:val="00162010"/>
    <w:rsid w:val="001624AB"/>
    <w:rsid w:val="00162551"/>
    <w:rsid w:val="001629F5"/>
    <w:rsid w:val="00162BCC"/>
    <w:rsid w:val="0016363A"/>
    <w:rsid w:val="00163D3D"/>
    <w:rsid w:val="001647B6"/>
    <w:rsid w:val="00164814"/>
    <w:rsid w:val="00164E3F"/>
    <w:rsid w:val="001651F9"/>
    <w:rsid w:val="001657AC"/>
    <w:rsid w:val="001658C0"/>
    <w:rsid w:val="00165EB2"/>
    <w:rsid w:val="001671F9"/>
    <w:rsid w:val="001673F7"/>
    <w:rsid w:val="00167A8C"/>
    <w:rsid w:val="00167DE3"/>
    <w:rsid w:val="00170982"/>
    <w:rsid w:val="00171DF2"/>
    <w:rsid w:val="00172421"/>
    <w:rsid w:val="00172ACF"/>
    <w:rsid w:val="00172B82"/>
    <w:rsid w:val="00172D42"/>
    <w:rsid w:val="00173A5D"/>
    <w:rsid w:val="001740EA"/>
    <w:rsid w:val="001744F4"/>
    <w:rsid w:val="001747AE"/>
    <w:rsid w:val="00174E65"/>
    <w:rsid w:val="001755A1"/>
    <w:rsid w:val="00175C6B"/>
    <w:rsid w:val="00175F67"/>
    <w:rsid w:val="001762C9"/>
    <w:rsid w:val="00176389"/>
    <w:rsid w:val="00176420"/>
    <w:rsid w:val="001766C9"/>
    <w:rsid w:val="001770B7"/>
    <w:rsid w:val="00177AF6"/>
    <w:rsid w:val="00180283"/>
    <w:rsid w:val="00181B80"/>
    <w:rsid w:val="001820A6"/>
    <w:rsid w:val="001822CA"/>
    <w:rsid w:val="00182C4B"/>
    <w:rsid w:val="00182D90"/>
    <w:rsid w:val="00182F16"/>
    <w:rsid w:val="00183465"/>
    <w:rsid w:val="001844A8"/>
    <w:rsid w:val="00184A76"/>
    <w:rsid w:val="00184DA9"/>
    <w:rsid w:val="00184ED1"/>
    <w:rsid w:val="001858F4"/>
    <w:rsid w:val="0018592D"/>
    <w:rsid w:val="00185CDF"/>
    <w:rsid w:val="0018609B"/>
    <w:rsid w:val="0018660A"/>
    <w:rsid w:val="00186C44"/>
    <w:rsid w:val="00186C7F"/>
    <w:rsid w:val="00186F00"/>
    <w:rsid w:val="00187E04"/>
    <w:rsid w:val="0019025D"/>
    <w:rsid w:val="0019057B"/>
    <w:rsid w:val="0019160D"/>
    <w:rsid w:val="00191674"/>
    <w:rsid w:val="001919B1"/>
    <w:rsid w:val="00191B8E"/>
    <w:rsid w:val="00192814"/>
    <w:rsid w:val="00192DDF"/>
    <w:rsid w:val="00193E13"/>
    <w:rsid w:val="001942FD"/>
    <w:rsid w:val="00195BAB"/>
    <w:rsid w:val="00195C64"/>
    <w:rsid w:val="00195D7F"/>
    <w:rsid w:val="0019672B"/>
    <w:rsid w:val="0019672F"/>
    <w:rsid w:val="001968B0"/>
    <w:rsid w:val="001A07A2"/>
    <w:rsid w:val="001A0A70"/>
    <w:rsid w:val="001A0AE9"/>
    <w:rsid w:val="001A0D2E"/>
    <w:rsid w:val="001A36B1"/>
    <w:rsid w:val="001A3D99"/>
    <w:rsid w:val="001A4350"/>
    <w:rsid w:val="001A47CE"/>
    <w:rsid w:val="001A4953"/>
    <w:rsid w:val="001A4B59"/>
    <w:rsid w:val="001A5051"/>
    <w:rsid w:val="001A52F9"/>
    <w:rsid w:val="001A5630"/>
    <w:rsid w:val="001A6E4E"/>
    <w:rsid w:val="001A7114"/>
    <w:rsid w:val="001A747D"/>
    <w:rsid w:val="001A7C25"/>
    <w:rsid w:val="001A7CD5"/>
    <w:rsid w:val="001B14AE"/>
    <w:rsid w:val="001B2B5E"/>
    <w:rsid w:val="001B30F4"/>
    <w:rsid w:val="001B3514"/>
    <w:rsid w:val="001B43D3"/>
    <w:rsid w:val="001B4CF5"/>
    <w:rsid w:val="001B52F8"/>
    <w:rsid w:val="001B5D62"/>
    <w:rsid w:val="001B6049"/>
    <w:rsid w:val="001B61D5"/>
    <w:rsid w:val="001B634A"/>
    <w:rsid w:val="001B68A6"/>
    <w:rsid w:val="001B6ADE"/>
    <w:rsid w:val="001B6CCB"/>
    <w:rsid w:val="001B6CF3"/>
    <w:rsid w:val="001B6DEB"/>
    <w:rsid w:val="001B6E06"/>
    <w:rsid w:val="001B7263"/>
    <w:rsid w:val="001B7393"/>
    <w:rsid w:val="001C028C"/>
    <w:rsid w:val="001C152D"/>
    <w:rsid w:val="001C2EE5"/>
    <w:rsid w:val="001C4DAE"/>
    <w:rsid w:val="001C54E4"/>
    <w:rsid w:val="001C61A8"/>
    <w:rsid w:val="001C6407"/>
    <w:rsid w:val="001C6E74"/>
    <w:rsid w:val="001C6F9C"/>
    <w:rsid w:val="001C7181"/>
    <w:rsid w:val="001C71F2"/>
    <w:rsid w:val="001D040C"/>
    <w:rsid w:val="001D155F"/>
    <w:rsid w:val="001D273F"/>
    <w:rsid w:val="001D3571"/>
    <w:rsid w:val="001D36DD"/>
    <w:rsid w:val="001D3A2A"/>
    <w:rsid w:val="001D3FFC"/>
    <w:rsid w:val="001D4AE4"/>
    <w:rsid w:val="001D4CBB"/>
    <w:rsid w:val="001D4DDC"/>
    <w:rsid w:val="001D55F0"/>
    <w:rsid w:val="001D56EE"/>
    <w:rsid w:val="001E0319"/>
    <w:rsid w:val="001E05C5"/>
    <w:rsid w:val="001E135C"/>
    <w:rsid w:val="001E13C2"/>
    <w:rsid w:val="001E1D07"/>
    <w:rsid w:val="001E1D5C"/>
    <w:rsid w:val="001E200C"/>
    <w:rsid w:val="001E30E5"/>
    <w:rsid w:val="001E3167"/>
    <w:rsid w:val="001E3504"/>
    <w:rsid w:val="001E3B3B"/>
    <w:rsid w:val="001E44D9"/>
    <w:rsid w:val="001E4B26"/>
    <w:rsid w:val="001E4D6A"/>
    <w:rsid w:val="001E55CF"/>
    <w:rsid w:val="001E59BE"/>
    <w:rsid w:val="001E5CBA"/>
    <w:rsid w:val="001E66BB"/>
    <w:rsid w:val="001E6923"/>
    <w:rsid w:val="001E71E3"/>
    <w:rsid w:val="001F0FA9"/>
    <w:rsid w:val="001F2E12"/>
    <w:rsid w:val="001F2E35"/>
    <w:rsid w:val="001F3748"/>
    <w:rsid w:val="001F4A20"/>
    <w:rsid w:val="001F4B81"/>
    <w:rsid w:val="001F4EA3"/>
    <w:rsid w:val="001F55BF"/>
    <w:rsid w:val="001F5D43"/>
    <w:rsid w:val="001F5F89"/>
    <w:rsid w:val="001F608B"/>
    <w:rsid w:val="001F6E54"/>
    <w:rsid w:val="001F71FF"/>
    <w:rsid w:val="0020018B"/>
    <w:rsid w:val="00200DD3"/>
    <w:rsid w:val="00200F50"/>
    <w:rsid w:val="00202063"/>
    <w:rsid w:val="00202A1D"/>
    <w:rsid w:val="002033D2"/>
    <w:rsid w:val="00203DB6"/>
    <w:rsid w:val="00204498"/>
    <w:rsid w:val="002044D1"/>
    <w:rsid w:val="00204BC8"/>
    <w:rsid w:val="00204FAF"/>
    <w:rsid w:val="00205171"/>
    <w:rsid w:val="00205631"/>
    <w:rsid w:val="002056B5"/>
    <w:rsid w:val="00206B5D"/>
    <w:rsid w:val="00206D51"/>
    <w:rsid w:val="00207168"/>
    <w:rsid w:val="00207580"/>
    <w:rsid w:val="00207648"/>
    <w:rsid w:val="00207818"/>
    <w:rsid w:val="00207BEE"/>
    <w:rsid w:val="00207F6A"/>
    <w:rsid w:val="002100BC"/>
    <w:rsid w:val="00210B5A"/>
    <w:rsid w:val="00210C40"/>
    <w:rsid w:val="00211601"/>
    <w:rsid w:val="00212207"/>
    <w:rsid w:val="0021223B"/>
    <w:rsid w:val="00215A0A"/>
    <w:rsid w:val="00215F45"/>
    <w:rsid w:val="002165BB"/>
    <w:rsid w:val="00216FF2"/>
    <w:rsid w:val="002171D3"/>
    <w:rsid w:val="002175D3"/>
    <w:rsid w:val="002176C2"/>
    <w:rsid w:val="00217C6A"/>
    <w:rsid w:val="00221317"/>
    <w:rsid w:val="00222AB6"/>
    <w:rsid w:val="00225267"/>
    <w:rsid w:val="00225592"/>
    <w:rsid w:val="00225D63"/>
    <w:rsid w:val="00225FBC"/>
    <w:rsid w:val="00226CD8"/>
    <w:rsid w:val="00226D9E"/>
    <w:rsid w:val="00226F38"/>
    <w:rsid w:val="002277E1"/>
    <w:rsid w:val="00230022"/>
    <w:rsid w:val="00231074"/>
    <w:rsid w:val="002311F5"/>
    <w:rsid w:val="00231B74"/>
    <w:rsid w:val="00232C52"/>
    <w:rsid w:val="00233F29"/>
    <w:rsid w:val="00234434"/>
    <w:rsid w:val="002345B1"/>
    <w:rsid w:val="00234997"/>
    <w:rsid w:val="002365EE"/>
    <w:rsid w:val="00236B56"/>
    <w:rsid w:val="00240E6F"/>
    <w:rsid w:val="002412DA"/>
    <w:rsid w:val="002436A9"/>
    <w:rsid w:val="00244088"/>
    <w:rsid w:val="00244867"/>
    <w:rsid w:val="00244A01"/>
    <w:rsid w:val="00244A57"/>
    <w:rsid w:val="00244AE1"/>
    <w:rsid w:val="002462A6"/>
    <w:rsid w:val="00246386"/>
    <w:rsid w:val="002463A3"/>
    <w:rsid w:val="002465CF"/>
    <w:rsid w:val="002468DF"/>
    <w:rsid w:val="00246E14"/>
    <w:rsid w:val="0024706A"/>
    <w:rsid w:val="00247566"/>
    <w:rsid w:val="0025041A"/>
    <w:rsid w:val="0025068D"/>
    <w:rsid w:val="00251822"/>
    <w:rsid w:val="00251E99"/>
    <w:rsid w:val="0025239C"/>
    <w:rsid w:val="00254085"/>
    <w:rsid w:val="0025411D"/>
    <w:rsid w:val="00254957"/>
    <w:rsid w:val="002559CF"/>
    <w:rsid w:val="00255F3A"/>
    <w:rsid w:val="00256908"/>
    <w:rsid w:val="002569ED"/>
    <w:rsid w:val="00257000"/>
    <w:rsid w:val="002577F4"/>
    <w:rsid w:val="0026063C"/>
    <w:rsid w:val="00260C52"/>
    <w:rsid w:val="00260C6D"/>
    <w:rsid w:val="00260ED2"/>
    <w:rsid w:val="0026124D"/>
    <w:rsid w:val="00262078"/>
    <w:rsid w:val="002626B6"/>
    <w:rsid w:val="00262C7A"/>
    <w:rsid w:val="00263432"/>
    <w:rsid w:val="00263E2A"/>
    <w:rsid w:val="00266250"/>
    <w:rsid w:val="00266BDA"/>
    <w:rsid w:val="00266D5C"/>
    <w:rsid w:val="00267714"/>
    <w:rsid w:val="0026783C"/>
    <w:rsid w:val="00270A1C"/>
    <w:rsid w:val="002711C4"/>
    <w:rsid w:val="00271AF1"/>
    <w:rsid w:val="00271F5C"/>
    <w:rsid w:val="002730EC"/>
    <w:rsid w:val="00273250"/>
    <w:rsid w:val="00273299"/>
    <w:rsid w:val="00273FDF"/>
    <w:rsid w:val="00274263"/>
    <w:rsid w:val="00274557"/>
    <w:rsid w:val="002752A3"/>
    <w:rsid w:val="002753CB"/>
    <w:rsid w:val="00275C71"/>
    <w:rsid w:val="00275DBE"/>
    <w:rsid w:val="00275E56"/>
    <w:rsid w:val="00276266"/>
    <w:rsid w:val="00276625"/>
    <w:rsid w:val="00276FA6"/>
    <w:rsid w:val="002773E7"/>
    <w:rsid w:val="00277739"/>
    <w:rsid w:val="00277D50"/>
    <w:rsid w:val="002803C2"/>
    <w:rsid w:val="00281293"/>
    <w:rsid w:val="002818DF"/>
    <w:rsid w:val="00281DCC"/>
    <w:rsid w:val="002822DF"/>
    <w:rsid w:val="00283041"/>
    <w:rsid w:val="0028342E"/>
    <w:rsid w:val="00283A5A"/>
    <w:rsid w:val="00283B6F"/>
    <w:rsid w:val="00283BD8"/>
    <w:rsid w:val="00284C2C"/>
    <w:rsid w:val="00284E92"/>
    <w:rsid w:val="00284F07"/>
    <w:rsid w:val="002850CA"/>
    <w:rsid w:val="00285B9D"/>
    <w:rsid w:val="00286291"/>
    <w:rsid w:val="00286B9C"/>
    <w:rsid w:val="002876C7"/>
    <w:rsid w:val="00287A67"/>
    <w:rsid w:val="002905F7"/>
    <w:rsid w:val="0029099A"/>
    <w:rsid w:val="00290D38"/>
    <w:rsid w:val="0029106B"/>
    <w:rsid w:val="00291739"/>
    <w:rsid w:val="002918B7"/>
    <w:rsid w:val="00291E6C"/>
    <w:rsid w:val="002927D0"/>
    <w:rsid w:val="002929C6"/>
    <w:rsid w:val="00293349"/>
    <w:rsid w:val="0029546B"/>
    <w:rsid w:val="00295523"/>
    <w:rsid w:val="002965BA"/>
    <w:rsid w:val="00296B6D"/>
    <w:rsid w:val="002972CA"/>
    <w:rsid w:val="00297BF6"/>
    <w:rsid w:val="002A075E"/>
    <w:rsid w:val="002A0D53"/>
    <w:rsid w:val="002A1501"/>
    <w:rsid w:val="002A174E"/>
    <w:rsid w:val="002A194E"/>
    <w:rsid w:val="002A1CDD"/>
    <w:rsid w:val="002A1DA3"/>
    <w:rsid w:val="002A1EE1"/>
    <w:rsid w:val="002A2073"/>
    <w:rsid w:val="002A25EC"/>
    <w:rsid w:val="002A2B6B"/>
    <w:rsid w:val="002A2B7B"/>
    <w:rsid w:val="002A2BA2"/>
    <w:rsid w:val="002A2F44"/>
    <w:rsid w:val="002A3014"/>
    <w:rsid w:val="002A33DF"/>
    <w:rsid w:val="002A6953"/>
    <w:rsid w:val="002A6BE4"/>
    <w:rsid w:val="002A70A0"/>
    <w:rsid w:val="002A70BA"/>
    <w:rsid w:val="002A74EB"/>
    <w:rsid w:val="002A75A8"/>
    <w:rsid w:val="002A7DC8"/>
    <w:rsid w:val="002B093E"/>
    <w:rsid w:val="002B0D5E"/>
    <w:rsid w:val="002B15BF"/>
    <w:rsid w:val="002B1ADA"/>
    <w:rsid w:val="002B1B19"/>
    <w:rsid w:val="002B2D7B"/>
    <w:rsid w:val="002B2FD0"/>
    <w:rsid w:val="002B3C11"/>
    <w:rsid w:val="002B3DB4"/>
    <w:rsid w:val="002B4AC1"/>
    <w:rsid w:val="002B4B73"/>
    <w:rsid w:val="002B4ECB"/>
    <w:rsid w:val="002B5058"/>
    <w:rsid w:val="002B57A3"/>
    <w:rsid w:val="002B5962"/>
    <w:rsid w:val="002B5ACD"/>
    <w:rsid w:val="002B5AD0"/>
    <w:rsid w:val="002B6170"/>
    <w:rsid w:val="002B6751"/>
    <w:rsid w:val="002B68DF"/>
    <w:rsid w:val="002B6BB5"/>
    <w:rsid w:val="002B718E"/>
    <w:rsid w:val="002B784A"/>
    <w:rsid w:val="002B7A23"/>
    <w:rsid w:val="002C0B4E"/>
    <w:rsid w:val="002C0DDE"/>
    <w:rsid w:val="002C0E72"/>
    <w:rsid w:val="002C1233"/>
    <w:rsid w:val="002C16B8"/>
    <w:rsid w:val="002C2039"/>
    <w:rsid w:val="002C2119"/>
    <w:rsid w:val="002C2612"/>
    <w:rsid w:val="002C27A5"/>
    <w:rsid w:val="002C370F"/>
    <w:rsid w:val="002C3724"/>
    <w:rsid w:val="002C38BB"/>
    <w:rsid w:val="002C4478"/>
    <w:rsid w:val="002C6475"/>
    <w:rsid w:val="002C6BF3"/>
    <w:rsid w:val="002C71B1"/>
    <w:rsid w:val="002C7C82"/>
    <w:rsid w:val="002D0AE6"/>
    <w:rsid w:val="002D1BD3"/>
    <w:rsid w:val="002D23BB"/>
    <w:rsid w:val="002D2AD7"/>
    <w:rsid w:val="002D2B2B"/>
    <w:rsid w:val="002D335C"/>
    <w:rsid w:val="002D3451"/>
    <w:rsid w:val="002D42C4"/>
    <w:rsid w:val="002D538D"/>
    <w:rsid w:val="002D5AED"/>
    <w:rsid w:val="002D5D42"/>
    <w:rsid w:val="002D5DDD"/>
    <w:rsid w:val="002D73F4"/>
    <w:rsid w:val="002E0558"/>
    <w:rsid w:val="002E06D0"/>
    <w:rsid w:val="002E0F0E"/>
    <w:rsid w:val="002E0F36"/>
    <w:rsid w:val="002E0FB4"/>
    <w:rsid w:val="002E13A2"/>
    <w:rsid w:val="002E1DBA"/>
    <w:rsid w:val="002E443D"/>
    <w:rsid w:val="002E4B9A"/>
    <w:rsid w:val="002E4E52"/>
    <w:rsid w:val="002E5828"/>
    <w:rsid w:val="002E5D16"/>
    <w:rsid w:val="002E614E"/>
    <w:rsid w:val="002E6743"/>
    <w:rsid w:val="002E6D81"/>
    <w:rsid w:val="002E6E3F"/>
    <w:rsid w:val="002E739A"/>
    <w:rsid w:val="002E74DB"/>
    <w:rsid w:val="002F0809"/>
    <w:rsid w:val="002F25D2"/>
    <w:rsid w:val="002F320E"/>
    <w:rsid w:val="002F3297"/>
    <w:rsid w:val="002F339C"/>
    <w:rsid w:val="002F421E"/>
    <w:rsid w:val="002F5447"/>
    <w:rsid w:val="002F6465"/>
    <w:rsid w:val="002F7202"/>
    <w:rsid w:val="00300A2D"/>
    <w:rsid w:val="00300ACD"/>
    <w:rsid w:val="00300BDF"/>
    <w:rsid w:val="0030149D"/>
    <w:rsid w:val="003017C4"/>
    <w:rsid w:val="00302136"/>
    <w:rsid w:val="00302591"/>
    <w:rsid w:val="00302AFA"/>
    <w:rsid w:val="00303115"/>
    <w:rsid w:val="00304460"/>
    <w:rsid w:val="0030452C"/>
    <w:rsid w:val="003051B3"/>
    <w:rsid w:val="0030546D"/>
    <w:rsid w:val="0030677E"/>
    <w:rsid w:val="00307731"/>
    <w:rsid w:val="00307897"/>
    <w:rsid w:val="003101CB"/>
    <w:rsid w:val="00310EA9"/>
    <w:rsid w:val="00310FB4"/>
    <w:rsid w:val="00311279"/>
    <w:rsid w:val="0031191A"/>
    <w:rsid w:val="00311D04"/>
    <w:rsid w:val="00312742"/>
    <w:rsid w:val="003128D3"/>
    <w:rsid w:val="00312C67"/>
    <w:rsid w:val="00312CE8"/>
    <w:rsid w:val="00313CE7"/>
    <w:rsid w:val="00313E51"/>
    <w:rsid w:val="00314390"/>
    <w:rsid w:val="003144E8"/>
    <w:rsid w:val="00314A02"/>
    <w:rsid w:val="00314B35"/>
    <w:rsid w:val="0031545A"/>
    <w:rsid w:val="00315F4F"/>
    <w:rsid w:val="00317407"/>
    <w:rsid w:val="00320770"/>
    <w:rsid w:val="00320AF7"/>
    <w:rsid w:val="00320B3D"/>
    <w:rsid w:val="003211A9"/>
    <w:rsid w:val="00321503"/>
    <w:rsid w:val="0032177D"/>
    <w:rsid w:val="003240E3"/>
    <w:rsid w:val="0032462C"/>
    <w:rsid w:val="00325895"/>
    <w:rsid w:val="00326C8B"/>
    <w:rsid w:val="00326D15"/>
    <w:rsid w:val="00327059"/>
    <w:rsid w:val="00327614"/>
    <w:rsid w:val="003278D1"/>
    <w:rsid w:val="00327AC1"/>
    <w:rsid w:val="00327C2A"/>
    <w:rsid w:val="00330830"/>
    <w:rsid w:val="00330BAD"/>
    <w:rsid w:val="00330D3C"/>
    <w:rsid w:val="003312AE"/>
    <w:rsid w:val="00331DF4"/>
    <w:rsid w:val="00332EC2"/>
    <w:rsid w:val="0033358E"/>
    <w:rsid w:val="00333A05"/>
    <w:rsid w:val="003355C8"/>
    <w:rsid w:val="003359BB"/>
    <w:rsid w:val="00335FC4"/>
    <w:rsid w:val="00336ADE"/>
    <w:rsid w:val="00336C98"/>
    <w:rsid w:val="00337461"/>
    <w:rsid w:val="00337D20"/>
    <w:rsid w:val="00337DA9"/>
    <w:rsid w:val="003408C2"/>
    <w:rsid w:val="003411E9"/>
    <w:rsid w:val="00341B1F"/>
    <w:rsid w:val="00341C57"/>
    <w:rsid w:val="0034270F"/>
    <w:rsid w:val="00342786"/>
    <w:rsid w:val="00342FC5"/>
    <w:rsid w:val="0034339D"/>
    <w:rsid w:val="003439E0"/>
    <w:rsid w:val="003448F6"/>
    <w:rsid w:val="00345E80"/>
    <w:rsid w:val="00345E81"/>
    <w:rsid w:val="0034714E"/>
    <w:rsid w:val="00350A14"/>
    <w:rsid w:val="00350B05"/>
    <w:rsid w:val="00350D09"/>
    <w:rsid w:val="00352408"/>
    <w:rsid w:val="00352E4C"/>
    <w:rsid w:val="00353DD6"/>
    <w:rsid w:val="003544B6"/>
    <w:rsid w:val="00354DBB"/>
    <w:rsid w:val="003562D2"/>
    <w:rsid w:val="003562F2"/>
    <w:rsid w:val="003563DB"/>
    <w:rsid w:val="00356682"/>
    <w:rsid w:val="00356B99"/>
    <w:rsid w:val="00356D20"/>
    <w:rsid w:val="00356F7E"/>
    <w:rsid w:val="003575FF"/>
    <w:rsid w:val="00357DE4"/>
    <w:rsid w:val="00360006"/>
    <w:rsid w:val="00360180"/>
    <w:rsid w:val="00360436"/>
    <w:rsid w:val="00360617"/>
    <w:rsid w:val="00360674"/>
    <w:rsid w:val="00360D0C"/>
    <w:rsid w:val="0036126E"/>
    <w:rsid w:val="00362011"/>
    <w:rsid w:val="0036202E"/>
    <w:rsid w:val="003620A2"/>
    <w:rsid w:val="003623F3"/>
    <w:rsid w:val="00363227"/>
    <w:rsid w:val="003643EE"/>
    <w:rsid w:val="0036536B"/>
    <w:rsid w:val="00365386"/>
    <w:rsid w:val="00365916"/>
    <w:rsid w:val="00365A48"/>
    <w:rsid w:val="00365C03"/>
    <w:rsid w:val="00366AE4"/>
    <w:rsid w:val="00366BC7"/>
    <w:rsid w:val="0036721D"/>
    <w:rsid w:val="00367F80"/>
    <w:rsid w:val="00370610"/>
    <w:rsid w:val="00370ADE"/>
    <w:rsid w:val="00370DAC"/>
    <w:rsid w:val="0037228F"/>
    <w:rsid w:val="0037233C"/>
    <w:rsid w:val="0037253A"/>
    <w:rsid w:val="0037283D"/>
    <w:rsid w:val="00372913"/>
    <w:rsid w:val="0037360B"/>
    <w:rsid w:val="0037368C"/>
    <w:rsid w:val="00373761"/>
    <w:rsid w:val="00373FEC"/>
    <w:rsid w:val="0037476A"/>
    <w:rsid w:val="003749FD"/>
    <w:rsid w:val="00374BAF"/>
    <w:rsid w:val="00374FB2"/>
    <w:rsid w:val="00375002"/>
    <w:rsid w:val="003752BE"/>
    <w:rsid w:val="00375A13"/>
    <w:rsid w:val="00375BB5"/>
    <w:rsid w:val="00376197"/>
    <w:rsid w:val="003763B5"/>
    <w:rsid w:val="003766D3"/>
    <w:rsid w:val="00380506"/>
    <w:rsid w:val="00380603"/>
    <w:rsid w:val="00380724"/>
    <w:rsid w:val="003829E1"/>
    <w:rsid w:val="00382A6B"/>
    <w:rsid w:val="00382D2B"/>
    <w:rsid w:val="00382E9A"/>
    <w:rsid w:val="003841C6"/>
    <w:rsid w:val="003843CF"/>
    <w:rsid w:val="00384745"/>
    <w:rsid w:val="00384935"/>
    <w:rsid w:val="00384ED7"/>
    <w:rsid w:val="00385216"/>
    <w:rsid w:val="0038521B"/>
    <w:rsid w:val="00385347"/>
    <w:rsid w:val="00386886"/>
    <w:rsid w:val="003868AA"/>
    <w:rsid w:val="00386B0B"/>
    <w:rsid w:val="0038776F"/>
    <w:rsid w:val="00387E01"/>
    <w:rsid w:val="00392CCF"/>
    <w:rsid w:val="0039338E"/>
    <w:rsid w:val="00393FA1"/>
    <w:rsid w:val="003943DB"/>
    <w:rsid w:val="00394C47"/>
    <w:rsid w:val="003953F4"/>
    <w:rsid w:val="003965F0"/>
    <w:rsid w:val="00396616"/>
    <w:rsid w:val="00396D52"/>
    <w:rsid w:val="00396FB7"/>
    <w:rsid w:val="00397189"/>
    <w:rsid w:val="003979DB"/>
    <w:rsid w:val="003A0374"/>
    <w:rsid w:val="003A0715"/>
    <w:rsid w:val="003A0A0D"/>
    <w:rsid w:val="003A0EFE"/>
    <w:rsid w:val="003A10BD"/>
    <w:rsid w:val="003A11F3"/>
    <w:rsid w:val="003A1400"/>
    <w:rsid w:val="003A1456"/>
    <w:rsid w:val="003A1C2A"/>
    <w:rsid w:val="003A1CCF"/>
    <w:rsid w:val="003A2225"/>
    <w:rsid w:val="003A3092"/>
    <w:rsid w:val="003A3EA2"/>
    <w:rsid w:val="003A4F90"/>
    <w:rsid w:val="003A75C0"/>
    <w:rsid w:val="003A7B75"/>
    <w:rsid w:val="003A7EFF"/>
    <w:rsid w:val="003A7F80"/>
    <w:rsid w:val="003B0197"/>
    <w:rsid w:val="003B0DF0"/>
    <w:rsid w:val="003B13B8"/>
    <w:rsid w:val="003B19F3"/>
    <w:rsid w:val="003B249C"/>
    <w:rsid w:val="003B37E6"/>
    <w:rsid w:val="003B5189"/>
    <w:rsid w:val="003B5EF5"/>
    <w:rsid w:val="003B71AC"/>
    <w:rsid w:val="003B786C"/>
    <w:rsid w:val="003B7EB7"/>
    <w:rsid w:val="003B7EFA"/>
    <w:rsid w:val="003C09AC"/>
    <w:rsid w:val="003C1544"/>
    <w:rsid w:val="003C179D"/>
    <w:rsid w:val="003C20D5"/>
    <w:rsid w:val="003C2603"/>
    <w:rsid w:val="003C2F03"/>
    <w:rsid w:val="003C301A"/>
    <w:rsid w:val="003C3281"/>
    <w:rsid w:val="003C370E"/>
    <w:rsid w:val="003C3B91"/>
    <w:rsid w:val="003C3FA7"/>
    <w:rsid w:val="003C4509"/>
    <w:rsid w:val="003C45A4"/>
    <w:rsid w:val="003C5309"/>
    <w:rsid w:val="003C5D8C"/>
    <w:rsid w:val="003C6454"/>
    <w:rsid w:val="003C6584"/>
    <w:rsid w:val="003C68E1"/>
    <w:rsid w:val="003C6A78"/>
    <w:rsid w:val="003C6B4C"/>
    <w:rsid w:val="003C6C01"/>
    <w:rsid w:val="003C7046"/>
    <w:rsid w:val="003C7780"/>
    <w:rsid w:val="003C7901"/>
    <w:rsid w:val="003D071F"/>
    <w:rsid w:val="003D0D26"/>
    <w:rsid w:val="003D2242"/>
    <w:rsid w:val="003D22AA"/>
    <w:rsid w:val="003D2B2B"/>
    <w:rsid w:val="003D2F69"/>
    <w:rsid w:val="003D35F5"/>
    <w:rsid w:val="003D39AC"/>
    <w:rsid w:val="003D39DA"/>
    <w:rsid w:val="003D406D"/>
    <w:rsid w:val="003D4110"/>
    <w:rsid w:val="003D4785"/>
    <w:rsid w:val="003D4B63"/>
    <w:rsid w:val="003D4C7A"/>
    <w:rsid w:val="003D70E9"/>
    <w:rsid w:val="003E0049"/>
    <w:rsid w:val="003E094A"/>
    <w:rsid w:val="003E0C4A"/>
    <w:rsid w:val="003E160A"/>
    <w:rsid w:val="003E2758"/>
    <w:rsid w:val="003E2CBC"/>
    <w:rsid w:val="003E2CF9"/>
    <w:rsid w:val="003E2EE0"/>
    <w:rsid w:val="003E2F1A"/>
    <w:rsid w:val="003E37C8"/>
    <w:rsid w:val="003E3F4B"/>
    <w:rsid w:val="003E4338"/>
    <w:rsid w:val="003E4596"/>
    <w:rsid w:val="003E4610"/>
    <w:rsid w:val="003E59AC"/>
    <w:rsid w:val="003E60FF"/>
    <w:rsid w:val="003E6C2B"/>
    <w:rsid w:val="003E745F"/>
    <w:rsid w:val="003E76AF"/>
    <w:rsid w:val="003E76BE"/>
    <w:rsid w:val="003E792E"/>
    <w:rsid w:val="003E7F20"/>
    <w:rsid w:val="003F0696"/>
    <w:rsid w:val="003F3369"/>
    <w:rsid w:val="003F40F8"/>
    <w:rsid w:val="003F5215"/>
    <w:rsid w:val="003F5F67"/>
    <w:rsid w:val="003F64FA"/>
    <w:rsid w:val="003F6540"/>
    <w:rsid w:val="003F778C"/>
    <w:rsid w:val="003F7915"/>
    <w:rsid w:val="004000D4"/>
    <w:rsid w:val="004009ED"/>
    <w:rsid w:val="004018A7"/>
    <w:rsid w:val="00401B8C"/>
    <w:rsid w:val="00401C7C"/>
    <w:rsid w:val="00402E4D"/>
    <w:rsid w:val="004031C6"/>
    <w:rsid w:val="00403443"/>
    <w:rsid w:val="0040370D"/>
    <w:rsid w:val="00403884"/>
    <w:rsid w:val="00403886"/>
    <w:rsid w:val="00403C1E"/>
    <w:rsid w:val="004045E7"/>
    <w:rsid w:val="00404729"/>
    <w:rsid w:val="004054C7"/>
    <w:rsid w:val="00406849"/>
    <w:rsid w:val="004068B3"/>
    <w:rsid w:val="004069D7"/>
    <w:rsid w:val="00407083"/>
    <w:rsid w:val="0040724A"/>
    <w:rsid w:val="004101C5"/>
    <w:rsid w:val="004105F6"/>
    <w:rsid w:val="00410E56"/>
    <w:rsid w:val="00413104"/>
    <w:rsid w:val="00413216"/>
    <w:rsid w:val="00413846"/>
    <w:rsid w:val="0041462A"/>
    <w:rsid w:val="00414B5B"/>
    <w:rsid w:val="00414B81"/>
    <w:rsid w:val="00414F32"/>
    <w:rsid w:val="004154D5"/>
    <w:rsid w:val="0041567D"/>
    <w:rsid w:val="00417DA4"/>
    <w:rsid w:val="0042022B"/>
    <w:rsid w:val="00420864"/>
    <w:rsid w:val="004208E3"/>
    <w:rsid w:val="00420CB0"/>
    <w:rsid w:val="0042114F"/>
    <w:rsid w:val="004212E3"/>
    <w:rsid w:val="004214BD"/>
    <w:rsid w:val="00421CC7"/>
    <w:rsid w:val="00421D3E"/>
    <w:rsid w:val="00421E52"/>
    <w:rsid w:val="004221F1"/>
    <w:rsid w:val="004227DB"/>
    <w:rsid w:val="00422DAE"/>
    <w:rsid w:val="00423332"/>
    <w:rsid w:val="0042342C"/>
    <w:rsid w:val="0042342F"/>
    <w:rsid w:val="00423911"/>
    <w:rsid w:val="00423B9F"/>
    <w:rsid w:val="00424D04"/>
    <w:rsid w:val="00424F8F"/>
    <w:rsid w:val="004257DA"/>
    <w:rsid w:val="00425E1A"/>
    <w:rsid w:val="004263B9"/>
    <w:rsid w:val="00427039"/>
    <w:rsid w:val="004273C5"/>
    <w:rsid w:val="00427575"/>
    <w:rsid w:val="0042768F"/>
    <w:rsid w:val="0043079F"/>
    <w:rsid w:val="00430FCC"/>
    <w:rsid w:val="00431420"/>
    <w:rsid w:val="004319EB"/>
    <w:rsid w:val="00433072"/>
    <w:rsid w:val="004340A2"/>
    <w:rsid w:val="00434689"/>
    <w:rsid w:val="00434C54"/>
    <w:rsid w:val="0043502D"/>
    <w:rsid w:val="004350AD"/>
    <w:rsid w:val="00436628"/>
    <w:rsid w:val="00436743"/>
    <w:rsid w:val="0043699E"/>
    <w:rsid w:val="00436B41"/>
    <w:rsid w:val="00437104"/>
    <w:rsid w:val="00437275"/>
    <w:rsid w:val="00437B2D"/>
    <w:rsid w:val="00440434"/>
    <w:rsid w:val="004407E3"/>
    <w:rsid w:val="00440DE9"/>
    <w:rsid w:val="00440F0D"/>
    <w:rsid w:val="00441D2E"/>
    <w:rsid w:val="004423DF"/>
    <w:rsid w:val="00442D4D"/>
    <w:rsid w:val="00444476"/>
    <w:rsid w:val="00444F54"/>
    <w:rsid w:val="004452A7"/>
    <w:rsid w:val="00445396"/>
    <w:rsid w:val="004462E2"/>
    <w:rsid w:val="0044652F"/>
    <w:rsid w:val="004468D3"/>
    <w:rsid w:val="0045147A"/>
    <w:rsid w:val="00451489"/>
    <w:rsid w:val="004517CA"/>
    <w:rsid w:val="00451893"/>
    <w:rsid w:val="004520E0"/>
    <w:rsid w:val="00453167"/>
    <w:rsid w:val="00454656"/>
    <w:rsid w:val="00454A21"/>
    <w:rsid w:val="00456685"/>
    <w:rsid w:val="00456759"/>
    <w:rsid w:val="00457093"/>
    <w:rsid w:val="00460A20"/>
    <w:rsid w:val="00460E7E"/>
    <w:rsid w:val="00461868"/>
    <w:rsid w:val="004629D6"/>
    <w:rsid w:val="00462AAB"/>
    <w:rsid w:val="00465CEB"/>
    <w:rsid w:val="00466C43"/>
    <w:rsid w:val="00466D45"/>
    <w:rsid w:val="0046784B"/>
    <w:rsid w:val="00467977"/>
    <w:rsid w:val="0047095E"/>
    <w:rsid w:val="00470F22"/>
    <w:rsid w:val="004716A2"/>
    <w:rsid w:val="00471CC8"/>
    <w:rsid w:val="00473084"/>
    <w:rsid w:val="00473099"/>
    <w:rsid w:val="0047378B"/>
    <w:rsid w:val="00474071"/>
    <w:rsid w:val="004743E6"/>
    <w:rsid w:val="004744EE"/>
    <w:rsid w:val="00474AA9"/>
    <w:rsid w:val="0047515A"/>
    <w:rsid w:val="00475367"/>
    <w:rsid w:val="00475C45"/>
    <w:rsid w:val="004767A8"/>
    <w:rsid w:val="00476EDC"/>
    <w:rsid w:val="00477D04"/>
    <w:rsid w:val="004809F7"/>
    <w:rsid w:val="00480D3E"/>
    <w:rsid w:val="00480F1E"/>
    <w:rsid w:val="004812B6"/>
    <w:rsid w:val="00481C94"/>
    <w:rsid w:val="00482120"/>
    <w:rsid w:val="00483332"/>
    <w:rsid w:val="00483377"/>
    <w:rsid w:val="004835BF"/>
    <w:rsid w:val="00483C64"/>
    <w:rsid w:val="00485180"/>
    <w:rsid w:val="00485DEF"/>
    <w:rsid w:val="0048607F"/>
    <w:rsid w:val="0048634C"/>
    <w:rsid w:val="00486526"/>
    <w:rsid w:val="00487401"/>
    <w:rsid w:val="004878CC"/>
    <w:rsid w:val="00487928"/>
    <w:rsid w:val="00487A66"/>
    <w:rsid w:val="00487BFE"/>
    <w:rsid w:val="0049001E"/>
    <w:rsid w:val="0049056C"/>
    <w:rsid w:val="0049069C"/>
    <w:rsid w:val="00491122"/>
    <w:rsid w:val="0049139F"/>
    <w:rsid w:val="004913E7"/>
    <w:rsid w:val="0049144A"/>
    <w:rsid w:val="00491C0B"/>
    <w:rsid w:val="00491FAE"/>
    <w:rsid w:val="004924E9"/>
    <w:rsid w:val="00492DBF"/>
    <w:rsid w:val="00493195"/>
    <w:rsid w:val="004932E2"/>
    <w:rsid w:val="004938A0"/>
    <w:rsid w:val="004943E5"/>
    <w:rsid w:val="00494971"/>
    <w:rsid w:val="004949DE"/>
    <w:rsid w:val="00494F59"/>
    <w:rsid w:val="00495652"/>
    <w:rsid w:val="004957EA"/>
    <w:rsid w:val="004959C1"/>
    <w:rsid w:val="00495B14"/>
    <w:rsid w:val="00495B70"/>
    <w:rsid w:val="004960F8"/>
    <w:rsid w:val="00496122"/>
    <w:rsid w:val="00497584"/>
    <w:rsid w:val="004975A7"/>
    <w:rsid w:val="004A0005"/>
    <w:rsid w:val="004A00F5"/>
    <w:rsid w:val="004A026C"/>
    <w:rsid w:val="004A04F1"/>
    <w:rsid w:val="004A12B4"/>
    <w:rsid w:val="004A1BE9"/>
    <w:rsid w:val="004A1E2B"/>
    <w:rsid w:val="004A2EA1"/>
    <w:rsid w:val="004A42DD"/>
    <w:rsid w:val="004A4418"/>
    <w:rsid w:val="004A49D6"/>
    <w:rsid w:val="004A4B37"/>
    <w:rsid w:val="004A559E"/>
    <w:rsid w:val="004A5941"/>
    <w:rsid w:val="004A5E38"/>
    <w:rsid w:val="004A62A1"/>
    <w:rsid w:val="004A6462"/>
    <w:rsid w:val="004A65E4"/>
    <w:rsid w:val="004A799E"/>
    <w:rsid w:val="004B19E9"/>
    <w:rsid w:val="004B1A91"/>
    <w:rsid w:val="004B2173"/>
    <w:rsid w:val="004B2449"/>
    <w:rsid w:val="004B400A"/>
    <w:rsid w:val="004B4060"/>
    <w:rsid w:val="004B41DD"/>
    <w:rsid w:val="004B5D20"/>
    <w:rsid w:val="004B63E4"/>
    <w:rsid w:val="004B6CD6"/>
    <w:rsid w:val="004B6E56"/>
    <w:rsid w:val="004B6EA0"/>
    <w:rsid w:val="004B6F88"/>
    <w:rsid w:val="004B7407"/>
    <w:rsid w:val="004B7BC3"/>
    <w:rsid w:val="004C0042"/>
    <w:rsid w:val="004C0174"/>
    <w:rsid w:val="004C02CD"/>
    <w:rsid w:val="004C04A8"/>
    <w:rsid w:val="004C0A35"/>
    <w:rsid w:val="004C0A36"/>
    <w:rsid w:val="004C1E25"/>
    <w:rsid w:val="004C2714"/>
    <w:rsid w:val="004C27C2"/>
    <w:rsid w:val="004C29E3"/>
    <w:rsid w:val="004C31E7"/>
    <w:rsid w:val="004C3523"/>
    <w:rsid w:val="004C5477"/>
    <w:rsid w:val="004C558E"/>
    <w:rsid w:val="004C579E"/>
    <w:rsid w:val="004C598C"/>
    <w:rsid w:val="004C59C4"/>
    <w:rsid w:val="004C5EDF"/>
    <w:rsid w:val="004C6169"/>
    <w:rsid w:val="004C6410"/>
    <w:rsid w:val="004C6BF0"/>
    <w:rsid w:val="004C73BC"/>
    <w:rsid w:val="004C7CB2"/>
    <w:rsid w:val="004C7ED9"/>
    <w:rsid w:val="004D00C8"/>
    <w:rsid w:val="004D03B4"/>
    <w:rsid w:val="004D05A0"/>
    <w:rsid w:val="004D0B17"/>
    <w:rsid w:val="004D254A"/>
    <w:rsid w:val="004D25B9"/>
    <w:rsid w:val="004D28B2"/>
    <w:rsid w:val="004D2C38"/>
    <w:rsid w:val="004D2D9A"/>
    <w:rsid w:val="004D31E9"/>
    <w:rsid w:val="004D3B03"/>
    <w:rsid w:val="004D4FD4"/>
    <w:rsid w:val="004D537B"/>
    <w:rsid w:val="004D6261"/>
    <w:rsid w:val="004D66CF"/>
    <w:rsid w:val="004D754E"/>
    <w:rsid w:val="004E0EFB"/>
    <w:rsid w:val="004E1EE6"/>
    <w:rsid w:val="004E2564"/>
    <w:rsid w:val="004E3499"/>
    <w:rsid w:val="004E3A45"/>
    <w:rsid w:val="004E3C52"/>
    <w:rsid w:val="004E3FA0"/>
    <w:rsid w:val="004E408E"/>
    <w:rsid w:val="004E4D1C"/>
    <w:rsid w:val="004E4F2C"/>
    <w:rsid w:val="004E528E"/>
    <w:rsid w:val="004E52E5"/>
    <w:rsid w:val="004E5661"/>
    <w:rsid w:val="004E60C7"/>
    <w:rsid w:val="004E6FB1"/>
    <w:rsid w:val="004E73B1"/>
    <w:rsid w:val="004E757E"/>
    <w:rsid w:val="004E7C33"/>
    <w:rsid w:val="004E7FD7"/>
    <w:rsid w:val="004F0276"/>
    <w:rsid w:val="004F0368"/>
    <w:rsid w:val="004F1D1F"/>
    <w:rsid w:val="004F2745"/>
    <w:rsid w:val="004F3124"/>
    <w:rsid w:val="004F50D7"/>
    <w:rsid w:val="004F546D"/>
    <w:rsid w:val="004F5E1E"/>
    <w:rsid w:val="004F600E"/>
    <w:rsid w:val="004F62C5"/>
    <w:rsid w:val="004F6453"/>
    <w:rsid w:val="004F665B"/>
    <w:rsid w:val="004F7D26"/>
    <w:rsid w:val="005000E3"/>
    <w:rsid w:val="00500948"/>
    <w:rsid w:val="00500DFE"/>
    <w:rsid w:val="00500F8E"/>
    <w:rsid w:val="00502785"/>
    <w:rsid w:val="00502C53"/>
    <w:rsid w:val="005035AD"/>
    <w:rsid w:val="0050396A"/>
    <w:rsid w:val="00505056"/>
    <w:rsid w:val="00505480"/>
    <w:rsid w:val="005055AD"/>
    <w:rsid w:val="00507897"/>
    <w:rsid w:val="00507B6B"/>
    <w:rsid w:val="00507F4E"/>
    <w:rsid w:val="005101EA"/>
    <w:rsid w:val="00510795"/>
    <w:rsid w:val="00511AB3"/>
    <w:rsid w:val="00513013"/>
    <w:rsid w:val="00513580"/>
    <w:rsid w:val="0051426A"/>
    <w:rsid w:val="00514746"/>
    <w:rsid w:val="00515B2B"/>
    <w:rsid w:val="005201E3"/>
    <w:rsid w:val="00520764"/>
    <w:rsid w:val="00520909"/>
    <w:rsid w:val="005218DA"/>
    <w:rsid w:val="005229E8"/>
    <w:rsid w:val="00522E00"/>
    <w:rsid w:val="005234B8"/>
    <w:rsid w:val="00524E37"/>
    <w:rsid w:val="00524F77"/>
    <w:rsid w:val="005253D5"/>
    <w:rsid w:val="005263F6"/>
    <w:rsid w:val="00526A30"/>
    <w:rsid w:val="00526B7B"/>
    <w:rsid w:val="00527911"/>
    <w:rsid w:val="005279B1"/>
    <w:rsid w:val="00527A0C"/>
    <w:rsid w:val="00530275"/>
    <w:rsid w:val="0053055E"/>
    <w:rsid w:val="00530C88"/>
    <w:rsid w:val="00531622"/>
    <w:rsid w:val="00531DEA"/>
    <w:rsid w:val="00533B81"/>
    <w:rsid w:val="00533B82"/>
    <w:rsid w:val="0053426F"/>
    <w:rsid w:val="005342AF"/>
    <w:rsid w:val="0053500A"/>
    <w:rsid w:val="00535272"/>
    <w:rsid w:val="0053561F"/>
    <w:rsid w:val="0053590D"/>
    <w:rsid w:val="005367A1"/>
    <w:rsid w:val="005368B3"/>
    <w:rsid w:val="00536C2B"/>
    <w:rsid w:val="00536E2C"/>
    <w:rsid w:val="0053760D"/>
    <w:rsid w:val="00537E91"/>
    <w:rsid w:val="0054225F"/>
    <w:rsid w:val="00542447"/>
    <w:rsid w:val="00542762"/>
    <w:rsid w:val="005429F5"/>
    <w:rsid w:val="00543120"/>
    <w:rsid w:val="00543AA8"/>
    <w:rsid w:val="00544F43"/>
    <w:rsid w:val="00546FF8"/>
    <w:rsid w:val="0054707F"/>
    <w:rsid w:val="005473FF"/>
    <w:rsid w:val="005479F1"/>
    <w:rsid w:val="0055118B"/>
    <w:rsid w:val="005512B8"/>
    <w:rsid w:val="0055135B"/>
    <w:rsid w:val="00551532"/>
    <w:rsid w:val="005516F3"/>
    <w:rsid w:val="00551DCC"/>
    <w:rsid w:val="00552822"/>
    <w:rsid w:val="00552ED4"/>
    <w:rsid w:val="00552EF1"/>
    <w:rsid w:val="00554498"/>
    <w:rsid w:val="005548B3"/>
    <w:rsid w:val="00554CB8"/>
    <w:rsid w:val="0055510F"/>
    <w:rsid w:val="00555A4A"/>
    <w:rsid w:val="00555DBA"/>
    <w:rsid w:val="00556299"/>
    <w:rsid w:val="00556EE5"/>
    <w:rsid w:val="005570CE"/>
    <w:rsid w:val="005575F8"/>
    <w:rsid w:val="00557EC8"/>
    <w:rsid w:val="0056059B"/>
    <w:rsid w:val="00560747"/>
    <w:rsid w:val="00561A3B"/>
    <w:rsid w:val="0056231A"/>
    <w:rsid w:val="00562D8B"/>
    <w:rsid w:val="00563E2E"/>
    <w:rsid w:val="00564256"/>
    <w:rsid w:val="00564B90"/>
    <w:rsid w:val="00564F7A"/>
    <w:rsid w:val="005706E5"/>
    <w:rsid w:val="0057091C"/>
    <w:rsid w:val="00571198"/>
    <w:rsid w:val="005711F2"/>
    <w:rsid w:val="0057167D"/>
    <w:rsid w:val="00571AB4"/>
    <w:rsid w:val="00571EED"/>
    <w:rsid w:val="00572DE2"/>
    <w:rsid w:val="00573CE8"/>
    <w:rsid w:val="00573EF9"/>
    <w:rsid w:val="005747A1"/>
    <w:rsid w:val="005760F2"/>
    <w:rsid w:val="005768B3"/>
    <w:rsid w:val="00576E44"/>
    <w:rsid w:val="0057734D"/>
    <w:rsid w:val="00577DD7"/>
    <w:rsid w:val="00577EC5"/>
    <w:rsid w:val="00580778"/>
    <w:rsid w:val="00581828"/>
    <w:rsid w:val="00581ACC"/>
    <w:rsid w:val="00581D56"/>
    <w:rsid w:val="00581DA8"/>
    <w:rsid w:val="00581E90"/>
    <w:rsid w:val="00582350"/>
    <w:rsid w:val="00582BF8"/>
    <w:rsid w:val="00583B1D"/>
    <w:rsid w:val="00583CF9"/>
    <w:rsid w:val="00583F03"/>
    <w:rsid w:val="00583FB5"/>
    <w:rsid w:val="00584584"/>
    <w:rsid w:val="005854F0"/>
    <w:rsid w:val="005855E7"/>
    <w:rsid w:val="0058588A"/>
    <w:rsid w:val="005861D2"/>
    <w:rsid w:val="005862B3"/>
    <w:rsid w:val="0058652E"/>
    <w:rsid w:val="00586A5A"/>
    <w:rsid w:val="00586D33"/>
    <w:rsid w:val="0058730B"/>
    <w:rsid w:val="00587324"/>
    <w:rsid w:val="00587D08"/>
    <w:rsid w:val="00591A62"/>
    <w:rsid w:val="00591BC7"/>
    <w:rsid w:val="005921B9"/>
    <w:rsid w:val="00592389"/>
    <w:rsid w:val="0059255A"/>
    <w:rsid w:val="005927F2"/>
    <w:rsid w:val="00592BF1"/>
    <w:rsid w:val="00593BF1"/>
    <w:rsid w:val="00594BF0"/>
    <w:rsid w:val="0059535A"/>
    <w:rsid w:val="00596582"/>
    <w:rsid w:val="005967AA"/>
    <w:rsid w:val="00596E17"/>
    <w:rsid w:val="0059735F"/>
    <w:rsid w:val="005973D4"/>
    <w:rsid w:val="00597CE5"/>
    <w:rsid w:val="00597D81"/>
    <w:rsid w:val="00597EC3"/>
    <w:rsid w:val="005A0914"/>
    <w:rsid w:val="005A0DB3"/>
    <w:rsid w:val="005A10FD"/>
    <w:rsid w:val="005A161D"/>
    <w:rsid w:val="005A18DE"/>
    <w:rsid w:val="005A1FA4"/>
    <w:rsid w:val="005A2199"/>
    <w:rsid w:val="005A28C4"/>
    <w:rsid w:val="005A3144"/>
    <w:rsid w:val="005A3E24"/>
    <w:rsid w:val="005A40C4"/>
    <w:rsid w:val="005A4215"/>
    <w:rsid w:val="005A4558"/>
    <w:rsid w:val="005A4666"/>
    <w:rsid w:val="005A5404"/>
    <w:rsid w:val="005A5BD2"/>
    <w:rsid w:val="005A5C9E"/>
    <w:rsid w:val="005A668C"/>
    <w:rsid w:val="005A7000"/>
    <w:rsid w:val="005A755E"/>
    <w:rsid w:val="005B01C3"/>
    <w:rsid w:val="005B0E53"/>
    <w:rsid w:val="005B12F7"/>
    <w:rsid w:val="005B14B3"/>
    <w:rsid w:val="005B17C9"/>
    <w:rsid w:val="005B18C2"/>
    <w:rsid w:val="005B1C54"/>
    <w:rsid w:val="005B1F2E"/>
    <w:rsid w:val="005B2555"/>
    <w:rsid w:val="005B26AD"/>
    <w:rsid w:val="005B2AC4"/>
    <w:rsid w:val="005B2B27"/>
    <w:rsid w:val="005B332E"/>
    <w:rsid w:val="005B3595"/>
    <w:rsid w:val="005B3767"/>
    <w:rsid w:val="005B3928"/>
    <w:rsid w:val="005B41B8"/>
    <w:rsid w:val="005B469B"/>
    <w:rsid w:val="005B5EC5"/>
    <w:rsid w:val="005B6099"/>
    <w:rsid w:val="005B7C16"/>
    <w:rsid w:val="005B7F99"/>
    <w:rsid w:val="005C03A1"/>
    <w:rsid w:val="005C0CD1"/>
    <w:rsid w:val="005C1129"/>
    <w:rsid w:val="005C1ABD"/>
    <w:rsid w:val="005C2196"/>
    <w:rsid w:val="005C21D3"/>
    <w:rsid w:val="005C2586"/>
    <w:rsid w:val="005C29A8"/>
    <w:rsid w:val="005C30CF"/>
    <w:rsid w:val="005C31ED"/>
    <w:rsid w:val="005C3753"/>
    <w:rsid w:val="005C3AA1"/>
    <w:rsid w:val="005C47B9"/>
    <w:rsid w:val="005C4B1E"/>
    <w:rsid w:val="005C4EFD"/>
    <w:rsid w:val="005C5356"/>
    <w:rsid w:val="005C5DE2"/>
    <w:rsid w:val="005C759A"/>
    <w:rsid w:val="005C787B"/>
    <w:rsid w:val="005D0258"/>
    <w:rsid w:val="005D0738"/>
    <w:rsid w:val="005D077A"/>
    <w:rsid w:val="005D1462"/>
    <w:rsid w:val="005D1C46"/>
    <w:rsid w:val="005D261B"/>
    <w:rsid w:val="005D2A72"/>
    <w:rsid w:val="005D31DF"/>
    <w:rsid w:val="005D35C4"/>
    <w:rsid w:val="005D3AB3"/>
    <w:rsid w:val="005D44B7"/>
    <w:rsid w:val="005D4CF7"/>
    <w:rsid w:val="005D4D4F"/>
    <w:rsid w:val="005D4E92"/>
    <w:rsid w:val="005D4F78"/>
    <w:rsid w:val="005D6021"/>
    <w:rsid w:val="005D6567"/>
    <w:rsid w:val="005D6D43"/>
    <w:rsid w:val="005E0858"/>
    <w:rsid w:val="005E0A7A"/>
    <w:rsid w:val="005E1433"/>
    <w:rsid w:val="005E192D"/>
    <w:rsid w:val="005E291D"/>
    <w:rsid w:val="005E3019"/>
    <w:rsid w:val="005E36BC"/>
    <w:rsid w:val="005E4036"/>
    <w:rsid w:val="005E4246"/>
    <w:rsid w:val="005E49D5"/>
    <w:rsid w:val="005E4C7B"/>
    <w:rsid w:val="005E5A4F"/>
    <w:rsid w:val="005E5C75"/>
    <w:rsid w:val="005E72D2"/>
    <w:rsid w:val="005E7E56"/>
    <w:rsid w:val="005F0399"/>
    <w:rsid w:val="005F043C"/>
    <w:rsid w:val="005F0CDD"/>
    <w:rsid w:val="005F1C8F"/>
    <w:rsid w:val="005F23F1"/>
    <w:rsid w:val="005F2972"/>
    <w:rsid w:val="005F4614"/>
    <w:rsid w:val="005F4D5B"/>
    <w:rsid w:val="005F57F5"/>
    <w:rsid w:val="005F64A7"/>
    <w:rsid w:val="0060009D"/>
    <w:rsid w:val="0060016B"/>
    <w:rsid w:val="006001DC"/>
    <w:rsid w:val="006013F7"/>
    <w:rsid w:val="00602644"/>
    <w:rsid w:val="006029FE"/>
    <w:rsid w:val="00602FB0"/>
    <w:rsid w:val="00603201"/>
    <w:rsid w:val="00603683"/>
    <w:rsid w:val="00603F1A"/>
    <w:rsid w:val="006048F6"/>
    <w:rsid w:val="00604C2B"/>
    <w:rsid w:val="00605453"/>
    <w:rsid w:val="00605521"/>
    <w:rsid w:val="0060593E"/>
    <w:rsid w:val="00605FD9"/>
    <w:rsid w:val="0060619C"/>
    <w:rsid w:val="006073A3"/>
    <w:rsid w:val="00607F2C"/>
    <w:rsid w:val="00610007"/>
    <w:rsid w:val="00610B92"/>
    <w:rsid w:val="00610EAC"/>
    <w:rsid w:val="006117E4"/>
    <w:rsid w:val="0061331E"/>
    <w:rsid w:val="0061354C"/>
    <w:rsid w:val="0061488F"/>
    <w:rsid w:val="006148AB"/>
    <w:rsid w:val="00614E7E"/>
    <w:rsid w:val="006163ED"/>
    <w:rsid w:val="0061655C"/>
    <w:rsid w:val="00616654"/>
    <w:rsid w:val="00616983"/>
    <w:rsid w:val="00616AEC"/>
    <w:rsid w:val="0061751F"/>
    <w:rsid w:val="006178B3"/>
    <w:rsid w:val="00617DEC"/>
    <w:rsid w:val="00620373"/>
    <w:rsid w:val="00622565"/>
    <w:rsid w:val="00622941"/>
    <w:rsid w:val="00622E02"/>
    <w:rsid w:val="00622E28"/>
    <w:rsid w:val="00623273"/>
    <w:rsid w:val="006232DB"/>
    <w:rsid w:val="00624B23"/>
    <w:rsid w:val="006258AB"/>
    <w:rsid w:val="0063162C"/>
    <w:rsid w:val="006323D0"/>
    <w:rsid w:val="006328BF"/>
    <w:rsid w:val="00633669"/>
    <w:rsid w:val="00633B22"/>
    <w:rsid w:val="00633DBC"/>
    <w:rsid w:val="0063476D"/>
    <w:rsid w:val="00634E79"/>
    <w:rsid w:val="0063507F"/>
    <w:rsid w:val="00635EE3"/>
    <w:rsid w:val="0063605A"/>
    <w:rsid w:val="006364D5"/>
    <w:rsid w:val="0063782B"/>
    <w:rsid w:val="00637F4C"/>
    <w:rsid w:val="0064000A"/>
    <w:rsid w:val="00640C68"/>
    <w:rsid w:val="00640F91"/>
    <w:rsid w:val="0064175D"/>
    <w:rsid w:val="00642724"/>
    <w:rsid w:val="006427D9"/>
    <w:rsid w:val="00643501"/>
    <w:rsid w:val="00644483"/>
    <w:rsid w:val="0064460C"/>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597B"/>
    <w:rsid w:val="006563A8"/>
    <w:rsid w:val="00656D1D"/>
    <w:rsid w:val="006575F1"/>
    <w:rsid w:val="006576BC"/>
    <w:rsid w:val="0066079F"/>
    <w:rsid w:val="00660822"/>
    <w:rsid w:val="00660B8B"/>
    <w:rsid w:val="00660CA0"/>
    <w:rsid w:val="006610C4"/>
    <w:rsid w:val="00661724"/>
    <w:rsid w:val="006618EA"/>
    <w:rsid w:val="00661CED"/>
    <w:rsid w:val="00662CA3"/>
    <w:rsid w:val="00663440"/>
    <w:rsid w:val="00663533"/>
    <w:rsid w:val="00663586"/>
    <w:rsid w:val="0066368C"/>
    <w:rsid w:val="0066398A"/>
    <w:rsid w:val="00665322"/>
    <w:rsid w:val="00665A96"/>
    <w:rsid w:val="00665B0E"/>
    <w:rsid w:val="00665E87"/>
    <w:rsid w:val="00665F77"/>
    <w:rsid w:val="0066665B"/>
    <w:rsid w:val="00666761"/>
    <w:rsid w:val="00667BE6"/>
    <w:rsid w:val="006708A8"/>
    <w:rsid w:val="00670F8F"/>
    <w:rsid w:val="00671318"/>
    <w:rsid w:val="00671ABF"/>
    <w:rsid w:val="00672649"/>
    <w:rsid w:val="00672942"/>
    <w:rsid w:val="00673F14"/>
    <w:rsid w:val="00673F75"/>
    <w:rsid w:val="00674338"/>
    <w:rsid w:val="0067451C"/>
    <w:rsid w:val="0067488D"/>
    <w:rsid w:val="00674DBE"/>
    <w:rsid w:val="00674F40"/>
    <w:rsid w:val="00675D2F"/>
    <w:rsid w:val="00676AB9"/>
    <w:rsid w:val="00677732"/>
    <w:rsid w:val="00677B37"/>
    <w:rsid w:val="00680CD5"/>
    <w:rsid w:val="0068163C"/>
    <w:rsid w:val="006826D8"/>
    <w:rsid w:val="00682883"/>
    <w:rsid w:val="00682ED2"/>
    <w:rsid w:val="00683153"/>
    <w:rsid w:val="0068349F"/>
    <w:rsid w:val="006838F6"/>
    <w:rsid w:val="00683DA0"/>
    <w:rsid w:val="0068432B"/>
    <w:rsid w:val="006846BE"/>
    <w:rsid w:val="00684A68"/>
    <w:rsid w:val="00684B67"/>
    <w:rsid w:val="00684E28"/>
    <w:rsid w:val="00685885"/>
    <w:rsid w:val="00685B27"/>
    <w:rsid w:val="00685DAB"/>
    <w:rsid w:val="00686758"/>
    <w:rsid w:val="006870BF"/>
    <w:rsid w:val="0068733A"/>
    <w:rsid w:val="0069038A"/>
    <w:rsid w:val="006906C5"/>
    <w:rsid w:val="00690818"/>
    <w:rsid w:val="00690D6B"/>
    <w:rsid w:val="006910B3"/>
    <w:rsid w:val="00691B8D"/>
    <w:rsid w:val="006928EF"/>
    <w:rsid w:val="00692E28"/>
    <w:rsid w:val="006934A0"/>
    <w:rsid w:val="0069353F"/>
    <w:rsid w:val="0069388A"/>
    <w:rsid w:val="0069543A"/>
    <w:rsid w:val="00696095"/>
    <w:rsid w:val="0069751D"/>
    <w:rsid w:val="006A0484"/>
    <w:rsid w:val="006A063E"/>
    <w:rsid w:val="006A0B22"/>
    <w:rsid w:val="006A13C1"/>
    <w:rsid w:val="006A1BB6"/>
    <w:rsid w:val="006A2FE8"/>
    <w:rsid w:val="006A36DB"/>
    <w:rsid w:val="006A40D0"/>
    <w:rsid w:val="006A49FB"/>
    <w:rsid w:val="006A4FF2"/>
    <w:rsid w:val="006A5D9C"/>
    <w:rsid w:val="006A61BF"/>
    <w:rsid w:val="006A689C"/>
    <w:rsid w:val="006A7473"/>
    <w:rsid w:val="006A7D18"/>
    <w:rsid w:val="006B0132"/>
    <w:rsid w:val="006B0C64"/>
    <w:rsid w:val="006B2915"/>
    <w:rsid w:val="006B3014"/>
    <w:rsid w:val="006B3993"/>
    <w:rsid w:val="006B44A8"/>
    <w:rsid w:val="006B4D76"/>
    <w:rsid w:val="006B4DAA"/>
    <w:rsid w:val="006B6E60"/>
    <w:rsid w:val="006B7685"/>
    <w:rsid w:val="006B7E3B"/>
    <w:rsid w:val="006C02EA"/>
    <w:rsid w:val="006C0A58"/>
    <w:rsid w:val="006C0EE5"/>
    <w:rsid w:val="006C1615"/>
    <w:rsid w:val="006C1B6A"/>
    <w:rsid w:val="006C2213"/>
    <w:rsid w:val="006C2626"/>
    <w:rsid w:val="006C2B9C"/>
    <w:rsid w:val="006C2EE0"/>
    <w:rsid w:val="006C3153"/>
    <w:rsid w:val="006C3181"/>
    <w:rsid w:val="006C370A"/>
    <w:rsid w:val="006C37D3"/>
    <w:rsid w:val="006C3957"/>
    <w:rsid w:val="006C39E7"/>
    <w:rsid w:val="006C4C80"/>
    <w:rsid w:val="006C4E82"/>
    <w:rsid w:val="006C5560"/>
    <w:rsid w:val="006C7E1C"/>
    <w:rsid w:val="006D0804"/>
    <w:rsid w:val="006D091F"/>
    <w:rsid w:val="006D09A1"/>
    <w:rsid w:val="006D1782"/>
    <w:rsid w:val="006D2037"/>
    <w:rsid w:val="006D22CE"/>
    <w:rsid w:val="006D337C"/>
    <w:rsid w:val="006D3A52"/>
    <w:rsid w:val="006D4375"/>
    <w:rsid w:val="006D45C1"/>
    <w:rsid w:val="006D4A9F"/>
    <w:rsid w:val="006D4C79"/>
    <w:rsid w:val="006D4CE9"/>
    <w:rsid w:val="006D585D"/>
    <w:rsid w:val="006D622D"/>
    <w:rsid w:val="006D62C5"/>
    <w:rsid w:val="006D685B"/>
    <w:rsid w:val="006D71BE"/>
    <w:rsid w:val="006E0929"/>
    <w:rsid w:val="006E0B74"/>
    <w:rsid w:val="006E111E"/>
    <w:rsid w:val="006E189F"/>
    <w:rsid w:val="006E21C8"/>
    <w:rsid w:val="006E2B86"/>
    <w:rsid w:val="006E30F8"/>
    <w:rsid w:val="006E3AB6"/>
    <w:rsid w:val="006E56B0"/>
    <w:rsid w:val="006E6710"/>
    <w:rsid w:val="006E68B7"/>
    <w:rsid w:val="006E6E1B"/>
    <w:rsid w:val="006E6F60"/>
    <w:rsid w:val="006E712D"/>
    <w:rsid w:val="006F009A"/>
    <w:rsid w:val="006F0851"/>
    <w:rsid w:val="006F0D9E"/>
    <w:rsid w:val="006F0E89"/>
    <w:rsid w:val="006F13C7"/>
    <w:rsid w:val="006F1B88"/>
    <w:rsid w:val="006F207A"/>
    <w:rsid w:val="006F2684"/>
    <w:rsid w:val="006F2ADB"/>
    <w:rsid w:val="006F33B5"/>
    <w:rsid w:val="006F358D"/>
    <w:rsid w:val="006F35FD"/>
    <w:rsid w:val="006F3E84"/>
    <w:rsid w:val="006F42E9"/>
    <w:rsid w:val="006F4465"/>
    <w:rsid w:val="006F45E7"/>
    <w:rsid w:val="006F5C7E"/>
    <w:rsid w:val="006F69A7"/>
    <w:rsid w:val="006F7835"/>
    <w:rsid w:val="007002D2"/>
    <w:rsid w:val="0070060D"/>
    <w:rsid w:val="00700B5F"/>
    <w:rsid w:val="00701682"/>
    <w:rsid w:val="00701D18"/>
    <w:rsid w:val="00701E23"/>
    <w:rsid w:val="007025AA"/>
    <w:rsid w:val="00702C9E"/>
    <w:rsid w:val="007037E6"/>
    <w:rsid w:val="007039ED"/>
    <w:rsid w:val="00703B92"/>
    <w:rsid w:val="00703C5E"/>
    <w:rsid w:val="00703DA3"/>
    <w:rsid w:val="007041C2"/>
    <w:rsid w:val="0070548F"/>
    <w:rsid w:val="00705902"/>
    <w:rsid w:val="00706222"/>
    <w:rsid w:val="00706312"/>
    <w:rsid w:val="007064BD"/>
    <w:rsid w:val="007064DD"/>
    <w:rsid w:val="007075D5"/>
    <w:rsid w:val="00707BE4"/>
    <w:rsid w:val="007109BA"/>
    <w:rsid w:val="00711DE6"/>
    <w:rsid w:val="00712454"/>
    <w:rsid w:val="00712FFF"/>
    <w:rsid w:val="00713463"/>
    <w:rsid w:val="007147E3"/>
    <w:rsid w:val="007170F0"/>
    <w:rsid w:val="00717B71"/>
    <w:rsid w:val="00720C8C"/>
    <w:rsid w:val="00721A33"/>
    <w:rsid w:val="007223E8"/>
    <w:rsid w:val="0072319D"/>
    <w:rsid w:val="00723EDD"/>
    <w:rsid w:val="00723F19"/>
    <w:rsid w:val="00723FD4"/>
    <w:rsid w:val="007242A4"/>
    <w:rsid w:val="007248D8"/>
    <w:rsid w:val="00724ED2"/>
    <w:rsid w:val="00725412"/>
    <w:rsid w:val="007258C1"/>
    <w:rsid w:val="00725CA0"/>
    <w:rsid w:val="00725DEF"/>
    <w:rsid w:val="00726720"/>
    <w:rsid w:val="00726B43"/>
    <w:rsid w:val="00726C38"/>
    <w:rsid w:val="00726E3D"/>
    <w:rsid w:val="007278BA"/>
    <w:rsid w:val="00727F03"/>
    <w:rsid w:val="0073045D"/>
    <w:rsid w:val="007309B8"/>
    <w:rsid w:val="00731199"/>
    <w:rsid w:val="0073135D"/>
    <w:rsid w:val="007329D0"/>
    <w:rsid w:val="007339CA"/>
    <w:rsid w:val="007346B6"/>
    <w:rsid w:val="00734732"/>
    <w:rsid w:val="0073520F"/>
    <w:rsid w:val="0073546E"/>
    <w:rsid w:val="00735936"/>
    <w:rsid w:val="00735A91"/>
    <w:rsid w:val="00735F54"/>
    <w:rsid w:val="00736642"/>
    <w:rsid w:val="00737148"/>
    <w:rsid w:val="007372B5"/>
    <w:rsid w:val="00740A66"/>
    <w:rsid w:val="00740CB8"/>
    <w:rsid w:val="007428AE"/>
    <w:rsid w:val="00742900"/>
    <w:rsid w:val="007434C7"/>
    <w:rsid w:val="00743612"/>
    <w:rsid w:val="00743A94"/>
    <w:rsid w:val="00743C74"/>
    <w:rsid w:val="00743CFD"/>
    <w:rsid w:val="007442A5"/>
    <w:rsid w:val="00744844"/>
    <w:rsid w:val="0074519C"/>
    <w:rsid w:val="00745CA5"/>
    <w:rsid w:val="0074659D"/>
    <w:rsid w:val="00746F40"/>
    <w:rsid w:val="00747275"/>
    <w:rsid w:val="007472B7"/>
    <w:rsid w:val="0074746A"/>
    <w:rsid w:val="00747F81"/>
    <w:rsid w:val="00750741"/>
    <w:rsid w:val="007508FF"/>
    <w:rsid w:val="0075148E"/>
    <w:rsid w:val="00751633"/>
    <w:rsid w:val="00751A55"/>
    <w:rsid w:val="00751B34"/>
    <w:rsid w:val="00751C2D"/>
    <w:rsid w:val="00752490"/>
    <w:rsid w:val="00752700"/>
    <w:rsid w:val="00752CCA"/>
    <w:rsid w:val="00752F14"/>
    <w:rsid w:val="0075333B"/>
    <w:rsid w:val="007540EF"/>
    <w:rsid w:val="0075543D"/>
    <w:rsid w:val="007555F4"/>
    <w:rsid w:val="007556D9"/>
    <w:rsid w:val="007565D5"/>
    <w:rsid w:val="00756879"/>
    <w:rsid w:val="00756D04"/>
    <w:rsid w:val="00756E69"/>
    <w:rsid w:val="00757223"/>
    <w:rsid w:val="0076007B"/>
    <w:rsid w:val="007600D7"/>
    <w:rsid w:val="007609EA"/>
    <w:rsid w:val="00760E5B"/>
    <w:rsid w:val="00761316"/>
    <w:rsid w:val="00761ECF"/>
    <w:rsid w:val="0076310B"/>
    <w:rsid w:val="007636DC"/>
    <w:rsid w:val="007642BB"/>
    <w:rsid w:val="00764BA0"/>
    <w:rsid w:val="00764D74"/>
    <w:rsid w:val="00767782"/>
    <w:rsid w:val="00767DA1"/>
    <w:rsid w:val="0077062B"/>
    <w:rsid w:val="00770A44"/>
    <w:rsid w:val="00770C60"/>
    <w:rsid w:val="00771674"/>
    <w:rsid w:val="00771850"/>
    <w:rsid w:val="0077191F"/>
    <w:rsid w:val="007719A9"/>
    <w:rsid w:val="00771B39"/>
    <w:rsid w:val="00771B9F"/>
    <w:rsid w:val="00771E6B"/>
    <w:rsid w:val="00771F25"/>
    <w:rsid w:val="00772BD5"/>
    <w:rsid w:val="007734F0"/>
    <w:rsid w:val="00773E72"/>
    <w:rsid w:val="007746AD"/>
    <w:rsid w:val="0077487F"/>
    <w:rsid w:val="00774A02"/>
    <w:rsid w:val="00775A60"/>
    <w:rsid w:val="0077618D"/>
    <w:rsid w:val="00777458"/>
    <w:rsid w:val="0077799D"/>
    <w:rsid w:val="007802B7"/>
    <w:rsid w:val="007803E2"/>
    <w:rsid w:val="007826EB"/>
    <w:rsid w:val="00782C3F"/>
    <w:rsid w:val="00782D51"/>
    <w:rsid w:val="00783FCA"/>
    <w:rsid w:val="00784C67"/>
    <w:rsid w:val="00784CCC"/>
    <w:rsid w:val="00785EFC"/>
    <w:rsid w:val="0078600B"/>
    <w:rsid w:val="00787A72"/>
    <w:rsid w:val="00787FC5"/>
    <w:rsid w:val="0079143F"/>
    <w:rsid w:val="00791812"/>
    <w:rsid w:val="00791AFF"/>
    <w:rsid w:val="00792F5A"/>
    <w:rsid w:val="00793054"/>
    <w:rsid w:val="00793057"/>
    <w:rsid w:val="0079397D"/>
    <w:rsid w:val="00793E05"/>
    <w:rsid w:val="0079422A"/>
    <w:rsid w:val="00794D3E"/>
    <w:rsid w:val="00794FAC"/>
    <w:rsid w:val="00795224"/>
    <w:rsid w:val="00795FC7"/>
    <w:rsid w:val="00796014"/>
    <w:rsid w:val="007966DE"/>
    <w:rsid w:val="0079672D"/>
    <w:rsid w:val="00796946"/>
    <w:rsid w:val="00796BE5"/>
    <w:rsid w:val="00797698"/>
    <w:rsid w:val="007A0BFE"/>
    <w:rsid w:val="007A179E"/>
    <w:rsid w:val="007A1E3E"/>
    <w:rsid w:val="007A2D9C"/>
    <w:rsid w:val="007A44A5"/>
    <w:rsid w:val="007A4DEF"/>
    <w:rsid w:val="007A53AB"/>
    <w:rsid w:val="007A62C2"/>
    <w:rsid w:val="007A75A6"/>
    <w:rsid w:val="007A769D"/>
    <w:rsid w:val="007A76D4"/>
    <w:rsid w:val="007A7A2E"/>
    <w:rsid w:val="007B0FC3"/>
    <w:rsid w:val="007B2533"/>
    <w:rsid w:val="007B2AD4"/>
    <w:rsid w:val="007B372F"/>
    <w:rsid w:val="007B391B"/>
    <w:rsid w:val="007B3BFE"/>
    <w:rsid w:val="007B3C8D"/>
    <w:rsid w:val="007B47AE"/>
    <w:rsid w:val="007B4A85"/>
    <w:rsid w:val="007B506A"/>
    <w:rsid w:val="007B51B0"/>
    <w:rsid w:val="007B57B9"/>
    <w:rsid w:val="007B594F"/>
    <w:rsid w:val="007B5B02"/>
    <w:rsid w:val="007B6880"/>
    <w:rsid w:val="007B7377"/>
    <w:rsid w:val="007B7A98"/>
    <w:rsid w:val="007C11FB"/>
    <w:rsid w:val="007C14FA"/>
    <w:rsid w:val="007C1A2F"/>
    <w:rsid w:val="007C1C6C"/>
    <w:rsid w:val="007C20E4"/>
    <w:rsid w:val="007C23A2"/>
    <w:rsid w:val="007C337E"/>
    <w:rsid w:val="007C5505"/>
    <w:rsid w:val="007C59A3"/>
    <w:rsid w:val="007C5E8E"/>
    <w:rsid w:val="007C6223"/>
    <w:rsid w:val="007C6BE3"/>
    <w:rsid w:val="007C6FC7"/>
    <w:rsid w:val="007C7017"/>
    <w:rsid w:val="007C7362"/>
    <w:rsid w:val="007D00F4"/>
    <w:rsid w:val="007D1CC6"/>
    <w:rsid w:val="007D1EA9"/>
    <w:rsid w:val="007D3610"/>
    <w:rsid w:val="007D5948"/>
    <w:rsid w:val="007D61A2"/>
    <w:rsid w:val="007D66FA"/>
    <w:rsid w:val="007D6A8B"/>
    <w:rsid w:val="007E0223"/>
    <w:rsid w:val="007E046C"/>
    <w:rsid w:val="007E0E53"/>
    <w:rsid w:val="007E1D0E"/>
    <w:rsid w:val="007E213F"/>
    <w:rsid w:val="007E2306"/>
    <w:rsid w:val="007E26A6"/>
    <w:rsid w:val="007E2C8A"/>
    <w:rsid w:val="007E2D58"/>
    <w:rsid w:val="007E3FBB"/>
    <w:rsid w:val="007E4C1B"/>
    <w:rsid w:val="007E506D"/>
    <w:rsid w:val="007E529A"/>
    <w:rsid w:val="007E6363"/>
    <w:rsid w:val="007E66DE"/>
    <w:rsid w:val="007E7451"/>
    <w:rsid w:val="007E7B2D"/>
    <w:rsid w:val="007E7C9D"/>
    <w:rsid w:val="007E7F20"/>
    <w:rsid w:val="007F12E5"/>
    <w:rsid w:val="007F22AE"/>
    <w:rsid w:val="007F2393"/>
    <w:rsid w:val="007F2C93"/>
    <w:rsid w:val="007F2EE8"/>
    <w:rsid w:val="007F369D"/>
    <w:rsid w:val="007F4980"/>
    <w:rsid w:val="007F4B4C"/>
    <w:rsid w:val="007F4C54"/>
    <w:rsid w:val="007F53E4"/>
    <w:rsid w:val="007F6595"/>
    <w:rsid w:val="007F7C34"/>
    <w:rsid w:val="007F7ECD"/>
    <w:rsid w:val="0080016B"/>
    <w:rsid w:val="00800D81"/>
    <w:rsid w:val="00800E9F"/>
    <w:rsid w:val="0080182D"/>
    <w:rsid w:val="00803A1D"/>
    <w:rsid w:val="008040BA"/>
    <w:rsid w:val="0080560A"/>
    <w:rsid w:val="008058D0"/>
    <w:rsid w:val="008065A6"/>
    <w:rsid w:val="0080680A"/>
    <w:rsid w:val="00806B25"/>
    <w:rsid w:val="00807064"/>
    <w:rsid w:val="008107CE"/>
    <w:rsid w:val="00810CA5"/>
    <w:rsid w:val="00810D21"/>
    <w:rsid w:val="0081107A"/>
    <w:rsid w:val="008116AE"/>
    <w:rsid w:val="00811858"/>
    <w:rsid w:val="008148AF"/>
    <w:rsid w:val="00814C2E"/>
    <w:rsid w:val="00814C80"/>
    <w:rsid w:val="00820311"/>
    <w:rsid w:val="00820403"/>
    <w:rsid w:val="008205E1"/>
    <w:rsid w:val="0082063D"/>
    <w:rsid w:val="0082076B"/>
    <w:rsid w:val="0082163F"/>
    <w:rsid w:val="0082177D"/>
    <w:rsid w:val="00822A9C"/>
    <w:rsid w:val="00822F48"/>
    <w:rsid w:val="008244D7"/>
    <w:rsid w:val="00824E80"/>
    <w:rsid w:val="00826DA5"/>
    <w:rsid w:val="00826DBB"/>
    <w:rsid w:val="00827846"/>
    <w:rsid w:val="008307AB"/>
    <w:rsid w:val="008316CE"/>
    <w:rsid w:val="00831CBC"/>
    <w:rsid w:val="00832E81"/>
    <w:rsid w:val="00832EFD"/>
    <w:rsid w:val="00833A4F"/>
    <w:rsid w:val="0083504F"/>
    <w:rsid w:val="008350D9"/>
    <w:rsid w:val="00835717"/>
    <w:rsid w:val="0083585F"/>
    <w:rsid w:val="00836143"/>
    <w:rsid w:val="00836C3D"/>
    <w:rsid w:val="00840072"/>
    <w:rsid w:val="008404E8"/>
    <w:rsid w:val="00841BEF"/>
    <w:rsid w:val="00841F02"/>
    <w:rsid w:val="00842125"/>
    <w:rsid w:val="008427F4"/>
    <w:rsid w:val="00842CE3"/>
    <w:rsid w:val="00843310"/>
    <w:rsid w:val="00843FE1"/>
    <w:rsid w:val="00844384"/>
    <w:rsid w:val="00844D01"/>
    <w:rsid w:val="008463AB"/>
    <w:rsid w:val="008468A1"/>
    <w:rsid w:val="008471AE"/>
    <w:rsid w:val="0084780E"/>
    <w:rsid w:val="00847D29"/>
    <w:rsid w:val="00847DE3"/>
    <w:rsid w:val="00847DF0"/>
    <w:rsid w:val="0085001F"/>
    <w:rsid w:val="0085085B"/>
    <w:rsid w:val="00850DAE"/>
    <w:rsid w:val="00850E11"/>
    <w:rsid w:val="00852408"/>
    <w:rsid w:val="00853747"/>
    <w:rsid w:val="00853AFE"/>
    <w:rsid w:val="00853CB7"/>
    <w:rsid w:val="008546EE"/>
    <w:rsid w:val="00854812"/>
    <w:rsid w:val="00854886"/>
    <w:rsid w:val="00854E33"/>
    <w:rsid w:val="0085538C"/>
    <w:rsid w:val="00856088"/>
    <w:rsid w:val="00856561"/>
    <w:rsid w:val="00856DD6"/>
    <w:rsid w:val="008572FF"/>
    <w:rsid w:val="00857657"/>
    <w:rsid w:val="00857F3A"/>
    <w:rsid w:val="008609CC"/>
    <w:rsid w:val="008626EF"/>
    <w:rsid w:val="00862E96"/>
    <w:rsid w:val="0086333F"/>
    <w:rsid w:val="00863BB7"/>
    <w:rsid w:val="00863FEA"/>
    <w:rsid w:val="008641EA"/>
    <w:rsid w:val="0086634B"/>
    <w:rsid w:val="00866C36"/>
    <w:rsid w:val="00866DA8"/>
    <w:rsid w:val="00867159"/>
    <w:rsid w:val="008679FF"/>
    <w:rsid w:val="00867CFE"/>
    <w:rsid w:val="008703CA"/>
    <w:rsid w:val="00870E4E"/>
    <w:rsid w:val="00871586"/>
    <w:rsid w:val="00871C39"/>
    <w:rsid w:val="00871CF6"/>
    <w:rsid w:val="00871D68"/>
    <w:rsid w:val="00872B47"/>
    <w:rsid w:val="00873174"/>
    <w:rsid w:val="00874476"/>
    <w:rsid w:val="008751B1"/>
    <w:rsid w:val="00875348"/>
    <w:rsid w:val="008755EC"/>
    <w:rsid w:val="00875745"/>
    <w:rsid w:val="00875F56"/>
    <w:rsid w:val="008768B7"/>
    <w:rsid w:val="008807CE"/>
    <w:rsid w:val="00880DAF"/>
    <w:rsid w:val="00881102"/>
    <w:rsid w:val="00882D77"/>
    <w:rsid w:val="00882F14"/>
    <w:rsid w:val="00885315"/>
    <w:rsid w:val="008861F4"/>
    <w:rsid w:val="00886ACD"/>
    <w:rsid w:val="00886FC7"/>
    <w:rsid w:val="00891035"/>
    <w:rsid w:val="0089113A"/>
    <w:rsid w:val="008912C9"/>
    <w:rsid w:val="0089194F"/>
    <w:rsid w:val="008920D5"/>
    <w:rsid w:val="00892426"/>
    <w:rsid w:val="008943DC"/>
    <w:rsid w:val="00894EEE"/>
    <w:rsid w:val="00896182"/>
    <w:rsid w:val="008962F1"/>
    <w:rsid w:val="008A02D2"/>
    <w:rsid w:val="008A0450"/>
    <w:rsid w:val="008A05B6"/>
    <w:rsid w:val="008A1713"/>
    <w:rsid w:val="008A2001"/>
    <w:rsid w:val="008A29C6"/>
    <w:rsid w:val="008A2B53"/>
    <w:rsid w:val="008A357D"/>
    <w:rsid w:val="008A42BE"/>
    <w:rsid w:val="008A6A0E"/>
    <w:rsid w:val="008A74AB"/>
    <w:rsid w:val="008A764F"/>
    <w:rsid w:val="008A7DFB"/>
    <w:rsid w:val="008B0A9D"/>
    <w:rsid w:val="008B0C3F"/>
    <w:rsid w:val="008B0D14"/>
    <w:rsid w:val="008B0E79"/>
    <w:rsid w:val="008B2FF3"/>
    <w:rsid w:val="008B36ED"/>
    <w:rsid w:val="008B3B48"/>
    <w:rsid w:val="008B40C1"/>
    <w:rsid w:val="008B47E3"/>
    <w:rsid w:val="008B4A40"/>
    <w:rsid w:val="008B580B"/>
    <w:rsid w:val="008B6035"/>
    <w:rsid w:val="008B6717"/>
    <w:rsid w:val="008B7E34"/>
    <w:rsid w:val="008C115A"/>
    <w:rsid w:val="008C1201"/>
    <w:rsid w:val="008C27F4"/>
    <w:rsid w:val="008C29C0"/>
    <w:rsid w:val="008C2A1A"/>
    <w:rsid w:val="008C3319"/>
    <w:rsid w:val="008C3E05"/>
    <w:rsid w:val="008C53B4"/>
    <w:rsid w:val="008C6D7E"/>
    <w:rsid w:val="008C730B"/>
    <w:rsid w:val="008C78A4"/>
    <w:rsid w:val="008D030E"/>
    <w:rsid w:val="008D11AE"/>
    <w:rsid w:val="008D1AFD"/>
    <w:rsid w:val="008D237D"/>
    <w:rsid w:val="008D2A52"/>
    <w:rsid w:val="008D3119"/>
    <w:rsid w:val="008D3E98"/>
    <w:rsid w:val="008D40ED"/>
    <w:rsid w:val="008D443B"/>
    <w:rsid w:val="008D4B7F"/>
    <w:rsid w:val="008D50CA"/>
    <w:rsid w:val="008D570C"/>
    <w:rsid w:val="008D6FFC"/>
    <w:rsid w:val="008D7274"/>
    <w:rsid w:val="008D7D8E"/>
    <w:rsid w:val="008E18EE"/>
    <w:rsid w:val="008E21B8"/>
    <w:rsid w:val="008E31B1"/>
    <w:rsid w:val="008E36AE"/>
    <w:rsid w:val="008E3971"/>
    <w:rsid w:val="008E3C43"/>
    <w:rsid w:val="008E44EB"/>
    <w:rsid w:val="008E49ED"/>
    <w:rsid w:val="008E500A"/>
    <w:rsid w:val="008E5997"/>
    <w:rsid w:val="008E5D62"/>
    <w:rsid w:val="008E7096"/>
    <w:rsid w:val="008E7F72"/>
    <w:rsid w:val="008F0AB2"/>
    <w:rsid w:val="008F0B06"/>
    <w:rsid w:val="008F1234"/>
    <w:rsid w:val="008F15DA"/>
    <w:rsid w:val="008F1726"/>
    <w:rsid w:val="008F1FBC"/>
    <w:rsid w:val="008F2F06"/>
    <w:rsid w:val="008F325A"/>
    <w:rsid w:val="008F397D"/>
    <w:rsid w:val="008F3BD0"/>
    <w:rsid w:val="008F3C65"/>
    <w:rsid w:val="008F4B99"/>
    <w:rsid w:val="008F5AA9"/>
    <w:rsid w:val="008F5C0C"/>
    <w:rsid w:val="008F6096"/>
    <w:rsid w:val="008F63E0"/>
    <w:rsid w:val="008F6DD0"/>
    <w:rsid w:val="008F751C"/>
    <w:rsid w:val="008F7621"/>
    <w:rsid w:val="008F7C81"/>
    <w:rsid w:val="008F7CEA"/>
    <w:rsid w:val="00900BAD"/>
    <w:rsid w:val="0090112C"/>
    <w:rsid w:val="00901576"/>
    <w:rsid w:val="009018F5"/>
    <w:rsid w:val="0090421D"/>
    <w:rsid w:val="00904394"/>
    <w:rsid w:val="00904A24"/>
    <w:rsid w:val="00904C41"/>
    <w:rsid w:val="00904FBC"/>
    <w:rsid w:val="009058F2"/>
    <w:rsid w:val="009066A5"/>
    <w:rsid w:val="009067BC"/>
    <w:rsid w:val="00907B4C"/>
    <w:rsid w:val="00907D6D"/>
    <w:rsid w:val="0091032A"/>
    <w:rsid w:val="0091062D"/>
    <w:rsid w:val="009114A1"/>
    <w:rsid w:val="00911570"/>
    <w:rsid w:val="00912B46"/>
    <w:rsid w:val="00912BD1"/>
    <w:rsid w:val="0091365F"/>
    <w:rsid w:val="00913CAF"/>
    <w:rsid w:val="0091574E"/>
    <w:rsid w:val="009176EC"/>
    <w:rsid w:val="0092115D"/>
    <w:rsid w:val="009221E6"/>
    <w:rsid w:val="009222F3"/>
    <w:rsid w:val="0092243A"/>
    <w:rsid w:val="0092324C"/>
    <w:rsid w:val="0092449B"/>
    <w:rsid w:val="009253D1"/>
    <w:rsid w:val="00925A43"/>
    <w:rsid w:val="00925F0E"/>
    <w:rsid w:val="00926AD5"/>
    <w:rsid w:val="00926CDD"/>
    <w:rsid w:val="009276FF"/>
    <w:rsid w:val="00927AC3"/>
    <w:rsid w:val="009305D8"/>
    <w:rsid w:val="009312CC"/>
    <w:rsid w:val="009317D8"/>
    <w:rsid w:val="00931BD5"/>
    <w:rsid w:val="00932A5A"/>
    <w:rsid w:val="009330BF"/>
    <w:rsid w:val="0093399E"/>
    <w:rsid w:val="009347E7"/>
    <w:rsid w:val="00934B2F"/>
    <w:rsid w:val="009359B7"/>
    <w:rsid w:val="009360AB"/>
    <w:rsid w:val="009361A1"/>
    <w:rsid w:val="00936BDE"/>
    <w:rsid w:val="00937238"/>
    <w:rsid w:val="009409F2"/>
    <w:rsid w:val="00940E2A"/>
    <w:rsid w:val="009419CA"/>
    <w:rsid w:val="00941C46"/>
    <w:rsid w:val="00941E4F"/>
    <w:rsid w:val="009427D1"/>
    <w:rsid w:val="00942891"/>
    <w:rsid w:val="00943158"/>
    <w:rsid w:val="00943DC4"/>
    <w:rsid w:val="00944331"/>
    <w:rsid w:val="00944B07"/>
    <w:rsid w:val="00945437"/>
    <w:rsid w:val="00946581"/>
    <w:rsid w:val="00946786"/>
    <w:rsid w:val="009473F2"/>
    <w:rsid w:val="00947412"/>
    <w:rsid w:val="00947F9A"/>
    <w:rsid w:val="00950663"/>
    <w:rsid w:val="009507CD"/>
    <w:rsid w:val="00950F84"/>
    <w:rsid w:val="00951838"/>
    <w:rsid w:val="00951B75"/>
    <w:rsid w:val="00952210"/>
    <w:rsid w:val="0095223F"/>
    <w:rsid w:val="009529A7"/>
    <w:rsid w:val="00952BB3"/>
    <w:rsid w:val="00952DE3"/>
    <w:rsid w:val="00953E13"/>
    <w:rsid w:val="009545BE"/>
    <w:rsid w:val="009554CC"/>
    <w:rsid w:val="00955F46"/>
    <w:rsid w:val="009560DA"/>
    <w:rsid w:val="00956139"/>
    <w:rsid w:val="00956AB7"/>
    <w:rsid w:val="00957135"/>
    <w:rsid w:val="0095718A"/>
    <w:rsid w:val="00957A27"/>
    <w:rsid w:val="009604DD"/>
    <w:rsid w:val="00960BAA"/>
    <w:rsid w:val="00962874"/>
    <w:rsid w:val="0096342B"/>
    <w:rsid w:val="00963931"/>
    <w:rsid w:val="00963A57"/>
    <w:rsid w:val="009642FA"/>
    <w:rsid w:val="00964981"/>
    <w:rsid w:val="00965104"/>
    <w:rsid w:val="00965AC3"/>
    <w:rsid w:val="00966366"/>
    <w:rsid w:val="00966C73"/>
    <w:rsid w:val="00966D4F"/>
    <w:rsid w:val="009671F5"/>
    <w:rsid w:val="009674A0"/>
    <w:rsid w:val="00971D19"/>
    <w:rsid w:val="00971D44"/>
    <w:rsid w:val="00972427"/>
    <w:rsid w:val="00972935"/>
    <w:rsid w:val="00972CA9"/>
    <w:rsid w:val="00973C5F"/>
    <w:rsid w:val="00974004"/>
    <w:rsid w:val="009744C9"/>
    <w:rsid w:val="00974D56"/>
    <w:rsid w:val="00975A5F"/>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464C"/>
    <w:rsid w:val="0098528B"/>
    <w:rsid w:val="0098538C"/>
    <w:rsid w:val="0098595A"/>
    <w:rsid w:val="00985F1A"/>
    <w:rsid w:val="0098660A"/>
    <w:rsid w:val="00986966"/>
    <w:rsid w:val="0098779D"/>
    <w:rsid w:val="00987BD3"/>
    <w:rsid w:val="0099179B"/>
    <w:rsid w:val="00991AD6"/>
    <w:rsid w:val="00992384"/>
    <w:rsid w:val="00992E96"/>
    <w:rsid w:val="009930FE"/>
    <w:rsid w:val="0099397A"/>
    <w:rsid w:val="009943B6"/>
    <w:rsid w:val="0099458C"/>
    <w:rsid w:val="00994DEC"/>
    <w:rsid w:val="0099501D"/>
    <w:rsid w:val="00995C47"/>
    <w:rsid w:val="00995CA4"/>
    <w:rsid w:val="009967E6"/>
    <w:rsid w:val="00996F46"/>
    <w:rsid w:val="009A000C"/>
    <w:rsid w:val="009A08BA"/>
    <w:rsid w:val="009A0EFF"/>
    <w:rsid w:val="009A254F"/>
    <w:rsid w:val="009A26EF"/>
    <w:rsid w:val="009A283F"/>
    <w:rsid w:val="009A309A"/>
    <w:rsid w:val="009A3550"/>
    <w:rsid w:val="009A35D3"/>
    <w:rsid w:val="009A3AB6"/>
    <w:rsid w:val="009A3E7F"/>
    <w:rsid w:val="009A463A"/>
    <w:rsid w:val="009A4641"/>
    <w:rsid w:val="009A4F17"/>
    <w:rsid w:val="009A5054"/>
    <w:rsid w:val="009A5403"/>
    <w:rsid w:val="009A57BD"/>
    <w:rsid w:val="009A5F2A"/>
    <w:rsid w:val="009A6DAA"/>
    <w:rsid w:val="009A74CC"/>
    <w:rsid w:val="009A7F51"/>
    <w:rsid w:val="009B0317"/>
    <w:rsid w:val="009B0822"/>
    <w:rsid w:val="009B0BAE"/>
    <w:rsid w:val="009B11D0"/>
    <w:rsid w:val="009B14F1"/>
    <w:rsid w:val="009B17E1"/>
    <w:rsid w:val="009B1E25"/>
    <w:rsid w:val="009B2A73"/>
    <w:rsid w:val="009B2F75"/>
    <w:rsid w:val="009B2FB6"/>
    <w:rsid w:val="009B342B"/>
    <w:rsid w:val="009B3509"/>
    <w:rsid w:val="009B35F1"/>
    <w:rsid w:val="009B3C60"/>
    <w:rsid w:val="009B3D41"/>
    <w:rsid w:val="009B3F53"/>
    <w:rsid w:val="009B6029"/>
    <w:rsid w:val="009B60BA"/>
    <w:rsid w:val="009B6277"/>
    <w:rsid w:val="009B62C1"/>
    <w:rsid w:val="009B63CD"/>
    <w:rsid w:val="009B67FE"/>
    <w:rsid w:val="009B7095"/>
    <w:rsid w:val="009B72FB"/>
    <w:rsid w:val="009B73C1"/>
    <w:rsid w:val="009B77E6"/>
    <w:rsid w:val="009B7907"/>
    <w:rsid w:val="009C06B1"/>
    <w:rsid w:val="009C0773"/>
    <w:rsid w:val="009C0D39"/>
    <w:rsid w:val="009C106C"/>
    <w:rsid w:val="009C1088"/>
    <w:rsid w:val="009C1706"/>
    <w:rsid w:val="009C1BC3"/>
    <w:rsid w:val="009C1CCB"/>
    <w:rsid w:val="009C2641"/>
    <w:rsid w:val="009C280A"/>
    <w:rsid w:val="009C3472"/>
    <w:rsid w:val="009C44D8"/>
    <w:rsid w:val="009C515B"/>
    <w:rsid w:val="009C592B"/>
    <w:rsid w:val="009C69C1"/>
    <w:rsid w:val="009C7020"/>
    <w:rsid w:val="009C7610"/>
    <w:rsid w:val="009D0D97"/>
    <w:rsid w:val="009D0FF5"/>
    <w:rsid w:val="009D132A"/>
    <w:rsid w:val="009D151B"/>
    <w:rsid w:val="009D1E2C"/>
    <w:rsid w:val="009D21BC"/>
    <w:rsid w:val="009D2685"/>
    <w:rsid w:val="009D3321"/>
    <w:rsid w:val="009D37A1"/>
    <w:rsid w:val="009D3EFF"/>
    <w:rsid w:val="009D420A"/>
    <w:rsid w:val="009D52C5"/>
    <w:rsid w:val="009D5414"/>
    <w:rsid w:val="009D58E1"/>
    <w:rsid w:val="009D6CE6"/>
    <w:rsid w:val="009D6E43"/>
    <w:rsid w:val="009D7573"/>
    <w:rsid w:val="009D7A55"/>
    <w:rsid w:val="009D7DD7"/>
    <w:rsid w:val="009D7F6F"/>
    <w:rsid w:val="009E0A93"/>
    <w:rsid w:val="009E0F57"/>
    <w:rsid w:val="009E1249"/>
    <w:rsid w:val="009E12B5"/>
    <w:rsid w:val="009E18E4"/>
    <w:rsid w:val="009E231C"/>
    <w:rsid w:val="009E2D9D"/>
    <w:rsid w:val="009E34FD"/>
    <w:rsid w:val="009E42BD"/>
    <w:rsid w:val="009E493C"/>
    <w:rsid w:val="009E5470"/>
    <w:rsid w:val="009E6106"/>
    <w:rsid w:val="009E738C"/>
    <w:rsid w:val="009F04D8"/>
    <w:rsid w:val="009F189C"/>
    <w:rsid w:val="009F2570"/>
    <w:rsid w:val="009F27F9"/>
    <w:rsid w:val="009F42DA"/>
    <w:rsid w:val="009F4765"/>
    <w:rsid w:val="009F4837"/>
    <w:rsid w:val="009F58DC"/>
    <w:rsid w:val="009F5BFA"/>
    <w:rsid w:val="009F5E21"/>
    <w:rsid w:val="009F5ED0"/>
    <w:rsid w:val="009F6585"/>
    <w:rsid w:val="009F67C1"/>
    <w:rsid w:val="009F77BB"/>
    <w:rsid w:val="009F7CC7"/>
    <w:rsid w:val="00A00238"/>
    <w:rsid w:val="00A02980"/>
    <w:rsid w:val="00A02C0B"/>
    <w:rsid w:val="00A034EC"/>
    <w:rsid w:val="00A0360E"/>
    <w:rsid w:val="00A039DF"/>
    <w:rsid w:val="00A0406B"/>
    <w:rsid w:val="00A040D8"/>
    <w:rsid w:val="00A04AE6"/>
    <w:rsid w:val="00A04F23"/>
    <w:rsid w:val="00A06273"/>
    <w:rsid w:val="00A06D38"/>
    <w:rsid w:val="00A07518"/>
    <w:rsid w:val="00A1044D"/>
    <w:rsid w:val="00A106AA"/>
    <w:rsid w:val="00A108A8"/>
    <w:rsid w:val="00A10D24"/>
    <w:rsid w:val="00A119BB"/>
    <w:rsid w:val="00A12298"/>
    <w:rsid w:val="00A12543"/>
    <w:rsid w:val="00A12C9E"/>
    <w:rsid w:val="00A1381F"/>
    <w:rsid w:val="00A14C28"/>
    <w:rsid w:val="00A14E5F"/>
    <w:rsid w:val="00A1551E"/>
    <w:rsid w:val="00A157EB"/>
    <w:rsid w:val="00A15A3E"/>
    <w:rsid w:val="00A15B6A"/>
    <w:rsid w:val="00A16218"/>
    <w:rsid w:val="00A16481"/>
    <w:rsid w:val="00A174EA"/>
    <w:rsid w:val="00A1782E"/>
    <w:rsid w:val="00A17F7B"/>
    <w:rsid w:val="00A20782"/>
    <w:rsid w:val="00A20D6F"/>
    <w:rsid w:val="00A21653"/>
    <w:rsid w:val="00A21C0F"/>
    <w:rsid w:val="00A21E54"/>
    <w:rsid w:val="00A23A7E"/>
    <w:rsid w:val="00A24A45"/>
    <w:rsid w:val="00A24D2C"/>
    <w:rsid w:val="00A25F45"/>
    <w:rsid w:val="00A26A9C"/>
    <w:rsid w:val="00A2729E"/>
    <w:rsid w:val="00A2746B"/>
    <w:rsid w:val="00A27A44"/>
    <w:rsid w:val="00A27B5E"/>
    <w:rsid w:val="00A30478"/>
    <w:rsid w:val="00A3156D"/>
    <w:rsid w:val="00A31ABA"/>
    <w:rsid w:val="00A331A4"/>
    <w:rsid w:val="00A3378E"/>
    <w:rsid w:val="00A33B49"/>
    <w:rsid w:val="00A34263"/>
    <w:rsid w:val="00A348D5"/>
    <w:rsid w:val="00A35E6E"/>
    <w:rsid w:val="00A35F69"/>
    <w:rsid w:val="00A360BC"/>
    <w:rsid w:val="00A362AA"/>
    <w:rsid w:val="00A36C9F"/>
    <w:rsid w:val="00A36FA8"/>
    <w:rsid w:val="00A405FE"/>
    <w:rsid w:val="00A41BC7"/>
    <w:rsid w:val="00A425BF"/>
    <w:rsid w:val="00A42BCD"/>
    <w:rsid w:val="00A44401"/>
    <w:rsid w:val="00A44550"/>
    <w:rsid w:val="00A44E5A"/>
    <w:rsid w:val="00A452BF"/>
    <w:rsid w:val="00A46AD9"/>
    <w:rsid w:val="00A47815"/>
    <w:rsid w:val="00A50598"/>
    <w:rsid w:val="00A50B5E"/>
    <w:rsid w:val="00A50D23"/>
    <w:rsid w:val="00A50F7C"/>
    <w:rsid w:val="00A512E7"/>
    <w:rsid w:val="00A51DB5"/>
    <w:rsid w:val="00A51FD3"/>
    <w:rsid w:val="00A525C3"/>
    <w:rsid w:val="00A527DE"/>
    <w:rsid w:val="00A53476"/>
    <w:rsid w:val="00A53C5E"/>
    <w:rsid w:val="00A54D25"/>
    <w:rsid w:val="00A54FAB"/>
    <w:rsid w:val="00A55902"/>
    <w:rsid w:val="00A5712F"/>
    <w:rsid w:val="00A57DFF"/>
    <w:rsid w:val="00A57F76"/>
    <w:rsid w:val="00A60333"/>
    <w:rsid w:val="00A60A5A"/>
    <w:rsid w:val="00A60BC8"/>
    <w:rsid w:val="00A60EBE"/>
    <w:rsid w:val="00A61C4A"/>
    <w:rsid w:val="00A6200F"/>
    <w:rsid w:val="00A62525"/>
    <w:rsid w:val="00A629DB"/>
    <w:rsid w:val="00A64591"/>
    <w:rsid w:val="00A649B9"/>
    <w:rsid w:val="00A65288"/>
    <w:rsid w:val="00A65DB3"/>
    <w:rsid w:val="00A662F4"/>
    <w:rsid w:val="00A662FC"/>
    <w:rsid w:val="00A66EC5"/>
    <w:rsid w:val="00A70365"/>
    <w:rsid w:val="00A71025"/>
    <w:rsid w:val="00A712C1"/>
    <w:rsid w:val="00A7137B"/>
    <w:rsid w:val="00A71B58"/>
    <w:rsid w:val="00A723E1"/>
    <w:rsid w:val="00A724EB"/>
    <w:rsid w:val="00A724EF"/>
    <w:rsid w:val="00A726E0"/>
    <w:rsid w:val="00A751FB"/>
    <w:rsid w:val="00A75881"/>
    <w:rsid w:val="00A75911"/>
    <w:rsid w:val="00A759ED"/>
    <w:rsid w:val="00A75ADA"/>
    <w:rsid w:val="00A75EE0"/>
    <w:rsid w:val="00A80334"/>
    <w:rsid w:val="00A80CE6"/>
    <w:rsid w:val="00A80E88"/>
    <w:rsid w:val="00A82E18"/>
    <w:rsid w:val="00A83C28"/>
    <w:rsid w:val="00A8411A"/>
    <w:rsid w:val="00A848C8"/>
    <w:rsid w:val="00A84D2C"/>
    <w:rsid w:val="00A855FC"/>
    <w:rsid w:val="00A858BC"/>
    <w:rsid w:val="00A85978"/>
    <w:rsid w:val="00A859A2"/>
    <w:rsid w:val="00A866A4"/>
    <w:rsid w:val="00A8674B"/>
    <w:rsid w:val="00A871FA"/>
    <w:rsid w:val="00A878D4"/>
    <w:rsid w:val="00A87B2A"/>
    <w:rsid w:val="00A87C09"/>
    <w:rsid w:val="00A87FCC"/>
    <w:rsid w:val="00A90D2D"/>
    <w:rsid w:val="00A90DE6"/>
    <w:rsid w:val="00A91389"/>
    <w:rsid w:val="00A91447"/>
    <w:rsid w:val="00A916BB"/>
    <w:rsid w:val="00A91AF0"/>
    <w:rsid w:val="00A9352A"/>
    <w:rsid w:val="00A9679B"/>
    <w:rsid w:val="00A97014"/>
    <w:rsid w:val="00A9761F"/>
    <w:rsid w:val="00A97C56"/>
    <w:rsid w:val="00AA0109"/>
    <w:rsid w:val="00AA01C4"/>
    <w:rsid w:val="00AA0CD3"/>
    <w:rsid w:val="00AA0D2B"/>
    <w:rsid w:val="00AA0EEE"/>
    <w:rsid w:val="00AA1556"/>
    <w:rsid w:val="00AA188F"/>
    <w:rsid w:val="00AA22AB"/>
    <w:rsid w:val="00AA2950"/>
    <w:rsid w:val="00AA2B29"/>
    <w:rsid w:val="00AA2B54"/>
    <w:rsid w:val="00AA3957"/>
    <w:rsid w:val="00AA43DB"/>
    <w:rsid w:val="00AA454F"/>
    <w:rsid w:val="00AA46DA"/>
    <w:rsid w:val="00AA5D60"/>
    <w:rsid w:val="00AA7AFB"/>
    <w:rsid w:val="00AB013E"/>
    <w:rsid w:val="00AB046E"/>
    <w:rsid w:val="00AB0CDE"/>
    <w:rsid w:val="00AB26F2"/>
    <w:rsid w:val="00AB2B28"/>
    <w:rsid w:val="00AB2B90"/>
    <w:rsid w:val="00AB2DE2"/>
    <w:rsid w:val="00AB3473"/>
    <w:rsid w:val="00AB365C"/>
    <w:rsid w:val="00AB3983"/>
    <w:rsid w:val="00AB3A72"/>
    <w:rsid w:val="00AB45CF"/>
    <w:rsid w:val="00AB62C3"/>
    <w:rsid w:val="00AB6642"/>
    <w:rsid w:val="00AB7BDD"/>
    <w:rsid w:val="00AC0150"/>
    <w:rsid w:val="00AC0BAF"/>
    <w:rsid w:val="00AC1543"/>
    <w:rsid w:val="00AC1562"/>
    <w:rsid w:val="00AC16EB"/>
    <w:rsid w:val="00AC21F2"/>
    <w:rsid w:val="00AC23A2"/>
    <w:rsid w:val="00AC29D0"/>
    <w:rsid w:val="00AC2A56"/>
    <w:rsid w:val="00AC2B1C"/>
    <w:rsid w:val="00AC3C0D"/>
    <w:rsid w:val="00AC44BE"/>
    <w:rsid w:val="00AC55AA"/>
    <w:rsid w:val="00AC585E"/>
    <w:rsid w:val="00AC5990"/>
    <w:rsid w:val="00AC5EAD"/>
    <w:rsid w:val="00AD0477"/>
    <w:rsid w:val="00AD0CD7"/>
    <w:rsid w:val="00AD0E94"/>
    <w:rsid w:val="00AD10BF"/>
    <w:rsid w:val="00AD1D4D"/>
    <w:rsid w:val="00AD2440"/>
    <w:rsid w:val="00AD2785"/>
    <w:rsid w:val="00AD3451"/>
    <w:rsid w:val="00AD3FCE"/>
    <w:rsid w:val="00AD451D"/>
    <w:rsid w:val="00AD5229"/>
    <w:rsid w:val="00AD5549"/>
    <w:rsid w:val="00AD5918"/>
    <w:rsid w:val="00AD671A"/>
    <w:rsid w:val="00AD6F86"/>
    <w:rsid w:val="00AD71AA"/>
    <w:rsid w:val="00AD7DD6"/>
    <w:rsid w:val="00AE1B51"/>
    <w:rsid w:val="00AE23ED"/>
    <w:rsid w:val="00AE2FD3"/>
    <w:rsid w:val="00AE3913"/>
    <w:rsid w:val="00AE3BA7"/>
    <w:rsid w:val="00AE4414"/>
    <w:rsid w:val="00AE50B9"/>
    <w:rsid w:val="00AE547A"/>
    <w:rsid w:val="00AE6957"/>
    <w:rsid w:val="00AE6A5F"/>
    <w:rsid w:val="00AE71FC"/>
    <w:rsid w:val="00AF00C9"/>
    <w:rsid w:val="00AF14AD"/>
    <w:rsid w:val="00AF1539"/>
    <w:rsid w:val="00AF17AD"/>
    <w:rsid w:val="00AF1882"/>
    <w:rsid w:val="00AF1EDF"/>
    <w:rsid w:val="00AF27C4"/>
    <w:rsid w:val="00AF33DD"/>
    <w:rsid w:val="00AF3BA4"/>
    <w:rsid w:val="00AF3FC4"/>
    <w:rsid w:val="00AF40AD"/>
    <w:rsid w:val="00AF5200"/>
    <w:rsid w:val="00AF7438"/>
    <w:rsid w:val="00AF7B16"/>
    <w:rsid w:val="00B00C41"/>
    <w:rsid w:val="00B00EE0"/>
    <w:rsid w:val="00B01798"/>
    <w:rsid w:val="00B02D92"/>
    <w:rsid w:val="00B02E15"/>
    <w:rsid w:val="00B0331D"/>
    <w:rsid w:val="00B035EE"/>
    <w:rsid w:val="00B03FFA"/>
    <w:rsid w:val="00B047C8"/>
    <w:rsid w:val="00B04861"/>
    <w:rsid w:val="00B04FEA"/>
    <w:rsid w:val="00B050AD"/>
    <w:rsid w:val="00B0575E"/>
    <w:rsid w:val="00B06130"/>
    <w:rsid w:val="00B06257"/>
    <w:rsid w:val="00B1229D"/>
    <w:rsid w:val="00B1275D"/>
    <w:rsid w:val="00B128A1"/>
    <w:rsid w:val="00B12A99"/>
    <w:rsid w:val="00B12D64"/>
    <w:rsid w:val="00B12DE1"/>
    <w:rsid w:val="00B13086"/>
    <w:rsid w:val="00B13233"/>
    <w:rsid w:val="00B14983"/>
    <w:rsid w:val="00B1564B"/>
    <w:rsid w:val="00B158E7"/>
    <w:rsid w:val="00B15DF0"/>
    <w:rsid w:val="00B16A82"/>
    <w:rsid w:val="00B17108"/>
    <w:rsid w:val="00B17CA7"/>
    <w:rsid w:val="00B17CD7"/>
    <w:rsid w:val="00B21727"/>
    <w:rsid w:val="00B218D6"/>
    <w:rsid w:val="00B223E1"/>
    <w:rsid w:val="00B2260C"/>
    <w:rsid w:val="00B2528A"/>
    <w:rsid w:val="00B259B6"/>
    <w:rsid w:val="00B25C34"/>
    <w:rsid w:val="00B25C9A"/>
    <w:rsid w:val="00B261C1"/>
    <w:rsid w:val="00B261F6"/>
    <w:rsid w:val="00B26FA0"/>
    <w:rsid w:val="00B27091"/>
    <w:rsid w:val="00B27A59"/>
    <w:rsid w:val="00B30326"/>
    <w:rsid w:val="00B30852"/>
    <w:rsid w:val="00B30CD6"/>
    <w:rsid w:val="00B31BFF"/>
    <w:rsid w:val="00B32212"/>
    <w:rsid w:val="00B3250A"/>
    <w:rsid w:val="00B32746"/>
    <w:rsid w:val="00B32AF1"/>
    <w:rsid w:val="00B32FA9"/>
    <w:rsid w:val="00B3397A"/>
    <w:rsid w:val="00B33CC8"/>
    <w:rsid w:val="00B345FA"/>
    <w:rsid w:val="00B34885"/>
    <w:rsid w:val="00B352A5"/>
    <w:rsid w:val="00B3539A"/>
    <w:rsid w:val="00B35637"/>
    <w:rsid w:val="00B35923"/>
    <w:rsid w:val="00B35DA1"/>
    <w:rsid w:val="00B3614C"/>
    <w:rsid w:val="00B36C2A"/>
    <w:rsid w:val="00B37DC6"/>
    <w:rsid w:val="00B4013E"/>
    <w:rsid w:val="00B40185"/>
    <w:rsid w:val="00B4073C"/>
    <w:rsid w:val="00B40C10"/>
    <w:rsid w:val="00B41407"/>
    <w:rsid w:val="00B41513"/>
    <w:rsid w:val="00B41F1F"/>
    <w:rsid w:val="00B42D83"/>
    <w:rsid w:val="00B43008"/>
    <w:rsid w:val="00B43978"/>
    <w:rsid w:val="00B45C84"/>
    <w:rsid w:val="00B463B2"/>
    <w:rsid w:val="00B4660C"/>
    <w:rsid w:val="00B46EF0"/>
    <w:rsid w:val="00B47D90"/>
    <w:rsid w:val="00B501BA"/>
    <w:rsid w:val="00B509FD"/>
    <w:rsid w:val="00B50A95"/>
    <w:rsid w:val="00B5176A"/>
    <w:rsid w:val="00B518D8"/>
    <w:rsid w:val="00B518E9"/>
    <w:rsid w:val="00B52186"/>
    <w:rsid w:val="00B5383D"/>
    <w:rsid w:val="00B5415B"/>
    <w:rsid w:val="00B54503"/>
    <w:rsid w:val="00B54FFC"/>
    <w:rsid w:val="00B5517F"/>
    <w:rsid w:val="00B55B53"/>
    <w:rsid w:val="00B604FF"/>
    <w:rsid w:val="00B614F6"/>
    <w:rsid w:val="00B61D0E"/>
    <w:rsid w:val="00B621DA"/>
    <w:rsid w:val="00B62464"/>
    <w:rsid w:val="00B65004"/>
    <w:rsid w:val="00B65152"/>
    <w:rsid w:val="00B652D2"/>
    <w:rsid w:val="00B65A69"/>
    <w:rsid w:val="00B65C8A"/>
    <w:rsid w:val="00B65CE8"/>
    <w:rsid w:val="00B65D4A"/>
    <w:rsid w:val="00B661CE"/>
    <w:rsid w:val="00B665AA"/>
    <w:rsid w:val="00B66636"/>
    <w:rsid w:val="00B668A7"/>
    <w:rsid w:val="00B669AC"/>
    <w:rsid w:val="00B66CD4"/>
    <w:rsid w:val="00B66E6E"/>
    <w:rsid w:val="00B66FF5"/>
    <w:rsid w:val="00B70FD3"/>
    <w:rsid w:val="00B71180"/>
    <w:rsid w:val="00B71A61"/>
    <w:rsid w:val="00B71AAA"/>
    <w:rsid w:val="00B71E98"/>
    <w:rsid w:val="00B72576"/>
    <w:rsid w:val="00B72C59"/>
    <w:rsid w:val="00B72E29"/>
    <w:rsid w:val="00B72E51"/>
    <w:rsid w:val="00B73D32"/>
    <w:rsid w:val="00B74522"/>
    <w:rsid w:val="00B74ACD"/>
    <w:rsid w:val="00B74C1B"/>
    <w:rsid w:val="00B74F7B"/>
    <w:rsid w:val="00B76472"/>
    <w:rsid w:val="00B766FC"/>
    <w:rsid w:val="00B76788"/>
    <w:rsid w:val="00B7698C"/>
    <w:rsid w:val="00B76A2A"/>
    <w:rsid w:val="00B80272"/>
    <w:rsid w:val="00B8036B"/>
    <w:rsid w:val="00B8046B"/>
    <w:rsid w:val="00B8098E"/>
    <w:rsid w:val="00B80A1A"/>
    <w:rsid w:val="00B816B9"/>
    <w:rsid w:val="00B82502"/>
    <w:rsid w:val="00B83000"/>
    <w:rsid w:val="00B83406"/>
    <w:rsid w:val="00B83C4F"/>
    <w:rsid w:val="00B83C55"/>
    <w:rsid w:val="00B84989"/>
    <w:rsid w:val="00B8538B"/>
    <w:rsid w:val="00B86988"/>
    <w:rsid w:val="00B8714C"/>
    <w:rsid w:val="00B873A6"/>
    <w:rsid w:val="00B874F3"/>
    <w:rsid w:val="00B90381"/>
    <w:rsid w:val="00B90888"/>
    <w:rsid w:val="00B90E5F"/>
    <w:rsid w:val="00B90ECA"/>
    <w:rsid w:val="00B9149B"/>
    <w:rsid w:val="00B91B29"/>
    <w:rsid w:val="00B91C09"/>
    <w:rsid w:val="00B922A6"/>
    <w:rsid w:val="00B92CF3"/>
    <w:rsid w:val="00B936EE"/>
    <w:rsid w:val="00B93828"/>
    <w:rsid w:val="00B94414"/>
    <w:rsid w:val="00B953AE"/>
    <w:rsid w:val="00B9569B"/>
    <w:rsid w:val="00B96241"/>
    <w:rsid w:val="00B966D5"/>
    <w:rsid w:val="00B9746A"/>
    <w:rsid w:val="00BA030E"/>
    <w:rsid w:val="00BA0A3F"/>
    <w:rsid w:val="00BA1100"/>
    <w:rsid w:val="00BA1779"/>
    <w:rsid w:val="00BA1B4A"/>
    <w:rsid w:val="00BA2996"/>
    <w:rsid w:val="00BA2EB8"/>
    <w:rsid w:val="00BA3654"/>
    <w:rsid w:val="00BA380D"/>
    <w:rsid w:val="00BA387C"/>
    <w:rsid w:val="00BA38A6"/>
    <w:rsid w:val="00BA3A08"/>
    <w:rsid w:val="00BA3A9E"/>
    <w:rsid w:val="00BA3C56"/>
    <w:rsid w:val="00BA3DC0"/>
    <w:rsid w:val="00BA50C7"/>
    <w:rsid w:val="00BA5310"/>
    <w:rsid w:val="00BA5C22"/>
    <w:rsid w:val="00BA62EC"/>
    <w:rsid w:val="00BA6342"/>
    <w:rsid w:val="00BA64AC"/>
    <w:rsid w:val="00BA6540"/>
    <w:rsid w:val="00BA7708"/>
    <w:rsid w:val="00BB0A04"/>
    <w:rsid w:val="00BB103F"/>
    <w:rsid w:val="00BB160A"/>
    <w:rsid w:val="00BB1625"/>
    <w:rsid w:val="00BB1C24"/>
    <w:rsid w:val="00BB1F02"/>
    <w:rsid w:val="00BB23BF"/>
    <w:rsid w:val="00BB264C"/>
    <w:rsid w:val="00BB2D9D"/>
    <w:rsid w:val="00BB3A8E"/>
    <w:rsid w:val="00BB4633"/>
    <w:rsid w:val="00BB486D"/>
    <w:rsid w:val="00BB4C86"/>
    <w:rsid w:val="00BB5031"/>
    <w:rsid w:val="00BB509F"/>
    <w:rsid w:val="00BB576A"/>
    <w:rsid w:val="00BB5A4C"/>
    <w:rsid w:val="00BB5C47"/>
    <w:rsid w:val="00BB6151"/>
    <w:rsid w:val="00BB6179"/>
    <w:rsid w:val="00BB64DE"/>
    <w:rsid w:val="00BB6C71"/>
    <w:rsid w:val="00BB7D44"/>
    <w:rsid w:val="00BB7FCD"/>
    <w:rsid w:val="00BC0A4D"/>
    <w:rsid w:val="00BC0EBE"/>
    <w:rsid w:val="00BC14DA"/>
    <w:rsid w:val="00BC20CB"/>
    <w:rsid w:val="00BC2869"/>
    <w:rsid w:val="00BC2B57"/>
    <w:rsid w:val="00BC35DA"/>
    <w:rsid w:val="00BC37D3"/>
    <w:rsid w:val="00BC3CC8"/>
    <w:rsid w:val="00BC46DB"/>
    <w:rsid w:val="00BC48D5"/>
    <w:rsid w:val="00BC599E"/>
    <w:rsid w:val="00BC5EB9"/>
    <w:rsid w:val="00BC75E1"/>
    <w:rsid w:val="00BC7CA0"/>
    <w:rsid w:val="00BC7D89"/>
    <w:rsid w:val="00BD0B64"/>
    <w:rsid w:val="00BD118E"/>
    <w:rsid w:val="00BD15C1"/>
    <w:rsid w:val="00BD189F"/>
    <w:rsid w:val="00BD1D35"/>
    <w:rsid w:val="00BD22B0"/>
    <w:rsid w:val="00BD23DE"/>
    <w:rsid w:val="00BD2885"/>
    <w:rsid w:val="00BD2E66"/>
    <w:rsid w:val="00BD4C5B"/>
    <w:rsid w:val="00BD4E63"/>
    <w:rsid w:val="00BD566F"/>
    <w:rsid w:val="00BD5DDD"/>
    <w:rsid w:val="00BD6D2F"/>
    <w:rsid w:val="00BD6F7D"/>
    <w:rsid w:val="00BD6FA8"/>
    <w:rsid w:val="00BD6FE6"/>
    <w:rsid w:val="00BD71C1"/>
    <w:rsid w:val="00BD7709"/>
    <w:rsid w:val="00BD7FEC"/>
    <w:rsid w:val="00BE0082"/>
    <w:rsid w:val="00BE02C5"/>
    <w:rsid w:val="00BE02D6"/>
    <w:rsid w:val="00BE07B0"/>
    <w:rsid w:val="00BE09D8"/>
    <w:rsid w:val="00BE0D89"/>
    <w:rsid w:val="00BE1239"/>
    <w:rsid w:val="00BE1E2B"/>
    <w:rsid w:val="00BE22A6"/>
    <w:rsid w:val="00BE35C5"/>
    <w:rsid w:val="00BE35F3"/>
    <w:rsid w:val="00BE3694"/>
    <w:rsid w:val="00BE445A"/>
    <w:rsid w:val="00BE464B"/>
    <w:rsid w:val="00BE48D5"/>
    <w:rsid w:val="00BE5242"/>
    <w:rsid w:val="00BE6F1E"/>
    <w:rsid w:val="00BE7292"/>
    <w:rsid w:val="00BF0CF5"/>
    <w:rsid w:val="00BF13A8"/>
    <w:rsid w:val="00BF19F7"/>
    <w:rsid w:val="00BF1B3E"/>
    <w:rsid w:val="00BF1CF9"/>
    <w:rsid w:val="00BF2829"/>
    <w:rsid w:val="00BF2AEE"/>
    <w:rsid w:val="00BF30C1"/>
    <w:rsid w:val="00BF4384"/>
    <w:rsid w:val="00BF4C71"/>
    <w:rsid w:val="00BF5663"/>
    <w:rsid w:val="00BF5A58"/>
    <w:rsid w:val="00BF5F01"/>
    <w:rsid w:val="00BF6EDE"/>
    <w:rsid w:val="00BF7116"/>
    <w:rsid w:val="00BF72E5"/>
    <w:rsid w:val="00C00673"/>
    <w:rsid w:val="00C00892"/>
    <w:rsid w:val="00C00A5F"/>
    <w:rsid w:val="00C00C5B"/>
    <w:rsid w:val="00C017A6"/>
    <w:rsid w:val="00C0194B"/>
    <w:rsid w:val="00C01B9B"/>
    <w:rsid w:val="00C01F11"/>
    <w:rsid w:val="00C022B1"/>
    <w:rsid w:val="00C03290"/>
    <w:rsid w:val="00C03DA9"/>
    <w:rsid w:val="00C05F11"/>
    <w:rsid w:val="00C06078"/>
    <w:rsid w:val="00C06622"/>
    <w:rsid w:val="00C06DBE"/>
    <w:rsid w:val="00C0765C"/>
    <w:rsid w:val="00C078B0"/>
    <w:rsid w:val="00C07995"/>
    <w:rsid w:val="00C07E66"/>
    <w:rsid w:val="00C102EA"/>
    <w:rsid w:val="00C105AA"/>
    <w:rsid w:val="00C10876"/>
    <w:rsid w:val="00C11221"/>
    <w:rsid w:val="00C112A8"/>
    <w:rsid w:val="00C112C9"/>
    <w:rsid w:val="00C12B92"/>
    <w:rsid w:val="00C137A1"/>
    <w:rsid w:val="00C13948"/>
    <w:rsid w:val="00C13E5B"/>
    <w:rsid w:val="00C14156"/>
    <w:rsid w:val="00C1417B"/>
    <w:rsid w:val="00C14F88"/>
    <w:rsid w:val="00C1545E"/>
    <w:rsid w:val="00C1586F"/>
    <w:rsid w:val="00C1594D"/>
    <w:rsid w:val="00C16022"/>
    <w:rsid w:val="00C16570"/>
    <w:rsid w:val="00C167D1"/>
    <w:rsid w:val="00C16DBB"/>
    <w:rsid w:val="00C16F33"/>
    <w:rsid w:val="00C17855"/>
    <w:rsid w:val="00C17ED8"/>
    <w:rsid w:val="00C20311"/>
    <w:rsid w:val="00C20CEF"/>
    <w:rsid w:val="00C21008"/>
    <w:rsid w:val="00C2124E"/>
    <w:rsid w:val="00C215F5"/>
    <w:rsid w:val="00C2191C"/>
    <w:rsid w:val="00C21CE9"/>
    <w:rsid w:val="00C22047"/>
    <w:rsid w:val="00C23271"/>
    <w:rsid w:val="00C2331E"/>
    <w:rsid w:val="00C23469"/>
    <w:rsid w:val="00C23D80"/>
    <w:rsid w:val="00C23EAC"/>
    <w:rsid w:val="00C2464D"/>
    <w:rsid w:val="00C2583F"/>
    <w:rsid w:val="00C25F5E"/>
    <w:rsid w:val="00C2695A"/>
    <w:rsid w:val="00C27A72"/>
    <w:rsid w:val="00C3082B"/>
    <w:rsid w:val="00C31003"/>
    <w:rsid w:val="00C315AE"/>
    <w:rsid w:val="00C31D96"/>
    <w:rsid w:val="00C31FCC"/>
    <w:rsid w:val="00C34890"/>
    <w:rsid w:val="00C34A47"/>
    <w:rsid w:val="00C34E1F"/>
    <w:rsid w:val="00C35DEF"/>
    <w:rsid w:val="00C36D8B"/>
    <w:rsid w:val="00C37940"/>
    <w:rsid w:val="00C37DB7"/>
    <w:rsid w:val="00C4011E"/>
    <w:rsid w:val="00C40310"/>
    <w:rsid w:val="00C40610"/>
    <w:rsid w:val="00C4063A"/>
    <w:rsid w:val="00C40B76"/>
    <w:rsid w:val="00C40C8E"/>
    <w:rsid w:val="00C41078"/>
    <w:rsid w:val="00C413D2"/>
    <w:rsid w:val="00C42480"/>
    <w:rsid w:val="00C4270F"/>
    <w:rsid w:val="00C42887"/>
    <w:rsid w:val="00C42E36"/>
    <w:rsid w:val="00C4478C"/>
    <w:rsid w:val="00C44803"/>
    <w:rsid w:val="00C457F5"/>
    <w:rsid w:val="00C45D55"/>
    <w:rsid w:val="00C468C7"/>
    <w:rsid w:val="00C46BC8"/>
    <w:rsid w:val="00C46BE0"/>
    <w:rsid w:val="00C4721F"/>
    <w:rsid w:val="00C477DF"/>
    <w:rsid w:val="00C47A8C"/>
    <w:rsid w:val="00C47B83"/>
    <w:rsid w:val="00C50238"/>
    <w:rsid w:val="00C50480"/>
    <w:rsid w:val="00C50494"/>
    <w:rsid w:val="00C50830"/>
    <w:rsid w:val="00C526B3"/>
    <w:rsid w:val="00C52ACD"/>
    <w:rsid w:val="00C53150"/>
    <w:rsid w:val="00C534CF"/>
    <w:rsid w:val="00C53B1D"/>
    <w:rsid w:val="00C54E3B"/>
    <w:rsid w:val="00C55852"/>
    <w:rsid w:val="00C55B10"/>
    <w:rsid w:val="00C55FE6"/>
    <w:rsid w:val="00C57869"/>
    <w:rsid w:val="00C61181"/>
    <w:rsid w:val="00C629D6"/>
    <w:rsid w:val="00C631B6"/>
    <w:rsid w:val="00C63245"/>
    <w:rsid w:val="00C6375D"/>
    <w:rsid w:val="00C64242"/>
    <w:rsid w:val="00C65576"/>
    <w:rsid w:val="00C66446"/>
    <w:rsid w:val="00C66ABE"/>
    <w:rsid w:val="00C66F1D"/>
    <w:rsid w:val="00C7094E"/>
    <w:rsid w:val="00C70C40"/>
    <w:rsid w:val="00C713AF"/>
    <w:rsid w:val="00C713FE"/>
    <w:rsid w:val="00C71587"/>
    <w:rsid w:val="00C71F2F"/>
    <w:rsid w:val="00C721E4"/>
    <w:rsid w:val="00C7386C"/>
    <w:rsid w:val="00C74DC2"/>
    <w:rsid w:val="00C76112"/>
    <w:rsid w:val="00C7637E"/>
    <w:rsid w:val="00C80624"/>
    <w:rsid w:val="00C8114C"/>
    <w:rsid w:val="00C81885"/>
    <w:rsid w:val="00C81F86"/>
    <w:rsid w:val="00C822DA"/>
    <w:rsid w:val="00C82D2D"/>
    <w:rsid w:val="00C82E33"/>
    <w:rsid w:val="00C82F47"/>
    <w:rsid w:val="00C830E9"/>
    <w:rsid w:val="00C838A5"/>
    <w:rsid w:val="00C83DFB"/>
    <w:rsid w:val="00C84470"/>
    <w:rsid w:val="00C849DF"/>
    <w:rsid w:val="00C84DDA"/>
    <w:rsid w:val="00C8601C"/>
    <w:rsid w:val="00C87265"/>
    <w:rsid w:val="00C87A1E"/>
    <w:rsid w:val="00C87F7A"/>
    <w:rsid w:val="00C87FDD"/>
    <w:rsid w:val="00C9057B"/>
    <w:rsid w:val="00C90EA6"/>
    <w:rsid w:val="00C90F56"/>
    <w:rsid w:val="00C91381"/>
    <w:rsid w:val="00C9140B"/>
    <w:rsid w:val="00C91D03"/>
    <w:rsid w:val="00C91DED"/>
    <w:rsid w:val="00C9293D"/>
    <w:rsid w:val="00C93301"/>
    <w:rsid w:val="00C9378F"/>
    <w:rsid w:val="00C943C9"/>
    <w:rsid w:val="00C94562"/>
    <w:rsid w:val="00C952F4"/>
    <w:rsid w:val="00C96D34"/>
    <w:rsid w:val="00C96E84"/>
    <w:rsid w:val="00C97726"/>
    <w:rsid w:val="00C97EDE"/>
    <w:rsid w:val="00CA0808"/>
    <w:rsid w:val="00CA0A37"/>
    <w:rsid w:val="00CA0D91"/>
    <w:rsid w:val="00CA0E3F"/>
    <w:rsid w:val="00CA1312"/>
    <w:rsid w:val="00CA146A"/>
    <w:rsid w:val="00CA2189"/>
    <w:rsid w:val="00CA2247"/>
    <w:rsid w:val="00CA233C"/>
    <w:rsid w:val="00CA297F"/>
    <w:rsid w:val="00CA3BA2"/>
    <w:rsid w:val="00CA3DE1"/>
    <w:rsid w:val="00CA4785"/>
    <w:rsid w:val="00CA47FC"/>
    <w:rsid w:val="00CA49F6"/>
    <w:rsid w:val="00CA52E0"/>
    <w:rsid w:val="00CA6637"/>
    <w:rsid w:val="00CA67C0"/>
    <w:rsid w:val="00CA69E0"/>
    <w:rsid w:val="00CA7D0F"/>
    <w:rsid w:val="00CA7D4D"/>
    <w:rsid w:val="00CA7E20"/>
    <w:rsid w:val="00CB0A14"/>
    <w:rsid w:val="00CB0CCD"/>
    <w:rsid w:val="00CB0F36"/>
    <w:rsid w:val="00CB154D"/>
    <w:rsid w:val="00CB16AC"/>
    <w:rsid w:val="00CB2571"/>
    <w:rsid w:val="00CB2850"/>
    <w:rsid w:val="00CB3432"/>
    <w:rsid w:val="00CB3ABF"/>
    <w:rsid w:val="00CB40B3"/>
    <w:rsid w:val="00CB4716"/>
    <w:rsid w:val="00CB47BC"/>
    <w:rsid w:val="00CB493C"/>
    <w:rsid w:val="00CB5276"/>
    <w:rsid w:val="00CB60A9"/>
    <w:rsid w:val="00CB6318"/>
    <w:rsid w:val="00CB659F"/>
    <w:rsid w:val="00CB6ACE"/>
    <w:rsid w:val="00CB6B65"/>
    <w:rsid w:val="00CB6DEB"/>
    <w:rsid w:val="00CB7018"/>
    <w:rsid w:val="00CB711B"/>
    <w:rsid w:val="00CB7502"/>
    <w:rsid w:val="00CB76DE"/>
    <w:rsid w:val="00CC0801"/>
    <w:rsid w:val="00CC0B97"/>
    <w:rsid w:val="00CC1010"/>
    <w:rsid w:val="00CC195F"/>
    <w:rsid w:val="00CC1BD5"/>
    <w:rsid w:val="00CC1C61"/>
    <w:rsid w:val="00CC1F94"/>
    <w:rsid w:val="00CC203B"/>
    <w:rsid w:val="00CC2240"/>
    <w:rsid w:val="00CC2B2F"/>
    <w:rsid w:val="00CC44C6"/>
    <w:rsid w:val="00CC4ACF"/>
    <w:rsid w:val="00CC4BD4"/>
    <w:rsid w:val="00CC5414"/>
    <w:rsid w:val="00CC5DE3"/>
    <w:rsid w:val="00CC618F"/>
    <w:rsid w:val="00CC62B1"/>
    <w:rsid w:val="00CC66BF"/>
    <w:rsid w:val="00CC7025"/>
    <w:rsid w:val="00CC705D"/>
    <w:rsid w:val="00CC71EF"/>
    <w:rsid w:val="00CD0442"/>
    <w:rsid w:val="00CD13E4"/>
    <w:rsid w:val="00CD1C44"/>
    <w:rsid w:val="00CD2E31"/>
    <w:rsid w:val="00CD2F62"/>
    <w:rsid w:val="00CD4569"/>
    <w:rsid w:val="00CD4600"/>
    <w:rsid w:val="00CD5464"/>
    <w:rsid w:val="00CD6658"/>
    <w:rsid w:val="00CD666E"/>
    <w:rsid w:val="00CD776C"/>
    <w:rsid w:val="00CD7783"/>
    <w:rsid w:val="00CD7C8D"/>
    <w:rsid w:val="00CE040E"/>
    <w:rsid w:val="00CE0722"/>
    <w:rsid w:val="00CE07A7"/>
    <w:rsid w:val="00CE0F27"/>
    <w:rsid w:val="00CE11B3"/>
    <w:rsid w:val="00CE129D"/>
    <w:rsid w:val="00CE17BF"/>
    <w:rsid w:val="00CE1818"/>
    <w:rsid w:val="00CE1983"/>
    <w:rsid w:val="00CE1B04"/>
    <w:rsid w:val="00CE2B6D"/>
    <w:rsid w:val="00CE337C"/>
    <w:rsid w:val="00CE3AD0"/>
    <w:rsid w:val="00CE3DF1"/>
    <w:rsid w:val="00CE4097"/>
    <w:rsid w:val="00CE4870"/>
    <w:rsid w:val="00CE58FC"/>
    <w:rsid w:val="00CE596C"/>
    <w:rsid w:val="00CE5A5D"/>
    <w:rsid w:val="00CE5EA1"/>
    <w:rsid w:val="00CE654E"/>
    <w:rsid w:val="00CE6E6D"/>
    <w:rsid w:val="00CE6E99"/>
    <w:rsid w:val="00CE757A"/>
    <w:rsid w:val="00CE7B9A"/>
    <w:rsid w:val="00CE7F60"/>
    <w:rsid w:val="00CF045A"/>
    <w:rsid w:val="00CF066D"/>
    <w:rsid w:val="00CF0AD0"/>
    <w:rsid w:val="00CF0FFE"/>
    <w:rsid w:val="00CF11C5"/>
    <w:rsid w:val="00CF21E4"/>
    <w:rsid w:val="00CF415D"/>
    <w:rsid w:val="00CF4D1D"/>
    <w:rsid w:val="00CF52A4"/>
    <w:rsid w:val="00CF53C0"/>
    <w:rsid w:val="00CF62C6"/>
    <w:rsid w:val="00CF6846"/>
    <w:rsid w:val="00CF6E84"/>
    <w:rsid w:val="00CF6FFC"/>
    <w:rsid w:val="00D0036B"/>
    <w:rsid w:val="00D00472"/>
    <w:rsid w:val="00D00C99"/>
    <w:rsid w:val="00D01003"/>
    <w:rsid w:val="00D02382"/>
    <w:rsid w:val="00D02ABF"/>
    <w:rsid w:val="00D03035"/>
    <w:rsid w:val="00D03C8A"/>
    <w:rsid w:val="00D05A8C"/>
    <w:rsid w:val="00D05F9F"/>
    <w:rsid w:val="00D06947"/>
    <w:rsid w:val="00D06BB5"/>
    <w:rsid w:val="00D07148"/>
    <w:rsid w:val="00D07FC2"/>
    <w:rsid w:val="00D108BD"/>
    <w:rsid w:val="00D10A18"/>
    <w:rsid w:val="00D10C73"/>
    <w:rsid w:val="00D10F17"/>
    <w:rsid w:val="00D1120B"/>
    <w:rsid w:val="00D11C90"/>
    <w:rsid w:val="00D11CEF"/>
    <w:rsid w:val="00D11FB8"/>
    <w:rsid w:val="00D1330E"/>
    <w:rsid w:val="00D13C07"/>
    <w:rsid w:val="00D13D6B"/>
    <w:rsid w:val="00D14C2A"/>
    <w:rsid w:val="00D14F0F"/>
    <w:rsid w:val="00D1573E"/>
    <w:rsid w:val="00D15A28"/>
    <w:rsid w:val="00D168B1"/>
    <w:rsid w:val="00D173F9"/>
    <w:rsid w:val="00D1785C"/>
    <w:rsid w:val="00D17CE6"/>
    <w:rsid w:val="00D17D81"/>
    <w:rsid w:val="00D17E63"/>
    <w:rsid w:val="00D17F67"/>
    <w:rsid w:val="00D20053"/>
    <w:rsid w:val="00D21601"/>
    <w:rsid w:val="00D2276A"/>
    <w:rsid w:val="00D22A4D"/>
    <w:rsid w:val="00D22AEB"/>
    <w:rsid w:val="00D236B7"/>
    <w:rsid w:val="00D237A1"/>
    <w:rsid w:val="00D23FD9"/>
    <w:rsid w:val="00D23FFF"/>
    <w:rsid w:val="00D243BC"/>
    <w:rsid w:val="00D25872"/>
    <w:rsid w:val="00D25A27"/>
    <w:rsid w:val="00D25A35"/>
    <w:rsid w:val="00D261C5"/>
    <w:rsid w:val="00D2658A"/>
    <w:rsid w:val="00D27817"/>
    <w:rsid w:val="00D27939"/>
    <w:rsid w:val="00D27AE3"/>
    <w:rsid w:val="00D300E2"/>
    <w:rsid w:val="00D30828"/>
    <w:rsid w:val="00D30B92"/>
    <w:rsid w:val="00D3150B"/>
    <w:rsid w:val="00D3207C"/>
    <w:rsid w:val="00D328FB"/>
    <w:rsid w:val="00D32E66"/>
    <w:rsid w:val="00D32FC5"/>
    <w:rsid w:val="00D3316F"/>
    <w:rsid w:val="00D33980"/>
    <w:rsid w:val="00D33F65"/>
    <w:rsid w:val="00D3438B"/>
    <w:rsid w:val="00D34DF4"/>
    <w:rsid w:val="00D35027"/>
    <w:rsid w:val="00D35FB2"/>
    <w:rsid w:val="00D36D26"/>
    <w:rsid w:val="00D3727B"/>
    <w:rsid w:val="00D37532"/>
    <w:rsid w:val="00D415EC"/>
    <w:rsid w:val="00D417C1"/>
    <w:rsid w:val="00D41C94"/>
    <w:rsid w:val="00D42312"/>
    <w:rsid w:val="00D423E3"/>
    <w:rsid w:val="00D426C9"/>
    <w:rsid w:val="00D42C5F"/>
    <w:rsid w:val="00D439CD"/>
    <w:rsid w:val="00D43A17"/>
    <w:rsid w:val="00D43EA7"/>
    <w:rsid w:val="00D441D4"/>
    <w:rsid w:val="00D441F3"/>
    <w:rsid w:val="00D4440E"/>
    <w:rsid w:val="00D44DFD"/>
    <w:rsid w:val="00D45CFA"/>
    <w:rsid w:val="00D45EC1"/>
    <w:rsid w:val="00D503F6"/>
    <w:rsid w:val="00D50470"/>
    <w:rsid w:val="00D50C46"/>
    <w:rsid w:val="00D516D1"/>
    <w:rsid w:val="00D516E2"/>
    <w:rsid w:val="00D5198D"/>
    <w:rsid w:val="00D51E6B"/>
    <w:rsid w:val="00D53315"/>
    <w:rsid w:val="00D534B7"/>
    <w:rsid w:val="00D53C48"/>
    <w:rsid w:val="00D54888"/>
    <w:rsid w:val="00D54987"/>
    <w:rsid w:val="00D54AA9"/>
    <w:rsid w:val="00D5564B"/>
    <w:rsid w:val="00D5588B"/>
    <w:rsid w:val="00D55BAE"/>
    <w:rsid w:val="00D55FCB"/>
    <w:rsid w:val="00D56311"/>
    <w:rsid w:val="00D563D8"/>
    <w:rsid w:val="00D56D3A"/>
    <w:rsid w:val="00D57A0A"/>
    <w:rsid w:val="00D57B06"/>
    <w:rsid w:val="00D57EB9"/>
    <w:rsid w:val="00D606F8"/>
    <w:rsid w:val="00D60865"/>
    <w:rsid w:val="00D60A5C"/>
    <w:rsid w:val="00D60B8A"/>
    <w:rsid w:val="00D61430"/>
    <w:rsid w:val="00D615BA"/>
    <w:rsid w:val="00D61B67"/>
    <w:rsid w:val="00D6251B"/>
    <w:rsid w:val="00D62D09"/>
    <w:rsid w:val="00D632E6"/>
    <w:rsid w:val="00D63E5D"/>
    <w:rsid w:val="00D63E60"/>
    <w:rsid w:val="00D6439A"/>
    <w:rsid w:val="00D645ED"/>
    <w:rsid w:val="00D64DD0"/>
    <w:rsid w:val="00D650A2"/>
    <w:rsid w:val="00D65B8C"/>
    <w:rsid w:val="00D65BA3"/>
    <w:rsid w:val="00D65D93"/>
    <w:rsid w:val="00D65F14"/>
    <w:rsid w:val="00D66284"/>
    <w:rsid w:val="00D66935"/>
    <w:rsid w:val="00D67902"/>
    <w:rsid w:val="00D70AF3"/>
    <w:rsid w:val="00D70EC6"/>
    <w:rsid w:val="00D70EDF"/>
    <w:rsid w:val="00D71123"/>
    <w:rsid w:val="00D7226E"/>
    <w:rsid w:val="00D727CC"/>
    <w:rsid w:val="00D72F8E"/>
    <w:rsid w:val="00D730AB"/>
    <w:rsid w:val="00D7341E"/>
    <w:rsid w:val="00D73C36"/>
    <w:rsid w:val="00D73C3E"/>
    <w:rsid w:val="00D73EFC"/>
    <w:rsid w:val="00D74206"/>
    <w:rsid w:val="00D74538"/>
    <w:rsid w:val="00D752DC"/>
    <w:rsid w:val="00D759F0"/>
    <w:rsid w:val="00D76DCB"/>
    <w:rsid w:val="00D8131E"/>
    <w:rsid w:val="00D8244E"/>
    <w:rsid w:val="00D82936"/>
    <w:rsid w:val="00D83209"/>
    <w:rsid w:val="00D83AAB"/>
    <w:rsid w:val="00D83C80"/>
    <w:rsid w:val="00D842D2"/>
    <w:rsid w:val="00D8466B"/>
    <w:rsid w:val="00D84E95"/>
    <w:rsid w:val="00D84F2D"/>
    <w:rsid w:val="00D85627"/>
    <w:rsid w:val="00D85A3D"/>
    <w:rsid w:val="00D86410"/>
    <w:rsid w:val="00D866D4"/>
    <w:rsid w:val="00D8676A"/>
    <w:rsid w:val="00D86F83"/>
    <w:rsid w:val="00D8785B"/>
    <w:rsid w:val="00D9027D"/>
    <w:rsid w:val="00D90666"/>
    <w:rsid w:val="00D9081B"/>
    <w:rsid w:val="00D911BD"/>
    <w:rsid w:val="00D91B65"/>
    <w:rsid w:val="00D925E4"/>
    <w:rsid w:val="00D92830"/>
    <w:rsid w:val="00D92981"/>
    <w:rsid w:val="00D93057"/>
    <w:rsid w:val="00D9333D"/>
    <w:rsid w:val="00D93B7E"/>
    <w:rsid w:val="00D94539"/>
    <w:rsid w:val="00D95112"/>
    <w:rsid w:val="00D957FB"/>
    <w:rsid w:val="00D95B28"/>
    <w:rsid w:val="00D95BB4"/>
    <w:rsid w:val="00D968E0"/>
    <w:rsid w:val="00D96C61"/>
    <w:rsid w:val="00D9780C"/>
    <w:rsid w:val="00D97FFD"/>
    <w:rsid w:val="00DA0C03"/>
    <w:rsid w:val="00DA0F74"/>
    <w:rsid w:val="00DA27E6"/>
    <w:rsid w:val="00DA2F6F"/>
    <w:rsid w:val="00DA31D3"/>
    <w:rsid w:val="00DA347C"/>
    <w:rsid w:val="00DA3950"/>
    <w:rsid w:val="00DA3EBD"/>
    <w:rsid w:val="00DA435D"/>
    <w:rsid w:val="00DA510C"/>
    <w:rsid w:val="00DA7D0E"/>
    <w:rsid w:val="00DB0B16"/>
    <w:rsid w:val="00DB0B48"/>
    <w:rsid w:val="00DB0F71"/>
    <w:rsid w:val="00DB174A"/>
    <w:rsid w:val="00DB2E21"/>
    <w:rsid w:val="00DB2EFE"/>
    <w:rsid w:val="00DB31A3"/>
    <w:rsid w:val="00DB3A2C"/>
    <w:rsid w:val="00DB3B0D"/>
    <w:rsid w:val="00DB3FE1"/>
    <w:rsid w:val="00DB45D2"/>
    <w:rsid w:val="00DB4986"/>
    <w:rsid w:val="00DB54C7"/>
    <w:rsid w:val="00DB585A"/>
    <w:rsid w:val="00DB7D9E"/>
    <w:rsid w:val="00DC03AE"/>
    <w:rsid w:val="00DC0C5E"/>
    <w:rsid w:val="00DC1456"/>
    <w:rsid w:val="00DC27CB"/>
    <w:rsid w:val="00DC2FE5"/>
    <w:rsid w:val="00DC3061"/>
    <w:rsid w:val="00DC3717"/>
    <w:rsid w:val="00DC4044"/>
    <w:rsid w:val="00DC42D6"/>
    <w:rsid w:val="00DC4419"/>
    <w:rsid w:val="00DC4750"/>
    <w:rsid w:val="00DC48D1"/>
    <w:rsid w:val="00DC4BEE"/>
    <w:rsid w:val="00DC53CA"/>
    <w:rsid w:val="00DC5F8C"/>
    <w:rsid w:val="00DC64AA"/>
    <w:rsid w:val="00DC68C3"/>
    <w:rsid w:val="00DC75E0"/>
    <w:rsid w:val="00DC7AEF"/>
    <w:rsid w:val="00DC7DA5"/>
    <w:rsid w:val="00DD066E"/>
    <w:rsid w:val="00DD0C83"/>
    <w:rsid w:val="00DD0E90"/>
    <w:rsid w:val="00DD0F1E"/>
    <w:rsid w:val="00DD0F82"/>
    <w:rsid w:val="00DD1A1C"/>
    <w:rsid w:val="00DD2329"/>
    <w:rsid w:val="00DD2484"/>
    <w:rsid w:val="00DD2D6B"/>
    <w:rsid w:val="00DD3C82"/>
    <w:rsid w:val="00DD4226"/>
    <w:rsid w:val="00DD4DC8"/>
    <w:rsid w:val="00DD51C3"/>
    <w:rsid w:val="00DD5D36"/>
    <w:rsid w:val="00DD6009"/>
    <w:rsid w:val="00DE0CD5"/>
    <w:rsid w:val="00DE10DA"/>
    <w:rsid w:val="00DE10EC"/>
    <w:rsid w:val="00DE2186"/>
    <w:rsid w:val="00DE276C"/>
    <w:rsid w:val="00DE2FDD"/>
    <w:rsid w:val="00DE396C"/>
    <w:rsid w:val="00DE4616"/>
    <w:rsid w:val="00DE4B37"/>
    <w:rsid w:val="00DE5EE0"/>
    <w:rsid w:val="00DE6258"/>
    <w:rsid w:val="00DE64E4"/>
    <w:rsid w:val="00DE7924"/>
    <w:rsid w:val="00DE7B76"/>
    <w:rsid w:val="00DF00C4"/>
    <w:rsid w:val="00DF0DA9"/>
    <w:rsid w:val="00DF0F12"/>
    <w:rsid w:val="00DF0F6C"/>
    <w:rsid w:val="00DF168E"/>
    <w:rsid w:val="00DF19F7"/>
    <w:rsid w:val="00DF1AD1"/>
    <w:rsid w:val="00DF1DF5"/>
    <w:rsid w:val="00DF1EDC"/>
    <w:rsid w:val="00DF2091"/>
    <w:rsid w:val="00DF39FD"/>
    <w:rsid w:val="00DF3AFB"/>
    <w:rsid w:val="00DF3ED6"/>
    <w:rsid w:val="00DF4316"/>
    <w:rsid w:val="00DF477D"/>
    <w:rsid w:val="00DF7240"/>
    <w:rsid w:val="00DF73D4"/>
    <w:rsid w:val="00DF7459"/>
    <w:rsid w:val="00DF7A5C"/>
    <w:rsid w:val="00DF7F2B"/>
    <w:rsid w:val="00E0070C"/>
    <w:rsid w:val="00E00C26"/>
    <w:rsid w:val="00E016DD"/>
    <w:rsid w:val="00E022C9"/>
    <w:rsid w:val="00E0348B"/>
    <w:rsid w:val="00E0354F"/>
    <w:rsid w:val="00E03769"/>
    <w:rsid w:val="00E04FCF"/>
    <w:rsid w:val="00E053FC"/>
    <w:rsid w:val="00E05904"/>
    <w:rsid w:val="00E05FED"/>
    <w:rsid w:val="00E06CE5"/>
    <w:rsid w:val="00E06F35"/>
    <w:rsid w:val="00E070C4"/>
    <w:rsid w:val="00E07161"/>
    <w:rsid w:val="00E10038"/>
    <w:rsid w:val="00E10257"/>
    <w:rsid w:val="00E102AD"/>
    <w:rsid w:val="00E11268"/>
    <w:rsid w:val="00E1208B"/>
    <w:rsid w:val="00E12CF8"/>
    <w:rsid w:val="00E133A7"/>
    <w:rsid w:val="00E14026"/>
    <w:rsid w:val="00E1488D"/>
    <w:rsid w:val="00E14CC2"/>
    <w:rsid w:val="00E14D14"/>
    <w:rsid w:val="00E15851"/>
    <w:rsid w:val="00E165CD"/>
    <w:rsid w:val="00E17E8E"/>
    <w:rsid w:val="00E202FE"/>
    <w:rsid w:val="00E2057C"/>
    <w:rsid w:val="00E21C03"/>
    <w:rsid w:val="00E2276B"/>
    <w:rsid w:val="00E23416"/>
    <w:rsid w:val="00E23675"/>
    <w:rsid w:val="00E24A99"/>
    <w:rsid w:val="00E250DB"/>
    <w:rsid w:val="00E25671"/>
    <w:rsid w:val="00E25B9C"/>
    <w:rsid w:val="00E25BC7"/>
    <w:rsid w:val="00E25C41"/>
    <w:rsid w:val="00E26DF3"/>
    <w:rsid w:val="00E26E5A"/>
    <w:rsid w:val="00E27A86"/>
    <w:rsid w:val="00E27D26"/>
    <w:rsid w:val="00E3137E"/>
    <w:rsid w:val="00E318DB"/>
    <w:rsid w:val="00E3267B"/>
    <w:rsid w:val="00E32A03"/>
    <w:rsid w:val="00E333E2"/>
    <w:rsid w:val="00E3368C"/>
    <w:rsid w:val="00E346F8"/>
    <w:rsid w:val="00E34869"/>
    <w:rsid w:val="00E3515D"/>
    <w:rsid w:val="00E35A02"/>
    <w:rsid w:val="00E35A06"/>
    <w:rsid w:val="00E35B5F"/>
    <w:rsid w:val="00E369DF"/>
    <w:rsid w:val="00E36FF1"/>
    <w:rsid w:val="00E3760C"/>
    <w:rsid w:val="00E40CDD"/>
    <w:rsid w:val="00E4128E"/>
    <w:rsid w:val="00E41ED0"/>
    <w:rsid w:val="00E41FFC"/>
    <w:rsid w:val="00E4354D"/>
    <w:rsid w:val="00E43C93"/>
    <w:rsid w:val="00E4428D"/>
    <w:rsid w:val="00E445D1"/>
    <w:rsid w:val="00E45479"/>
    <w:rsid w:val="00E45B19"/>
    <w:rsid w:val="00E45CCA"/>
    <w:rsid w:val="00E466FE"/>
    <w:rsid w:val="00E46B5D"/>
    <w:rsid w:val="00E46CC8"/>
    <w:rsid w:val="00E47690"/>
    <w:rsid w:val="00E47A7F"/>
    <w:rsid w:val="00E506AB"/>
    <w:rsid w:val="00E51251"/>
    <w:rsid w:val="00E518F9"/>
    <w:rsid w:val="00E51D07"/>
    <w:rsid w:val="00E54CA4"/>
    <w:rsid w:val="00E54CEF"/>
    <w:rsid w:val="00E54FCD"/>
    <w:rsid w:val="00E55DDC"/>
    <w:rsid w:val="00E55FD6"/>
    <w:rsid w:val="00E56357"/>
    <w:rsid w:val="00E565AC"/>
    <w:rsid w:val="00E5698F"/>
    <w:rsid w:val="00E57001"/>
    <w:rsid w:val="00E575FE"/>
    <w:rsid w:val="00E57A56"/>
    <w:rsid w:val="00E60B2C"/>
    <w:rsid w:val="00E60C3A"/>
    <w:rsid w:val="00E61584"/>
    <w:rsid w:val="00E618BE"/>
    <w:rsid w:val="00E61DF3"/>
    <w:rsid w:val="00E6327D"/>
    <w:rsid w:val="00E6373B"/>
    <w:rsid w:val="00E642A4"/>
    <w:rsid w:val="00E64442"/>
    <w:rsid w:val="00E64B9B"/>
    <w:rsid w:val="00E678BA"/>
    <w:rsid w:val="00E67FD1"/>
    <w:rsid w:val="00E701A4"/>
    <w:rsid w:val="00E70425"/>
    <w:rsid w:val="00E708FE"/>
    <w:rsid w:val="00E70DB7"/>
    <w:rsid w:val="00E70E63"/>
    <w:rsid w:val="00E71494"/>
    <w:rsid w:val="00E71CD7"/>
    <w:rsid w:val="00E724B6"/>
    <w:rsid w:val="00E72EBC"/>
    <w:rsid w:val="00E731E0"/>
    <w:rsid w:val="00E7327D"/>
    <w:rsid w:val="00E734AA"/>
    <w:rsid w:val="00E73809"/>
    <w:rsid w:val="00E743A4"/>
    <w:rsid w:val="00E752E0"/>
    <w:rsid w:val="00E76432"/>
    <w:rsid w:val="00E7693F"/>
    <w:rsid w:val="00E76B87"/>
    <w:rsid w:val="00E80B51"/>
    <w:rsid w:val="00E80C63"/>
    <w:rsid w:val="00E811BD"/>
    <w:rsid w:val="00E81267"/>
    <w:rsid w:val="00E81D86"/>
    <w:rsid w:val="00E8289E"/>
    <w:rsid w:val="00E832FA"/>
    <w:rsid w:val="00E83342"/>
    <w:rsid w:val="00E837D7"/>
    <w:rsid w:val="00E83D88"/>
    <w:rsid w:val="00E8527C"/>
    <w:rsid w:val="00E863E1"/>
    <w:rsid w:val="00E875DB"/>
    <w:rsid w:val="00E8793E"/>
    <w:rsid w:val="00E90195"/>
    <w:rsid w:val="00E90E72"/>
    <w:rsid w:val="00E919CC"/>
    <w:rsid w:val="00E91BDB"/>
    <w:rsid w:val="00E91F08"/>
    <w:rsid w:val="00E92475"/>
    <w:rsid w:val="00E92D6A"/>
    <w:rsid w:val="00E93463"/>
    <w:rsid w:val="00E943FB"/>
    <w:rsid w:val="00E94DB2"/>
    <w:rsid w:val="00E9514D"/>
    <w:rsid w:val="00E95258"/>
    <w:rsid w:val="00E9605A"/>
    <w:rsid w:val="00E9645A"/>
    <w:rsid w:val="00E968B0"/>
    <w:rsid w:val="00E975C4"/>
    <w:rsid w:val="00E97BA0"/>
    <w:rsid w:val="00EA0234"/>
    <w:rsid w:val="00EA0A1A"/>
    <w:rsid w:val="00EA15B4"/>
    <w:rsid w:val="00EA1B6E"/>
    <w:rsid w:val="00EA2526"/>
    <w:rsid w:val="00EA2C5B"/>
    <w:rsid w:val="00EA3337"/>
    <w:rsid w:val="00EA3417"/>
    <w:rsid w:val="00EA34E8"/>
    <w:rsid w:val="00EA38AF"/>
    <w:rsid w:val="00EA3CD2"/>
    <w:rsid w:val="00EA3D2B"/>
    <w:rsid w:val="00EA3EDB"/>
    <w:rsid w:val="00EA4133"/>
    <w:rsid w:val="00EA44B0"/>
    <w:rsid w:val="00EA4D6C"/>
    <w:rsid w:val="00EA6531"/>
    <w:rsid w:val="00EA7133"/>
    <w:rsid w:val="00EB22AE"/>
    <w:rsid w:val="00EB23C9"/>
    <w:rsid w:val="00EB2925"/>
    <w:rsid w:val="00EB2BD7"/>
    <w:rsid w:val="00EB33A0"/>
    <w:rsid w:val="00EB35BB"/>
    <w:rsid w:val="00EB3691"/>
    <w:rsid w:val="00EB3E49"/>
    <w:rsid w:val="00EB576D"/>
    <w:rsid w:val="00EB6868"/>
    <w:rsid w:val="00EB71DD"/>
    <w:rsid w:val="00EC00B1"/>
    <w:rsid w:val="00EC1F19"/>
    <w:rsid w:val="00EC2A38"/>
    <w:rsid w:val="00EC3204"/>
    <w:rsid w:val="00EC34B9"/>
    <w:rsid w:val="00EC36F5"/>
    <w:rsid w:val="00EC38F7"/>
    <w:rsid w:val="00EC3C1C"/>
    <w:rsid w:val="00EC446A"/>
    <w:rsid w:val="00EC44AB"/>
    <w:rsid w:val="00EC59C6"/>
    <w:rsid w:val="00EC5A7B"/>
    <w:rsid w:val="00EC5EF3"/>
    <w:rsid w:val="00EC7288"/>
    <w:rsid w:val="00EC7839"/>
    <w:rsid w:val="00ED0234"/>
    <w:rsid w:val="00ED083B"/>
    <w:rsid w:val="00ED09FF"/>
    <w:rsid w:val="00ED0D9F"/>
    <w:rsid w:val="00ED11B4"/>
    <w:rsid w:val="00ED1668"/>
    <w:rsid w:val="00ED17F4"/>
    <w:rsid w:val="00ED4533"/>
    <w:rsid w:val="00ED518C"/>
    <w:rsid w:val="00ED51AF"/>
    <w:rsid w:val="00ED5294"/>
    <w:rsid w:val="00ED69F5"/>
    <w:rsid w:val="00ED6B19"/>
    <w:rsid w:val="00ED6DBD"/>
    <w:rsid w:val="00ED6FF3"/>
    <w:rsid w:val="00EE01CF"/>
    <w:rsid w:val="00EE0336"/>
    <w:rsid w:val="00EE1176"/>
    <w:rsid w:val="00EE2220"/>
    <w:rsid w:val="00EE2CB0"/>
    <w:rsid w:val="00EE3BF4"/>
    <w:rsid w:val="00EE4025"/>
    <w:rsid w:val="00EE405B"/>
    <w:rsid w:val="00EE506A"/>
    <w:rsid w:val="00EE5396"/>
    <w:rsid w:val="00EE59AE"/>
    <w:rsid w:val="00EE6302"/>
    <w:rsid w:val="00EE6683"/>
    <w:rsid w:val="00EE69B1"/>
    <w:rsid w:val="00EE75DE"/>
    <w:rsid w:val="00EE7795"/>
    <w:rsid w:val="00EE7BF8"/>
    <w:rsid w:val="00EF0179"/>
    <w:rsid w:val="00EF0FA5"/>
    <w:rsid w:val="00EF0FB1"/>
    <w:rsid w:val="00EF18A4"/>
    <w:rsid w:val="00EF1D31"/>
    <w:rsid w:val="00EF248C"/>
    <w:rsid w:val="00EF24C7"/>
    <w:rsid w:val="00EF31D5"/>
    <w:rsid w:val="00EF366C"/>
    <w:rsid w:val="00EF37F0"/>
    <w:rsid w:val="00EF3BC2"/>
    <w:rsid w:val="00EF3C7F"/>
    <w:rsid w:val="00EF44E3"/>
    <w:rsid w:val="00EF4588"/>
    <w:rsid w:val="00EF4790"/>
    <w:rsid w:val="00EF52FF"/>
    <w:rsid w:val="00EF58D0"/>
    <w:rsid w:val="00EF5AB4"/>
    <w:rsid w:val="00EF5C68"/>
    <w:rsid w:val="00EF63D0"/>
    <w:rsid w:val="00EF6C03"/>
    <w:rsid w:val="00EF6DAC"/>
    <w:rsid w:val="00EF76C4"/>
    <w:rsid w:val="00EF777C"/>
    <w:rsid w:val="00EF7DE8"/>
    <w:rsid w:val="00EF7DF9"/>
    <w:rsid w:val="00F001F4"/>
    <w:rsid w:val="00F00E01"/>
    <w:rsid w:val="00F01517"/>
    <w:rsid w:val="00F020C8"/>
    <w:rsid w:val="00F03292"/>
    <w:rsid w:val="00F051E9"/>
    <w:rsid w:val="00F053CF"/>
    <w:rsid w:val="00F0549B"/>
    <w:rsid w:val="00F05901"/>
    <w:rsid w:val="00F066F0"/>
    <w:rsid w:val="00F0694B"/>
    <w:rsid w:val="00F06AFC"/>
    <w:rsid w:val="00F0758B"/>
    <w:rsid w:val="00F07A62"/>
    <w:rsid w:val="00F106AD"/>
    <w:rsid w:val="00F13E08"/>
    <w:rsid w:val="00F13FC6"/>
    <w:rsid w:val="00F146E8"/>
    <w:rsid w:val="00F1540D"/>
    <w:rsid w:val="00F15D4B"/>
    <w:rsid w:val="00F15E58"/>
    <w:rsid w:val="00F163B1"/>
    <w:rsid w:val="00F164C4"/>
    <w:rsid w:val="00F16BFE"/>
    <w:rsid w:val="00F16F8D"/>
    <w:rsid w:val="00F1706B"/>
    <w:rsid w:val="00F175B9"/>
    <w:rsid w:val="00F1766B"/>
    <w:rsid w:val="00F176A4"/>
    <w:rsid w:val="00F17993"/>
    <w:rsid w:val="00F17EDC"/>
    <w:rsid w:val="00F2081D"/>
    <w:rsid w:val="00F20AB1"/>
    <w:rsid w:val="00F21895"/>
    <w:rsid w:val="00F21C75"/>
    <w:rsid w:val="00F2211F"/>
    <w:rsid w:val="00F239B1"/>
    <w:rsid w:val="00F239B6"/>
    <w:rsid w:val="00F23B06"/>
    <w:rsid w:val="00F23E04"/>
    <w:rsid w:val="00F2428C"/>
    <w:rsid w:val="00F243D5"/>
    <w:rsid w:val="00F24C12"/>
    <w:rsid w:val="00F24D93"/>
    <w:rsid w:val="00F2598D"/>
    <w:rsid w:val="00F25BC8"/>
    <w:rsid w:val="00F2624F"/>
    <w:rsid w:val="00F26B79"/>
    <w:rsid w:val="00F26CF6"/>
    <w:rsid w:val="00F2734C"/>
    <w:rsid w:val="00F27632"/>
    <w:rsid w:val="00F301C6"/>
    <w:rsid w:val="00F30B46"/>
    <w:rsid w:val="00F30D4E"/>
    <w:rsid w:val="00F311DD"/>
    <w:rsid w:val="00F31676"/>
    <w:rsid w:val="00F31F21"/>
    <w:rsid w:val="00F32C94"/>
    <w:rsid w:val="00F330FC"/>
    <w:rsid w:val="00F332CD"/>
    <w:rsid w:val="00F333F0"/>
    <w:rsid w:val="00F339A3"/>
    <w:rsid w:val="00F33CAD"/>
    <w:rsid w:val="00F343AC"/>
    <w:rsid w:val="00F3462C"/>
    <w:rsid w:val="00F34684"/>
    <w:rsid w:val="00F34822"/>
    <w:rsid w:val="00F36252"/>
    <w:rsid w:val="00F36982"/>
    <w:rsid w:val="00F36B23"/>
    <w:rsid w:val="00F375ED"/>
    <w:rsid w:val="00F37B7A"/>
    <w:rsid w:val="00F4005F"/>
    <w:rsid w:val="00F401EF"/>
    <w:rsid w:val="00F403EB"/>
    <w:rsid w:val="00F41A88"/>
    <w:rsid w:val="00F41EDF"/>
    <w:rsid w:val="00F4263E"/>
    <w:rsid w:val="00F429C5"/>
    <w:rsid w:val="00F432F9"/>
    <w:rsid w:val="00F43767"/>
    <w:rsid w:val="00F43B2C"/>
    <w:rsid w:val="00F43D56"/>
    <w:rsid w:val="00F4423E"/>
    <w:rsid w:val="00F44459"/>
    <w:rsid w:val="00F449FE"/>
    <w:rsid w:val="00F4541E"/>
    <w:rsid w:val="00F466C2"/>
    <w:rsid w:val="00F46F22"/>
    <w:rsid w:val="00F4724B"/>
    <w:rsid w:val="00F47435"/>
    <w:rsid w:val="00F47FA6"/>
    <w:rsid w:val="00F50C68"/>
    <w:rsid w:val="00F50D6C"/>
    <w:rsid w:val="00F513A9"/>
    <w:rsid w:val="00F52207"/>
    <w:rsid w:val="00F52676"/>
    <w:rsid w:val="00F536A5"/>
    <w:rsid w:val="00F5377D"/>
    <w:rsid w:val="00F5383F"/>
    <w:rsid w:val="00F53E65"/>
    <w:rsid w:val="00F54893"/>
    <w:rsid w:val="00F5584A"/>
    <w:rsid w:val="00F55B63"/>
    <w:rsid w:val="00F56309"/>
    <w:rsid w:val="00F56832"/>
    <w:rsid w:val="00F56A81"/>
    <w:rsid w:val="00F56B5A"/>
    <w:rsid w:val="00F57261"/>
    <w:rsid w:val="00F5749E"/>
    <w:rsid w:val="00F57D7B"/>
    <w:rsid w:val="00F60244"/>
    <w:rsid w:val="00F605DE"/>
    <w:rsid w:val="00F6185E"/>
    <w:rsid w:val="00F61C8E"/>
    <w:rsid w:val="00F6218B"/>
    <w:rsid w:val="00F62C8B"/>
    <w:rsid w:val="00F64490"/>
    <w:rsid w:val="00F6507F"/>
    <w:rsid w:val="00F65604"/>
    <w:rsid w:val="00F6578D"/>
    <w:rsid w:val="00F665ED"/>
    <w:rsid w:val="00F669E0"/>
    <w:rsid w:val="00F67226"/>
    <w:rsid w:val="00F70F28"/>
    <w:rsid w:val="00F7235C"/>
    <w:rsid w:val="00F73C02"/>
    <w:rsid w:val="00F74D07"/>
    <w:rsid w:val="00F7503F"/>
    <w:rsid w:val="00F7507F"/>
    <w:rsid w:val="00F753F6"/>
    <w:rsid w:val="00F754D9"/>
    <w:rsid w:val="00F757A8"/>
    <w:rsid w:val="00F75B6B"/>
    <w:rsid w:val="00F761CC"/>
    <w:rsid w:val="00F77E6B"/>
    <w:rsid w:val="00F80D80"/>
    <w:rsid w:val="00F81618"/>
    <w:rsid w:val="00F81D40"/>
    <w:rsid w:val="00F822CD"/>
    <w:rsid w:val="00F8269D"/>
    <w:rsid w:val="00F829AA"/>
    <w:rsid w:val="00F82AE6"/>
    <w:rsid w:val="00F82DE1"/>
    <w:rsid w:val="00F82EE9"/>
    <w:rsid w:val="00F837D6"/>
    <w:rsid w:val="00F838AD"/>
    <w:rsid w:val="00F83ABD"/>
    <w:rsid w:val="00F84686"/>
    <w:rsid w:val="00F84B7B"/>
    <w:rsid w:val="00F860B2"/>
    <w:rsid w:val="00F86566"/>
    <w:rsid w:val="00F8747E"/>
    <w:rsid w:val="00F874B1"/>
    <w:rsid w:val="00F875C8"/>
    <w:rsid w:val="00F879E6"/>
    <w:rsid w:val="00F87CCE"/>
    <w:rsid w:val="00F87D25"/>
    <w:rsid w:val="00F9130A"/>
    <w:rsid w:val="00F91DFA"/>
    <w:rsid w:val="00F91EE3"/>
    <w:rsid w:val="00F92B01"/>
    <w:rsid w:val="00F92B2B"/>
    <w:rsid w:val="00F94E64"/>
    <w:rsid w:val="00F9518B"/>
    <w:rsid w:val="00F9528A"/>
    <w:rsid w:val="00F957B9"/>
    <w:rsid w:val="00F95C35"/>
    <w:rsid w:val="00F95DDF"/>
    <w:rsid w:val="00F95F1A"/>
    <w:rsid w:val="00F96B8B"/>
    <w:rsid w:val="00FA0689"/>
    <w:rsid w:val="00FA0956"/>
    <w:rsid w:val="00FA12AA"/>
    <w:rsid w:val="00FA24AF"/>
    <w:rsid w:val="00FA4654"/>
    <w:rsid w:val="00FA56D6"/>
    <w:rsid w:val="00FA5FB5"/>
    <w:rsid w:val="00FA6891"/>
    <w:rsid w:val="00FA68A4"/>
    <w:rsid w:val="00FA6EAD"/>
    <w:rsid w:val="00FA6ED4"/>
    <w:rsid w:val="00FA74B8"/>
    <w:rsid w:val="00FA7EE4"/>
    <w:rsid w:val="00FA7F61"/>
    <w:rsid w:val="00FB0259"/>
    <w:rsid w:val="00FB02A1"/>
    <w:rsid w:val="00FB0966"/>
    <w:rsid w:val="00FB0B43"/>
    <w:rsid w:val="00FB0C8E"/>
    <w:rsid w:val="00FB16EC"/>
    <w:rsid w:val="00FB1A06"/>
    <w:rsid w:val="00FB1F3E"/>
    <w:rsid w:val="00FB34CE"/>
    <w:rsid w:val="00FB3594"/>
    <w:rsid w:val="00FB3D2D"/>
    <w:rsid w:val="00FB4FA4"/>
    <w:rsid w:val="00FB565B"/>
    <w:rsid w:val="00FB5E83"/>
    <w:rsid w:val="00FB6EDC"/>
    <w:rsid w:val="00FB74D6"/>
    <w:rsid w:val="00FC092D"/>
    <w:rsid w:val="00FC0AAE"/>
    <w:rsid w:val="00FC119E"/>
    <w:rsid w:val="00FC14BD"/>
    <w:rsid w:val="00FC25C5"/>
    <w:rsid w:val="00FC2AE6"/>
    <w:rsid w:val="00FC2F03"/>
    <w:rsid w:val="00FC487D"/>
    <w:rsid w:val="00FC549E"/>
    <w:rsid w:val="00FC6014"/>
    <w:rsid w:val="00FD16D4"/>
    <w:rsid w:val="00FD216E"/>
    <w:rsid w:val="00FD2302"/>
    <w:rsid w:val="00FD28FF"/>
    <w:rsid w:val="00FD2EBD"/>
    <w:rsid w:val="00FD382C"/>
    <w:rsid w:val="00FD4842"/>
    <w:rsid w:val="00FD5690"/>
    <w:rsid w:val="00FD6165"/>
    <w:rsid w:val="00FD699D"/>
    <w:rsid w:val="00FD70D3"/>
    <w:rsid w:val="00FD720A"/>
    <w:rsid w:val="00FD7CB7"/>
    <w:rsid w:val="00FE007D"/>
    <w:rsid w:val="00FE03D9"/>
    <w:rsid w:val="00FE08EB"/>
    <w:rsid w:val="00FE13AD"/>
    <w:rsid w:val="00FE2498"/>
    <w:rsid w:val="00FE25B1"/>
    <w:rsid w:val="00FE2CEA"/>
    <w:rsid w:val="00FE3395"/>
    <w:rsid w:val="00FE340A"/>
    <w:rsid w:val="00FE3449"/>
    <w:rsid w:val="00FE42B1"/>
    <w:rsid w:val="00FE4AB3"/>
    <w:rsid w:val="00FE5727"/>
    <w:rsid w:val="00FE591B"/>
    <w:rsid w:val="00FE615E"/>
    <w:rsid w:val="00FE669A"/>
    <w:rsid w:val="00FE737A"/>
    <w:rsid w:val="00FE7C2C"/>
    <w:rsid w:val="00FF11E5"/>
    <w:rsid w:val="00FF13FB"/>
    <w:rsid w:val="00FF16D8"/>
    <w:rsid w:val="00FF1A0B"/>
    <w:rsid w:val="00FF1EEC"/>
    <w:rsid w:val="00FF22D5"/>
    <w:rsid w:val="00FF2652"/>
    <w:rsid w:val="00FF27D9"/>
    <w:rsid w:val="00FF30DE"/>
    <w:rsid w:val="00FF3BBD"/>
    <w:rsid w:val="00FF5C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7F90ED"/>
  <w15:docId w15:val="{0DBA79AE-460C-4F40-8338-0F2F95E0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rFonts w:ascii="Cambria" w:hAnsi="Cambria"/>
      <w:b/>
      <w:bCs/>
      <w:kern w:val="32"/>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rFonts w:ascii="Cambria" w:hAnsi="Cambria"/>
      <w:b/>
      <w:bCs/>
      <w:i/>
      <w:iCs/>
      <w:sz w:val="28"/>
      <w:szCs w:val="28"/>
    </w:rPr>
  </w:style>
  <w:style w:type="paragraph" w:styleId="Nadpis4">
    <w:name w:val="heading 4"/>
    <w:basedOn w:val="Normln"/>
    <w:next w:val="Normln"/>
    <w:link w:val="Nadpis4Char"/>
    <w:uiPriority w:val="99"/>
    <w:qFormat/>
    <w:rsid w:val="00C9140B"/>
    <w:pPr>
      <w:keepNext/>
      <w:spacing w:before="120"/>
      <w:outlineLvl w:val="3"/>
    </w:pPr>
    <w:rPr>
      <w:rFonts w:ascii="Calibri" w:hAnsi="Calibri"/>
      <w:b/>
      <w:bCs/>
      <w:sz w:val="28"/>
      <w:szCs w:val="28"/>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rFonts w:ascii="Calibri" w:hAnsi="Calibri"/>
      <w:b/>
      <w:bCs/>
    </w:rPr>
  </w:style>
  <w:style w:type="paragraph" w:styleId="Nadpis7">
    <w:name w:val="heading 7"/>
    <w:basedOn w:val="Normln"/>
    <w:next w:val="Normln"/>
    <w:link w:val="Nadpis7Char"/>
    <w:uiPriority w:val="99"/>
    <w:qFormat/>
    <w:rsid w:val="00C9140B"/>
    <w:pPr>
      <w:keepNext/>
      <w:spacing w:before="120"/>
      <w:outlineLvl w:val="6"/>
    </w:pPr>
    <w:rPr>
      <w:rFonts w:ascii="Calibri" w:hAnsi="Calibri"/>
      <w:sz w:val="24"/>
      <w:szCs w:val="24"/>
    </w:rPr>
  </w:style>
  <w:style w:type="paragraph" w:styleId="Nadpis9">
    <w:name w:val="heading 9"/>
    <w:basedOn w:val="Normln"/>
    <w:next w:val="Normln"/>
    <w:link w:val="Nadpis9Char"/>
    <w:uiPriority w:val="99"/>
    <w:qFormat/>
    <w:rsid w:val="00C9140B"/>
    <w:pPr>
      <w:keepNext/>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Times New Roman"/>
      <w:b/>
      <w:kern w:val="32"/>
      <w:sz w:val="32"/>
    </w:rPr>
  </w:style>
  <w:style w:type="character" w:customStyle="1" w:styleId="Nadpis2Char">
    <w:name w:val="Nadpis 2 Char"/>
    <w:basedOn w:val="Standardnpsmoodstavce"/>
    <w:link w:val="Nadpis2"/>
    <w:uiPriority w:val="99"/>
    <w:locked/>
    <w:rsid w:val="005A4215"/>
    <w:rPr>
      <w:rFonts w:ascii="Cambria" w:hAnsi="Cambria" w:cs="Times New Roman"/>
      <w:b/>
      <w:i/>
      <w:sz w:val="28"/>
    </w:rPr>
  </w:style>
  <w:style w:type="character" w:customStyle="1" w:styleId="Nadpis4Char">
    <w:name w:val="Nadpis 4 Char"/>
    <w:basedOn w:val="Standardnpsmoodstavce"/>
    <w:link w:val="Nadpis4"/>
    <w:uiPriority w:val="99"/>
    <w:locked/>
    <w:rsid w:val="005A4215"/>
    <w:rPr>
      <w:rFonts w:ascii="Calibri" w:hAnsi="Calibri" w:cs="Times New Roman"/>
      <w:b/>
      <w:sz w:val="28"/>
    </w:rPr>
  </w:style>
  <w:style w:type="character" w:customStyle="1" w:styleId="Nadpis5Char">
    <w:name w:val="Nadpis 5 Char"/>
    <w:basedOn w:val="Standardnpsmoodstavce"/>
    <w:link w:val="Nadpis5"/>
    <w:uiPriority w:val="99"/>
    <w:semiHidden/>
    <w:locked/>
    <w:rsid w:val="00725DEF"/>
    <w:rPr>
      <w:rFonts w:cs="Times New Roman"/>
      <w:b/>
      <w:sz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Times New Roman"/>
      <w:b/>
    </w:rPr>
  </w:style>
  <w:style w:type="character" w:customStyle="1" w:styleId="Nadpis7Char">
    <w:name w:val="Nadpis 7 Char"/>
    <w:basedOn w:val="Standardnpsmoodstavce"/>
    <w:link w:val="Nadpis7"/>
    <w:uiPriority w:val="99"/>
    <w:locked/>
    <w:rsid w:val="005A4215"/>
    <w:rPr>
      <w:rFonts w:ascii="Calibri" w:hAnsi="Calibri" w:cs="Times New Roman"/>
      <w:sz w:val="24"/>
    </w:rPr>
  </w:style>
  <w:style w:type="character" w:customStyle="1" w:styleId="Nadpis9Char">
    <w:name w:val="Nadpis 9 Char"/>
    <w:basedOn w:val="Standardnpsmoodstavce"/>
    <w:link w:val="Nadpis9"/>
    <w:uiPriority w:val="99"/>
    <w:semiHidden/>
    <w:locked/>
    <w:rsid w:val="005A4215"/>
    <w:rPr>
      <w:rFonts w:ascii="Cambria" w:hAnsi="Cambria" w:cs="Times New Roman"/>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rPr>
  </w:style>
  <w:style w:type="character" w:styleId="Odkaznakoment">
    <w:name w:val="annotation reference"/>
    <w:basedOn w:val="Standardnpsmoodstavce"/>
    <w:uiPriority w:val="99"/>
    <w:semiHidden/>
    <w:rsid w:val="006013F7"/>
    <w:rPr>
      <w:rFonts w:cs="Times New Roman"/>
      <w:sz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sz w:val="20"/>
    </w:rPr>
  </w:style>
  <w:style w:type="paragraph" w:styleId="Textbubliny">
    <w:name w:val="Balloon Text"/>
    <w:basedOn w:val="Normln"/>
    <w:link w:val="TextbublinyChar"/>
    <w:uiPriority w:val="99"/>
    <w:semiHidden/>
    <w:rsid w:val="004D3B03"/>
    <w:rPr>
      <w:rFonts w:ascii="Arial" w:hAnsi="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Times New Roman"/>
      <w:sz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style>
  <w:style w:type="character" w:customStyle="1" w:styleId="Zkladntextodsazen3Char">
    <w:name w:val="Základní text odsazený 3 Char"/>
    <w:basedOn w:val="Standardnpsmoodstavce"/>
    <w:link w:val="Zkladntextodsazen3"/>
    <w:uiPriority w:val="99"/>
    <w:locked/>
    <w:rsid w:val="002905F7"/>
    <w:rPr>
      <w:rFonts w:cs="Times New Roman"/>
      <w:sz w:val="20"/>
    </w:rPr>
  </w:style>
  <w:style w:type="paragraph" w:styleId="Odstavecseseznamem">
    <w:name w:val="List Paragraph"/>
    <w:aliases w:val="Nad,List Paragraph,Odstavec cíl se seznamem,Odstavec se seznamem5,Odstavec_muj,Odrážky,Odstavec se seznamem a odrážkou,1 úroveň Odstavec se seznamem,List Paragraph (Czech Tourism),Odstavec,Reference List,Bullet Number,Bullet List"/>
    <w:basedOn w:val="Normln"/>
    <w:link w:val="OdstavecseseznamemChar"/>
    <w:uiPriority w:val="34"/>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13"/>
      </w:numPr>
      <w:jc w:val="both"/>
      <w:outlineLvl w:val="1"/>
    </w:pPr>
    <w:rPr>
      <w:color w:val="000000"/>
      <w:szCs w:val="20"/>
    </w:rPr>
  </w:style>
  <w:style w:type="paragraph" w:customStyle="1" w:styleId="lnek">
    <w:name w:val="Článek"/>
    <w:basedOn w:val="Normln"/>
    <w:next w:val="Bodsmlouvy-21"/>
    <w:uiPriority w:val="99"/>
    <w:rsid w:val="002905F7"/>
    <w:pPr>
      <w:numPr>
        <w:numId w:val="13"/>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sz w:val="2"/>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paragraph" w:styleId="Bezmezer">
    <w:name w:val="No Spacing"/>
    <w:link w:val="BezmezerChar"/>
    <w:uiPriority w:val="1"/>
    <w:qFormat/>
    <w:rsid w:val="009E18E4"/>
    <w:rPr>
      <w:rFonts w:ascii="Calibri" w:hAnsi="Calibri"/>
    </w:rPr>
  </w:style>
  <w:style w:type="character" w:customStyle="1" w:styleId="BezmezerChar">
    <w:name w:val="Bez mezer Char"/>
    <w:link w:val="Bezmezer"/>
    <w:uiPriority w:val="1"/>
    <w:locked/>
    <w:rsid w:val="009E18E4"/>
    <w:rPr>
      <w:rFonts w:ascii="Calibri" w:hAnsi="Calibri"/>
      <w:sz w:val="22"/>
      <w:lang w:val="cs-CZ" w:eastAsia="cs-CZ"/>
    </w:rPr>
  </w:style>
  <w:style w:type="character" w:styleId="Siln">
    <w:name w:val="Strong"/>
    <w:uiPriority w:val="22"/>
    <w:qFormat/>
    <w:locked/>
    <w:rsid w:val="0061751F"/>
    <w:rPr>
      <w:b/>
      <w:bCs/>
    </w:rPr>
  </w:style>
  <w:style w:type="paragraph" w:styleId="Normlnweb">
    <w:name w:val="Normal (Web)"/>
    <w:basedOn w:val="Normln"/>
    <w:uiPriority w:val="99"/>
    <w:semiHidden/>
    <w:unhideWhenUsed/>
    <w:rsid w:val="00D25872"/>
    <w:pPr>
      <w:spacing w:before="100" w:beforeAutospacing="1" w:after="100" w:afterAutospacing="1"/>
    </w:pPr>
    <w:rPr>
      <w:rFonts w:eastAsiaTheme="minorHAnsi"/>
      <w:sz w:val="24"/>
      <w:szCs w:val="24"/>
    </w:rPr>
  </w:style>
  <w:style w:type="paragraph" w:customStyle="1" w:styleId="2nesltext">
    <w:name w:val="2nečísl.text"/>
    <w:basedOn w:val="Normln"/>
    <w:qFormat/>
    <w:rsid w:val="003C6454"/>
    <w:pPr>
      <w:spacing w:before="240" w:after="240"/>
      <w:jc w:val="both"/>
    </w:pPr>
    <w:rPr>
      <w:rFonts w:ascii="Calibri" w:eastAsia="Calibri" w:hAnsi="Calibri"/>
      <w:sz w:val="22"/>
      <w:szCs w:val="22"/>
      <w:lang w:eastAsia="en-US"/>
    </w:rPr>
  </w:style>
  <w:style w:type="character" w:customStyle="1" w:styleId="nounderline">
    <w:name w:val="nounderline"/>
    <w:basedOn w:val="Standardnpsmoodstavce"/>
    <w:rsid w:val="00206D51"/>
  </w:style>
  <w:style w:type="character" w:customStyle="1" w:styleId="preformatted">
    <w:name w:val="preformatted"/>
    <w:basedOn w:val="Standardnpsmoodstavce"/>
    <w:rsid w:val="00206D51"/>
  </w:style>
  <w:style w:type="character" w:customStyle="1" w:styleId="nowrap">
    <w:name w:val="nowrap"/>
    <w:basedOn w:val="Standardnpsmoodstavce"/>
    <w:rsid w:val="00206D51"/>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locked/>
    <w:rsid w:val="00751C2D"/>
    <w:rPr>
      <w:sz w:val="20"/>
      <w:szCs w:val="20"/>
    </w:rPr>
  </w:style>
  <w:style w:type="character" w:customStyle="1" w:styleId="Nevyeenzmnka1">
    <w:name w:val="Nevyřešená zmínka1"/>
    <w:basedOn w:val="Standardnpsmoodstavce"/>
    <w:uiPriority w:val="99"/>
    <w:semiHidden/>
    <w:unhideWhenUsed/>
    <w:rsid w:val="003829E1"/>
    <w:rPr>
      <w:color w:val="605E5C"/>
      <w:shd w:val="clear" w:color="auto" w:fill="E1DFDD"/>
    </w:rPr>
  </w:style>
  <w:style w:type="paragraph" w:customStyle="1" w:styleId="Tlotextu">
    <w:name w:val="Tělo textu"/>
    <w:basedOn w:val="Normln"/>
    <w:semiHidden/>
    <w:rsid w:val="00EC5EF3"/>
    <w:pPr>
      <w:widowControl w:val="0"/>
      <w:suppressAutoHyphens/>
    </w:pPr>
    <w:rPr>
      <w:rFonts w:ascii="Arial" w:hAnsi="Arial"/>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4764">
      <w:bodyDiv w:val="1"/>
      <w:marLeft w:val="0"/>
      <w:marRight w:val="0"/>
      <w:marTop w:val="0"/>
      <w:marBottom w:val="0"/>
      <w:divBdr>
        <w:top w:val="none" w:sz="0" w:space="0" w:color="auto"/>
        <w:left w:val="none" w:sz="0" w:space="0" w:color="auto"/>
        <w:bottom w:val="none" w:sz="0" w:space="0" w:color="auto"/>
        <w:right w:val="none" w:sz="0" w:space="0" w:color="auto"/>
      </w:divBdr>
    </w:div>
    <w:div w:id="156656349">
      <w:marLeft w:val="0"/>
      <w:marRight w:val="0"/>
      <w:marTop w:val="0"/>
      <w:marBottom w:val="0"/>
      <w:divBdr>
        <w:top w:val="none" w:sz="0" w:space="0" w:color="auto"/>
        <w:left w:val="none" w:sz="0" w:space="0" w:color="auto"/>
        <w:bottom w:val="none" w:sz="0" w:space="0" w:color="auto"/>
        <w:right w:val="none" w:sz="0" w:space="0" w:color="auto"/>
      </w:divBdr>
      <w:divsChild>
        <w:div w:id="156656350">
          <w:marLeft w:val="0"/>
          <w:marRight w:val="0"/>
          <w:marTop w:val="0"/>
          <w:marBottom w:val="0"/>
          <w:divBdr>
            <w:top w:val="none" w:sz="0" w:space="0" w:color="auto"/>
            <w:left w:val="none" w:sz="0" w:space="0" w:color="auto"/>
            <w:bottom w:val="none" w:sz="0" w:space="0" w:color="auto"/>
            <w:right w:val="none" w:sz="0" w:space="0" w:color="auto"/>
          </w:divBdr>
        </w:div>
        <w:div w:id="156656351">
          <w:marLeft w:val="0"/>
          <w:marRight w:val="0"/>
          <w:marTop w:val="0"/>
          <w:marBottom w:val="0"/>
          <w:divBdr>
            <w:top w:val="none" w:sz="0" w:space="0" w:color="auto"/>
            <w:left w:val="none" w:sz="0" w:space="0" w:color="auto"/>
            <w:bottom w:val="none" w:sz="0" w:space="0" w:color="auto"/>
            <w:right w:val="none" w:sz="0" w:space="0" w:color="auto"/>
          </w:divBdr>
        </w:div>
        <w:div w:id="156656352">
          <w:marLeft w:val="0"/>
          <w:marRight w:val="0"/>
          <w:marTop w:val="0"/>
          <w:marBottom w:val="0"/>
          <w:divBdr>
            <w:top w:val="none" w:sz="0" w:space="0" w:color="auto"/>
            <w:left w:val="none" w:sz="0" w:space="0" w:color="auto"/>
            <w:bottom w:val="none" w:sz="0" w:space="0" w:color="auto"/>
            <w:right w:val="none" w:sz="0" w:space="0" w:color="auto"/>
          </w:divBdr>
        </w:div>
        <w:div w:id="156656355">
          <w:marLeft w:val="0"/>
          <w:marRight w:val="0"/>
          <w:marTop w:val="0"/>
          <w:marBottom w:val="0"/>
          <w:divBdr>
            <w:top w:val="none" w:sz="0" w:space="0" w:color="auto"/>
            <w:left w:val="none" w:sz="0" w:space="0" w:color="auto"/>
            <w:bottom w:val="none" w:sz="0" w:space="0" w:color="auto"/>
            <w:right w:val="none" w:sz="0" w:space="0" w:color="auto"/>
          </w:divBdr>
        </w:div>
        <w:div w:id="156656358">
          <w:marLeft w:val="0"/>
          <w:marRight w:val="0"/>
          <w:marTop w:val="0"/>
          <w:marBottom w:val="0"/>
          <w:divBdr>
            <w:top w:val="none" w:sz="0" w:space="0" w:color="auto"/>
            <w:left w:val="none" w:sz="0" w:space="0" w:color="auto"/>
            <w:bottom w:val="none" w:sz="0" w:space="0" w:color="auto"/>
            <w:right w:val="none" w:sz="0" w:space="0" w:color="auto"/>
          </w:divBdr>
        </w:div>
        <w:div w:id="156656359">
          <w:marLeft w:val="0"/>
          <w:marRight w:val="0"/>
          <w:marTop w:val="0"/>
          <w:marBottom w:val="0"/>
          <w:divBdr>
            <w:top w:val="none" w:sz="0" w:space="0" w:color="auto"/>
            <w:left w:val="none" w:sz="0" w:space="0" w:color="auto"/>
            <w:bottom w:val="none" w:sz="0" w:space="0" w:color="auto"/>
            <w:right w:val="none" w:sz="0" w:space="0" w:color="auto"/>
          </w:divBdr>
        </w:div>
        <w:div w:id="156656361">
          <w:marLeft w:val="0"/>
          <w:marRight w:val="0"/>
          <w:marTop w:val="0"/>
          <w:marBottom w:val="0"/>
          <w:divBdr>
            <w:top w:val="none" w:sz="0" w:space="0" w:color="auto"/>
            <w:left w:val="none" w:sz="0" w:space="0" w:color="auto"/>
            <w:bottom w:val="none" w:sz="0" w:space="0" w:color="auto"/>
            <w:right w:val="none" w:sz="0" w:space="0" w:color="auto"/>
          </w:divBdr>
        </w:div>
        <w:div w:id="156656362">
          <w:marLeft w:val="0"/>
          <w:marRight w:val="0"/>
          <w:marTop w:val="0"/>
          <w:marBottom w:val="0"/>
          <w:divBdr>
            <w:top w:val="none" w:sz="0" w:space="0" w:color="auto"/>
            <w:left w:val="none" w:sz="0" w:space="0" w:color="auto"/>
            <w:bottom w:val="none" w:sz="0" w:space="0" w:color="auto"/>
            <w:right w:val="none" w:sz="0" w:space="0" w:color="auto"/>
          </w:divBdr>
        </w:div>
        <w:div w:id="156656365">
          <w:marLeft w:val="0"/>
          <w:marRight w:val="0"/>
          <w:marTop w:val="0"/>
          <w:marBottom w:val="0"/>
          <w:divBdr>
            <w:top w:val="none" w:sz="0" w:space="0" w:color="auto"/>
            <w:left w:val="none" w:sz="0" w:space="0" w:color="auto"/>
            <w:bottom w:val="none" w:sz="0" w:space="0" w:color="auto"/>
            <w:right w:val="none" w:sz="0" w:space="0" w:color="auto"/>
          </w:divBdr>
        </w:div>
        <w:div w:id="156656367">
          <w:marLeft w:val="0"/>
          <w:marRight w:val="0"/>
          <w:marTop w:val="0"/>
          <w:marBottom w:val="0"/>
          <w:divBdr>
            <w:top w:val="none" w:sz="0" w:space="0" w:color="auto"/>
            <w:left w:val="none" w:sz="0" w:space="0" w:color="auto"/>
            <w:bottom w:val="none" w:sz="0" w:space="0" w:color="auto"/>
            <w:right w:val="none" w:sz="0" w:space="0" w:color="auto"/>
          </w:divBdr>
        </w:div>
      </w:divsChild>
    </w:div>
    <w:div w:id="156656360">
      <w:marLeft w:val="0"/>
      <w:marRight w:val="0"/>
      <w:marTop w:val="0"/>
      <w:marBottom w:val="0"/>
      <w:divBdr>
        <w:top w:val="none" w:sz="0" w:space="0" w:color="auto"/>
        <w:left w:val="none" w:sz="0" w:space="0" w:color="auto"/>
        <w:bottom w:val="none" w:sz="0" w:space="0" w:color="auto"/>
        <w:right w:val="none" w:sz="0" w:space="0" w:color="auto"/>
      </w:divBdr>
      <w:divsChild>
        <w:div w:id="156656347">
          <w:marLeft w:val="0"/>
          <w:marRight w:val="0"/>
          <w:marTop w:val="0"/>
          <w:marBottom w:val="0"/>
          <w:divBdr>
            <w:top w:val="none" w:sz="0" w:space="0" w:color="auto"/>
            <w:left w:val="none" w:sz="0" w:space="0" w:color="auto"/>
            <w:bottom w:val="none" w:sz="0" w:space="0" w:color="auto"/>
            <w:right w:val="none" w:sz="0" w:space="0" w:color="auto"/>
          </w:divBdr>
        </w:div>
        <w:div w:id="156656348">
          <w:marLeft w:val="0"/>
          <w:marRight w:val="0"/>
          <w:marTop w:val="0"/>
          <w:marBottom w:val="0"/>
          <w:divBdr>
            <w:top w:val="none" w:sz="0" w:space="0" w:color="auto"/>
            <w:left w:val="none" w:sz="0" w:space="0" w:color="auto"/>
            <w:bottom w:val="none" w:sz="0" w:space="0" w:color="auto"/>
            <w:right w:val="none" w:sz="0" w:space="0" w:color="auto"/>
          </w:divBdr>
        </w:div>
        <w:div w:id="156656353">
          <w:marLeft w:val="0"/>
          <w:marRight w:val="0"/>
          <w:marTop w:val="0"/>
          <w:marBottom w:val="0"/>
          <w:divBdr>
            <w:top w:val="none" w:sz="0" w:space="0" w:color="auto"/>
            <w:left w:val="none" w:sz="0" w:space="0" w:color="auto"/>
            <w:bottom w:val="none" w:sz="0" w:space="0" w:color="auto"/>
            <w:right w:val="none" w:sz="0" w:space="0" w:color="auto"/>
          </w:divBdr>
        </w:div>
        <w:div w:id="156656354">
          <w:marLeft w:val="0"/>
          <w:marRight w:val="0"/>
          <w:marTop w:val="0"/>
          <w:marBottom w:val="0"/>
          <w:divBdr>
            <w:top w:val="none" w:sz="0" w:space="0" w:color="auto"/>
            <w:left w:val="none" w:sz="0" w:space="0" w:color="auto"/>
            <w:bottom w:val="none" w:sz="0" w:space="0" w:color="auto"/>
            <w:right w:val="none" w:sz="0" w:space="0" w:color="auto"/>
          </w:divBdr>
        </w:div>
        <w:div w:id="156656356">
          <w:marLeft w:val="0"/>
          <w:marRight w:val="0"/>
          <w:marTop w:val="0"/>
          <w:marBottom w:val="0"/>
          <w:divBdr>
            <w:top w:val="none" w:sz="0" w:space="0" w:color="auto"/>
            <w:left w:val="none" w:sz="0" w:space="0" w:color="auto"/>
            <w:bottom w:val="none" w:sz="0" w:space="0" w:color="auto"/>
            <w:right w:val="none" w:sz="0" w:space="0" w:color="auto"/>
          </w:divBdr>
        </w:div>
        <w:div w:id="156656357">
          <w:marLeft w:val="0"/>
          <w:marRight w:val="0"/>
          <w:marTop w:val="0"/>
          <w:marBottom w:val="0"/>
          <w:divBdr>
            <w:top w:val="none" w:sz="0" w:space="0" w:color="auto"/>
            <w:left w:val="none" w:sz="0" w:space="0" w:color="auto"/>
            <w:bottom w:val="none" w:sz="0" w:space="0" w:color="auto"/>
            <w:right w:val="none" w:sz="0" w:space="0" w:color="auto"/>
          </w:divBdr>
        </w:div>
        <w:div w:id="156656363">
          <w:marLeft w:val="0"/>
          <w:marRight w:val="0"/>
          <w:marTop w:val="0"/>
          <w:marBottom w:val="0"/>
          <w:divBdr>
            <w:top w:val="none" w:sz="0" w:space="0" w:color="auto"/>
            <w:left w:val="none" w:sz="0" w:space="0" w:color="auto"/>
            <w:bottom w:val="none" w:sz="0" w:space="0" w:color="auto"/>
            <w:right w:val="none" w:sz="0" w:space="0" w:color="auto"/>
          </w:divBdr>
        </w:div>
        <w:div w:id="156656364">
          <w:marLeft w:val="0"/>
          <w:marRight w:val="0"/>
          <w:marTop w:val="0"/>
          <w:marBottom w:val="0"/>
          <w:divBdr>
            <w:top w:val="none" w:sz="0" w:space="0" w:color="auto"/>
            <w:left w:val="none" w:sz="0" w:space="0" w:color="auto"/>
            <w:bottom w:val="none" w:sz="0" w:space="0" w:color="auto"/>
            <w:right w:val="none" w:sz="0" w:space="0" w:color="auto"/>
          </w:divBdr>
        </w:div>
        <w:div w:id="156656366">
          <w:marLeft w:val="0"/>
          <w:marRight w:val="0"/>
          <w:marTop w:val="0"/>
          <w:marBottom w:val="0"/>
          <w:divBdr>
            <w:top w:val="none" w:sz="0" w:space="0" w:color="auto"/>
            <w:left w:val="none" w:sz="0" w:space="0" w:color="auto"/>
            <w:bottom w:val="none" w:sz="0" w:space="0" w:color="auto"/>
            <w:right w:val="none" w:sz="0" w:space="0" w:color="auto"/>
          </w:divBdr>
        </w:div>
        <w:div w:id="156656368">
          <w:marLeft w:val="0"/>
          <w:marRight w:val="0"/>
          <w:marTop w:val="0"/>
          <w:marBottom w:val="0"/>
          <w:divBdr>
            <w:top w:val="none" w:sz="0" w:space="0" w:color="auto"/>
            <w:left w:val="none" w:sz="0" w:space="0" w:color="auto"/>
            <w:bottom w:val="none" w:sz="0" w:space="0" w:color="auto"/>
            <w:right w:val="none" w:sz="0" w:space="0" w:color="auto"/>
          </w:divBdr>
        </w:div>
      </w:divsChild>
    </w:div>
    <w:div w:id="156656369">
      <w:marLeft w:val="0"/>
      <w:marRight w:val="0"/>
      <w:marTop w:val="0"/>
      <w:marBottom w:val="0"/>
      <w:divBdr>
        <w:top w:val="none" w:sz="0" w:space="0" w:color="auto"/>
        <w:left w:val="none" w:sz="0" w:space="0" w:color="auto"/>
        <w:bottom w:val="none" w:sz="0" w:space="0" w:color="auto"/>
        <w:right w:val="none" w:sz="0" w:space="0" w:color="auto"/>
      </w:divBdr>
    </w:div>
    <w:div w:id="156656370">
      <w:marLeft w:val="0"/>
      <w:marRight w:val="0"/>
      <w:marTop w:val="0"/>
      <w:marBottom w:val="0"/>
      <w:divBdr>
        <w:top w:val="none" w:sz="0" w:space="0" w:color="auto"/>
        <w:left w:val="none" w:sz="0" w:space="0" w:color="auto"/>
        <w:bottom w:val="none" w:sz="0" w:space="0" w:color="auto"/>
        <w:right w:val="none" w:sz="0" w:space="0" w:color="auto"/>
      </w:divBdr>
    </w:div>
    <w:div w:id="156656371">
      <w:marLeft w:val="0"/>
      <w:marRight w:val="0"/>
      <w:marTop w:val="0"/>
      <w:marBottom w:val="0"/>
      <w:divBdr>
        <w:top w:val="none" w:sz="0" w:space="0" w:color="auto"/>
        <w:left w:val="none" w:sz="0" w:space="0" w:color="auto"/>
        <w:bottom w:val="none" w:sz="0" w:space="0" w:color="auto"/>
        <w:right w:val="none" w:sz="0" w:space="0" w:color="auto"/>
      </w:divBdr>
    </w:div>
    <w:div w:id="156656372">
      <w:marLeft w:val="0"/>
      <w:marRight w:val="0"/>
      <w:marTop w:val="0"/>
      <w:marBottom w:val="0"/>
      <w:divBdr>
        <w:top w:val="none" w:sz="0" w:space="0" w:color="auto"/>
        <w:left w:val="none" w:sz="0" w:space="0" w:color="auto"/>
        <w:bottom w:val="none" w:sz="0" w:space="0" w:color="auto"/>
        <w:right w:val="none" w:sz="0" w:space="0" w:color="auto"/>
      </w:divBdr>
    </w:div>
    <w:div w:id="156656373">
      <w:marLeft w:val="0"/>
      <w:marRight w:val="0"/>
      <w:marTop w:val="0"/>
      <w:marBottom w:val="0"/>
      <w:divBdr>
        <w:top w:val="none" w:sz="0" w:space="0" w:color="auto"/>
        <w:left w:val="none" w:sz="0" w:space="0" w:color="auto"/>
        <w:bottom w:val="none" w:sz="0" w:space="0" w:color="auto"/>
        <w:right w:val="none" w:sz="0" w:space="0" w:color="auto"/>
      </w:divBdr>
    </w:div>
    <w:div w:id="156656374">
      <w:marLeft w:val="0"/>
      <w:marRight w:val="0"/>
      <w:marTop w:val="0"/>
      <w:marBottom w:val="0"/>
      <w:divBdr>
        <w:top w:val="none" w:sz="0" w:space="0" w:color="auto"/>
        <w:left w:val="none" w:sz="0" w:space="0" w:color="auto"/>
        <w:bottom w:val="none" w:sz="0" w:space="0" w:color="auto"/>
        <w:right w:val="none" w:sz="0" w:space="0" w:color="auto"/>
      </w:divBdr>
    </w:div>
    <w:div w:id="156656375">
      <w:marLeft w:val="0"/>
      <w:marRight w:val="0"/>
      <w:marTop w:val="0"/>
      <w:marBottom w:val="0"/>
      <w:divBdr>
        <w:top w:val="none" w:sz="0" w:space="0" w:color="auto"/>
        <w:left w:val="none" w:sz="0" w:space="0" w:color="auto"/>
        <w:bottom w:val="none" w:sz="0" w:space="0" w:color="auto"/>
        <w:right w:val="none" w:sz="0" w:space="0" w:color="auto"/>
      </w:divBdr>
    </w:div>
    <w:div w:id="156656376">
      <w:marLeft w:val="0"/>
      <w:marRight w:val="0"/>
      <w:marTop w:val="0"/>
      <w:marBottom w:val="0"/>
      <w:divBdr>
        <w:top w:val="none" w:sz="0" w:space="0" w:color="auto"/>
        <w:left w:val="none" w:sz="0" w:space="0" w:color="auto"/>
        <w:bottom w:val="none" w:sz="0" w:space="0" w:color="auto"/>
        <w:right w:val="none" w:sz="0" w:space="0" w:color="auto"/>
      </w:divBdr>
    </w:div>
    <w:div w:id="156656377">
      <w:marLeft w:val="0"/>
      <w:marRight w:val="0"/>
      <w:marTop w:val="0"/>
      <w:marBottom w:val="0"/>
      <w:divBdr>
        <w:top w:val="none" w:sz="0" w:space="0" w:color="auto"/>
        <w:left w:val="none" w:sz="0" w:space="0" w:color="auto"/>
        <w:bottom w:val="none" w:sz="0" w:space="0" w:color="auto"/>
        <w:right w:val="none" w:sz="0" w:space="0" w:color="auto"/>
      </w:divBdr>
    </w:div>
    <w:div w:id="156656378">
      <w:marLeft w:val="0"/>
      <w:marRight w:val="0"/>
      <w:marTop w:val="0"/>
      <w:marBottom w:val="0"/>
      <w:divBdr>
        <w:top w:val="none" w:sz="0" w:space="0" w:color="auto"/>
        <w:left w:val="none" w:sz="0" w:space="0" w:color="auto"/>
        <w:bottom w:val="none" w:sz="0" w:space="0" w:color="auto"/>
        <w:right w:val="none" w:sz="0" w:space="0" w:color="auto"/>
      </w:divBdr>
    </w:div>
    <w:div w:id="156656379">
      <w:marLeft w:val="0"/>
      <w:marRight w:val="0"/>
      <w:marTop w:val="0"/>
      <w:marBottom w:val="0"/>
      <w:divBdr>
        <w:top w:val="none" w:sz="0" w:space="0" w:color="auto"/>
        <w:left w:val="none" w:sz="0" w:space="0" w:color="auto"/>
        <w:bottom w:val="none" w:sz="0" w:space="0" w:color="auto"/>
        <w:right w:val="none" w:sz="0" w:space="0" w:color="auto"/>
      </w:divBdr>
    </w:div>
    <w:div w:id="156656380">
      <w:marLeft w:val="0"/>
      <w:marRight w:val="0"/>
      <w:marTop w:val="0"/>
      <w:marBottom w:val="0"/>
      <w:divBdr>
        <w:top w:val="none" w:sz="0" w:space="0" w:color="auto"/>
        <w:left w:val="none" w:sz="0" w:space="0" w:color="auto"/>
        <w:bottom w:val="none" w:sz="0" w:space="0" w:color="auto"/>
        <w:right w:val="none" w:sz="0" w:space="0" w:color="auto"/>
      </w:divBdr>
    </w:div>
    <w:div w:id="156656381">
      <w:marLeft w:val="0"/>
      <w:marRight w:val="0"/>
      <w:marTop w:val="0"/>
      <w:marBottom w:val="0"/>
      <w:divBdr>
        <w:top w:val="none" w:sz="0" w:space="0" w:color="auto"/>
        <w:left w:val="none" w:sz="0" w:space="0" w:color="auto"/>
        <w:bottom w:val="none" w:sz="0" w:space="0" w:color="auto"/>
        <w:right w:val="none" w:sz="0" w:space="0" w:color="auto"/>
      </w:divBdr>
    </w:div>
    <w:div w:id="156656382">
      <w:marLeft w:val="0"/>
      <w:marRight w:val="0"/>
      <w:marTop w:val="0"/>
      <w:marBottom w:val="0"/>
      <w:divBdr>
        <w:top w:val="none" w:sz="0" w:space="0" w:color="auto"/>
        <w:left w:val="none" w:sz="0" w:space="0" w:color="auto"/>
        <w:bottom w:val="none" w:sz="0" w:space="0" w:color="auto"/>
        <w:right w:val="none" w:sz="0" w:space="0" w:color="auto"/>
      </w:divBdr>
    </w:div>
    <w:div w:id="156656383">
      <w:marLeft w:val="0"/>
      <w:marRight w:val="0"/>
      <w:marTop w:val="0"/>
      <w:marBottom w:val="0"/>
      <w:divBdr>
        <w:top w:val="none" w:sz="0" w:space="0" w:color="auto"/>
        <w:left w:val="none" w:sz="0" w:space="0" w:color="auto"/>
        <w:bottom w:val="none" w:sz="0" w:space="0" w:color="auto"/>
        <w:right w:val="none" w:sz="0" w:space="0" w:color="auto"/>
      </w:divBdr>
    </w:div>
    <w:div w:id="156656384">
      <w:marLeft w:val="0"/>
      <w:marRight w:val="0"/>
      <w:marTop w:val="0"/>
      <w:marBottom w:val="0"/>
      <w:divBdr>
        <w:top w:val="none" w:sz="0" w:space="0" w:color="auto"/>
        <w:left w:val="none" w:sz="0" w:space="0" w:color="auto"/>
        <w:bottom w:val="none" w:sz="0" w:space="0" w:color="auto"/>
        <w:right w:val="none" w:sz="0" w:space="0" w:color="auto"/>
      </w:divBdr>
    </w:div>
    <w:div w:id="156656385">
      <w:marLeft w:val="0"/>
      <w:marRight w:val="0"/>
      <w:marTop w:val="0"/>
      <w:marBottom w:val="0"/>
      <w:divBdr>
        <w:top w:val="none" w:sz="0" w:space="0" w:color="auto"/>
        <w:left w:val="none" w:sz="0" w:space="0" w:color="auto"/>
        <w:bottom w:val="none" w:sz="0" w:space="0" w:color="auto"/>
        <w:right w:val="none" w:sz="0" w:space="0" w:color="auto"/>
      </w:divBdr>
    </w:div>
    <w:div w:id="156656386">
      <w:marLeft w:val="0"/>
      <w:marRight w:val="0"/>
      <w:marTop w:val="0"/>
      <w:marBottom w:val="0"/>
      <w:divBdr>
        <w:top w:val="none" w:sz="0" w:space="0" w:color="auto"/>
        <w:left w:val="none" w:sz="0" w:space="0" w:color="auto"/>
        <w:bottom w:val="none" w:sz="0" w:space="0" w:color="auto"/>
        <w:right w:val="none" w:sz="0" w:space="0" w:color="auto"/>
      </w:divBdr>
    </w:div>
    <w:div w:id="156656387">
      <w:marLeft w:val="0"/>
      <w:marRight w:val="0"/>
      <w:marTop w:val="0"/>
      <w:marBottom w:val="0"/>
      <w:divBdr>
        <w:top w:val="none" w:sz="0" w:space="0" w:color="auto"/>
        <w:left w:val="none" w:sz="0" w:space="0" w:color="auto"/>
        <w:bottom w:val="none" w:sz="0" w:space="0" w:color="auto"/>
        <w:right w:val="none" w:sz="0" w:space="0" w:color="auto"/>
      </w:divBdr>
    </w:div>
    <w:div w:id="156656388">
      <w:marLeft w:val="0"/>
      <w:marRight w:val="0"/>
      <w:marTop w:val="0"/>
      <w:marBottom w:val="0"/>
      <w:divBdr>
        <w:top w:val="none" w:sz="0" w:space="0" w:color="auto"/>
        <w:left w:val="none" w:sz="0" w:space="0" w:color="auto"/>
        <w:bottom w:val="none" w:sz="0" w:space="0" w:color="auto"/>
        <w:right w:val="none" w:sz="0" w:space="0" w:color="auto"/>
      </w:divBdr>
    </w:div>
    <w:div w:id="156656389">
      <w:marLeft w:val="0"/>
      <w:marRight w:val="0"/>
      <w:marTop w:val="0"/>
      <w:marBottom w:val="0"/>
      <w:divBdr>
        <w:top w:val="none" w:sz="0" w:space="0" w:color="auto"/>
        <w:left w:val="none" w:sz="0" w:space="0" w:color="auto"/>
        <w:bottom w:val="none" w:sz="0" w:space="0" w:color="auto"/>
        <w:right w:val="none" w:sz="0" w:space="0" w:color="auto"/>
      </w:divBdr>
    </w:div>
    <w:div w:id="156656390">
      <w:marLeft w:val="0"/>
      <w:marRight w:val="0"/>
      <w:marTop w:val="0"/>
      <w:marBottom w:val="0"/>
      <w:divBdr>
        <w:top w:val="none" w:sz="0" w:space="0" w:color="auto"/>
        <w:left w:val="none" w:sz="0" w:space="0" w:color="auto"/>
        <w:bottom w:val="none" w:sz="0" w:space="0" w:color="auto"/>
        <w:right w:val="none" w:sz="0" w:space="0" w:color="auto"/>
      </w:divBdr>
    </w:div>
    <w:div w:id="156656391">
      <w:marLeft w:val="0"/>
      <w:marRight w:val="0"/>
      <w:marTop w:val="0"/>
      <w:marBottom w:val="0"/>
      <w:divBdr>
        <w:top w:val="none" w:sz="0" w:space="0" w:color="auto"/>
        <w:left w:val="none" w:sz="0" w:space="0" w:color="auto"/>
        <w:bottom w:val="none" w:sz="0" w:space="0" w:color="auto"/>
        <w:right w:val="none" w:sz="0" w:space="0" w:color="auto"/>
      </w:divBdr>
    </w:div>
    <w:div w:id="156656392">
      <w:marLeft w:val="0"/>
      <w:marRight w:val="0"/>
      <w:marTop w:val="0"/>
      <w:marBottom w:val="0"/>
      <w:divBdr>
        <w:top w:val="none" w:sz="0" w:space="0" w:color="auto"/>
        <w:left w:val="none" w:sz="0" w:space="0" w:color="auto"/>
        <w:bottom w:val="none" w:sz="0" w:space="0" w:color="auto"/>
        <w:right w:val="none" w:sz="0" w:space="0" w:color="auto"/>
      </w:divBdr>
    </w:div>
    <w:div w:id="156656393">
      <w:marLeft w:val="0"/>
      <w:marRight w:val="0"/>
      <w:marTop w:val="0"/>
      <w:marBottom w:val="0"/>
      <w:divBdr>
        <w:top w:val="none" w:sz="0" w:space="0" w:color="auto"/>
        <w:left w:val="none" w:sz="0" w:space="0" w:color="auto"/>
        <w:bottom w:val="none" w:sz="0" w:space="0" w:color="auto"/>
        <w:right w:val="none" w:sz="0" w:space="0" w:color="auto"/>
      </w:divBdr>
    </w:div>
    <w:div w:id="156656394">
      <w:marLeft w:val="0"/>
      <w:marRight w:val="0"/>
      <w:marTop w:val="0"/>
      <w:marBottom w:val="0"/>
      <w:divBdr>
        <w:top w:val="none" w:sz="0" w:space="0" w:color="auto"/>
        <w:left w:val="none" w:sz="0" w:space="0" w:color="auto"/>
        <w:bottom w:val="none" w:sz="0" w:space="0" w:color="auto"/>
        <w:right w:val="none" w:sz="0" w:space="0" w:color="auto"/>
      </w:divBdr>
    </w:div>
    <w:div w:id="156656395">
      <w:marLeft w:val="0"/>
      <w:marRight w:val="0"/>
      <w:marTop w:val="0"/>
      <w:marBottom w:val="0"/>
      <w:divBdr>
        <w:top w:val="none" w:sz="0" w:space="0" w:color="auto"/>
        <w:left w:val="none" w:sz="0" w:space="0" w:color="auto"/>
        <w:bottom w:val="none" w:sz="0" w:space="0" w:color="auto"/>
        <w:right w:val="none" w:sz="0" w:space="0" w:color="auto"/>
      </w:divBdr>
    </w:div>
    <w:div w:id="156656396">
      <w:marLeft w:val="0"/>
      <w:marRight w:val="0"/>
      <w:marTop w:val="0"/>
      <w:marBottom w:val="0"/>
      <w:divBdr>
        <w:top w:val="none" w:sz="0" w:space="0" w:color="auto"/>
        <w:left w:val="none" w:sz="0" w:space="0" w:color="auto"/>
        <w:bottom w:val="none" w:sz="0" w:space="0" w:color="auto"/>
        <w:right w:val="none" w:sz="0" w:space="0" w:color="auto"/>
      </w:divBdr>
    </w:div>
    <w:div w:id="156656397">
      <w:marLeft w:val="0"/>
      <w:marRight w:val="0"/>
      <w:marTop w:val="0"/>
      <w:marBottom w:val="0"/>
      <w:divBdr>
        <w:top w:val="none" w:sz="0" w:space="0" w:color="auto"/>
        <w:left w:val="none" w:sz="0" w:space="0" w:color="auto"/>
        <w:bottom w:val="none" w:sz="0" w:space="0" w:color="auto"/>
        <w:right w:val="none" w:sz="0" w:space="0" w:color="auto"/>
      </w:divBdr>
    </w:div>
    <w:div w:id="156656398">
      <w:marLeft w:val="0"/>
      <w:marRight w:val="0"/>
      <w:marTop w:val="0"/>
      <w:marBottom w:val="0"/>
      <w:divBdr>
        <w:top w:val="none" w:sz="0" w:space="0" w:color="auto"/>
        <w:left w:val="none" w:sz="0" w:space="0" w:color="auto"/>
        <w:bottom w:val="none" w:sz="0" w:space="0" w:color="auto"/>
        <w:right w:val="none" w:sz="0" w:space="0" w:color="auto"/>
      </w:divBdr>
    </w:div>
    <w:div w:id="156656399">
      <w:marLeft w:val="0"/>
      <w:marRight w:val="0"/>
      <w:marTop w:val="0"/>
      <w:marBottom w:val="0"/>
      <w:divBdr>
        <w:top w:val="none" w:sz="0" w:space="0" w:color="auto"/>
        <w:left w:val="none" w:sz="0" w:space="0" w:color="auto"/>
        <w:bottom w:val="none" w:sz="0" w:space="0" w:color="auto"/>
        <w:right w:val="none" w:sz="0" w:space="0" w:color="auto"/>
      </w:divBdr>
    </w:div>
    <w:div w:id="156656400">
      <w:marLeft w:val="0"/>
      <w:marRight w:val="0"/>
      <w:marTop w:val="0"/>
      <w:marBottom w:val="0"/>
      <w:divBdr>
        <w:top w:val="none" w:sz="0" w:space="0" w:color="auto"/>
        <w:left w:val="none" w:sz="0" w:space="0" w:color="auto"/>
        <w:bottom w:val="none" w:sz="0" w:space="0" w:color="auto"/>
        <w:right w:val="none" w:sz="0" w:space="0" w:color="auto"/>
      </w:divBdr>
    </w:div>
    <w:div w:id="156656401">
      <w:marLeft w:val="0"/>
      <w:marRight w:val="0"/>
      <w:marTop w:val="0"/>
      <w:marBottom w:val="0"/>
      <w:divBdr>
        <w:top w:val="none" w:sz="0" w:space="0" w:color="auto"/>
        <w:left w:val="none" w:sz="0" w:space="0" w:color="auto"/>
        <w:bottom w:val="none" w:sz="0" w:space="0" w:color="auto"/>
        <w:right w:val="none" w:sz="0" w:space="0" w:color="auto"/>
      </w:divBdr>
    </w:div>
    <w:div w:id="156656402">
      <w:marLeft w:val="0"/>
      <w:marRight w:val="0"/>
      <w:marTop w:val="0"/>
      <w:marBottom w:val="0"/>
      <w:divBdr>
        <w:top w:val="none" w:sz="0" w:space="0" w:color="auto"/>
        <w:left w:val="none" w:sz="0" w:space="0" w:color="auto"/>
        <w:bottom w:val="none" w:sz="0" w:space="0" w:color="auto"/>
        <w:right w:val="none" w:sz="0" w:space="0" w:color="auto"/>
      </w:divBdr>
    </w:div>
    <w:div w:id="156656403">
      <w:marLeft w:val="0"/>
      <w:marRight w:val="0"/>
      <w:marTop w:val="0"/>
      <w:marBottom w:val="0"/>
      <w:divBdr>
        <w:top w:val="none" w:sz="0" w:space="0" w:color="auto"/>
        <w:left w:val="none" w:sz="0" w:space="0" w:color="auto"/>
        <w:bottom w:val="none" w:sz="0" w:space="0" w:color="auto"/>
        <w:right w:val="none" w:sz="0" w:space="0" w:color="auto"/>
      </w:divBdr>
    </w:div>
    <w:div w:id="156656404">
      <w:marLeft w:val="0"/>
      <w:marRight w:val="0"/>
      <w:marTop w:val="0"/>
      <w:marBottom w:val="0"/>
      <w:divBdr>
        <w:top w:val="none" w:sz="0" w:space="0" w:color="auto"/>
        <w:left w:val="none" w:sz="0" w:space="0" w:color="auto"/>
        <w:bottom w:val="none" w:sz="0" w:space="0" w:color="auto"/>
        <w:right w:val="none" w:sz="0" w:space="0" w:color="auto"/>
      </w:divBdr>
    </w:div>
    <w:div w:id="156656405">
      <w:marLeft w:val="0"/>
      <w:marRight w:val="0"/>
      <w:marTop w:val="0"/>
      <w:marBottom w:val="0"/>
      <w:divBdr>
        <w:top w:val="none" w:sz="0" w:space="0" w:color="auto"/>
        <w:left w:val="none" w:sz="0" w:space="0" w:color="auto"/>
        <w:bottom w:val="none" w:sz="0" w:space="0" w:color="auto"/>
        <w:right w:val="none" w:sz="0" w:space="0" w:color="auto"/>
      </w:divBdr>
    </w:div>
    <w:div w:id="156656406">
      <w:marLeft w:val="0"/>
      <w:marRight w:val="0"/>
      <w:marTop w:val="0"/>
      <w:marBottom w:val="0"/>
      <w:divBdr>
        <w:top w:val="none" w:sz="0" w:space="0" w:color="auto"/>
        <w:left w:val="none" w:sz="0" w:space="0" w:color="auto"/>
        <w:bottom w:val="none" w:sz="0" w:space="0" w:color="auto"/>
        <w:right w:val="none" w:sz="0" w:space="0" w:color="auto"/>
      </w:divBdr>
    </w:div>
    <w:div w:id="156656407">
      <w:marLeft w:val="0"/>
      <w:marRight w:val="0"/>
      <w:marTop w:val="0"/>
      <w:marBottom w:val="0"/>
      <w:divBdr>
        <w:top w:val="none" w:sz="0" w:space="0" w:color="auto"/>
        <w:left w:val="none" w:sz="0" w:space="0" w:color="auto"/>
        <w:bottom w:val="none" w:sz="0" w:space="0" w:color="auto"/>
        <w:right w:val="none" w:sz="0" w:space="0" w:color="auto"/>
      </w:divBdr>
    </w:div>
    <w:div w:id="156656408">
      <w:marLeft w:val="0"/>
      <w:marRight w:val="0"/>
      <w:marTop w:val="0"/>
      <w:marBottom w:val="0"/>
      <w:divBdr>
        <w:top w:val="none" w:sz="0" w:space="0" w:color="auto"/>
        <w:left w:val="none" w:sz="0" w:space="0" w:color="auto"/>
        <w:bottom w:val="none" w:sz="0" w:space="0" w:color="auto"/>
        <w:right w:val="none" w:sz="0" w:space="0" w:color="auto"/>
      </w:divBdr>
    </w:div>
    <w:div w:id="156656409">
      <w:marLeft w:val="0"/>
      <w:marRight w:val="0"/>
      <w:marTop w:val="0"/>
      <w:marBottom w:val="0"/>
      <w:divBdr>
        <w:top w:val="none" w:sz="0" w:space="0" w:color="auto"/>
        <w:left w:val="none" w:sz="0" w:space="0" w:color="auto"/>
        <w:bottom w:val="none" w:sz="0" w:space="0" w:color="auto"/>
        <w:right w:val="none" w:sz="0" w:space="0" w:color="auto"/>
      </w:divBdr>
    </w:div>
    <w:div w:id="156656410">
      <w:marLeft w:val="0"/>
      <w:marRight w:val="0"/>
      <w:marTop w:val="0"/>
      <w:marBottom w:val="0"/>
      <w:divBdr>
        <w:top w:val="none" w:sz="0" w:space="0" w:color="auto"/>
        <w:left w:val="none" w:sz="0" w:space="0" w:color="auto"/>
        <w:bottom w:val="none" w:sz="0" w:space="0" w:color="auto"/>
        <w:right w:val="none" w:sz="0" w:space="0" w:color="auto"/>
      </w:divBdr>
    </w:div>
    <w:div w:id="156656411">
      <w:marLeft w:val="0"/>
      <w:marRight w:val="0"/>
      <w:marTop w:val="0"/>
      <w:marBottom w:val="0"/>
      <w:divBdr>
        <w:top w:val="none" w:sz="0" w:space="0" w:color="auto"/>
        <w:left w:val="none" w:sz="0" w:space="0" w:color="auto"/>
        <w:bottom w:val="none" w:sz="0" w:space="0" w:color="auto"/>
        <w:right w:val="none" w:sz="0" w:space="0" w:color="auto"/>
      </w:divBdr>
    </w:div>
    <w:div w:id="156656412">
      <w:marLeft w:val="0"/>
      <w:marRight w:val="0"/>
      <w:marTop w:val="0"/>
      <w:marBottom w:val="0"/>
      <w:divBdr>
        <w:top w:val="none" w:sz="0" w:space="0" w:color="auto"/>
        <w:left w:val="none" w:sz="0" w:space="0" w:color="auto"/>
        <w:bottom w:val="none" w:sz="0" w:space="0" w:color="auto"/>
        <w:right w:val="none" w:sz="0" w:space="0" w:color="auto"/>
      </w:divBdr>
    </w:div>
    <w:div w:id="156656413">
      <w:marLeft w:val="0"/>
      <w:marRight w:val="0"/>
      <w:marTop w:val="0"/>
      <w:marBottom w:val="0"/>
      <w:divBdr>
        <w:top w:val="none" w:sz="0" w:space="0" w:color="auto"/>
        <w:left w:val="none" w:sz="0" w:space="0" w:color="auto"/>
        <w:bottom w:val="none" w:sz="0" w:space="0" w:color="auto"/>
        <w:right w:val="none" w:sz="0" w:space="0" w:color="auto"/>
      </w:divBdr>
    </w:div>
    <w:div w:id="156656414">
      <w:marLeft w:val="0"/>
      <w:marRight w:val="0"/>
      <w:marTop w:val="0"/>
      <w:marBottom w:val="0"/>
      <w:divBdr>
        <w:top w:val="none" w:sz="0" w:space="0" w:color="auto"/>
        <w:left w:val="none" w:sz="0" w:space="0" w:color="auto"/>
        <w:bottom w:val="none" w:sz="0" w:space="0" w:color="auto"/>
        <w:right w:val="none" w:sz="0" w:space="0" w:color="auto"/>
      </w:divBdr>
    </w:div>
    <w:div w:id="156656415">
      <w:marLeft w:val="0"/>
      <w:marRight w:val="0"/>
      <w:marTop w:val="0"/>
      <w:marBottom w:val="0"/>
      <w:divBdr>
        <w:top w:val="none" w:sz="0" w:space="0" w:color="auto"/>
        <w:left w:val="none" w:sz="0" w:space="0" w:color="auto"/>
        <w:bottom w:val="none" w:sz="0" w:space="0" w:color="auto"/>
        <w:right w:val="none" w:sz="0" w:space="0" w:color="auto"/>
      </w:divBdr>
    </w:div>
    <w:div w:id="156656416">
      <w:marLeft w:val="0"/>
      <w:marRight w:val="0"/>
      <w:marTop w:val="0"/>
      <w:marBottom w:val="0"/>
      <w:divBdr>
        <w:top w:val="none" w:sz="0" w:space="0" w:color="auto"/>
        <w:left w:val="none" w:sz="0" w:space="0" w:color="auto"/>
        <w:bottom w:val="none" w:sz="0" w:space="0" w:color="auto"/>
        <w:right w:val="none" w:sz="0" w:space="0" w:color="auto"/>
      </w:divBdr>
    </w:div>
    <w:div w:id="156656417">
      <w:marLeft w:val="0"/>
      <w:marRight w:val="0"/>
      <w:marTop w:val="0"/>
      <w:marBottom w:val="0"/>
      <w:divBdr>
        <w:top w:val="none" w:sz="0" w:space="0" w:color="auto"/>
        <w:left w:val="none" w:sz="0" w:space="0" w:color="auto"/>
        <w:bottom w:val="none" w:sz="0" w:space="0" w:color="auto"/>
        <w:right w:val="none" w:sz="0" w:space="0" w:color="auto"/>
      </w:divBdr>
    </w:div>
    <w:div w:id="156656418">
      <w:marLeft w:val="0"/>
      <w:marRight w:val="0"/>
      <w:marTop w:val="0"/>
      <w:marBottom w:val="0"/>
      <w:divBdr>
        <w:top w:val="none" w:sz="0" w:space="0" w:color="auto"/>
        <w:left w:val="none" w:sz="0" w:space="0" w:color="auto"/>
        <w:bottom w:val="none" w:sz="0" w:space="0" w:color="auto"/>
        <w:right w:val="none" w:sz="0" w:space="0" w:color="auto"/>
      </w:divBdr>
    </w:div>
    <w:div w:id="156656419">
      <w:marLeft w:val="0"/>
      <w:marRight w:val="0"/>
      <w:marTop w:val="0"/>
      <w:marBottom w:val="0"/>
      <w:divBdr>
        <w:top w:val="none" w:sz="0" w:space="0" w:color="auto"/>
        <w:left w:val="none" w:sz="0" w:space="0" w:color="auto"/>
        <w:bottom w:val="none" w:sz="0" w:space="0" w:color="auto"/>
        <w:right w:val="none" w:sz="0" w:space="0" w:color="auto"/>
      </w:divBdr>
    </w:div>
    <w:div w:id="156656420">
      <w:marLeft w:val="0"/>
      <w:marRight w:val="0"/>
      <w:marTop w:val="0"/>
      <w:marBottom w:val="0"/>
      <w:divBdr>
        <w:top w:val="none" w:sz="0" w:space="0" w:color="auto"/>
        <w:left w:val="none" w:sz="0" w:space="0" w:color="auto"/>
        <w:bottom w:val="none" w:sz="0" w:space="0" w:color="auto"/>
        <w:right w:val="none" w:sz="0" w:space="0" w:color="auto"/>
      </w:divBdr>
    </w:div>
    <w:div w:id="156656421">
      <w:marLeft w:val="0"/>
      <w:marRight w:val="0"/>
      <w:marTop w:val="0"/>
      <w:marBottom w:val="0"/>
      <w:divBdr>
        <w:top w:val="none" w:sz="0" w:space="0" w:color="auto"/>
        <w:left w:val="none" w:sz="0" w:space="0" w:color="auto"/>
        <w:bottom w:val="none" w:sz="0" w:space="0" w:color="auto"/>
        <w:right w:val="none" w:sz="0" w:space="0" w:color="auto"/>
      </w:divBdr>
    </w:div>
    <w:div w:id="156656422">
      <w:marLeft w:val="0"/>
      <w:marRight w:val="0"/>
      <w:marTop w:val="0"/>
      <w:marBottom w:val="0"/>
      <w:divBdr>
        <w:top w:val="none" w:sz="0" w:space="0" w:color="auto"/>
        <w:left w:val="none" w:sz="0" w:space="0" w:color="auto"/>
        <w:bottom w:val="none" w:sz="0" w:space="0" w:color="auto"/>
        <w:right w:val="none" w:sz="0" w:space="0" w:color="auto"/>
      </w:divBdr>
    </w:div>
    <w:div w:id="156656423">
      <w:marLeft w:val="0"/>
      <w:marRight w:val="0"/>
      <w:marTop w:val="0"/>
      <w:marBottom w:val="0"/>
      <w:divBdr>
        <w:top w:val="none" w:sz="0" w:space="0" w:color="auto"/>
        <w:left w:val="none" w:sz="0" w:space="0" w:color="auto"/>
        <w:bottom w:val="none" w:sz="0" w:space="0" w:color="auto"/>
        <w:right w:val="none" w:sz="0" w:space="0" w:color="auto"/>
      </w:divBdr>
    </w:div>
    <w:div w:id="156656424">
      <w:marLeft w:val="0"/>
      <w:marRight w:val="0"/>
      <w:marTop w:val="0"/>
      <w:marBottom w:val="0"/>
      <w:divBdr>
        <w:top w:val="none" w:sz="0" w:space="0" w:color="auto"/>
        <w:left w:val="none" w:sz="0" w:space="0" w:color="auto"/>
        <w:bottom w:val="none" w:sz="0" w:space="0" w:color="auto"/>
        <w:right w:val="none" w:sz="0" w:space="0" w:color="auto"/>
      </w:divBdr>
    </w:div>
    <w:div w:id="156656425">
      <w:marLeft w:val="0"/>
      <w:marRight w:val="0"/>
      <w:marTop w:val="0"/>
      <w:marBottom w:val="0"/>
      <w:divBdr>
        <w:top w:val="none" w:sz="0" w:space="0" w:color="auto"/>
        <w:left w:val="none" w:sz="0" w:space="0" w:color="auto"/>
        <w:bottom w:val="none" w:sz="0" w:space="0" w:color="auto"/>
        <w:right w:val="none" w:sz="0" w:space="0" w:color="auto"/>
      </w:divBdr>
    </w:div>
    <w:div w:id="156656426">
      <w:marLeft w:val="0"/>
      <w:marRight w:val="0"/>
      <w:marTop w:val="0"/>
      <w:marBottom w:val="0"/>
      <w:divBdr>
        <w:top w:val="none" w:sz="0" w:space="0" w:color="auto"/>
        <w:left w:val="none" w:sz="0" w:space="0" w:color="auto"/>
        <w:bottom w:val="none" w:sz="0" w:space="0" w:color="auto"/>
        <w:right w:val="none" w:sz="0" w:space="0" w:color="auto"/>
      </w:divBdr>
    </w:div>
    <w:div w:id="156656427">
      <w:marLeft w:val="0"/>
      <w:marRight w:val="0"/>
      <w:marTop w:val="0"/>
      <w:marBottom w:val="0"/>
      <w:divBdr>
        <w:top w:val="none" w:sz="0" w:space="0" w:color="auto"/>
        <w:left w:val="none" w:sz="0" w:space="0" w:color="auto"/>
        <w:bottom w:val="none" w:sz="0" w:space="0" w:color="auto"/>
        <w:right w:val="none" w:sz="0" w:space="0" w:color="auto"/>
      </w:divBdr>
    </w:div>
    <w:div w:id="156656428">
      <w:marLeft w:val="0"/>
      <w:marRight w:val="0"/>
      <w:marTop w:val="0"/>
      <w:marBottom w:val="0"/>
      <w:divBdr>
        <w:top w:val="none" w:sz="0" w:space="0" w:color="auto"/>
        <w:left w:val="none" w:sz="0" w:space="0" w:color="auto"/>
        <w:bottom w:val="none" w:sz="0" w:space="0" w:color="auto"/>
        <w:right w:val="none" w:sz="0" w:space="0" w:color="auto"/>
      </w:divBdr>
    </w:div>
    <w:div w:id="156656429">
      <w:marLeft w:val="0"/>
      <w:marRight w:val="0"/>
      <w:marTop w:val="0"/>
      <w:marBottom w:val="0"/>
      <w:divBdr>
        <w:top w:val="none" w:sz="0" w:space="0" w:color="auto"/>
        <w:left w:val="none" w:sz="0" w:space="0" w:color="auto"/>
        <w:bottom w:val="none" w:sz="0" w:space="0" w:color="auto"/>
        <w:right w:val="none" w:sz="0" w:space="0" w:color="auto"/>
      </w:divBdr>
    </w:div>
    <w:div w:id="156656430">
      <w:marLeft w:val="0"/>
      <w:marRight w:val="0"/>
      <w:marTop w:val="0"/>
      <w:marBottom w:val="0"/>
      <w:divBdr>
        <w:top w:val="none" w:sz="0" w:space="0" w:color="auto"/>
        <w:left w:val="none" w:sz="0" w:space="0" w:color="auto"/>
        <w:bottom w:val="none" w:sz="0" w:space="0" w:color="auto"/>
        <w:right w:val="none" w:sz="0" w:space="0" w:color="auto"/>
      </w:divBdr>
    </w:div>
    <w:div w:id="156656431">
      <w:marLeft w:val="0"/>
      <w:marRight w:val="0"/>
      <w:marTop w:val="0"/>
      <w:marBottom w:val="0"/>
      <w:divBdr>
        <w:top w:val="none" w:sz="0" w:space="0" w:color="auto"/>
        <w:left w:val="none" w:sz="0" w:space="0" w:color="auto"/>
        <w:bottom w:val="none" w:sz="0" w:space="0" w:color="auto"/>
        <w:right w:val="none" w:sz="0" w:space="0" w:color="auto"/>
      </w:divBdr>
    </w:div>
    <w:div w:id="156656432">
      <w:marLeft w:val="0"/>
      <w:marRight w:val="0"/>
      <w:marTop w:val="0"/>
      <w:marBottom w:val="0"/>
      <w:divBdr>
        <w:top w:val="none" w:sz="0" w:space="0" w:color="auto"/>
        <w:left w:val="none" w:sz="0" w:space="0" w:color="auto"/>
        <w:bottom w:val="none" w:sz="0" w:space="0" w:color="auto"/>
        <w:right w:val="none" w:sz="0" w:space="0" w:color="auto"/>
      </w:divBdr>
    </w:div>
    <w:div w:id="156656433">
      <w:marLeft w:val="0"/>
      <w:marRight w:val="0"/>
      <w:marTop w:val="0"/>
      <w:marBottom w:val="0"/>
      <w:divBdr>
        <w:top w:val="none" w:sz="0" w:space="0" w:color="auto"/>
        <w:left w:val="none" w:sz="0" w:space="0" w:color="auto"/>
        <w:bottom w:val="none" w:sz="0" w:space="0" w:color="auto"/>
        <w:right w:val="none" w:sz="0" w:space="0" w:color="auto"/>
      </w:divBdr>
    </w:div>
    <w:div w:id="156656434">
      <w:marLeft w:val="0"/>
      <w:marRight w:val="0"/>
      <w:marTop w:val="0"/>
      <w:marBottom w:val="0"/>
      <w:divBdr>
        <w:top w:val="none" w:sz="0" w:space="0" w:color="auto"/>
        <w:left w:val="none" w:sz="0" w:space="0" w:color="auto"/>
        <w:bottom w:val="none" w:sz="0" w:space="0" w:color="auto"/>
        <w:right w:val="none" w:sz="0" w:space="0" w:color="auto"/>
      </w:divBdr>
    </w:div>
    <w:div w:id="156656435">
      <w:marLeft w:val="0"/>
      <w:marRight w:val="0"/>
      <w:marTop w:val="0"/>
      <w:marBottom w:val="0"/>
      <w:divBdr>
        <w:top w:val="none" w:sz="0" w:space="0" w:color="auto"/>
        <w:left w:val="none" w:sz="0" w:space="0" w:color="auto"/>
        <w:bottom w:val="none" w:sz="0" w:space="0" w:color="auto"/>
        <w:right w:val="none" w:sz="0" w:space="0" w:color="auto"/>
      </w:divBdr>
    </w:div>
    <w:div w:id="156656436">
      <w:marLeft w:val="0"/>
      <w:marRight w:val="0"/>
      <w:marTop w:val="0"/>
      <w:marBottom w:val="0"/>
      <w:divBdr>
        <w:top w:val="none" w:sz="0" w:space="0" w:color="auto"/>
        <w:left w:val="none" w:sz="0" w:space="0" w:color="auto"/>
        <w:bottom w:val="none" w:sz="0" w:space="0" w:color="auto"/>
        <w:right w:val="none" w:sz="0" w:space="0" w:color="auto"/>
      </w:divBdr>
    </w:div>
    <w:div w:id="156656437">
      <w:marLeft w:val="0"/>
      <w:marRight w:val="0"/>
      <w:marTop w:val="0"/>
      <w:marBottom w:val="0"/>
      <w:divBdr>
        <w:top w:val="none" w:sz="0" w:space="0" w:color="auto"/>
        <w:left w:val="none" w:sz="0" w:space="0" w:color="auto"/>
        <w:bottom w:val="none" w:sz="0" w:space="0" w:color="auto"/>
        <w:right w:val="none" w:sz="0" w:space="0" w:color="auto"/>
      </w:divBdr>
    </w:div>
    <w:div w:id="156656438">
      <w:marLeft w:val="0"/>
      <w:marRight w:val="0"/>
      <w:marTop w:val="0"/>
      <w:marBottom w:val="0"/>
      <w:divBdr>
        <w:top w:val="none" w:sz="0" w:space="0" w:color="auto"/>
        <w:left w:val="none" w:sz="0" w:space="0" w:color="auto"/>
        <w:bottom w:val="none" w:sz="0" w:space="0" w:color="auto"/>
        <w:right w:val="none" w:sz="0" w:space="0" w:color="auto"/>
      </w:divBdr>
    </w:div>
    <w:div w:id="156656439">
      <w:marLeft w:val="0"/>
      <w:marRight w:val="0"/>
      <w:marTop w:val="0"/>
      <w:marBottom w:val="0"/>
      <w:divBdr>
        <w:top w:val="none" w:sz="0" w:space="0" w:color="auto"/>
        <w:left w:val="none" w:sz="0" w:space="0" w:color="auto"/>
        <w:bottom w:val="none" w:sz="0" w:space="0" w:color="auto"/>
        <w:right w:val="none" w:sz="0" w:space="0" w:color="auto"/>
      </w:divBdr>
    </w:div>
    <w:div w:id="156656440">
      <w:marLeft w:val="0"/>
      <w:marRight w:val="0"/>
      <w:marTop w:val="0"/>
      <w:marBottom w:val="0"/>
      <w:divBdr>
        <w:top w:val="none" w:sz="0" w:space="0" w:color="auto"/>
        <w:left w:val="none" w:sz="0" w:space="0" w:color="auto"/>
        <w:bottom w:val="none" w:sz="0" w:space="0" w:color="auto"/>
        <w:right w:val="none" w:sz="0" w:space="0" w:color="auto"/>
      </w:divBdr>
    </w:div>
    <w:div w:id="156656441">
      <w:marLeft w:val="0"/>
      <w:marRight w:val="0"/>
      <w:marTop w:val="0"/>
      <w:marBottom w:val="0"/>
      <w:divBdr>
        <w:top w:val="none" w:sz="0" w:space="0" w:color="auto"/>
        <w:left w:val="none" w:sz="0" w:space="0" w:color="auto"/>
        <w:bottom w:val="none" w:sz="0" w:space="0" w:color="auto"/>
        <w:right w:val="none" w:sz="0" w:space="0" w:color="auto"/>
      </w:divBdr>
    </w:div>
    <w:div w:id="156656442">
      <w:marLeft w:val="0"/>
      <w:marRight w:val="0"/>
      <w:marTop w:val="0"/>
      <w:marBottom w:val="0"/>
      <w:divBdr>
        <w:top w:val="none" w:sz="0" w:space="0" w:color="auto"/>
        <w:left w:val="none" w:sz="0" w:space="0" w:color="auto"/>
        <w:bottom w:val="none" w:sz="0" w:space="0" w:color="auto"/>
        <w:right w:val="none" w:sz="0" w:space="0" w:color="auto"/>
      </w:divBdr>
    </w:div>
    <w:div w:id="156656443">
      <w:marLeft w:val="0"/>
      <w:marRight w:val="0"/>
      <w:marTop w:val="0"/>
      <w:marBottom w:val="0"/>
      <w:divBdr>
        <w:top w:val="none" w:sz="0" w:space="0" w:color="auto"/>
        <w:left w:val="none" w:sz="0" w:space="0" w:color="auto"/>
        <w:bottom w:val="none" w:sz="0" w:space="0" w:color="auto"/>
        <w:right w:val="none" w:sz="0" w:space="0" w:color="auto"/>
      </w:divBdr>
    </w:div>
    <w:div w:id="156656444">
      <w:marLeft w:val="0"/>
      <w:marRight w:val="0"/>
      <w:marTop w:val="0"/>
      <w:marBottom w:val="0"/>
      <w:divBdr>
        <w:top w:val="none" w:sz="0" w:space="0" w:color="auto"/>
        <w:left w:val="none" w:sz="0" w:space="0" w:color="auto"/>
        <w:bottom w:val="none" w:sz="0" w:space="0" w:color="auto"/>
        <w:right w:val="none" w:sz="0" w:space="0" w:color="auto"/>
      </w:divBdr>
    </w:div>
    <w:div w:id="156656445">
      <w:marLeft w:val="0"/>
      <w:marRight w:val="0"/>
      <w:marTop w:val="0"/>
      <w:marBottom w:val="0"/>
      <w:divBdr>
        <w:top w:val="none" w:sz="0" w:space="0" w:color="auto"/>
        <w:left w:val="none" w:sz="0" w:space="0" w:color="auto"/>
        <w:bottom w:val="none" w:sz="0" w:space="0" w:color="auto"/>
        <w:right w:val="none" w:sz="0" w:space="0" w:color="auto"/>
      </w:divBdr>
    </w:div>
    <w:div w:id="156656446">
      <w:marLeft w:val="0"/>
      <w:marRight w:val="0"/>
      <w:marTop w:val="0"/>
      <w:marBottom w:val="0"/>
      <w:divBdr>
        <w:top w:val="none" w:sz="0" w:space="0" w:color="auto"/>
        <w:left w:val="none" w:sz="0" w:space="0" w:color="auto"/>
        <w:bottom w:val="none" w:sz="0" w:space="0" w:color="auto"/>
        <w:right w:val="none" w:sz="0" w:space="0" w:color="auto"/>
      </w:divBdr>
    </w:div>
    <w:div w:id="244612505">
      <w:bodyDiv w:val="1"/>
      <w:marLeft w:val="0"/>
      <w:marRight w:val="0"/>
      <w:marTop w:val="0"/>
      <w:marBottom w:val="0"/>
      <w:divBdr>
        <w:top w:val="none" w:sz="0" w:space="0" w:color="auto"/>
        <w:left w:val="none" w:sz="0" w:space="0" w:color="auto"/>
        <w:bottom w:val="none" w:sz="0" w:space="0" w:color="auto"/>
        <w:right w:val="none" w:sz="0" w:space="0" w:color="auto"/>
      </w:divBdr>
    </w:div>
    <w:div w:id="997273058">
      <w:bodyDiv w:val="1"/>
      <w:marLeft w:val="0"/>
      <w:marRight w:val="0"/>
      <w:marTop w:val="0"/>
      <w:marBottom w:val="0"/>
      <w:divBdr>
        <w:top w:val="none" w:sz="0" w:space="0" w:color="auto"/>
        <w:left w:val="none" w:sz="0" w:space="0" w:color="auto"/>
        <w:bottom w:val="none" w:sz="0" w:space="0" w:color="auto"/>
        <w:right w:val="none" w:sz="0" w:space="0" w:color="auto"/>
      </w:divBdr>
    </w:div>
    <w:div w:id="1236938058">
      <w:bodyDiv w:val="1"/>
      <w:marLeft w:val="0"/>
      <w:marRight w:val="0"/>
      <w:marTop w:val="0"/>
      <w:marBottom w:val="0"/>
      <w:divBdr>
        <w:top w:val="none" w:sz="0" w:space="0" w:color="auto"/>
        <w:left w:val="none" w:sz="0" w:space="0" w:color="auto"/>
        <w:bottom w:val="none" w:sz="0" w:space="0" w:color="auto"/>
        <w:right w:val="none" w:sz="0" w:space="0" w:color="auto"/>
      </w:divBdr>
    </w:div>
    <w:div w:id="1406342758">
      <w:bodyDiv w:val="1"/>
      <w:marLeft w:val="0"/>
      <w:marRight w:val="0"/>
      <w:marTop w:val="0"/>
      <w:marBottom w:val="0"/>
      <w:divBdr>
        <w:top w:val="none" w:sz="0" w:space="0" w:color="auto"/>
        <w:left w:val="none" w:sz="0" w:space="0" w:color="auto"/>
        <w:bottom w:val="none" w:sz="0" w:space="0" w:color="auto"/>
        <w:right w:val="none" w:sz="0" w:space="0" w:color="auto"/>
      </w:divBdr>
    </w:div>
    <w:div w:id="1701513147">
      <w:bodyDiv w:val="1"/>
      <w:marLeft w:val="0"/>
      <w:marRight w:val="0"/>
      <w:marTop w:val="0"/>
      <w:marBottom w:val="0"/>
      <w:divBdr>
        <w:top w:val="none" w:sz="0" w:space="0" w:color="auto"/>
        <w:left w:val="none" w:sz="0" w:space="0" w:color="auto"/>
        <w:bottom w:val="none" w:sz="0" w:space="0" w:color="auto"/>
        <w:right w:val="none" w:sz="0" w:space="0" w:color="auto"/>
      </w:divBdr>
    </w:div>
    <w:div w:id="2065331705">
      <w:bodyDiv w:val="1"/>
      <w:marLeft w:val="0"/>
      <w:marRight w:val="0"/>
      <w:marTop w:val="0"/>
      <w:marBottom w:val="0"/>
      <w:divBdr>
        <w:top w:val="none" w:sz="0" w:space="0" w:color="auto"/>
        <w:left w:val="none" w:sz="0" w:space="0" w:color="auto"/>
        <w:bottom w:val="none" w:sz="0" w:space="0" w:color="auto"/>
        <w:right w:val="none" w:sz="0" w:space="0" w:color="auto"/>
      </w:divBdr>
      <w:divsChild>
        <w:div w:id="1387532148">
          <w:marLeft w:val="0"/>
          <w:marRight w:val="0"/>
          <w:marTop w:val="0"/>
          <w:marBottom w:val="0"/>
          <w:divBdr>
            <w:top w:val="none" w:sz="0" w:space="0" w:color="auto"/>
            <w:left w:val="none" w:sz="0" w:space="0" w:color="auto"/>
            <w:bottom w:val="none" w:sz="0" w:space="0" w:color="auto"/>
            <w:right w:val="none" w:sz="0" w:space="0" w:color="auto"/>
          </w:divBdr>
          <w:divsChild>
            <w:div w:id="504518220">
              <w:marLeft w:val="0"/>
              <w:marRight w:val="0"/>
              <w:marTop w:val="0"/>
              <w:marBottom w:val="0"/>
              <w:divBdr>
                <w:top w:val="none" w:sz="0" w:space="0" w:color="auto"/>
                <w:left w:val="none" w:sz="0" w:space="0" w:color="auto"/>
                <w:bottom w:val="none" w:sz="0" w:space="0" w:color="auto"/>
                <w:right w:val="none" w:sz="0" w:space="0" w:color="auto"/>
              </w:divBdr>
              <w:divsChild>
                <w:div w:id="2118059359">
                  <w:marLeft w:val="0"/>
                  <w:marRight w:val="0"/>
                  <w:marTop w:val="0"/>
                  <w:marBottom w:val="150"/>
                  <w:divBdr>
                    <w:top w:val="none" w:sz="0" w:space="0" w:color="auto"/>
                    <w:left w:val="none" w:sz="0" w:space="0" w:color="auto"/>
                    <w:bottom w:val="none" w:sz="0" w:space="0" w:color="auto"/>
                    <w:right w:val="none" w:sz="0" w:space="0" w:color="auto"/>
                  </w:divBdr>
                  <w:divsChild>
                    <w:div w:id="283925881">
                      <w:marLeft w:val="0"/>
                      <w:marRight w:val="0"/>
                      <w:marTop w:val="0"/>
                      <w:marBottom w:val="0"/>
                      <w:divBdr>
                        <w:top w:val="none" w:sz="0" w:space="0" w:color="auto"/>
                        <w:left w:val="none" w:sz="0" w:space="0" w:color="auto"/>
                        <w:bottom w:val="none" w:sz="0" w:space="0" w:color="auto"/>
                        <w:right w:val="none" w:sz="0" w:space="0" w:color="auto"/>
                      </w:divBdr>
                      <w:divsChild>
                        <w:div w:id="1601723259">
                          <w:marLeft w:val="0"/>
                          <w:marRight w:val="0"/>
                          <w:marTop w:val="0"/>
                          <w:marBottom w:val="0"/>
                          <w:divBdr>
                            <w:top w:val="none" w:sz="0" w:space="0" w:color="auto"/>
                            <w:left w:val="none" w:sz="0" w:space="0" w:color="auto"/>
                            <w:bottom w:val="none" w:sz="0" w:space="0" w:color="auto"/>
                            <w:right w:val="none" w:sz="0" w:space="0" w:color="auto"/>
                          </w:divBdr>
                          <w:divsChild>
                            <w:div w:id="25050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217522">
          <w:marLeft w:val="0"/>
          <w:marRight w:val="0"/>
          <w:marTop w:val="0"/>
          <w:marBottom w:val="0"/>
          <w:divBdr>
            <w:top w:val="none" w:sz="0" w:space="0" w:color="auto"/>
            <w:left w:val="none" w:sz="0" w:space="0" w:color="auto"/>
            <w:bottom w:val="none" w:sz="0" w:space="0" w:color="auto"/>
            <w:right w:val="none" w:sz="0" w:space="0" w:color="auto"/>
          </w:divBdr>
          <w:divsChild>
            <w:div w:id="649678285">
              <w:marLeft w:val="0"/>
              <w:marRight w:val="0"/>
              <w:marTop w:val="0"/>
              <w:marBottom w:val="0"/>
              <w:divBdr>
                <w:top w:val="none" w:sz="0" w:space="0" w:color="auto"/>
                <w:left w:val="none" w:sz="0" w:space="0" w:color="auto"/>
                <w:bottom w:val="none" w:sz="0" w:space="0" w:color="auto"/>
                <w:right w:val="none" w:sz="0" w:space="0" w:color="auto"/>
              </w:divBdr>
              <w:divsChild>
                <w:div w:id="1796100773">
                  <w:marLeft w:val="0"/>
                  <w:marRight w:val="0"/>
                  <w:marTop w:val="0"/>
                  <w:marBottom w:val="0"/>
                  <w:divBdr>
                    <w:top w:val="none" w:sz="0" w:space="0" w:color="auto"/>
                    <w:left w:val="none" w:sz="0" w:space="0" w:color="auto"/>
                    <w:bottom w:val="none" w:sz="0" w:space="0" w:color="auto"/>
                    <w:right w:val="none" w:sz="0" w:space="0" w:color="auto"/>
                  </w:divBdr>
                </w:div>
                <w:div w:id="25107255">
                  <w:marLeft w:val="0"/>
                  <w:marRight w:val="0"/>
                  <w:marTop w:val="0"/>
                  <w:marBottom w:val="150"/>
                  <w:divBdr>
                    <w:top w:val="none" w:sz="0" w:space="0" w:color="auto"/>
                    <w:left w:val="none" w:sz="0" w:space="0" w:color="auto"/>
                    <w:bottom w:val="none" w:sz="0" w:space="0" w:color="auto"/>
                    <w:right w:val="none" w:sz="0" w:space="0" w:color="auto"/>
                  </w:divBdr>
                  <w:divsChild>
                    <w:div w:id="1280644971">
                      <w:marLeft w:val="0"/>
                      <w:marRight w:val="0"/>
                      <w:marTop w:val="0"/>
                      <w:marBottom w:val="0"/>
                      <w:divBdr>
                        <w:top w:val="none" w:sz="0" w:space="0" w:color="auto"/>
                        <w:left w:val="none" w:sz="0" w:space="0" w:color="auto"/>
                        <w:bottom w:val="none" w:sz="0" w:space="0" w:color="auto"/>
                        <w:right w:val="none" w:sz="0" w:space="0" w:color="auto"/>
                      </w:divBdr>
                      <w:divsChild>
                        <w:div w:id="2103647390">
                          <w:marLeft w:val="0"/>
                          <w:marRight w:val="0"/>
                          <w:marTop w:val="0"/>
                          <w:marBottom w:val="0"/>
                          <w:divBdr>
                            <w:top w:val="none" w:sz="0" w:space="0" w:color="auto"/>
                            <w:left w:val="none" w:sz="0" w:space="0" w:color="auto"/>
                            <w:bottom w:val="none" w:sz="0" w:space="0" w:color="auto"/>
                            <w:right w:val="none" w:sz="0" w:space="0" w:color="auto"/>
                          </w:divBdr>
                          <w:divsChild>
                            <w:div w:id="802700392">
                              <w:marLeft w:val="0"/>
                              <w:marRight w:val="0"/>
                              <w:marTop w:val="0"/>
                              <w:marBottom w:val="0"/>
                              <w:divBdr>
                                <w:top w:val="none" w:sz="0" w:space="0" w:color="auto"/>
                                <w:left w:val="none" w:sz="0" w:space="0" w:color="auto"/>
                                <w:bottom w:val="none" w:sz="0" w:space="0" w:color="auto"/>
                                <w:right w:val="none" w:sz="0" w:space="0" w:color="auto"/>
                              </w:divBdr>
                            </w:div>
                          </w:divsChild>
                        </w:div>
                        <w:div w:id="1348823680">
                          <w:marLeft w:val="0"/>
                          <w:marRight w:val="0"/>
                          <w:marTop w:val="0"/>
                          <w:marBottom w:val="0"/>
                          <w:divBdr>
                            <w:top w:val="none" w:sz="0" w:space="0" w:color="auto"/>
                            <w:left w:val="none" w:sz="0" w:space="0" w:color="auto"/>
                            <w:bottom w:val="none" w:sz="0" w:space="0" w:color="auto"/>
                            <w:right w:val="none" w:sz="0" w:space="0" w:color="auto"/>
                          </w:divBdr>
                          <w:divsChild>
                            <w:div w:id="180886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583639">
          <w:marLeft w:val="0"/>
          <w:marRight w:val="0"/>
          <w:marTop w:val="0"/>
          <w:marBottom w:val="0"/>
          <w:divBdr>
            <w:top w:val="none" w:sz="0" w:space="0" w:color="auto"/>
            <w:left w:val="none" w:sz="0" w:space="0" w:color="auto"/>
            <w:bottom w:val="none" w:sz="0" w:space="0" w:color="auto"/>
            <w:right w:val="none" w:sz="0" w:space="0" w:color="auto"/>
          </w:divBdr>
          <w:divsChild>
            <w:div w:id="690688536">
              <w:marLeft w:val="0"/>
              <w:marRight w:val="0"/>
              <w:marTop w:val="0"/>
              <w:marBottom w:val="0"/>
              <w:divBdr>
                <w:top w:val="none" w:sz="0" w:space="0" w:color="auto"/>
                <w:left w:val="none" w:sz="0" w:space="0" w:color="auto"/>
                <w:bottom w:val="none" w:sz="0" w:space="0" w:color="auto"/>
                <w:right w:val="none" w:sz="0" w:space="0" w:color="auto"/>
              </w:divBdr>
              <w:divsChild>
                <w:div w:id="1750694968">
                  <w:marLeft w:val="0"/>
                  <w:marRight w:val="0"/>
                  <w:marTop w:val="0"/>
                  <w:marBottom w:val="0"/>
                  <w:divBdr>
                    <w:top w:val="none" w:sz="0" w:space="0" w:color="auto"/>
                    <w:left w:val="none" w:sz="0" w:space="0" w:color="auto"/>
                    <w:bottom w:val="none" w:sz="0" w:space="0" w:color="auto"/>
                    <w:right w:val="none" w:sz="0" w:space="0" w:color="auto"/>
                  </w:divBdr>
                </w:div>
                <w:div w:id="1714885407">
                  <w:marLeft w:val="0"/>
                  <w:marRight w:val="0"/>
                  <w:marTop w:val="0"/>
                  <w:marBottom w:val="150"/>
                  <w:divBdr>
                    <w:top w:val="none" w:sz="0" w:space="0" w:color="auto"/>
                    <w:left w:val="none" w:sz="0" w:space="0" w:color="auto"/>
                    <w:bottom w:val="none" w:sz="0" w:space="0" w:color="auto"/>
                    <w:right w:val="none" w:sz="0" w:space="0" w:color="auto"/>
                  </w:divBdr>
                  <w:divsChild>
                    <w:div w:id="1973897210">
                      <w:marLeft w:val="0"/>
                      <w:marRight w:val="0"/>
                      <w:marTop w:val="0"/>
                      <w:marBottom w:val="0"/>
                      <w:divBdr>
                        <w:top w:val="none" w:sz="0" w:space="0" w:color="auto"/>
                        <w:left w:val="none" w:sz="0" w:space="0" w:color="auto"/>
                        <w:bottom w:val="none" w:sz="0" w:space="0" w:color="auto"/>
                        <w:right w:val="none" w:sz="0" w:space="0" w:color="auto"/>
                      </w:divBdr>
                      <w:divsChild>
                        <w:div w:id="1638342830">
                          <w:marLeft w:val="0"/>
                          <w:marRight w:val="0"/>
                          <w:marTop w:val="0"/>
                          <w:marBottom w:val="0"/>
                          <w:divBdr>
                            <w:top w:val="none" w:sz="0" w:space="0" w:color="auto"/>
                            <w:left w:val="none" w:sz="0" w:space="0" w:color="auto"/>
                            <w:bottom w:val="none" w:sz="0" w:space="0" w:color="auto"/>
                            <w:right w:val="none" w:sz="0" w:space="0" w:color="auto"/>
                          </w:divBdr>
                          <w:divsChild>
                            <w:div w:id="605890568">
                              <w:marLeft w:val="0"/>
                              <w:marRight w:val="0"/>
                              <w:marTop w:val="0"/>
                              <w:marBottom w:val="0"/>
                              <w:divBdr>
                                <w:top w:val="none" w:sz="0" w:space="0" w:color="auto"/>
                                <w:left w:val="none" w:sz="0" w:space="0" w:color="auto"/>
                                <w:bottom w:val="none" w:sz="0" w:space="0" w:color="auto"/>
                                <w:right w:val="none" w:sz="0" w:space="0" w:color="auto"/>
                              </w:divBdr>
                            </w:div>
                          </w:divsChild>
                        </w:div>
                        <w:div w:id="869100227">
                          <w:marLeft w:val="0"/>
                          <w:marRight w:val="0"/>
                          <w:marTop w:val="0"/>
                          <w:marBottom w:val="0"/>
                          <w:divBdr>
                            <w:top w:val="none" w:sz="0" w:space="0" w:color="auto"/>
                            <w:left w:val="none" w:sz="0" w:space="0" w:color="auto"/>
                            <w:bottom w:val="none" w:sz="0" w:space="0" w:color="auto"/>
                            <w:right w:val="none" w:sz="0" w:space="0" w:color="auto"/>
                          </w:divBdr>
                          <w:divsChild>
                            <w:div w:id="1503160989">
                              <w:marLeft w:val="0"/>
                              <w:marRight w:val="0"/>
                              <w:marTop w:val="0"/>
                              <w:marBottom w:val="0"/>
                              <w:divBdr>
                                <w:top w:val="none" w:sz="0" w:space="0" w:color="auto"/>
                                <w:left w:val="none" w:sz="0" w:space="0" w:color="auto"/>
                                <w:bottom w:val="none" w:sz="0" w:space="0" w:color="auto"/>
                                <w:right w:val="none" w:sz="0" w:space="0" w:color="auto"/>
                              </w:divBdr>
                              <w:divsChild>
                                <w:div w:id="92060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sChild>
            <w:div w:id="1462114367">
              <w:marLeft w:val="0"/>
              <w:marRight w:val="0"/>
              <w:marTop w:val="0"/>
              <w:marBottom w:val="0"/>
              <w:divBdr>
                <w:top w:val="none" w:sz="0" w:space="0" w:color="auto"/>
                <w:left w:val="none" w:sz="0" w:space="0" w:color="auto"/>
                <w:bottom w:val="none" w:sz="0" w:space="0" w:color="auto"/>
                <w:right w:val="none" w:sz="0" w:space="0" w:color="auto"/>
              </w:divBdr>
              <w:divsChild>
                <w:div w:id="1848671594">
                  <w:marLeft w:val="0"/>
                  <w:marRight w:val="0"/>
                  <w:marTop w:val="0"/>
                  <w:marBottom w:val="0"/>
                  <w:divBdr>
                    <w:top w:val="none" w:sz="0" w:space="0" w:color="auto"/>
                    <w:left w:val="none" w:sz="0" w:space="0" w:color="auto"/>
                    <w:bottom w:val="none" w:sz="0" w:space="0" w:color="auto"/>
                    <w:right w:val="none" w:sz="0" w:space="0" w:color="auto"/>
                  </w:divBdr>
                </w:div>
                <w:div w:id="1001808772">
                  <w:marLeft w:val="0"/>
                  <w:marRight w:val="0"/>
                  <w:marTop w:val="0"/>
                  <w:marBottom w:val="150"/>
                  <w:divBdr>
                    <w:top w:val="none" w:sz="0" w:space="0" w:color="auto"/>
                    <w:left w:val="none" w:sz="0" w:space="0" w:color="auto"/>
                    <w:bottom w:val="none" w:sz="0" w:space="0" w:color="auto"/>
                    <w:right w:val="none" w:sz="0" w:space="0" w:color="auto"/>
                  </w:divBdr>
                  <w:divsChild>
                    <w:div w:id="938367731">
                      <w:marLeft w:val="0"/>
                      <w:marRight w:val="0"/>
                      <w:marTop w:val="0"/>
                      <w:marBottom w:val="0"/>
                      <w:divBdr>
                        <w:top w:val="none" w:sz="0" w:space="0" w:color="auto"/>
                        <w:left w:val="none" w:sz="0" w:space="0" w:color="auto"/>
                        <w:bottom w:val="none" w:sz="0" w:space="0" w:color="auto"/>
                        <w:right w:val="none" w:sz="0" w:space="0" w:color="auto"/>
                      </w:divBdr>
                      <w:divsChild>
                        <w:div w:id="2136827323">
                          <w:marLeft w:val="0"/>
                          <w:marRight w:val="0"/>
                          <w:marTop w:val="0"/>
                          <w:marBottom w:val="0"/>
                          <w:divBdr>
                            <w:top w:val="none" w:sz="0" w:space="0" w:color="auto"/>
                            <w:left w:val="none" w:sz="0" w:space="0" w:color="auto"/>
                            <w:bottom w:val="none" w:sz="0" w:space="0" w:color="auto"/>
                            <w:right w:val="none" w:sz="0" w:space="0" w:color="auto"/>
                          </w:divBdr>
                          <w:divsChild>
                            <w:div w:id="2146196807">
                              <w:marLeft w:val="0"/>
                              <w:marRight w:val="0"/>
                              <w:marTop w:val="0"/>
                              <w:marBottom w:val="0"/>
                              <w:divBdr>
                                <w:top w:val="none" w:sz="0" w:space="0" w:color="auto"/>
                                <w:left w:val="none" w:sz="0" w:space="0" w:color="auto"/>
                                <w:bottom w:val="none" w:sz="0" w:space="0" w:color="auto"/>
                                <w:right w:val="none" w:sz="0" w:space="0" w:color="auto"/>
                              </w:divBdr>
                            </w:div>
                          </w:divsChild>
                        </w:div>
                        <w:div w:id="796021587">
                          <w:marLeft w:val="0"/>
                          <w:marRight w:val="0"/>
                          <w:marTop w:val="0"/>
                          <w:marBottom w:val="0"/>
                          <w:divBdr>
                            <w:top w:val="none" w:sz="0" w:space="0" w:color="auto"/>
                            <w:left w:val="none" w:sz="0" w:space="0" w:color="auto"/>
                            <w:bottom w:val="none" w:sz="0" w:space="0" w:color="auto"/>
                            <w:right w:val="none" w:sz="0" w:space="0" w:color="auto"/>
                          </w:divBdr>
                          <w:divsChild>
                            <w:div w:id="15259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537358">
          <w:marLeft w:val="0"/>
          <w:marRight w:val="0"/>
          <w:marTop w:val="0"/>
          <w:marBottom w:val="0"/>
          <w:divBdr>
            <w:top w:val="none" w:sz="0" w:space="0" w:color="auto"/>
            <w:left w:val="none" w:sz="0" w:space="0" w:color="auto"/>
            <w:bottom w:val="none" w:sz="0" w:space="0" w:color="auto"/>
            <w:right w:val="none" w:sz="0" w:space="0" w:color="auto"/>
          </w:divBdr>
          <w:divsChild>
            <w:div w:id="1649045359">
              <w:marLeft w:val="0"/>
              <w:marRight w:val="0"/>
              <w:marTop w:val="0"/>
              <w:marBottom w:val="0"/>
              <w:divBdr>
                <w:top w:val="none" w:sz="0" w:space="0" w:color="auto"/>
                <w:left w:val="none" w:sz="0" w:space="0" w:color="auto"/>
                <w:bottom w:val="none" w:sz="0" w:space="0" w:color="auto"/>
                <w:right w:val="none" w:sz="0" w:space="0" w:color="auto"/>
              </w:divBdr>
              <w:divsChild>
                <w:div w:id="2110619362">
                  <w:marLeft w:val="0"/>
                  <w:marRight w:val="0"/>
                  <w:marTop w:val="0"/>
                  <w:marBottom w:val="0"/>
                  <w:divBdr>
                    <w:top w:val="none" w:sz="0" w:space="0" w:color="auto"/>
                    <w:left w:val="none" w:sz="0" w:space="0" w:color="auto"/>
                    <w:bottom w:val="none" w:sz="0" w:space="0" w:color="auto"/>
                    <w:right w:val="none" w:sz="0" w:space="0" w:color="auto"/>
                  </w:divBdr>
                </w:div>
                <w:div w:id="114108905">
                  <w:marLeft w:val="0"/>
                  <w:marRight w:val="0"/>
                  <w:marTop w:val="0"/>
                  <w:marBottom w:val="150"/>
                  <w:divBdr>
                    <w:top w:val="none" w:sz="0" w:space="0" w:color="auto"/>
                    <w:left w:val="none" w:sz="0" w:space="0" w:color="auto"/>
                    <w:bottom w:val="none" w:sz="0" w:space="0" w:color="auto"/>
                    <w:right w:val="none" w:sz="0" w:space="0" w:color="auto"/>
                  </w:divBdr>
                  <w:divsChild>
                    <w:div w:id="1061169999">
                      <w:marLeft w:val="0"/>
                      <w:marRight w:val="0"/>
                      <w:marTop w:val="0"/>
                      <w:marBottom w:val="0"/>
                      <w:divBdr>
                        <w:top w:val="none" w:sz="0" w:space="0" w:color="auto"/>
                        <w:left w:val="none" w:sz="0" w:space="0" w:color="auto"/>
                        <w:bottom w:val="none" w:sz="0" w:space="0" w:color="auto"/>
                        <w:right w:val="none" w:sz="0" w:space="0" w:color="auto"/>
                      </w:divBdr>
                      <w:divsChild>
                        <w:div w:id="1364358452">
                          <w:marLeft w:val="0"/>
                          <w:marRight w:val="0"/>
                          <w:marTop w:val="0"/>
                          <w:marBottom w:val="0"/>
                          <w:divBdr>
                            <w:top w:val="none" w:sz="0" w:space="0" w:color="auto"/>
                            <w:left w:val="none" w:sz="0" w:space="0" w:color="auto"/>
                            <w:bottom w:val="none" w:sz="0" w:space="0" w:color="auto"/>
                            <w:right w:val="none" w:sz="0" w:space="0" w:color="auto"/>
                          </w:divBdr>
                          <w:divsChild>
                            <w:div w:id="1063795431">
                              <w:marLeft w:val="0"/>
                              <w:marRight w:val="0"/>
                              <w:marTop w:val="0"/>
                              <w:marBottom w:val="0"/>
                              <w:divBdr>
                                <w:top w:val="none" w:sz="0" w:space="0" w:color="auto"/>
                                <w:left w:val="none" w:sz="0" w:space="0" w:color="auto"/>
                                <w:bottom w:val="none" w:sz="0" w:space="0" w:color="auto"/>
                                <w:right w:val="none" w:sz="0" w:space="0" w:color="auto"/>
                              </w:divBdr>
                            </w:div>
                          </w:divsChild>
                        </w:div>
                        <w:div w:id="1629243806">
                          <w:marLeft w:val="0"/>
                          <w:marRight w:val="0"/>
                          <w:marTop w:val="0"/>
                          <w:marBottom w:val="0"/>
                          <w:divBdr>
                            <w:top w:val="none" w:sz="0" w:space="0" w:color="auto"/>
                            <w:left w:val="none" w:sz="0" w:space="0" w:color="auto"/>
                            <w:bottom w:val="none" w:sz="0" w:space="0" w:color="auto"/>
                            <w:right w:val="none" w:sz="0" w:space="0" w:color="auto"/>
                          </w:divBdr>
                          <w:divsChild>
                            <w:div w:id="18418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71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6699D-22DD-400C-A1E7-24073B4A6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7858</Words>
  <Characters>46364</Characters>
  <Application>Microsoft Office Word</Application>
  <DocSecurity>0</DocSecurity>
  <Lines>386</Lines>
  <Paragraphs>108</Paragraphs>
  <ScaleCrop>false</ScaleCrop>
  <HeadingPairs>
    <vt:vector size="2" baseType="variant">
      <vt:variant>
        <vt:lpstr>Název</vt:lpstr>
      </vt:variant>
      <vt:variant>
        <vt:i4>1</vt:i4>
      </vt:variant>
    </vt:vector>
  </HeadingPairs>
  <TitlesOfParts>
    <vt:vector size="1" baseType="lpstr">
      <vt:lpstr/>
    </vt:vector>
  </TitlesOfParts>
  <Company>Město Svitavy</Company>
  <LinksUpToDate>false</LinksUpToDate>
  <CharactersWithSpaces>54114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Petr Vlášek</cp:lastModifiedBy>
  <cp:revision>6</cp:revision>
  <cp:lastPrinted>2023-10-25T13:27:00Z</cp:lastPrinted>
  <dcterms:created xsi:type="dcterms:W3CDTF">2025-11-07T13:52:00Z</dcterms:created>
  <dcterms:modified xsi:type="dcterms:W3CDTF">2025-11-10T16:57:00Z</dcterms:modified>
</cp:coreProperties>
</file>