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77" w:rsidRPr="00B60053" w:rsidRDefault="00A06A02">
      <w:pPr>
        <w:pStyle w:val="Nadpis2"/>
        <w:rPr>
          <w:rFonts w:cs="Arial"/>
          <w:i/>
          <w:sz w:val="22"/>
          <w:szCs w:val="22"/>
        </w:rPr>
      </w:pPr>
      <w:r w:rsidRPr="00B60053">
        <w:rPr>
          <w:rFonts w:cs="Arial"/>
          <w:i/>
          <w:sz w:val="22"/>
          <w:szCs w:val="22"/>
        </w:rPr>
        <w:t>«Návrh»</w:t>
      </w:r>
    </w:p>
    <w:p w:rsidR="00130D10" w:rsidRPr="00B60053" w:rsidRDefault="00337E72">
      <w:pPr>
        <w:pStyle w:val="Nadpis2"/>
        <w:rPr>
          <w:rFonts w:cs="Arial"/>
          <w:sz w:val="28"/>
          <w:szCs w:val="28"/>
        </w:rPr>
      </w:pPr>
      <w:r w:rsidRPr="00B60053">
        <w:rPr>
          <w:rFonts w:cs="Arial"/>
          <w:sz w:val="28"/>
          <w:szCs w:val="28"/>
        </w:rPr>
        <w:t>K</w:t>
      </w:r>
      <w:r w:rsidR="00130D10" w:rsidRPr="00B60053">
        <w:rPr>
          <w:rFonts w:cs="Arial"/>
          <w:sz w:val="28"/>
          <w:szCs w:val="28"/>
        </w:rPr>
        <w:t>upní</w:t>
      </w:r>
      <w:r w:rsidRPr="00B60053">
        <w:rPr>
          <w:rFonts w:cs="Arial"/>
          <w:sz w:val="28"/>
          <w:szCs w:val="28"/>
        </w:rPr>
        <w:t xml:space="preserve"> </w:t>
      </w:r>
      <w:r w:rsidR="00130D10" w:rsidRPr="00B60053">
        <w:rPr>
          <w:rFonts w:cs="Arial"/>
          <w:sz w:val="28"/>
          <w:szCs w:val="28"/>
        </w:rPr>
        <w:t>smlouva</w:t>
      </w:r>
      <w:r w:rsidR="00936AEC" w:rsidRPr="00B60053">
        <w:rPr>
          <w:rFonts w:cs="Arial"/>
          <w:sz w:val="28"/>
          <w:szCs w:val="28"/>
        </w:rPr>
        <w:t xml:space="preserve"> </w:t>
      </w:r>
      <w:r w:rsidR="0065435C" w:rsidRPr="00B60053">
        <w:rPr>
          <w:rFonts w:cs="Arial"/>
          <w:sz w:val="28"/>
          <w:szCs w:val="28"/>
        </w:rPr>
        <w:t xml:space="preserve"> </w:t>
      </w:r>
    </w:p>
    <w:p w:rsidR="00130D10" w:rsidRPr="00B60053" w:rsidRDefault="00130D10">
      <w:pPr>
        <w:jc w:val="center"/>
        <w:rPr>
          <w:rFonts w:ascii="Arial" w:hAnsi="Arial" w:cs="Arial"/>
          <w:b/>
          <w:sz w:val="22"/>
          <w:szCs w:val="22"/>
        </w:rPr>
      </w:pPr>
      <w:r w:rsidRPr="00B60053">
        <w:rPr>
          <w:rFonts w:ascii="Arial" w:hAnsi="Arial" w:cs="Arial"/>
          <w:sz w:val="22"/>
          <w:szCs w:val="22"/>
        </w:rPr>
        <w:t>uzavřená</w:t>
      </w:r>
      <w:r w:rsidR="00464783" w:rsidRPr="00B60053">
        <w:rPr>
          <w:rFonts w:ascii="Arial" w:hAnsi="Arial" w:cs="Arial"/>
          <w:sz w:val="22"/>
          <w:szCs w:val="22"/>
        </w:rPr>
        <w:t xml:space="preserve"> </w:t>
      </w:r>
      <w:r w:rsidRPr="00B60053">
        <w:rPr>
          <w:rFonts w:ascii="Arial" w:hAnsi="Arial" w:cs="Arial"/>
          <w:sz w:val="22"/>
          <w:szCs w:val="22"/>
        </w:rPr>
        <w:t xml:space="preserve">podle § </w:t>
      </w:r>
      <w:smartTag w:uri="urn:schemas-microsoft-com:office:smarttags" w:element="metricconverter">
        <w:smartTagPr>
          <w:attr w:name="ProductID" w:val="409 a"/>
        </w:smartTagPr>
        <w:r w:rsidRPr="00B60053">
          <w:rPr>
            <w:rFonts w:ascii="Arial" w:hAnsi="Arial" w:cs="Arial"/>
            <w:sz w:val="22"/>
            <w:szCs w:val="22"/>
          </w:rPr>
          <w:t>409 a</w:t>
        </w:r>
      </w:smartTag>
      <w:r w:rsidRPr="00B60053">
        <w:rPr>
          <w:rFonts w:ascii="Arial" w:hAnsi="Arial" w:cs="Arial"/>
          <w:sz w:val="22"/>
          <w:szCs w:val="22"/>
        </w:rPr>
        <w:t xml:space="preserve"> násl. obchodního zákoníku</w:t>
      </w:r>
    </w:p>
    <w:p w:rsidR="005F1DAD" w:rsidRPr="00B60053" w:rsidRDefault="00130D10">
      <w:pPr>
        <w:rPr>
          <w:rFonts w:ascii="Arial" w:hAnsi="Arial" w:cs="Arial"/>
          <w:sz w:val="22"/>
          <w:szCs w:val="22"/>
        </w:rPr>
      </w:pPr>
      <w:r w:rsidRPr="00B60053">
        <w:rPr>
          <w:rFonts w:ascii="Arial" w:hAnsi="Arial" w:cs="Arial"/>
          <w:sz w:val="22"/>
          <w:szCs w:val="22"/>
        </w:rPr>
        <w:tab/>
      </w:r>
      <w:r w:rsidRPr="00B60053">
        <w:rPr>
          <w:rFonts w:ascii="Arial" w:hAnsi="Arial" w:cs="Arial"/>
          <w:sz w:val="22"/>
          <w:szCs w:val="22"/>
        </w:rPr>
        <w:tab/>
      </w:r>
      <w:r w:rsidRPr="00B60053">
        <w:rPr>
          <w:rFonts w:ascii="Arial" w:hAnsi="Arial" w:cs="Arial"/>
          <w:sz w:val="22"/>
          <w:szCs w:val="22"/>
        </w:rPr>
        <w:tab/>
      </w:r>
      <w:r w:rsidRPr="00B60053">
        <w:rPr>
          <w:rFonts w:ascii="Arial" w:hAnsi="Arial" w:cs="Arial"/>
          <w:sz w:val="22"/>
          <w:szCs w:val="22"/>
        </w:rPr>
        <w:tab/>
        <w:t xml:space="preserve"> </w:t>
      </w:r>
    </w:p>
    <w:p w:rsidR="00130D10" w:rsidRPr="00B60053" w:rsidRDefault="00130D10">
      <w:pPr>
        <w:jc w:val="center"/>
        <w:rPr>
          <w:rFonts w:ascii="Arial" w:hAnsi="Arial" w:cs="Arial"/>
          <w:b/>
          <w:sz w:val="22"/>
          <w:szCs w:val="22"/>
        </w:rPr>
      </w:pPr>
      <w:r w:rsidRPr="00B60053">
        <w:rPr>
          <w:rFonts w:ascii="Arial" w:hAnsi="Arial" w:cs="Arial"/>
          <w:b/>
          <w:sz w:val="22"/>
          <w:szCs w:val="22"/>
        </w:rPr>
        <w:t>I.</w:t>
      </w:r>
    </w:p>
    <w:p w:rsidR="00130D10" w:rsidRPr="00B60053" w:rsidRDefault="00130D10" w:rsidP="00337E72">
      <w:pPr>
        <w:pStyle w:val="Nadpis3"/>
        <w:rPr>
          <w:rFonts w:cs="Arial"/>
          <w:szCs w:val="22"/>
        </w:rPr>
      </w:pPr>
      <w:r w:rsidRPr="00B60053">
        <w:rPr>
          <w:rFonts w:cs="Arial"/>
          <w:szCs w:val="22"/>
        </w:rPr>
        <w:t>Smluvní strany</w:t>
      </w:r>
    </w:p>
    <w:p w:rsidR="00555643" w:rsidRPr="00B60053" w:rsidRDefault="00555643" w:rsidP="00555643">
      <w:pPr>
        <w:rPr>
          <w:rFonts w:ascii="Arial" w:hAnsi="Arial" w:cs="Arial"/>
          <w:sz w:val="22"/>
          <w:szCs w:val="22"/>
        </w:rPr>
      </w:pPr>
    </w:p>
    <w:p w:rsidR="00130D10" w:rsidRPr="00105FCA" w:rsidRDefault="00130D10">
      <w:pPr>
        <w:tabs>
          <w:tab w:val="left" w:pos="1985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1.</w:t>
      </w:r>
      <w:r w:rsidR="00464783" w:rsidRPr="00105FCA">
        <w:rPr>
          <w:rFonts w:ascii="Arial" w:hAnsi="Arial" w:cs="Arial"/>
          <w:b/>
          <w:sz w:val="22"/>
          <w:szCs w:val="22"/>
        </w:rPr>
        <w:t>1</w:t>
      </w:r>
      <w:r w:rsidRPr="00105FCA">
        <w:rPr>
          <w:rFonts w:ascii="Arial" w:hAnsi="Arial" w:cs="Arial"/>
          <w:b/>
          <w:sz w:val="22"/>
          <w:szCs w:val="22"/>
        </w:rPr>
        <w:t xml:space="preserve">. Prodávající:   </w:t>
      </w:r>
      <w:r w:rsidRPr="00105FCA">
        <w:rPr>
          <w:rFonts w:ascii="Arial" w:hAnsi="Arial" w:cs="Arial"/>
          <w:b/>
          <w:sz w:val="22"/>
          <w:szCs w:val="22"/>
        </w:rPr>
        <w:tab/>
      </w:r>
      <w:r w:rsidR="00464783" w:rsidRPr="00105FCA">
        <w:rPr>
          <w:rFonts w:ascii="Arial" w:hAnsi="Arial" w:cs="Arial"/>
          <w:b/>
          <w:sz w:val="22"/>
          <w:szCs w:val="22"/>
        </w:rPr>
        <w:tab/>
      </w:r>
      <w:r w:rsidR="00AB7B48" w:rsidRPr="00105FCA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23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7607"/>
      </w:tblGrid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Prodávající: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12355" w:type="dxa"/>
            <w:gridSpan w:val="2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Zapsaný v Obchodním rejstříku vedeném u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  <w:r w:rsidRPr="00105FCA">
              <w:rPr>
                <w:rFonts w:ascii="Arial" w:hAnsi="Arial" w:cs="Arial"/>
                <w:sz w:val="22"/>
                <w:szCs w:val="22"/>
              </w:rPr>
              <w:t xml:space="preserve"> v 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  <w:r w:rsidR="004855F7" w:rsidRPr="00105FCA">
              <w:rPr>
                <w:rFonts w:ascii="Arial" w:hAnsi="Arial" w:cs="Arial"/>
                <w:sz w:val="22"/>
                <w:szCs w:val="22"/>
              </w:rPr>
              <w:t xml:space="preserve"> oddíl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  <w:r w:rsidR="004855F7" w:rsidRPr="00105FCA">
              <w:rPr>
                <w:rFonts w:ascii="Arial" w:hAnsi="Arial" w:cs="Arial"/>
                <w:sz w:val="22"/>
                <w:szCs w:val="22"/>
              </w:rPr>
              <w:t>, vložka</w:t>
            </w:r>
            <w:r w:rsidR="007A0717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Sídlo:</w:t>
            </w:r>
            <w:r w:rsidR="007A0717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IČ:</w:t>
            </w:r>
            <w:r w:rsidR="00713A2C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910361" w:rsidP="00713A2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DIČ:</w:t>
            </w:r>
            <w:r w:rsidR="00713A2C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  <w:p w:rsidR="00713A2C" w:rsidRPr="00105FCA" w:rsidRDefault="00713A2C" w:rsidP="00713A2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Číslo účtu: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910361" w:rsidP="00713A2C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Bankovní spojení:</w:t>
            </w:r>
            <w:r w:rsidR="00713A2C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713A2C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Zastoupení</w:t>
            </w:r>
            <w:r w:rsidR="00910361" w:rsidRPr="00105FCA">
              <w:rPr>
                <w:rFonts w:ascii="Arial" w:hAnsi="Arial" w:cs="Arial"/>
                <w:sz w:val="22"/>
                <w:szCs w:val="22"/>
              </w:rPr>
              <w:t>:</w:t>
            </w: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Kontaktní osoba ve věcech smluvních:</w:t>
            </w:r>
            <w:r w:rsidR="00713A2C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bookmarkStart w:id="1" w:name="_GoBack"/>
            <w:bookmarkEnd w:id="1"/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4748" w:type="dxa"/>
            <w:vAlign w:val="center"/>
          </w:tcPr>
          <w:p w:rsidR="00713A2C" w:rsidRPr="00105FCA" w:rsidRDefault="00910361" w:rsidP="001E00D6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Kontaktní osoby ve věcech technických:</w:t>
            </w:r>
            <w:r w:rsidR="00713A2C"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972968"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607" w:type="dxa"/>
            <w:vAlign w:val="center"/>
          </w:tcPr>
          <w:p w:rsidR="00910361" w:rsidRPr="00105FCA" w:rsidRDefault="00910361" w:rsidP="001E0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0361" w:rsidRPr="00105FCA" w:rsidTr="00713A2C">
        <w:trPr>
          <w:trHeight w:val="357"/>
        </w:trPr>
        <w:tc>
          <w:tcPr>
            <w:tcW w:w="12355" w:type="dxa"/>
            <w:gridSpan w:val="2"/>
            <w:vAlign w:val="center"/>
          </w:tcPr>
          <w:p w:rsidR="00910361" w:rsidRPr="006F706F" w:rsidRDefault="00910361" w:rsidP="001E00D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F706F">
              <w:rPr>
                <w:rFonts w:ascii="Arial" w:hAnsi="Arial" w:cs="Arial"/>
                <w:i/>
                <w:sz w:val="22"/>
                <w:szCs w:val="22"/>
              </w:rPr>
              <w:t>dále jen „prodávající“</w:t>
            </w:r>
          </w:p>
        </w:tc>
      </w:tr>
    </w:tbl>
    <w:p w:rsidR="00910361" w:rsidRPr="00105FCA" w:rsidRDefault="00910361">
      <w:pPr>
        <w:tabs>
          <w:tab w:val="left" w:pos="1985"/>
        </w:tabs>
        <w:ind w:left="426" w:hanging="426"/>
        <w:rPr>
          <w:rFonts w:ascii="Arial" w:hAnsi="Arial" w:cs="Arial"/>
          <w:b/>
          <w:sz w:val="22"/>
          <w:szCs w:val="22"/>
        </w:rPr>
      </w:pPr>
    </w:p>
    <w:p w:rsidR="00464783" w:rsidRPr="00105FCA" w:rsidRDefault="00464783" w:rsidP="00464783">
      <w:pPr>
        <w:tabs>
          <w:tab w:val="left" w:pos="1985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 xml:space="preserve">1.2. Kupující:      </w:t>
      </w:r>
      <w:r w:rsidRPr="00105FCA">
        <w:rPr>
          <w:rFonts w:ascii="Arial" w:hAnsi="Arial" w:cs="Arial"/>
          <w:b/>
          <w:sz w:val="22"/>
          <w:szCs w:val="22"/>
        </w:rPr>
        <w:tab/>
      </w:r>
      <w:r w:rsidR="003851F2" w:rsidRPr="00105FCA">
        <w:rPr>
          <w:rFonts w:ascii="Arial" w:hAnsi="Arial" w:cs="Arial"/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7607"/>
      </w:tblGrid>
      <w:tr w:rsidR="009850F4" w:rsidRPr="00105FCA">
        <w:trPr>
          <w:trHeight w:val="357"/>
        </w:trPr>
        <w:tc>
          <w:tcPr>
            <w:tcW w:w="2032" w:type="dxa"/>
            <w:vAlign w:val="center"/>
          </w:tcPr>
          <w:p w:rsidR="009850F4" w:rsidRPr="00105FCA" w:rsidRDefault="009850F4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Kupující: </w:t>
            </w:r>
          </w:p>
        </w:tc>
        <w:tc>
          <w:tcPr>
            <w:tcW w:w="7607" w:type="dxa"/>
          </w:tcPr>
          <w:p w:rsidR="009850F4" w:rsidRPr="00105FCA" w:rsidRDefault="009850F4" w:rsidP="00EE3A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5FC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b/>
                <w:sz w:val="22"/>
                <w:szCs w:val="22"/>
              </w:rPr>
              <w:t>Obec Hrabyně</w:t>
            </w:r>
          </w:p>
        </w:tc>
      </w:tr>
      <w:tr w:rsidR="009850F4" w:rsidRPr="00105FCA">
        <w:trPr>
          <w:trHeight w:val="357"/>
        </w:trPr>
        <w:tc>
          <w:tcPr>
            <w:tcW w:w="2032" w:type="dxa"/>
            <w:vAlign w:val="center"/>
          </w:tcPr>
          <w:p w:rsidR="009850F4" w:rsidRPr="00105FCA" w:rsidRDefault="009850F4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607" w:type="dxa"/>
          </w:tcPr>
          <w:p w:rsidR="009850F4" w:rsidRPr="00105FCA" w:rsidRDefault="009850F4" w:rsidP="00EE3A9D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Hrabyně 70</w:t>
            </w:r>
            <w:r w:rsidRPr="00105FCA">
              <w:rPr>
                <w:rFonts w:ascii="Arial" w:hAnsi="Arial" w:cs="Arial"/>
                <w:sz w:val="22"/>
                <w:szCs w:val="22"/>
              </w:rPr>
              <w:t>, 7476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3</w:t>
            </w: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Hrabyně</w:t>
            </w:r>
          </w:p>
        </w:tc>
      </w:tr>
      <w:tr w:rsidR="009850F4" w:rsidRPr="00105FCA">
        <w:trPr>
          <w:trHeight w:val="357"/>
        </w:trPr>
        <w:tc>
          <w:tcPr>
            <w:tcW w:w="2032" w:type="dxa"/>
            <w:vAlign w:val="center"/>
          </w:tcPr>
          <w:p w:rsidR="009850F4" w:rsidRPr="00105FCA" w:rsidRDefault="009850F4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607" w:type="dxa"/>
          </w:tcPr>
          <w:p w:rsidR="009850F4" w:rsidRPr="00105FCA" w:rsidRDefault="009850F4" w:rsidP="00EE3A9D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00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300136</w:t>
            </w:r>
          </w:p>
        </w:tc>
      </w:tr>
      <w:tr w:rsidR="006036C3" w:rsidRPr="00105FCA">
        <w:trPr>
          <w:trHeight w:val="357"/>
        </w:trPr>
        <w:tc>
          <w:tcPr>
            <w:tcW w:w="2032" w:type="dxa"/>
            <w:vAlign w:val="center"/>
          </w:tcPr>
          <w:p w:rsidR="006036C3" w:rsidRPr="00105FCA" w:rsidRDefault="006036C3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607" w:type="dxa"/>
          </w:tcPr>
          <w:p w:rsidR="006036C3" w:rsidRPr="00105FCA" w:rsidRDefault="006036C3" w:rsidP="009850F4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CZ</w:t>
            </w:r>
            <w:r w:rsidR="009850F4" w:rsidRPr="00105FCA">
              <w:rPr>
                <w:rFonts w:ascii="Arial" w:hAnsi="Arial" w:cs="Arial"/>
                <w:sz w:val="22"/>
                <w:szCs w:val="22"/>
              </w:rPr>
              <w:t>00300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</w:tr>
      <w:tr w:rsidR="00740E2C" w:rsidRPr="00105FCA">
        <w:trPr>
          <w:trHeight w:val="357"/>
        </w:trPr>
        <w:tc>
          <w:tcPr>
            <w:tcW w:w="2032" w:type="dxa"/>
            <w:vAlign w:val="center"/>
          </w:tcPr>
          <w:p w:rsidR="00740E2C" w:rsidRPr="00105FCA" w:rsidRDefault="00740E2C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607" w:type="dxa"/>
            <w:vAlign w:val="center"/>
          </w:tcPr>
          <w:p w:rsidR="00740E2C" w:rsidRPr="00105FCA" w:rsidRDefault="00774B2B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5228821</w:t>
            </w:r>
            <w:r w:rsidR="009850F4" w:rsidRPr="00105FCA">
              <w:rPr>
                <w:rFonts w:ascii="Arial" w:hAnsi="Arial" w:cs="Arial"/>
                <w:sz w:val="22"/>
                <w:szCs w:val="22"/>
              </w:rPr>
              <w:t>/ 0100</w:t>
            </w:r>
          </w:p>
        </w:tc>
      </w:tr>
      <w:tr w:rsidR="00740E2C" w:rsidRPr="00105FCA">
        <w:trPr>
          <w:trHeight w:val="357"/>
        </w:trPr>
        <w:tc>
          <w:tcPr>
            <w:tcW w:w="2032" w:type="dxa"/>
            <w:vAlign w:val="center"/>
          </w:tcPr>
          <w:p w:rsidR="00740E2C" w:rsidRPr="00105FCA" w:rsidRDefault="00740E2C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607" w:type="dxa"/>
            <w:vAlign w:val="center"/>
          </w:tcPr>
          <w:p w:rsidR="00740E2C" w:rsidRPr="00105FCA" w:rsidRDefault="00774B2B" w:rsidP="009850F4">
            <w:pPr>
              <w:pStyle w:val="Nzev"/>
              <w:jc w:val="left"/>
              <w:rPr>
                <w:rFonts w:cs="Arial"/>
                <w:b w:val="0"/>
                <w:sz w:val="22"/>
                <w:szCs w:val="22"/>
                <w:lang w:val="cs-CZ" w:eastAsia="cs-CZ"/>
              </w:rPr>
            </w:pPr>
            <w:r w:rsidRPr="00105FCA">
              <w:rPr>
                <w:rFonts w:cs="Arial"/>
                <w:sz w:val="22"/>
                <w:szCs w:val="22"/>
                <w:lang w:val="cs-CZ" w:eastAsia="cs-CZ"/>
              </w:rPr>
              <w:t xml:space="preserve"> </w:t>
            </w:r>
            <w:r w:rsidR="009850F4" w:rsidRPr="00105FCA">
              <w:rPr>
                <w:rFonts w:cs="Arial"/>
                <w:b w:val="0"/>
                <w:sz w:val="22"/>
                <w:szCs w:val="22"/>
                <w:lang w:val="cs-CZ" w:eastAsia="cs-CZ"/>
              </w:rPr>
              <w:t xml:space="preserve">Komerční banka a.s.   </w:t>
            </w:r>
          </w:p>
        </w:tc>
      </w:tr>
      <w:tr w:rsidR="009850F4" w:rsidRPr="00105FCA">
        <w:trPr>
          <w:trHeight w:val="357"/>
        </w:trPr>
        <w:tc>
          <w:tcPr>
            <w:tcW w:w="2032" w:type="dxa"/>
            <w:vAlign w:val="center"/>
          </w:tcPr>
          <w:p w:rsidR="009850F4" w:rsidRPr="00105FCA" w:rsidRDefault="009850F4" w:rsidP="009850F4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Zastoupení:</w:t>
            </w:r>
          </w:p>
        </w:tc>
        <w:tc>
          <w:tcPr>
            <w:tcW w:w="7607" w:type="dxa"/>
          </w:tcPr>
          <w:p w:rsidR="009850F4" w:rsidRPr="00105FCA" w:rsidRDefault="009850F4" w:rsidP="00EE3A9D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Zdeňka Jordánová</w:t>
            </w:r>
          </w:p>
        </w:tc>
      </w:tr>
      <w:tr w:rsidR="009850F4" w:rsidRPr="00105FCA">
        <w:trPr>
          <w:trHeight w:val="357"/>
        </w:trPr>
        <w:tc>
          <w:tcPr>
            <w:tcW w:w="2032" w:type="dxa"/>
            <w:vAlign w:val="center"/>
          </w:tcPr>
          <w:p w:rsidR="009850F4" w:rsidRPr="00105FCA" w:rsidRDefault="009850F4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Kontaktní osoba ve věcech smluvních:</w:t>
            </w:r>
          </w:p>
        </w:tc>
        <w:tc>
          <w:tcPr>
            <w:tcW w:w="7607" w:type="dxa"/>
          </w:tcPr>
          <w:p w:rsidR="009850F4" w:rsidRPr="00105FCA" w:rsidRDefault="009850F4" w:rsidP="00EE3A9D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Zdeňka Jordánová</w:t>
            </w:r>
          </w:p>
        </w:tc>
      </w:tr>
      <w:tr w:rsidR="009850F4" w:rsidRPr="00105FCA">
        <w:trPr>
          <w:trHeight w:val="357"/>
        </w:trPr>
        <w:tc>
          <w:tcPr>
            <w:tcW w:w="2032" w:type="dxa"/>
            <w:vAlign w:val="center"/>
          </w:tcPr>
          <w:p w:rsidR="009850F4" w:rsidRPr="00105FCA" w:rsidRDefault="009850F4" w:rsidP="00B21625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Kontaktní osoby ve věcech technických:</w:t>
            </w:r>
          </w:p>
        </w:tc>
        <w:tc>
          <w:tcPr>
            <w:tcW w:w="7607" w:type="dxa"/>
          </w:tcPr>
          <w:p w:rsidR="009850F4" w:rsidRPr="00105FCA" w:rsidRDefault="009850F4" w:rsidP="00EE3A9D">
            <w:pPr>
              <w:rPr>
                <w:rFonts w:ascii="Arial" w:hAnsi="Arial" w:cs="Arial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3D4" w:rsidRPr="00105FCA">
              <w:rPr>
                <w:rFonts w:ascii="Arial" w:hAnsi="Arial" w:cs="Arial"/>
                <w:sz w:val="22"/>
                <w:szCs w:val="22"/>
              </w:rPr>
              <w:t>Zdeňka Jordánová</w:t>
            </w:r>
          </w:p>
        </w:tc>
      </w:tr>
      <w:tr w:rsidR="009850F4" w:rsidRPr="00105FCA">
        <w:trPr>
          <w:trHeight w:val="357"/>
        </w:trPr>
        <w:tc>
          <w:tcPr>
            <w:tcW w:w="9639" w:type="dxa"/>
            <w:gridSpan w:val="2"/>
            <w:vAlign w:val="center"/>
          </w:tcPr>
          <w:p w:rsidR="009850F4" w:rsidRPr="006F706F" w:rsidRDefault="009850F4" w:rsidP="006F706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F706F">
              <w:rPr>
                <w:rFonts w:ascii="Arial" w:hAnsi="Arial" w:cs="Arial"/>
                <w:i/>
                <w:sz w:val="22"/>
                <w:szCs w:val="22"/>
              </w:rPr>
              <w:t>dále jen „</w:t>
            </w:r>
            <w:r w:rsidR="006F706F">
              <w:rPr>
                <w:rFonts w:ascii="Arial" w:hAnsi="Arial" w:cs="Arial"/>
                <w:i/>
                <w:sz w:val="22"/>
                <w:szCs w:val="22"/>
              </w:rPr>
              <w:t>kupující</w:t>
            </w:r>
            <w:r w:rsidRPr="006F706F">
              <w:rPr>
                <w:rFonts w:ascii="Arial" w:hAnsi="Arial" w:cs="Arial"/>
                <w:i/>
                <w:sz w:val="22"/>
                <w:szCs w:val="22"/>
              </w:rPr>
              <w:t>“</w:t>
            </w:r>
          </w:p>
        </w:tc>
      </w:tr>
    </w:tbl>
    <w:p w:rsidR="00906377" w:rsidRPr="00105FCA" w:rsidRDefault="00906377" w:rsidP="0046664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E043D" w:rsidRPr="00105FCA" w:rsidRDefault="00337E72" w:rsidP="00740E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>Smluvní strany prohlašují, že údaje uvedené v čl. 1. této kupní smlouvy a taktéž oprávnění k podnikání jsou v souladu s právní skutečností v době uzavření smlouvy. Smluvní strany se zavazují, že osoby podepisující tuto kupní smlouvu</w:t>
      </w:r>
      <w:r w:rsidR="00740E2C" w:rsidRPr="00105FCA">
        <w:rPr>
          <w:rFonts w:ascii="Arial" w:hAnsi="Arial" w:cs="Arial"/>
          <w:sz w:val="22"/>
          <w:szCs w:val="22"/>
        </w:rPr>
        <w:t xml:space="preserve"> jsou k tomuto úkonu oprávněny.</w:t>
      </w:r>
    </w:p>
    <w:p w:rsidR="004E5CA5" w:rsidRDefault="004E5CA5">
      <w:pPr>
        <w:rPr>
          <w:rFonts w:ascii="Arial" w:hAnsi="Arial" w:cs="Arial"/>
          <w:b/>
          <w:sz w:val="22"/>
          <w:szCs w:val="22"/>
        </w:rPr>
      </w:pPr>
    </w:p>
    <w:p w:rsidR="00130D10" w:rsidRPr="00105FCA" w:rsidRDefault="00130D10" w:rsidP="00EB47AB">
      <w:pPr>
        <w:jc w:val="center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II.</w:t>
      </w:r>
    </w:p>
    <w:p w:rsidR="00130D10" w:rsidRPr="00105FCA" w:rsidRDefault="00130D10" w:rsidP="00EB47AB">
      <w:pPr>
        <w:pStyle w:val="Nadpis3"/>
        <w:rPr>
          <w:rFonts w:cs="Arial"/>
          <w:szCs w:val="22"/>
        </w:rPr>
      </w:pPr>
      <w:r w:rsidRPr="00105FCA">
        <w:rPr>
          <w:rFonts w:cs="Arial"/>
          <w:szCs w:val="22"/>
        </w:rPr>
        <w:t xml:space="preserve">Předmět plnění </w:t>
      </w:r>
    </w:p>
    <w:p w:rsidR="00130D10" w:rsidRPr="00105FCA" w:rsidRDefault="00130D10" w:rsidP="00EB47AB">
      <w:pPr>
        <w:jc w:val="both"/>
        <w:rPr>
          <w:rFonts w:ascii="Arial" w:hAnsi="Arial" w:cs="Arial"/>
          <w:sz w:val="22"/>
          <w:szCs w:val="22"/>
        </w:rPr>
      </w:pPr>
    </w:p>
    <w:p w:rsidR="00740E2C" w:rsidRPr="00105FCA" w:rsidRDefault="00130D10" w:rsidP="00740E2C">
      <w:pPr>
        <w:jc w:val="center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lastRenderedPageBreak/>
        <w:t>2.1.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853DF8" w:rsidRPr="00105FCA">
        <w:rPr>
          <w:rFonts w:ascii="Arial" w:hAnsi="Arial" w:cs="Arial"/>
          <w:sz w:val="22"/>
          <w:szCs w:val="22"/>
        </w:rPr>
        <w:t>Prodávající prohlašuje, že je oprávněn k prodeji zboží, které je předmětem této smlouvy</w:t>
      </w:r>
      <w:r w:rsidR="00740E2C" w:rsidRPr="00105FCA">
        <w:rPr>
          <w:rFonts w:ascii="Arial" w:hAnsi="Arial" w:cs="Arial"/>
          <w:sz w:val="22"/>
          <w:szCs w:val="22"/>
        </w:rPr>
        <w:t>,</w:t>
      </w:r>
      <w:r w:rsidR="00853DF8" w:rsidRPr="00105FCA">
        <w:rPr>
          <w:rFonts w:ascii="Arial" w:hAnsi="Arial" w:cs="Arial"/>
          <w:sz w:val="22"/>
          <w:szCs w:val="22"/>
        </w:rPr>
        <w:t xml:space="preserve"> a kterého</w:t>
      </w:r>
      <w:r w:rsidR="00C95166" w:rsidRPr="00105FCA">
        <w:rPr>
          <w:rFonts w:ascii="Arial" w:hAnsi="Arial" w:cs="Arial"/>
          <w:sz w:val="22"/>
          <w:szCs w:val="22"/>
        </w:rPr>
        <w:t xml:space="preserve"> </w:t>
      </w:r>
      <w:r w:rsidR="00337E72" w:rsidRPr="00105FCA">
        <w:rPr>
          <w:rFonts w:ascii="Arial" w:hAnsi="Arial" w:cs="Arial"/>
          <w:sz w:val="22"/>
          <w:szCs w:val="22"/>
        </w:rPr>
        <w:t xml:space="preserve">je </w:t>
      </w:r>
      <w:r w:rsidR="00853DF8" w:rsidRPr="00105FCA">
        <w:rPr>
          <w:rFonts w:ascii="Arial" w:hAnsi="Arial" w:cs="Arial"/>
          <w:sz w:val="22"/>
          <w:szCs w:val="22"/>
        </w:rPr>
        <w:t xml:space="preserve">prodávající </w:t>
      </w:r>
      <w:r w:rsidR="00337E72" w:rsidRPr="00105FCA">
        <w:rPr>
          <w:rFonts w:ascii="Arial" w:hAnsi="Arial" w:cs="Arial"/>
          <w:sz w:val="22"/>
          <w:szCs w:val="22"/>
        </w:rPr>
        <w:t>výlučným vlastníkem</w:t>
      </w:r>
      <w:r w:rsidR="009655F5" w:rsidRPr="00105FCA">
        <w:rPr>
          <w:rFonts w:ascii="Arial" w:hAnsi="Arial" w:cs="Arial"/>
          <w:sz w:val="22"/>
          <w:szCs w:val="22"/>
        </w:rPr>
        <w:t xml:space="preserve"> </w:t>
      </w:r>
      <w:r w:rsidR="00740E2C" w:rsidRPr="00105FCA">
        <w:rPr>
          <w:rFonts w:ascii="Arial" w:hAnsi="Arial" w:cs="Arial"/>
          <w:sz w:val="22"/>
          <w:szCs w:val="22"/>
        </w:rPr>
        <w:t>(</w:t>
      </w:r>
      <w:r w:rsidR="009655F5" w:rsidRPr="00105FCA">
        <w:rPr>
          <w:rFonts w:ascii="Arial" w:hAnsi="Arial" w:cs="Arial"/>
          <w:sz w:val="22"/>
          <w:szCs w:val="22"/>
        </w:rPr>
        <w:t xml:space="preserve">dále jen </w:t>
      </w:r>
      <w:r w:rsidR="008A459F" w:rsidRPr="00105FCA">
        <w:rPr>
          <w:rFonts w:ascii="Arial" w:hAnsi="Arial" w:cs="Arial"/>
          <w:sz w:val="22"/>
          <w:szCs w:val="22"/>
        </w:rPr>
        <w:t>„</w:t>
      </w:r>
      <w:r w:rsidR="009655F5" w:rsidRPr="00105FCA">
        <w:rPr>
          <w:rFonts w:ascii="Arial" w:hAnsi="Arial" w:cs="Arial"/>
          <w:sz w:val="22"/>
          <w:szCs w:val="22"/>
        </w:rPr>
        <w:t>zboží</w:t>
      </w:r>
      <w:r w:rsidR="008A459F" w:rsidRPr="00105FCA">
        <w:rPr>
          <w:rFonts w:ascii="Arial" w:hAnsi="Arial" w:cs="Arial"/>
          <w:sz w:val="22"/>
          <w:szCs w:val="22"/>
        </w:rPr>
        <w:t>“</w:t>
      </w:r>
      <w:r w:rsidR="009655F5" w:rsidRPr="00105FCA">
        <w:rPr>
          <w:rFonts w:ascii="Arial" w:hAnsi="Arial" w:cs="Arial"/>
          <w:sz w:val="22"/>
          <w:szCs w:val="22"/>
        </w:rPr>
        <w:t>). Plnění je v souladu s výběrovým řízením s názvem</w:t>
      </w:r>
      <w:r w:rsidR="008A459F" w:rsidRPr="00105FCA">
        <w:rPr>
          <w:rFonts w:ascii="Arial" w:hAnsi="Arial" w:cs="Arial"/>
          <w:sz w:val="22"/>
          <w:szCs w:val="22"/>
        </w:rPr>
        <w:t>:</w:t>
      </w:r>
    </w:p>
    <w:p w:rsidR="00740E2C" w:rsidRPr="00B60053" w:rsidRDefault="00740E2C" w:rsidP="00740E2C">
      <w:pPr>
        <w:jc w:val="center"/>
        <w:rPr>
          <w:rFonts w:ascii="Arial" w:hAnsi="Arial" w:cs="Arial"/>
          <w:b/>
          <w:sz w:val="22"/>
          <w:szCs w:val="22"/>
        </w:rPr>
      </w:pPr>
    </w:p>
    <w:p w:rsidR="006036C3" w:rsidRPr="00B60053" w:rsidRDefault="006036C3" w:rsidP="006036C3">
      <w:pPr>
        <w:jc w:val="center"/>
        <w:rPr>
          <w:rFonts w:ascii="Arial" w:hAnsi="Arial" w:cs="Arial"/>
          <w:b/>
          <w:sz w:val="28"/>
          <w:szCs w:val="28"/>
        </w:rPr>
      </w:pPr>
      <w:r w:rsidRPr="00B60053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="00972968">
        <w:rPr>
          <w:rFonts w:ascii="Arial" w:hAnsi="Arial" w:cs="Arial"/>
          <w:b/>
          <w:sz w:val="28"/>
          <w:szCs w:val="28"/>
        </w:rPr>
        <w:t>S</w:t>
      </w:r>
      <w:r w:rsidR="008A459F" w:rsidRPr="00B60053">
        <w:rPr>
          <w:rFonts w:ascii="Arial" w:hAnsi="Arial" w:cs="Arial"/>
          <w:b/>
          <w:sz w:val="28"/>
          <w:szCs w:val="28"/>
        </w:rPr>
        <w:t>troj na úklid zpevněných cest v Hrabyni</w:t>
      </w:r>
      <w:r w:rsidRPr="00B60053">
        <w:rPr>
          <w:rFonts w:ascii="Arial" w:hAnsi="Arial" w:cs="Arial"/>
          <w:b/>
          <w:sz w:val="28"/>
          <w:szCs w:val="28"/>
        </w:rPr>
        <w:t xml:space="preserve">  </w:t>
      </w:r>
    </w:p>
    <w:p w:rsidR="00CD007D" w:rsidRPr="00B60053" w:rsidRDefault="00CD007D" w:rsidP="006036C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40E2C" w:rsidRPr="00105FCA" w:rsidRDefault="00C4745F" w:rsidP="00740E2C">
      <w:pPr>
        <w:pStyle w:val="Zkladntext"/>
        <w:contextualSpacing/>
        <w:rPr>
          <w:rFonts w:cs="Arial"/>
          <w:szCs w:val="22"/>
        </w:rPr>
      </w:pPr>
      <w:r w:rsidRPr="00105FCA">
        <w:rPr>
          <w:rFonts w:cs="Arial"/>
          <w:szCs w:val="22"/>
        </w:rPr>
        <w:t>Předmětem plnění je tato dodávka:</w:t>
      </w:r>
    </w:p>
    <w:p w:rsidR="006036C3" w:rsidRPr="00105FCA" w:rsidRDefault="006036C3" w:rsidP="006036C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>Zametací stroj pro čištění všech typů komu</w:t>
      </w:r>
      <w:r w:rsidR="008A459F" w:rsidRPr="00105FCA">
        <w:rPr>
          <w:rFonts w:ascii="Arial" w:hAnsi="Arial" w:cs="Arial"/>
          <w:sz w:val="22"/>
          <w:szCs w:val="22"/>
        </w:rPr>
        <w:t>nikací a všech typů znečištění.</w:t>
      </w:r>
    </w:p>
    <w:p w:rsidR="006036C3" w:rsidRPr="00105FCA" w:rsidRDefault="006036C3" w:rsidP="006036C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>Jedná se o zametací stroj s hydrostatickým pohonem a kloubovým řízením pro profesionální použití s certifikátem zachycení prachových částic PM 10.</w:t>
      </w:r>
    </w:p>
    <w:p w:rsidR="006036C3" w:rsidRPr="00105FCA" w:rsidRDefault="006036C3" w:rsidP="006036C3">
      <w:pPr>
        <w:outlineLvl w:val="0"/>
        <w:rPr>
          <w:rFonts w:ascii="Arial" w:hAnsi="Arial" w:cs="Arial"/>
          <w:b/>
          <w:sz w:val="22"/>
          <w:szCs w:val="22"/>
        </w:rPr>
      </w:pPr>
    </w:p>
    <w:p w:rsidR="006036C3" w:rsidRPr="00105FCA" w:rsidRDefault="00105FCA" w:rsidP="006036C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5FCA">
        <w:rPr>
          <w:rFonts w:ascii="Arial" w:hAnsi="Arial" w:cs="Arial"/>
          <w:b/>
          <w:sz w:val="22"/>
          <w:szCs w:val="22"/>
          <w:u w:val="single"/>
        </w:rPr>
        <w:t>Podrobná specifikace dodávky</w:t>
      </w:r>
      <w:r w:rsidR="006036C3" w:rsidRPr="00105FCA">
        <w:rPr>
          <w:rFonts w:ascii="Arial" w:hAnsi="Arial" w:cs="Arial"/>
          <w:b/>
          <w:sz w:val="22"/>
          <w:szCs w:val="22"/>
          <w:u w:val="single"/>
        </w:rPr>
        <w:t>:</w:t>
      </w:r>
    </w:p>
    <w:p w:rsidR="00105FCA" w:rsidRPr="00105FCA" w:rsidRDefault="00105FCA" w:rsidP="00105FC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05FCA" w:rsidRPr="00105FCA" w:rsidRDefault="00105FCA" w:rsidP="00105FCA">
      <w:pPr>
        <w:numPr>
          <w:ilvl w:val="0"/>
          <w:numId w:val="40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Základ stroje: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Palivo: diesel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Výkon motoru: minimálně 25 </w:t>
      </w:r>
      <w:proofErr w:type="spellStart"/>
      <w:r>
        <w:rPr>
          <w:rFonts w:ascii="Arial" w:hAnsi="Arial" w:cs="Arial"/>
          <w:sz w:val="22"/>
          <w:szCs w:val="22"/>
        </w:rPr>
        <w:t>Kw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Homologace stroje pro provoz na pozemních komunikacích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Hydrostatický pohon pojezdu všech 4 kol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Hydraulický pohon nástaveb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Maximální pojezdová rychlost: minimálně 20 km/h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 xml:space="preserve">Kabina: klimatizovaná, min. jednomístná, topení, ventilace, počitadlo </w:t>
      </w:r>
      <w:proofErr w:type="spellStart"/>
      <w:r w:rsidRPr="004E5CA5">
        <w:rPr>
          <w:rFonts w:ascii="Arial" w:hAnsi="Arial" w:cs="Arial"/>
          <w:sz w:val="22"/>
          <w:szCs w:val="22"/>
        </w:rPr>
        <w:t>motohodin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Výstražný maják umístěný na vozidle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Sedadlo řidiče: odpružené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Poloměr otáčení mezi zdmi: max. 310 cm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Pohotovostní hmotnost stroje max. 1 750 kg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Celková hmotnost vozidla: max. 3,5 tuny (řidičské oprávnění skupiny B)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Výška stroje s kabinou: max. 2,1 m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Průjezdná šířka stroje: max. 1,3 m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min. 2 ks předního pracovního světla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Středové řízení</w:t>
      </w:r>
      <w:r>
        <w:rPr>
          <w:rFonts w:ascii="Arial" w:hAnsi="Arial" w:cs="Arial"/>
          <w:sz w:val="22"/>
          <w:szCs w:val="22"/>
        </w:rPr>
        <w:t>;</w:t>
      </w:r>
    </w:p>
    <w:p w:rsidR="004E5CA5" w:rsidRPr="004E5CA5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Polohovatelný volant</w:t>
      </w:r>
      <w:r>
        <w:rPr>
          <w:rFonts w:ascii="Arial" w:hAnsi="Arial" w:cs="Arial"/>
          <w:sz w:val="22"/>
          <w:szCs w:val="22"/>
        </w:rPr>
        <w:t>;</w:t>
      </w:r>
    </w:p>
    <w:p w:rsidR="00105FCA" w:rsidRPr="00105FCA" w:rsidRDefault="004E5CA5" w:rsidP="004E5CA5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Zařízení na kontrolu stavu PHM v</w:t>
      </w:r>
      <w:r>
        <w:rPr>
          <w:rFonts w:ascii="Arial" w:hAnsi="Arial" w:cs="Arial"/>
          <w:sz w:val="22"/>
          <w:szCs w:val="22"/>
        </w:rPr>
        <w:t> </w:t>
      </w:r>
      <w:r w:rsidRPr="004E5CA5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>.</w:t>
      </w:r>
    </w:p>
    <w:p w:rsidR="00105FCA" w:rsidRPr="00105FCA" w:rsidRDefault="00105FCA" w:rsidP="00105FCA">
      <w:pPr>
        <w:jc w:val="both"/>
        <w:rPr>
          <w:rFonts w:ascii="Arial" w:hAnsi="Arial" w:cs="Arial"/>
          <w:sz w:val="22"/>
          <w:szCs w:val="22"/>
        </w:rPr>
      </w:pPr>
    </w:p>
    <w:p w:rsidR="00105FCA" w:rsidRPr="00105FCA" w:rsidRDefault="00105FCA" w:rsidP="00105FCA">
      <w:pPr>
        <w:numPr>
          <w:ilvl w:val="0"/>
          <w:numId w:val="40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Mycí + zametací nástavba: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Min. 2 rotující talířové kartáče, uloženy před nápravou;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Základní zametací šíře: min. 2000 mm;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Ruční vnější sací hadice: dosah min. 3 m;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Nezávislé ovládání kartáčů;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Objem sběrné nádoby: min. 500 l;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Objem zásobníku vody: min. 70 l;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Výška vyklápění: min. 1,3 m;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Zkrápění na kartáčích;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Zkrápění v sací hadici nebo ve sběrné nádobě;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Sací hadice vedena od hubice do násypky středem stroje;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Norma snížení prašnosti: norma PM 10 (doložení certifikátem či jiným dokumentem);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Plynulá regulace otáček kartáčů z kabiny obsluhy;</w:t>
      </w:r>
    </w:p>
    <w:p w:rsidR="004E5CA5" w:rsidRPr="004E5CA5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Plynule regulovatelný sací výkon;</w:t>
      </w:r>
    </w:p>
    <w:p w:rsidR="00105FCA" w:rsidRPr="00105FCA" w:rsidRDefault="004E5CA5" w:rsidP="004E5CA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E5CA5">
        <w:rPr>
          <w:rFonts w:ascii="Arial" w:hAnsi="Arial" w:cs="Arial"/>
          <w:sz w:val="22"/>
          <w:szCs w:val="22"/>
        </w:rPr>
        <w:t>Možnost zametání v různých výškových úrovních (paralelní čistění silnice i obrubníku).</w:t>
      </w:r>
    </w:p>
    <w:p w:rsidR="004E5CA5" w:rsidRDefault="004E5CA5">
      <w:pPr>
        <w:rPr>
          <w:rFonts w:ascii="Arial" w:hAnsi="Arial" w:cs="Arial"/>
          <w:b/>
          <w:sz w:val="22"/>
          <w:szCs w:val="22"/>
        </w:rPr>
      </w:pPr>
    </w:p>
    <w:p w:rsidR="00105FCA" w:rsidRPr="00105FCA" w:rsidRDefault="00105FCA" w:rsidP="00105FCA">
      <w:pPr>
        <w:numPr>
          <w:ilvl w:val="0"/>
          <w:numId w:val="40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Ostatní požadavky:</w:t>
      </w:r>
    </w:p>
    <w:p w:rsidR="00105FCA" w:rsidRPr="00105FCA" w:rsidRDefault="00105FCA" w:rsidP="00105FCA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>Dodání návodu k obsluze základu stroje, mycích a zametacích nástaveb v českém jazyce;</w:t>
      </w:r>
    </w:p>
    <w:p w:rsidR="00FA47B6" w:rsidRPr="00105FCA" w:rsidRDefault="00105FCA" w:rsidP="00105FCA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>Dodání katalogu náhradních dílů v českém jazyce.</w:t>
      </w:r>
    </w:p>
    <w:p w:rsidR="00105FCA" w:rsidRPr="00105FCA" w:rsidRDefault="00105FCA" w:rsidP="00105FCA">
      <w:pPr>
        <w:jc w:val="both"/>
        <w:rPr>
          <w:rFonts w:ascii="Arial" w:hAnsi="Arial" w:cs="Arial"/>
          <w:sz w:val="22"/>
          <w:szCs w:val="22"/>
        </w:rPr>
      </w:pPr>
    </w:p>
    <w:p w:rsidR="00337E72" w:rsidRPr="00105FCA" w:rsidRDefault="00337E72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2.</w:t>
      </w:r>
      <w:r w:rsidR="006036C3" w:rsidRPr="00105FCA">
        <w:rPr>
          <w:rFonts w:ascii="Arial" w:hAnsi="Arial" w:cs="Arial"/>
          <w:b/>
          <w:color w:val="000000"/>
          <w:sz w:val="22"/>
          <w:szCs w:val="22"/>
        </w:rPr>
        <w:t>2</w:t>
      </w:r>
      <w:r w:rsidRPr="00105FCA">
        <w:rPr>
          <w:rFonts w:ascii="Arial" w:hAnsi="Arial" w:cs="Arial"/>
          <w:b/>
          <w:color w:val="000000"/>
          <w:sz w:val="22"/>
          <w:szCs w:val="22"/>
        </w:rPr>
        <w:t>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Prodávající se zavazuje kupujícímu dodat spolu se zbožím</w:t>
      </w:r>
      <w:r w:rsidR="00FC4275" w:rsidRPr="00105FCA">
        <w:rPr>
          <w:rFonts w:ascii="Arial" w:hAnsi="Arial" w:cs="Arial"/>
          <w:color w:val="000000"/>
          <w:sz w:val="22"/>
          <w:szCs w:val="22"/>
        </w:rPr>
        <w:t xml:space="preserve"> doklady, které se ke zboží vztahují</w:t>
      </w:r>
      <w:r w:rsidR="000F49A1" w:rsidRPr="00105FCA">
        <w:rPr>
          <w:rFonts w:ascii="Arial" w:hAnsi="Arial" w:cs="Arial"/>
          <w:color w:val="000000"/>
          <w:sz w:val="22"/>
          <w:szCs w:val="22"/>
        </w:rPr>
        <w:t>,</w:t>
      </w:r>
      <w:r w:rsidR="004B369E" w:rsidRPr="00105FCA">
        <w:rPr>
          <w:rFonts w:ascii="Arial" w:hAnsi="Arial" w:cs="Arial"/>
          <w:color w:val="000000"/>
          <w:sz w:val="22"/>
          <w:szCs w:val="22"/>
        </w:rPr>
        <w:t xml:space="preserve"> např. </w:t>
      </w:r>
      <w:r w:rsidR="000F49A1" w:rsidRPr="00105FCA">
        <w:rPr>
          <w:rFonts w:ascii="Arial" w:hAnsi="Arial" w:cs="Arial"/>
          <w:color w:val="000000"/>
          <w:sz w:val="22"/>
          <w:szCs w:val="22"/>
        </w:rPr>
        <w:t>d</w:t>
      </w:r>
      <w:r w:rsidRPr="00105FCA">
        <w:rPr>
          <w:rFonts w:ascii="Arial" w:hAnsi="Arial" w:cs="Arial"/>
          <w:color w:val="000000"/>
          <w:sz w:val="22"/>
          <w:szCs w:val="22"/>
        </w:rPr>
        <w:t>odací list</w:t>
      </w:r>
      <w:r w:rsidR="000F49A1" w:rsidRPr="00105FCA">
        <w:rPr>
          <w:rFonts w:ascii="Arial" w:hAnsi="Arial" w:cs="Arial"/>
          <w:color w:val="000000"/>
          <w:sz w:val="22"/>
          <w:szCs w:val="22"/>
        </w:rPr>
        <w:t>,</w:t>
      </w:r>
      <w:r w:rsidR="007F1A56" w:rsidRPr="00105FCA">
        <w:rPr>
          <w:rFonts w:ascii="Arial" w:hAnsi="Arial" w:cs="Arial"/>
          <w:color w:val="000000"/>
          <w:sz w:val="22"/>
          <w:szCs w:val="22"/>
        </w:rPr>
        <w:t xml:space="preserve"> atesty použitých materiálů, licenční povolení, certifikáty,</w:t>
      </w:r>
      <w:r w:rsidR="000F49A1" w:rsidRPr="00105FCA">
        <w:rPr>
          <w:rFonts w:ascii="Arial" w:hAnsi="Arial" w:cs="Arial"/>
          <w:color w:val="000000"/>
          <w:sz w:val="22"/>
          <w:szCs w:val="22"/>
        </w:rPr>
        <w:t xml:space="preserve"> p</w:t>
      </w:r>
      <w:r w:rsidRPr="00105FCA">
        <w:rPr>
          <w:rFonts w:ascii="Arial" w:hAnsi="Arial" w:cs="Arial"/>
          <w:sz w:val="22"/>
          <w:szCs w:val="22"/>
        </w:rPr>
        <w:t xml:space="preserve">rohlášení </w:t>
      </w:r>
      <w:r w:rsidRPr="00105FCA">
        <w:rPr>
          <w:rFonts w:ascii="Arial" w:hAnsi="Arial" w:cs="Arial"/>
          <w:sz w:val="22"/>
          <w:szCs w:val="22"/>
        </w:rPr>
        <w:lastRenderedPageBreak/>
        <w:t>o shodě výrobku</w:t>
      </w:r>
      <w:r w:rsidR="000F49A1" w:rsidRPr="00105FCA">
        <w:rPr>
          <w:rFonts w:ascii="Arial" w:hAnsi="Arial" w:cs="Arial"/>
          <w:sz w:val="22"/>
          <w:szCs w:val="22"/>
        </w:rPr>
        <w:t>, z</w:t>
      </w:r>
      <w:r w:rsidRPr="00105FCA">
        <w:rPr>
          <w:rFonts w:ascii="Arial" w:hAnsi="Arial" w:cs="Arial"/>
          <w:sz w:val="22"/>
          <w:szCs w:val="22"/>
        </w:rPr>
        <w:t>áruční list</w:t>
      </w:r>
      <w:r w:rsidR="007F1A56" w:rsidRPr="00105FCA">
        <w:rPr>
          <w:rFonts w:ascii="Arial" w:hAnsi="Arial" w:cs="Arial"/>
          <w:sz w:val="22"/>
          <w:szCs w:val="22"/>
        </w:rPr>
        <w:t>y</w:t>
      </w:r>
      <w:r w:rsidR="000F49A1" w:rsidRPr="00105FCA">
        <w:rPr>
          <w:rFonts w:ascii="Arial" w:hAnsi="Arial" w:cs="Arial"/>
          <w:sz w:val="22"/>
          <w:szCs w:val="22"/>
        </w:rPr>
        <w:t>, n</w:t>
      </w:r>
      <w:r w:rsidRPr="00105FCA">
        <w:rPr>
          <w:rFonts w:ascii="Arial" w:hAnsi="Arial" w:cs="Arial"/>
          <w:sz w:val="22"/>
          <w:szCs w:val="22"/>
        </w:rPr>
        <w:t>ávod</w:t>
      </w:r>
      <w:r w:rsidR="007F1A56" w:rsidRPr="00105FCA">
        <w:rPr>
          <w:rFonts w:ascii="Arial" w:hAnsi="Arial" w:cs="Arial"/>
          <w:sz w:val="22"/>
          <w:szCs w:val="22"/>
        </w:rPr>
        <w:t>y</w:t>
      </w:r>
      <w:r w:rsidRPr="00105FCA">
        <w:rPr>
          <w:rFonts w:ascii="Arial" w:hAnsi="Arial" w:cs="Arial"/>
          <w:sz w:val="22"/>
          <w:szCs w:val="22"/>
        </w:rPr>
        <w:t xml:space="preserve"> k obsluze a údržbě</w:t>
      </w:r>
      <w:r w:rsidR="00F333DE" w:rsidRPr="00105FCA">
        <w:rPr>
          <w:rFonts w:ascii="Arial" w:hAnsi="Arial" w:cs="Arial"/>
          <w:sz w:val="22"/>
          <w:szCs w:val="22"/>
        </w:rPr>
        <w:t>, servisní knížk</w:t>
      </w:r>
      <w:r w:rsidR="007F1A56" w:rsidRPr="00105FCA">
        <w:rPr>
          <w:rFonts w:ascii="Arial" w:hAnsi="Arial" w:cs="Arial"/>
          <w:sz w:val="22"/>
          <w:szCs w:val="22"/>
        </w:rPr>
        <w:t>y</w:t>
      </w:r>
      <w:r w:rsidR="00F333DE" w:rsidRPr="00105FCA">
        <w:rPr>
          <w:rFonts w:ascii="Arial" w:hAnsi="Arial" w:cs="Arial"/>
          <w:sz w:val="22"/>
          <w:szCs w:val="22"/>
        </w:rPr>
        <w:t xml:space="preserve"> </w:t>
      </w:r>
      <w:r w:rsidR="007F1A56" w:rsidRPr="00105FCA">
        <w:rPr>
          <w:rFonts w:ascii="Arial" w:hAnsi="Arial" w:cs="Arial"/>
          <w:sz w:val="22"/>
          <w:szCs w:val="22"/>
        </w:rPr>
        <w:t>a další doklady a náležitosti vyžadované k provozu a obsluze</w:t>
      </w:r>
      <w:r w:rsidR="006D56BF" w:rsidRPr="00105FCA">
        <w:rPr>
          <w:rFonts w:ascii="Arial" w:hAnsi="Arial" w:cs="Arial"/>
          <w:sz w:val="22"/>
          <w:szCs w:val="22"/>
        </w:rPr>
        <w:t xml:space="preserve"> stanovené platnými právními normami.</w:t>
      </w:r>
      <w:r w:rsidR="007F1A56" w:rsidRPr="00105FCA">
        <w:rPr>
          <w:rFonts w:ascii="Arial" w:hAnsi="Arial" w:cs="Arial"/>
          <w:sz w:val="22"/>
          <w:szCs w:val="22"/>
        </w:rPr>
        <w:t xml:space="preserve"> </w:t>
      </w:r>
      <w:r w:rsidR="00B55A51" w:rsidRPr="00105FCA">
        <w:rPr>
          <w:rFonts w:ascii="Arial" w:hAnsi="Arial" w:cs="Arial"/>
          <w:sz w:val="22"/>
          <w:szCs w:val="22"/>
        </w:rPr>
        <w:t xml:space="preserve"> </w:t>
      </w:r>
      <w:r w:rsidR="000F49A1" w:rsidRPr="00105FCA">
        <w:rPr>
          <w:rFonts w:ascii="Arial" w:hAnsi="Arial" w:cs="Arial"/>
          <w:sz w:val="22"/>
          <w:szCs w:val="22"/>
        </w:rPr>
        <w:t>Všechny doklady budou vyhotoven</w:t>
      </w:r>
      <w:r w:rsidR="00B609A5" w:rsidRPr="00105FCA">
        <w:rPr>
          <w:rFonts w:ascii="Arial" w:hAnsi="Arial" w:cs="Arial"/>
          <w:sz w:val="22"/>
          <w:szCs w:val="22"/>
        </w:rPr>
        <w:t>y</w:t>
      </w:r>
      <w:r w:rsidR="000F49A1" w:rsidRPr="00105FCA">
        <w:rPr>
          <w:rFonts w:ascii="Arial" w:hAnsi="Arial" w:cs="Arial"/>
          <w:sz w:val="22"/>
          <w:szCs w:val="22"/>
        </w:rPr>
        <w:t xml:space="preserve"> v českém jazyce.</w:t>
      </w:r>
    </w:p>
    <w:p w:rsidR="00D75739" w:rsidRPr="00105FCA" w:rsidRDefault="00D75739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D75739" w:rsidRPr="00105FCA" w:rsidRDefault="00D75739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2.</w:t>
      </w:r>
      <w:r w:rsidR="006036C3" w:rsidRPr="00105FCA">
        <w:rPr>
          <w:rFonts w:ascii="Arial" w:hAnsi="Arial" w:cs="Arial"/>
          <w:b/>
          <w:color w:val="000000"/>
          <w:sz w:val="22"/>
          <w:szCs w:val="22"/>
        </w:rPr>
        <w:t>3</w:t>
      </w:r>
      <w:r w:rsidRPr="00105FCA">
        <w:rPr>
          <w:rFonts w:ascii="Arial" w:hAnsi="Arial" w:cs="Arial"/>
          <w:b/>
          <w:color w:val="000000"/>
          <w:sz w:val="22"/>
          <w:szCs w:val="22"/>
        </w:rPr>
        <w:t xml:space="preserve">.  </w:t>
      </w:r>
      <w:r w:rsidR="008E1EFA" w:rsidRPr="00105FCA">
        <w:rPr>
          <w:rFonts w:ascii="Arial" w:hAnsi="Arial" w:cs="Arial"/>
          <w:color w:val="000000"/>
          <w:sz w:val="22"/>
          <w:szCs w:val="22"/>
        </w:rPr>
        <w:t xml:space="preserve"> Prodejce garantuje životnost výrobku min. 10 let.</w:t>
      </w:r>
    </w:p>
    <w:p w:rsidR="000F49A1" w:rsidRPr="00105FCA" w:rsidRDefault="000F49A1" w:rsidP="00EB47AB">
      <w:pPr>
        <w:pStyle w:val="Prosttext1"/>
        <w:jc w:val="both"/>
        <w:rPr>
          <w:rFonts w:ascii="Arial" w:hAnsi="Arial" w:cs="Arial"/>
          <w:sz w:val="22"/>
          <w:szCs w:val="22"/>
        </w:rPr>
      </w:pPr>
    </w:p>
    <w:p w:rsidR="00337E72" w:rsidRPr="00105FCA" w:rsidRDefault="00337E72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2.</w:t>
      </w:r>
      <w:r w:rsidR="006036C3" w:rsidRPr="00105FCA">
        <w:rPr>
          <w:rFonts w:ascii="Arial" w:hAnsi="Arial" w:cs="Arial"/>
          <w:b/>
          <w:sz w:val="22"/>
          <w:szCs w:val="22"/>
        </w:rPr>
        <w:t>4</w:t>
      </w:r>
      <w:r w:rsidRPr="00105FCA">
        <w:rPr>
          <w:rFonts w:ascii="Arial" w:hAnsi="Arial" w:cs="Arial"/>
          <w:b/>
          <w:sz w:val="22"/>
          <w:szCs w:val="22"/>
        </w:rPr>
        <w:t>.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906377" w:rsidRPr="00105FCA">
        <w:rPr>
          <w:rFonts w:ascii="Arial" w:hAnsi="Arial" w:cs="Arial"/>
          <w:color w:val="000000"/>
          <w:sz w:val="22"/>
          <w:szCs w:val="22"/>
        </w:rPr>
        <w:t>O dodání zboží bude sepsán předávací protokol (dodací list), který se po oboustranném podpisu stane nedílnou součástí této kupní smlouvy. O montáži, vyzkoušení smontovaného zařízení, provedených zkouškách a zaškolení obsluhy bude sepsán protokol, který se po oboustranném podpisu stane nedílnou součástí této kupní smlouvy.</w:t>
      </w:r>
    </w:p>
    <w:p w:rsidR="000F49A1" w:rsidRPr="00105FCA" w:rsidRDefault="000F49A1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337E72" w:rsidRPr="00105FCA" w:rsidRDefault="00337E72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2.</w:t>
      </w:r>
      <w:r w:rsidR="006036C3" w:rsidRPr="00105FCA">
        <w:rPr>
          <w:rFonts w:ascii="Arial" w:hAnsi="Arial" w:cs="Arial"/>
          <w:b/>
          <w:sz w:val="22"/>
          <w:szCs w:val="22"/>
        </w:rPr>
        <w:t>5</w:t>
      </w:r>
      <w:r w:rsidRPr="00105FCA">
        <w:rPr>
          <w:rFonts w:ascii="Arial" w:hAnsi="Arial" w:cs="Arial"/>
          <w:b/>
          <w:sz w:val="22"/>
          <w:szCs w:val="22"/>
        </w:rPr>
        <w:t>.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906377" w:rsidRPr="00105FCA">
        <w:rPr>
          <w:rFonts w:ascii="Arial" w:hAnsi="Arial" w:cs="Arial"/>
          <w:sz w:val="22"/>
          <w:szCs w:val="22"/>
        </w:rPr>
        <w:t>Kupující se zavazuje zboží odebrat, pokud je bez vad a v souladu s požadovanou specifikací a zaplatit dohodnutou kupní cenu.</w:t>
      </w:r>
    </w:p>
    <w:p w:rsidR="000F49A1" w:rsidRPr="00105FCA" w:rsidRDefault="000F49A1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130D10" w:rsidRPr="00105FCA" w:rsidRDefault="00337E72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2.</w:t>
      </w:r>
      <w:r w:rsidR="006036C3" w:rsidRPr="00105FCA">
        <w:rPr>
          <w:rFonts w:ascii="Arial" w:hAnsi="Arial" w:cs="Arial"/>
          <w:b/>
          <w:color w:val="000000"/>
          <w:sz w:val="22"/>
          <w:szCs w:val="22"/>
        </w:rPr>
        <w:t>6</w:t>
      </w:r>
      <w:r w:rsidRPr="00105FCA">
        <w:rPr>
          <w:rFonts w:ascii="Arial" w:hAnsi="Arial" w:cs="Arial"/>
          <w:b/>
          <w:color w:val="000000"/>
          <w:sz w:val="22"/>
          <w:szCs w:val="22"/>
        </w:rPr>
        <w:t>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r w:rsidR="006D56BF" w:rsidRPr="00105FCA">
        <w:rPr>
          <w:rFonts w:ascii="Arial" w:hAnsi="Arial" w:cs="Arial"/>
          <w:color w:val="000000"/>
          <w:sz w:val="22"/>
          <w:szCs w:val="22"/>
        </w:rPr>
        <w:t>Kupující nabývá vlastnická práva ke zboží úplným zaplacením dohodnuté kupní ceny.</w:t>
      </w:r>
    </w:p>
    <w:p w:rsidR="006036C3" w:rsidRPr="00105FCA" w:rsidRDefault="006036C3" w:rsidP="00EB47AB">
      <w:pPr>
        <w:pStyle w:val="Prosttext1"/>
        <w:ind w:left="142" w:hanging="142"/>
        <w:jc w:val="both"/>
        <w:rPr>
          <w:rFonts w:ascii="Arial" w:hAnsi="Arial" w:cs="Arial"/>
          <w:b/>
          <w:sz w:val="22"/>
          <w:szCs w:val="22"/>
        </w:rPr>
      </w:pPr>
    </w:p>
    <w:p w:rsidR="006036C3" w:rsidRPr="00105FCA" w:rsidRDefault="006036C3" w:rsidP="006036C3">
      <w:pPr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 xml:space="preserve">2.7. </w:t>
      </w:r>
      <w:r w:rsidRPr="00105FCA">
        <w:rPr>
          <w:rFonts w:ascii="Arial" w:hAnsi="Arial" w:cs="Arial"/>
          <w:sz w:val="22"/>
          <w:szCs w:val="22"/>
        </w:rPr>
        <w:t>Kupující si vyhrazuje právo fyzické kontroly parametrů dodávaného zařízení před podpisem kupní smlouvy.</w:t>
      </w:r>
    </w:p>
    <w:p w:rsidR="005F1DAD" w:rsidRPr="00105FCA" w:rsidRDefault="005F1DAD" w:rsidP="00EB47AB">
      <w:pPr>
        <w:jc w:val="both"/>
        <w:rPr>
          <w:rFonts w:ascii="Arial" w:hAnsi="Arial" w:cs="Arial"/>
          <w:b/>
          <w:sz w:val="22"/>
          <w:szCs w:val="22"/>
        </w:rPr>
      </w:pPr>
    </w:p>
    <w:p w:rsidR="00130D10" w:rsidRPr="00105FCA" w:rsidRDefault="004855F7" w:rsidP="00EB47AB">
      <w:pPr>
        <w:pStyle w:val="Zkladntext2"/>
        <w:jc w:val="center"/>
        <w:rPr>
          <w:rFonts w:cs="Arial"/>
          <w:b/>
          <w:sz w:val="22"/>
          <w:szCs w:val="22"/>
        </w:rPr>
      </w:pPr>
      <w:r w:rsidRPr="00105FCA">
        <w:rPr>
          <w:rFonts w:cs="Arial"/>
          <w:b/>
          <w:sz w:val="22"/>
          <w:szCs w:val="22"/>
        </w:rPr>
        <w:t>III.</w:t>
      </w:r>
    </w:p>
    <w:p w:rsidR="00130D10" w:rsidRPr="00105FCA" w:rsidRDefault="00130D10" w:rsidP="00EB47AB">
      <w:pPr>
        <w:pStyle w:val="Zkladntext2"/>
        <w:jc w:val="center"/>
        <w:rPr>
          <w:rFonts w:cs="Arial"/>
          <w:sz w:val="22"/>
          <w:szCs w:val="22"/>
        </w:rPr>
      </w:pPr>
      <w:r w:rsidRPr="00105FCA">
        <w:rPr>
          <w:rFonts w:cs="Arial"/>
          <w:b/>
          <w:sz w:val="22"/>
          <w:szCs w:val="22"/>
          <w:u w:val="single"/>
        </w:rPr>
        <w:t>Kupní cena a splatnost</w:t>
      </w:r>
    </w:p>
    <w:p w:rsidR="00130D10" w:rsidRPr="00105FCA" w:rsidRDefault="00130D10" w:rsidP="00EB47AB">
      <w:pPr>
        <w:pStyle w:val="Zkladntext2"/>
        <w:jc w:val="both"/>
        <w:rPr>
          <w:rFonts w:cs="Arial"/>
          <w:sz w:val="22"/>
          <w:szCs w:val="22"/>
        </w:rPr>
      </w:pPr>
    </w:p>
    <w:p w:rsidR="009655F5" w:rsidRPr="00105FCA" w:rsidRDefault="00130D10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3.1.</w:t>
      </w:r>
      <w:r w:rsidR="00FC4275" w:rsidRPr="00105FCA">
        <w:rPr>
          <w:rFonts w:ascii="Arial" w:hAnsi="Arial" w:cs="Arial"/>
          <w:sz w:val="22"/>
          <w:szCs w:val="22"/>
        </w:rPr>
        <w:t xml:space="preserve"> </w:t>
      </w:r>
      <w:r w:rsidR="00FC4275" w:rsidRPr="00105FCA">
        <w:rPr>
          <w:rFonts w:ascii="Arial" w:hAnsi="Arial" w:cs="Arial"/>
          <w:color w:val="000000"/>
          <w:sz w:val="22"/>
          <w:szCs w:val="22"/>
        </w:rPr>
        <w:t>Smluvní strany se dohodly na níže uvedené kupní ceně</w:t>
      </w:r>
      <w:r w:rsidR="009655F5" w:rsidRPr="00105FCA">
        <w:rPr>
          <w:rFonts w:ascii="Arial" w:hAnsi="Arial" w:cs="Arial"/>
          <w:color w:val="000000"/>
          <w:sz w:val="22"/>
          <w:szCs w:val="22"/>
        </w:rPr>
        <w:t>:</w:t>
      </w:r>
    </w:p>
    <w:p w:rsidR="00740E2C" w:rsidRPr="00105FCA" w:rsidRDefault="00740E2C" w:rsidP="00740E2C">
      <w:pPr>
        <w:pStyle w:val="Prosttext1"/>
        <w:rPr>
          <w:rFonts w:ascii="Arial" w:hAnsi="Arial" w:cs="Arial"/>
          <w:color w:val="000000"/>
          <w:sz w:val="22"/>
          <w:szCs w:val="22"/>
        </w:rPr>
      </w:pPr>
    </w:p>
    <w:p w:rsidR="00740E2C" w:rsidRPr="00105FCA" w:rsidRDefault="00740E2C" w:rsidP="00EB47AB">
      <w:pPr>
        <w:pStyle w:val="Prosttext1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CELKOVÁ CENA ZA KOMPLETNÍ DODÁVKU </w:t>
      </w:r>
      <w:r w:rsidR="008A459F"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>bez</w:t>
      </w:r>
      <w:r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DPH čin</w:t>
      </w:r>
      <w:r w:rsidRPr="0097296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í </w:t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instrText xml:space="preserve"> FORMTEXT </w:instrText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fldChar w:fldCharType="separate"/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fldChar w:fldCharType="end"/>
      </w:r>
      <w:r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>,- Kč</w:t>
      </w:r>
      <w:r w:rsidR="00B60053"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>.</w:t>
      </w:r>
    </w:p>
    <w:p w:rsidR="008A459F" w:rsidRPr="00105FCA" w:rsidRDefault="008A459F" w:rsidP="00EB47AB">
      <w:pPr>
        <w:pStyle w:val="Prosttext1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>CELKOVÁ CENA ZA KOMPLETNÍ DODÁVKU vč. DPH (21 %) čin</w:t>
      </w:r>
      <w:r w:rsidRPr="0097296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í </w:t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instrText xml:space="preserve"> FORMTEXT </w:instrText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fldChar w:fldCharType="separate"/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noProof/>
          <w:sz w:val="22"/>
          <w:szCs w:val="22"/>
          <w:highlight w:val="yellow"/>
          <w:u w:val="single"/>
        </w:rPr>
        <w:t> </w:t>
      </w:r>
      <w:r w:rsidR="00972968" w:rsidRPr="00972968">
        <w:rPr>
          <w:rFonts w:ascii="Arial" w:hAnsi="Arial" w:cs="Arial"/>
          <w:sz w:val="22"/>
          <w:szCs w:val="22"/>
          <w:highlight w:val="yellow"/>
          <w:u w:val="single"/>
        </w:rPr>
        <w:fldChar w:fldCharType="end"/>
      </w:r>
      <w:r w:rsidRPr="00972968">
        <w:rPr>
          <w:rFonts w:ascii="Arial" w:hAnsi="Arial" w:cs="Arial"/>
          <w:b/>
          <w:color w:val="000000"/>
          <w:sz w:val="22"/>
          <w:szCs w:val="22"/>
          <w:u w:val="single"/>
        </w:rPr>
        <w:t>,-</w:t>
      </w:r>
      <w:r w:rsidRPr="00105FC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Kč.</w:t>
      </w:r>
    </w:p>
    <w:p w:rsidR="00740E2C" w:rsidRPr="00105FCA" w:rsidRDefault="00740E2C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</w:p>
    <w:p w:rsidR="00A52019" w:rsidRPr="00105FCA" w:rsidRDefault="00A52019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color w:val="000000"/>
          <w:sz w:val="22"/>
          <w:szCs w:val="22"/>
        </w:rPr>
        <w:t>Výše uvedená cena j</w:t>
      </w:r>
      <w:r w:rsidR="004E5CA5">
        <w:rPr>
          <w:rFonts w:ascii="Arial" w:hAnsi="Arial" w:cs="Arial"/>
          <w:color w:val="000000"/>
          <w:sz w:val="22"/>
          <w:szCs w:val="22"/>
        </w:rPr>
        <w:t>e maximální, nejvýše přípustná.</w:t>
      </w:r>
    </w:p>
    <w:p w:rsidR="00264201" w:rsidRPr="00105FCA" w:rsidRDefault="00264201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</w:p>
    <w:p w:rsidR="00264201" w:rsidRPr="00105FCA" w:rsidRDefault="00264201" w:rsidP="00EB47AB">
      <w:pPr>
        <w:pStyle w:val="Import5"/>
        <w:spacing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 xml:space="preserve">3.2. </w:t>
      </w:r>
      <w:r w:rsidRPr="00105FCA">
        <w:rPr>
          <w:rFonts w:ascii="Arial" w:hAnsi="Arial" w:cs="Arial"/>
          <w:sz w:val="22"/>
          <w:szCs w:val="22"/>
        </w:rPr>
        <w:t>Smluvní strany se dohodly, že cena může být změněna pouze v těchto případech:</w:t>
      </w:r>
    </w:p>
    <w:p w:rsidR="003F727A" w:rsidRPr="00105FCA" w:rsidRDefault="00264201" w:rsidP="003F727A">
      <w:pPr>
        <w:pStyle w:val="Import7"/>
        <w:numPr>
          <w:ilvl w:val="0"/>
          <w:numId w:val="28"/>
        </w:numPr>
        <w:tabs>
          <w:tab w:val="clear" w:pos="720"/>
          <w:tab w:val="clear" w:pos="1584"/>
          <w:tab w:val="left" w:pos="426"/>
        </w:tabs>
        <w:spacing w:line="240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 xml:space="preserve">pokud v průběhu </w:t>
      </w:r>
      <w:r w:rsidR="009655F5" w:rsidRPr="00105FCA">
        <w:rPr>
          <w:rFonts w:ascii="Arial" w:hAnsi="Arial" w:cs="Arial"/>
          <w:sz w:val="22"/>
          <w:szCs w:val="22"/>
        </w:rPr>
        <w:t>zakázky</w:t>
      </w:r>
      <w:r w:rsidRPr="00105FCA">
        <w:rPr>
          <w:rFonts w:ascii="Arial" w:hAnsi="Arial" w:cs="Arial"/>
          <w:sz w:val="22"/>
          <w:szCs w:val="22"/>
        </w:rPr>
        <w:t xml:space="preserve"> dojde ke změn</w:t>
      </w:r>
      <w:r w:rsidR="009655F5" w:rsidRPr="00105FCA">
        <w:rPr>
          <w:rFonts w:ascii="Arial" w:hAnsi="Arial" w:cs="Arial"/>
          <w:sz w:val="22"/>
          <w:szCs w:val="22"/>
        </w:rPr>
        <w:t>ám sazeb daně z přidané hodnoty</w:t>
      </w:r>
    </w:p>
    <w:p w:rsidR="00A52019" w:rsidRPr="00105FCA" w:rsidRDefault="00A52019" w:rsidP="00EB47AB">
      <w:pPr>
        <w:pStyle w:val="Zkladntext2"/>
        <w:jc w:val="both"/>
        <w:rPr>
          <w:rFonts w:cs="Arial"/>
          <w:b/>
          <w:sz w:val="22"/>
          <w:szCs w:val="22"/>
        </w:rPr>
      </w:pPr>
    </w:p>
    <w:p w:rsidR="0014566B" w:rsidRPr="00105FCA" w:rsidRDefault="00A52019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3.2.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4275DA" w:rsidRPr="00105FCA">
        <w:rPr>
          <w:rFonts w:ascii="Arial" w:hAnsi="Arial" w:cs="Arial"/>
          <w:sz w:val="22"/>
          <w:szCs w:val="22"/>
        </w:rPr>
        <w:t>Zálohy nebudou poskytovány</w:t>
      </w:r>
      <w:r w:rsidR="008A459F" w:rsidRPr="00105FCA">
        <w:rPr>
          <w:rFonts w:ascii="Arial" w:hAnsi="Arial" w:cs="Arial"/>
          <w:sz w:val="22"/>
          <w:szCs w:val="22"/>
        </w:rPr>
        <w:t>.</w:t>
      </w:r>
    </w:p>
    <w:p w:rsidR="00130D10" w:rsidRPr="00105FCA" w:rsidRDefault="00A52019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05FCA">
        <w:rPr>
          <w:rFonts w:ascii="Arial" w:hAnsi="Arial" w:cs="Arial"/>
          <w:sz w:val="22"/>
          <w:szCs w:val="22"/>
        </w:rPr>
        <w:t xml:space="preserve"> </w:t>
      </w:r>
    </w:p>
    <w:p w:rsidR="00541EAA" w:rsidRPr="00105FCA" w:rsidRDefault="00130D10" w:rsidP="00B60053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3.3.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B60053" w:rsidRPr="00105FCA">
        <w:rPr>
          <w:rFonts w:ascii="Arial" w:hAnsi="Arial" w:cs="Arial"/>
          <w:color w:val="000000"/>
          <w:sz w:val="22"/>
          <w:szCs w:val="22"/>
        </w:rPr>
        <w:t>Kupní cena uvedená v odst. 3.1</w:t>
      </w:r>
      <w:r w:rsidR="00541EAA" w:rsidRPr="00105FCA">
        <w:rPr>
          <w:rFonts w:ascii="Arial" w:hAnsi="Arial" w:cs="Arial"/>
          <w:color w:val="000000"/>
          <w:sz w:val="22"/>
          <w:szCs w:val="22"/>
        </w:rPr>
        <w:t xml:space="preserve"> bude </w:t>
      </w:r>
      <w:r w:rsidR="00541EAA" w:rsidRPr="00105FCA">
        <w:rPr>
          <w:rFonts w:ascii="Arial" w:hAnsi="Arial" w:cs="Arial"/>
          <w:sz w:val="22"/>
          <w:szCs w:val="22"/>
        </w:rPr>
        <w:t xml:space="preserve">kupujícím </w:t>
      </w:r>
      <w:r w:rsidR="00106A37" w:rsidRPr="00105FCA">
        <w:rPr>
          <w:rFonts w:ascii="Arial" w:hAnsi="Arial" w:cs="Arial"/>
          <w:sz w:val="22"/>
          <w:szCs w:val="22"/>
        </w:rPr>
        <w:t>propl</w:t>
      </w:r>
      <w:r w:rsidR="009655F5" w:rsidRPr="00105FCA">
        <w:rPr>
          <w:rFonts w:ascii="Arial" w:hAnsi="Arial" w:cs="Arial"/>
          <w:sz w:val="22"/>
          <w:szCs w:val="22"/>
        </w:rPr>
        <w:t>a</w:t>
      </w:r>
      <w:r w:rsidR="00106A37" w:rsidRPr="00105FCA">
        <w:rPr>
          <w:rFonts w:ascii="Arial" w:hAnsi="Arial" w:cs="Arial"/>
          <w:sz w:val="22"/>
          <w:szCs w:val="22"/>
        </w:rPr>
        <w:t>cena</w:t>
      </w:r>
      <w:r w:rsidR="00106A37"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r w:rsidR="004275DA" w:rsidRPr="00105FCA">
        <w:rPr>
          <w:rFonts w:ascii="Arial" w:hAnsi="Arial" w:cs="Arial"/>
          <w:color w:val="000000"/>
          <w:sz w:val="22"/>
          <w:szCs w:val="22"/>
        </w:rPr>
        <w:t>na základě faktury</w:t>
      </w:r>
      <w:r w:rsidR="00B60053"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r w:rsidR="00541EAA" w:rsidRPr="00105FCA">
        <w:rPr>
          <w:rFonts w:ascii="Arial" w:hAnsi="Arial" w:cs="Arial"/>
          <w:color w:val="000000"/>
          <w:sz w:val="22"/>
          <w:szCs w:val="22"/>
        </w:rPr>
        <w:t>(daňového dokladu)</w:t>
      </w:r>
      <w:r w:rsidR="00106A37" w:rsidRPr="00105FCA">
        <w:rPr>
          <w:rFonts w:ascii="Arial" w:hAnsi="Arial" w:cs="Arial"/>
          <w:color w:val="000000"/>
          <w:sz w:val="22"/>
          <w:szCs w:val="22"/>
        </w:rPr>
        <w:t xml:space="preserve"> doložených soupisem dodávek,</w:t>
      </w:r>
      <w:r w:rsidR="00541EAA" w:rsidRPr="00105FCA">
        <w:rPr>
          <w:rFonts w:ascii="Arial" w:hAnsi="Arial" w:cs="Arial"/>
          <w:color w:val="000000"/>
          <w:sz w:val="22"/>
          <w:szCs w:val="22"/>
        </w:rPr>
        <w:t xml:space="preserve"> vystaven</w:t>
      </w:r>
      <w:r w:rsidR="00106A37" w:rsidRPr="00105FCA">
        <w:rPr>
          <w:rFonts w:ascii="Arial" w:hAnsi="Arial" w:cs="Arial"/>
          <w:color w:val="000000"/>
          <w:sz w:val="22"/>
          <w:szCs w:val="22"/>
        </w:rPr>
        <w:t>ých</w:t>
      </w:r>
      <w:r w:rsidR="00541EAA" w:rsidRPr="00105FCA">
        <w:rPr>
          <w:rFonts w:ascii="Arial" w:hAnsi="Arial" w:cs="Arial"/>
          <w:color w:val="000000"/>
          <w:sz w:val="22"/>
          <w:szCs w:val="22"/>
        </w:rPr>
        <w:t xml:space="preserve"> prodávajícím na základě oboustranně </w:t>
      </w:r>
      <w:r w:rsidR="00541EAA" w:rsidRPr="00105FCA">
        <w:rPr>
          <w:rFonts w:ascii="Arial" w:hAnsi="Arial" w:cs="Arial"/>
          <w:sz w:val="22"/>
          <w:szCs w:val="22"/>
        </w:rPr>
        <w:t>podepsaného předávacího protokolu (dodacíh</w:t>
      </w:r>
      <w:r w:rsidR="00106A37" w:rsidRPr="00105FCA">
        <w:rPr>
          <w:rFonts w:ascii="Arial" w:hAnsi="Arial" w:cs="Arial"/>
          <w:sz w:val="22"/>
          <w:szCs w:val="22"/>
        </w:rPr>
        <w:t xml:space="preserve">o listu). </w:t>
      </w:r>
      <w:r w:rsidR="004275DA" w:rsidRPr="00105FCA">
        <w:rPr>
          <w:rFonts w:ascii="Arial" w:hAnsi="Arial" w:cs="Arial"/>
          <w:sz w:val="22"/>
          <w:szCs w:val="22"/>
        </w:rPr>
        <w:t>Fakturace je možná po předání ucelen</w:t>
      </w:r>
      <w:r w:rsidR="004F5E3E" w:rsidRPr="00105FCA">
        <w:rPr>
          <w:rFonts w:ascii="Arial" w:hAnsi="Arial" w:cs="Arial"/>
          <w:sz w:val="22"/>
          <w:szCs w:val="22"/>
        </w:rPr>
        <w:t>é</w:t>
      </w:r>
      <w:r w:rsidR="00B60053" w:rsidRPr="00105FCA">
        <w:rPr>
          <w:rFonts w:ascii="Arial" w:hAnsi="Arial" w:cs="Arial"/>
          <w:sz w:val="22"/>
          <w:szCs w:val="22"/>
        </w:rPr>
        <w:t xml:space="preserve"> dodávky. </w:t>
      </w:r>
      <w:r w:rsidR="00106A37" w:rsidRPr="00105FCA">
        <w:rPr>
          <w:rFonts w:ascii="Arial" w:hAnsi="Arial" w:cs="Arial"/>
          <w:sz w:val="22"/>
          <w:szCs w:val="22"/>
        </w:rPr>
        <w:t xml:space="preserve">Splatnost faktur je </w:t>
      </w:r>
      <w:r w:rsidR="00774B2B" w:rsidRPr="00105FCA">
        <w:rPr>
          <w:rFonts w:ascii="Arial" w:hAnsi="Arial" w:cs="Arial"/>
          <w:sz w:val="22"/>
          <w:szCs w:val="22"/>
        </w:rPr>
        <w:t>45</w:t>
      </w:r>
      <w:r w:rsidR="00106A37" w:rsidRPr="00105FCA">
        <w:rPr>
          <w:rFonts w:ascii="Arial" w:hAnsi="Arial" w:cs="Arial"/>
          <w:sz w:val="22"/>
          <w:szCs w:val="22"/>
        </w:rPr>
        <w:t xml:space="preserve"> kalendářních</w:t>
      </w:r>
      <w:r w:rsidR="00586758" w:rsidRPr="00105FCA">
        <w:rPr>
          <w:rFonts w:ascii="Arial" w:hAnsi="Arial" w:cs="Arial"/>
          <w:sz w:val="22"/>
          <w:szCs w:val="22"/>
        </w:rPr>
        <w:t xml:space="preserve"> </w:t>
      </w:r>
      <w:r w:rsidR="00541EAA" w:rsidRPr="00105FCA">
        <w:rPr>
          <w:rFonts w:ascii="Arial" w:hAnsi="Arial" w:cs="Arial"/>
          <w:sz w:val="22"/>
          <w:szCs w:val="22"/>
        </w:rPr>
        <w:t>dn</w:t>
      </w:r>
      <w:r w:rsidR="00586758" w:rsidRPr="00105FCA">
        <w:rPr>
          <w:rFonts w:ascii="Arial" w:hAnsi="Arial" w:cs="Arial"/>
          <w:sz w:val="22"/>
          <w:szCs w:val="22"/>
        </w:rPr>
        <w:t xml:space="preserve">ů </w:t>
      </w:r>
      <w:r w:rsidR="00541EAA" w:rsidRPr="00105FCA">
        <w:rPr>
          <w:rFonts w:ascii="Arial" w:hAnsi="Arial" w:cs="Arial"/>
          <w:sz w:val="22"/>
          <w:szCs w:val="22"/>
        </w:rPr>
        <w:t>ode dne</w:t>
      </w:r>
      <w:r w:rsidR="00586758" w:rsidRPr="00105FCA">
        <w:rPr>
          <w:rFonts w:ascii="Arial" w:hAnsi="Arial" w:cs="Arial"/>
          <w:sz w:val="22"/>
          <w:szCs w:val="22"/>
        </w:rPr>
        <w:t xml:space="preserve"> doručení</w:t>
      </w:r>
      <w:r w:rsidR="000B7B60" w:rsidRPr="00105FCA">
        <w:rPr>
          <w:rFonts w:ascii="Arial" w:hAnsi="Arial" w:cs="Arial"/>
          <w:sz w:val="22"/>
          <w:szCs w:val="22"/>
        </w:rPr>
        <w:t xml:space="preserve"> </w:t>
      </w:r>
      <w:r w:rsidR="00106A37" w:rsidRPr="00105FCA">
        <w:rPr>
          <w:rFonts w:ascii="Arial" w:hAnsi="Arial" w:cs="Arial"/>
          <w:sz w:val="22"/>
          <w:szCs w:val="22"/>
        </w:rPr>
        <w:t>na adresu kupujícího</w:t>
      </w:r>
      <w:r w:rsidR="000B7B60" w:rsidRPr="00105FCA">
        <w:rPr>
          <w:rFonts w:ascii="Arial" w:hAnsi="Arial" w:cs="Arial"/>
          <w:sz w:val="22"/>
          <w:szCs w:val="22"/>
        </w:rPr>
        <w:t>.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105FCA">
        <w:rPr>
          <w:rFonts w:ascii="Arial" w:hAnsi="Arial" w:cs="Arial"/>
          <w:b/>
          <w:sz w:val="22"/>
          <w:szCs w:val="22"/>
        </w:rPr>
        <w:t>3.4</w:t>
      </w:r>
      <w:r w:rsidRPr="00105FCA">
        <w:rPr>
          <w:rFonts w:ascii="Arial" w:hAnsi="Arial" w:cs="Arial"/>
          <w:sz w:val="22"/>
          <w:szCs w:val="22"/>
        </w:rPr>
        <w:t>. Faktura (daňový doklad) musí obsahovat náležitosti dle platné legislativy. V případě, že faktura nebude obsahovat náležitosti uvedené v této smlouvě</w:t>
      </w:r>
      <w:r w:rsidR="008A459F" w:rsidRPr="00105FCA">
        <w:rPr>
          <w:rFonts w:ascii="Arial" w:hAnsi="Arial" w:cs="Arial"/>
          <w:sz w:val="22"/>
          <w:szCs w:val="22"/>
        </w:rPr>
        <w:t xml:space="preserve"> či nebude obsahovat náležitosti dle platné legislativy,</w:t>
      </w:r>
      <w:r w:rsidRPr="00105FCA">
        <w:rPr>
          <w:rFonts w:ascii="Arial" w:hAnsi="Arial" w:cs="Arial"/>
          <w:sz w:val="22"/>
          <w:szCs w:val="22"/>
        </w:rPr>
        <w:t xml:space="preserve"> je kupující oprávněn ji vrátit prodávajícímu na doplnění</w:t>
      </w:r>
      <w:r w:rsidRPr="00105FCA">
        <w:rPr>
          <w:rFonts w:ascii="Arial" w:hAnsi="Arial" w:cs="Arial"/>
          <w:color w:val="000000"/>
          <w:sz w:val="22"/>
          <w:szCs w:val="22"/>
        </w:rPr>
        <w:t>. V takovém případě se přeruší plynutí lhůty splatnosti a nová lhůta začíná běžet doručením opravené faktury.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541EAA" w:rsidRPr="007B3F1D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3.5.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Za </w:t>
      </w:r>
      <w:r w:rsidRPr="007B3F1D">
        <w:rPr>
          <w:rFonts w:ascii="Arial" w:hAnsi="Arial" w:cs="Arial"/>
          <w:color w:val="000000"/>
          <w:sz w:val="22"/>
          <w:szCs w:val="22"/>
        </w:rPr>
        <w:t>den úhrady faktury (daňového dokladu) se považuje den připsání fakturované částky na účet prodávajícího</w:t>
      </w:r>
      <w:r w:rsidR="000B7B60" w:rsidRPr="007B3F1D">
        <w:rPr>
          <w:rFonts w:ascii="Arial" w:hAnsi="Arial" w:cs="Arial"/>
          <w:color w:val="000000"/>
          <w:sz w:val="22"/>
          <w:szCs w:val="22"/>
        </w:rPr>
        <w:t xml:space="preserve"> uvedený ve smlouvě</w:t>
      </w:r>
      <w:r w:rsidRPr="007B3F1D">
        <w:rPr>
          <w:rFonts w:ascii="Arial" w:hAnsi="Arial" w:cs="Arial"/>
          <w:color w:val="000000"/>
          <w:sz w:val="22"/>
          <w:szCs w:val="22"/>
        </w:rPr>
        <w:t>.</w:t>
      </w:r>
    </w:p>
    <w:p w:rsidR="008A070C" w:rsidRPr="007B3F1D" w:rsidRDefault="008A070C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8A070C" w:rsidRPr="007B3F1D" w:rsidRDefault="008A070C" w:rsidP="008A070C">
      <w:pPr>
        <w:jc w:val="both"/>
        <w:rPr>
          <w:rFonts w:ascii="Arial" w:hAnsi="Arial" w:cs="Arial"/>
          <w:iCs/>
          <w:snapToGrid w:val="0"/>
          <w:sz w:val="22"/>
          <w:szCs w:val="22"/>
        </w:rPr>
      </w:pPr>
      <w:proofErr w:type="gramStart"/>
      <w:r w:rsidRPr="007B3F1D">
        <w:rPr>
          <w:rFonts w:ascii="Arial" w:hAnsi="Arial" w:cs="Arial"/>
          <w:b/>
          <w:color w:val="000000"/>
          <w:sz w:val="22"/>
          <w:szCs w:val="22"/>
        </w:rPr>
        <w:t>3.6.</w:t>
      </w:r>
      <w:r w:rsidRPr="007B3F1D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F1D">
        <w:rPr>
          <w:rFonts w:ascii="Arial" w:hAnsi="Arial" w:cs="Arial"/>
          <w:snapToGrid w:val="0"/>
          <w:sz w:val="22"/>
          <w:szCs w:val="22"/>
        </w:rPr>
        <w:t>DPH</w:t>
      </w:r>
      <w:proofErr w:type="gramEnd"/>
      <w:r w:rsidRPr="007B3F1D">
        <w:rPr>
          <w:rFonts w:ascii="Arial" w:hAnsi="Arial" w:cs="Arial"/>
          <w:snapToGrid w:val="0"/>
          <w:sz w:val="22"/>
          <w:szCs w:val="22"/>
        </w:rPr>
        <w:t xml:space="preserve"> nepodléhá režimu přenesené daňové povinnosti a nebude </w:t>
      </w:r>
      <w:r w:rsidR="006F706F">
        <w:rPr>
          <w:rFonts w:ascii="Arial" w:hAnsi="Arial" w:cs="Arial"/>
          <w:snapToGrid w:val="0"/>
          <w:sz w:val="22"/>
          <w:szCs w:val="22"/>
        </w:rPr>
        <w:t>kupujícím</w:t>
      </w:r>
      <w:r w:rsidRPr="007B3F1D">
        <w:rPr>
          <w:rFonts w:ascii="Arial" w:hAnsi="Arial" w:cs="Arial"/>
          <w:snapToGrid w:val="0"/>
          <w:sz w:val="22"/>
          <w:szCs w:val="22"/>
        </w:rPr>
        <w:t xml:space="preserve"> odváděna podle předpisů platných v době fakturace.</w:t>
      </w:r>
    </w:p>
    <w:p w:rsidR="004E5CA5" w:rsidRDefault="00130D10" w:rsidP="003C36CB">
      <w:pPr>
        <w:pStyle w:val="Zkladntext2"/>
        <w:jc w:val="both"/>
        <w:rPr>
          <w:rFonts w:cs="Arial"/>
          <w:b/>
          <w:sz w:val="22"/>
          <w:szCs w:val="22"/>
        </w:rPr>
      </w:pPr>
      <w:r w:rsidRPr="00105FCA">
        <w:rPr>
          <w:rFonts w:cs="Arial"/>
          <w:sz w:val="22"/>
          <w:szCs w:val="22"/>
        </w:rPr>
        <w:t xml:space="preserve"> </w:t>
      </w:r>
    </w:p>
    <w:p w:rsidR="00130D10" w:rsidRPr="00105FCA" w:rsidRDefault="00130D10" w:rsidP="00EB47AB">
      <w:pPr>
        <w:pStyle w:val="Zkladntext2"/>
        <w:jc w:val="center"/>
        <w:rPr>
          <w:rFonts w:cs="Arial"/>
          <w:b/>
          <w:sz w:val="22"/>
          <w:szCs w:val="22"/>
        </w:rPr>
      </w:pPr>
      <w:r w:rsidRPr="00105FCA">
        <w:rPr>
          <w:rFonts w:cs="Arial"/>
          <w:b/>
          <w:sz w:val="22"/>
          <w:szCs w:val="22"/>
        </w:rPr>
        <w:t>IV.</w:t>
      </w:r>
    </w:p>
    <w:p w:rsidR="00130D10" w:rsidRPr="00105FCA" w:rsidRDefault="00541EAA" w:rsidP="00EB47AB">
      <w:pPr>
        <w:pStyle w:val="Zkladntext2"/>
        <w:jc w:val="center"/>
        <w:rPr>
          <w:rFonts w:cs="Arial"/>
          <w:b/>
          <w:sz w:val="22"/>
          <w:szCs w:val="22"/>
          <w:u w:val="single"/>
        </w:rPr>
      </w:pPr>
      <w:r w:rsidRPr="00105FCA">
        <w:rPr>
          <w:rFonts w:cs="Arial"/>
          <w:b/>
          <w:sz w:val="22"/>
          <w:szCs w:val="22"/>
          <w:u w:val="single"/>
        </w:rPr>
        <w:t>Doba a místo plnění</w:t>
      </w:r>
      <w:r w:rsidR="00130D10" w:rsidRPr="00105FCA">
        <w:rPr>
          <w:rFonts w:cs="Arial"/>
          <w:b/>
          <w:sz w:val="22"/>
          <w:szCs w:val="22"/>
          <w:u w:val="single"/>
        </w:rPr>
        <w:t xml:space="preserve"> </w:t>
      </w:r>
    </w:p>
    <w:p w:rsidR="00130D10" w:rsidRPr="00105FCA" w:rsidRDefault="00130D10" w:rsidP="00EB47AB">
      <w:pPr>
        <w:pStyle w:val="Zkladntext2"/>
        <w:jc w:val="center"/>
        <w:rPr>
          <w:rFonts w:cs="Arial"/>
          <w:b/>
          <w:sz w:val="22"/>
          <w:szCs w:val="22"/>
          <w:u w:val="single"/>
        </w:rPr>
      </w:pPr>
    </w:p>
    <w:p w:rsidR="00065D94" w:rsidRPr="00105FCA" w:rsidRDefault="00130D10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4.1.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541EAA" w:rsidRPr="00105FCA">
        <w:rPr>
          <w:rFonts w:ascii="Arial" w:hAnsi="Arial" w:cs="Arial"/>
          <w:color w:val="000000"/>
          <w:sz w:val="22"/>
          <w:szCs w:val="22"/>
        </w:rPr>
        <w:t xml:space="preserve">Prodávající se zavazuje </w:t>
      </w:r>
      <w:r w:rsidR="00906377" w:rsidRPr="00105FCA">
        <w:rPr>
          <w:rFonts w:ascii="Arial" w:hAnsi="Arial" w:cs="Arial"/>
          <w:color w:val="000000"/>
          <w:sz w:val="22"/>
          <w:szCs w:val="22"/>
        </w:rPr>
        <w:t>splnit dodávku (dodat zboží včetně montáže</w:t>
      </w:r>
      <w:r w:rsidR="00F22DC9" w:rsidRPr="00105FCA">
        <w:rPr>
          <w:rFonts w:ascii="Arial" w:hAnsi="Arial" w:cs="Arial"/>
          <w:color w:val="000000"/>
          <w:sz w:val="22"/>
          <w:szCs w:val="22"/>
        </w:rPr>
        <w:t xml:space="preserve"> a dokladů dle bodů</w:t>
      </w:r>
      <w:r w:rsidR="006036C3"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F22DC9" w:rsidRPr="00105FCA">
        <w:rPr>
          <w:rFonts w:ascii="Arial" w:hAnsi="Arial" w:cs="Arial"/>
          <w:color w:val="000000"/>
          <w:sz w:val="22"/>
          <w:szCs w:val="22"/>
        </w:rPr>
        <w:t>2.</w:t>
      </w:r>
      <w:r w:rsidR="006036C3" w:rsidRPr="00105FCA">
        <w:rPr>
          <w:rFonts w:ascii="Arial" w:hAnsi="Arial" w:cs="Arial"/>
          <w:color w:val="000000"/>
          <w:sz w:val="22"/>
          <w:szCs w:val="22"/>
        </w:rPr>
        <w:t>1</w:t>
      </w:r>
      <w:proofErr w:type="gramEnd"/>
      <w:r w:rsidR="00F22DC9" w:rsidRPr="00105FCA">
        <w:rPr>
          <w:rFonts w:ascii="Arial" w:hAnsi="Arial" w:cs="Arial"/>
          <w:color w:val="000000"/>
          <w:sz w:val="22"/>
          <w:szCs w:val="22"/>
        </w:rPr>
        <w:t>. a 2.</w:t>
      </w:r>
      <w:r w:rsidR="006036C3" w:rsidRPr="00105FCA">
        <w:rPr>
          <w:rFonts w:ascii="Arial" w:hAnsi="Arial" w:cs="Arial"/>
          <w:color w:val="000000"/>
          <w:sz w:val="22"/>
          <w:szCs w:val="22"/>
        </w:rPr>
        <w:t>2</w:t>
      </w:r>
      <w:r w:rsidR="00F22DC9" w:rsidRPr="00105FCA">
        <w:rPr>
          <w:rFonts w:ascii="Arial" w:hAnsi="Arial" w:cs="Arial"/>
          <w:color w:val="000000"/>
          <w:sz w:val="22"/>
          <w:szCs w:val="22"/>
        </w:rPr>
        <w:t>.)</w:t>
      </w:r>
      <w:r w:rsidR="00FB7744" w:rsidRPr="00105FCA">
        <w:rPr>
          <w:rFonts w:ascii="Arial" w:hAnsi="Arial" w:cs="Arial"/>
          <w:b/>
          <w:sz w:val="22"/>
          <w:szCs w:val="22"/>
        </w:rPr>
        <w:t xml:space="preserve"> </w:t>
      </w:r>
      <w:r w:rsidR="008A459F" w:rsidRPr="00105FCA">
        <w:rPr>
          <w:rFonts w:ascii="Arial" w:hAnsi="Arial" w:cs="Arial"/>
          <w:b/>
          <w:sz w:val="22"/>
          <w:szCs w:val="22"/>
        </w:rPr>
        <w:t xml:space="preserve">nejpozději </w:t>
      </w:r>
      <w:r w:rsidR="00F22DC9" w:rsidRPr="00105FCA">
        <w:rPr>
          <w:rFonts w:ascii="Arial" w:hAnsi="Arial" w:cs="Arial"/>
          <w:b/>
          <w:sz w:val="22"/>
          <w:szCs w:val="22"/>
        </w:rPr>
        <w:t>do</w:t>
      </w:r>
      <w:r w:rsidR="00CD007D" w:rsidRPr="00105FCA">
        <w:rPr>
          <w:rFonts w:ascii="Arial" w:hAnsi="Arial" w:cs="Arial"/>
          <w:b/>
          <w:sz w:val="22"/>
          <w:szCs w:val="22"/>
        </w:rPr>
        <w:t xml:space="preserve"> </w:t>
      </w:r>
      <w:r w:rsidR="008A459F" w:rsidRPr="00105FCA">
        <w:rPr>
          <w:rFonts w:ascii="Arial" w:hAnsi="Arial" w:cs="Arial"/>
          <w:b/>
          <w:sz w:val="22"/>
          <w:szCs w:val="22"/>
        </w:rPr>
        <w:t>1</w:t>
      </w:r>
      <w:r w:rsidR="004E5CA5">
        <w:rPr>
          <w:rFonts w:ascii="Arial" w:hAnsi="Arial" w:cs="Arial"/>
          <w:b/>
          <w:sz w:val="22"/>
          <w:szCs w:val="22"/>
        </w:rPr>
        <w:t>1</w:t>
      </w:r>
      <w:r w:rsidR="008A459F" w:rsidRPr="00105FCA">
        <w:rPr>
          <w:rFonts w:ascii="Arial" w:hAnsi="Arial" w:cs="Arial"/>
          <w:b/>
          <w:sz w:val="22"/>
          <w:szCs w:val="22"/>
        </w:rPr>
        <w:t xml:space="preserve">0 </w:t>
      </w:r>
      <w:r w:rsidR="00106A37" w:rsidRPr="00105FCA">
        <w:rPr>
          <w:rFonts w:ascii="Arial" w:hAnsi="Arial" w:cs="Arial"/>
          <w:b/>
          <w:sz w:val="22"/>
          <w:szCs w:val="22"/>
        </w:rPr>
        <w:t xml:space="preserve">kalendářních dnů </w:t>
      </w:r>
      <w:r w:rsidR="009655F5" w:rsidRPr="00105FCA">
        <w:rPr>
          <w:rFonts w:ascii="Arial" w:hAnsi="Arial" w:cs="Arial"/>
          <w:sz w:val="22"/>
          <w:szCs w:val="22"/>
        </w:rPr>
        <w:t>od podpisu smlouvy</w:t>
      </w:r>
      <w:r w:rsidR="00170795" w:rsidRPr="00105FCA">
        <w:rPr>
          <w:rFonts w:ascii="Arial" w:hAnsi="Arial" w:cs="Arial"/>
          <w:sz w:val="22"/>
          <w:szCs w:val="22"/>
        </w:rPr>
        <w:t>.</w:t>
      </w:r>
    </w:p>
    <w:p w:rsidR="002E7C01" w:rsidRPr="00105FCA" w:rsidRDefault="002E7C01" w:rsidP="00EB47AB">
      <w:pPr>
        <w:pStyle w:val="Prosttext1"/>
        <w:ind w:left="142" w:hanging="142"/>
        <w:jc w:val="both"/>
        <w:rPr>
          <w:rFonts w:ascii="Arial" w:hAnsi="Arial" w:cs="Arial"/>
          <w:b/>
          <w:sz w:val="22"/>
          <w:szCs w:val="22"/>
        </w:rPr>
      </w:pPr>
    </w:p>
    <w:p w:rsidR="00555643" w:rsidRPr="00105FCA" w:rsidRDefault="00541EAA" w:rsidP="00EB47AB">
      <w:pPr>
        <w:pStyle w:val="WW-Zkladntext2"/>
        <w:ind w:left="142" w:hanging="142"/>
        <w:jc w:val="both"/>
        <w:rPr>
          <w:rFonts w:cs="Arial"/>
          <w:color w:val="000000"/>
          <w:sz w:val="22"/>
          <w:szCs w:val="22"/>
        </w:rPr>
      </w:pPr>
      <w:r w:rsidRPr="00105FCA">
        <w:rPr>
          <w:rFonts w:cs="Arial"/>
          <w:b/>
          <w:color w:val="000000"/>
          <w:sz w:val="22"/>
          <w:szCs w:val="22"/>
        </w:rPr>
        <w:lastRenderedPageBreak/>
        <w:t>4.2</w:t>
      </w:r>
      <w:r w:rsidRPr="00105FCA">
        <w:rPr>
          <w:rFonts w:cs="Arial"/>
          <w:color w:val="000000"/>
          <w:sz w:val="22"/>
          <w:szCs w:val="22"/>
        </w:rPr>
        <w:t>. Mí</w:t>
      </w:r>
      <w:r w:rsidR="00E92313" w:rsidRPr="00105FCA">
        <w:rPr>
          <w:rFonts w:cs="Arial"/>
          <w:color w:val="000000"/>
          <w:sz w:val="22"/>
          <w:szCs w:val="22"/>
        </w:rPr>
        <w:t xml:space="preserve">stem </w:t>
      </w:r>
      <w:r w:rsidR="008A459F" w:rsidRPr="00105FCA">
        <w:rPr>
          <w:rFonts w:cs="Arial"/>
          <w:color w:val="000000"/>
          <w:sz w:val="22"/>
          <w:szCs w:val="22"/>
        </w:rPr>
        <w:t>dodávky</w:t>
      </w:r>
      <w:r w:rsidR="00E92313" w:rsidRPr="00105FCA">
        <w:rPr>
          <w:rFonts w:cs="Arial"/>
          <w:color w:val="000000"/>
          <w:sz w:val="22"/>
          <w:szCs w:val="22"/>
        </w:rPr>
        <w:t xml:space="preserve"> předmětu smlouvy je: </w:t>
      </w:r>
    </w:p>
    <w:p w:rsidR="004275DA" w:rsidRPr="00105FCA" w:rsidRDefault="00DA186B" w:rsidP="004275DA">
      <w:pPr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 xml:space="preserve"> </w:t>
      </w:r>
      <w:r w:rsidR="00774B2B" w:rsidRPr="00105FCA">
        <w:rPr>
          <w:rFonts w:ascii="Arial" w:hAnsi="Arial" w:cs="Arial"/>
          <w:sz w:val="22"/>
          <w:szCs w:val="22"/>
        </w:rPr>
        <w:t xml:space="preserve"> </w:t>
      </w:r>
      <w:r w:rsidR="006036C3" w:rsidRPr="00105FCA">
        <w:rPr>
          <w:rFonts w:ascii="Arial" w:hAnsi="Arial" w:cs="Arial"/>
          <w:sz w:val="22"/>
          <w:szCs w:val="22"/>
        </w:rPr>
        <w:t xml:space="preserve"> </w:t>
      </w:r>
      <w:r w:rsidR="00E103D4" w:rsidRPr="00105FCA">
        <w:rPr>
          <w:rFonts w:ascii="Arial" w:hAnsi="Arial" w:cs="Arial"/>
          <w:sz w:val="22"/>
          <w:szCs w:val="22"/>
        </w:rPr>
        <w:t xml:space="preserve">   Obec Hrabyně</w:t>
      </w:r>
      <w:r w:rsidR="006036C3" w:rsidRPr="00105FCA">
        <w:rPr>
          <w:rFonts w:ascii="Arial" w:hAnsi="Arial" w:cs="Arial"/>
          <w:sz w:val="22"/>
          <w:szCs w:val="22"/>
        </w:rPr>
        <w:t xml:space="preserve">, </w:t>
      </w:r>
      <w:r w:rsidR="008A459F" w:rsidRPr="00105FCA">
        <w:rPr>
          <w:rFonts w:ascii="Arial" w:hAnsi="Arial" w:cs="Arial"/>
          <w:sz w:val="22"/>
          <w:szCs w:val="22"/>
        </w:rPr>
        <w:t>Hrabyně 70, 747 63 Hrabyně</w:t>
      </w:r>
    </w:p>
    <w:p w:rsidR="004855F7" w:rsidRPr="00105FCA" w:rsidRDefault="004855F7" w:rsidP="00EB47AB">
      <w:pPr>
        <w:pStyle w:val="WW-Zkladntext2"/>
        <w:ind w:left="142" w:hanging="142"/>
        <w:jc w:val="both"/>
        <w:rPr>
          <w:rFonts w:cs="Arial"/>
          <w:color w:val="000000"/>
          <w:sz w:val="22"/>
          <w:szCs w:val="22"/>
        </w:rPr>
      </w:pPr>
    </w:p>
    <w:p w:rsidR="00130D10" w:rsidRPr="00105FCA" w:rsidRDefault="00BB2FA2" w:rsidP="00EB47AB">
      <w:pPr>
        <w:pStyle w:val="WW-Zkladntext2"/>
        <w:ind w:left="142" w:hanging="142"/>
        <w:jc w:val="both"/>
        <w:rPr>
          <w:rFonts w:cs="Arial"/>
          <w:sz w:val="22"/>
          <w:szCs w:val="22"/>
        </w:rPr>
      </w:pPr>
      <w:r w:rsidRPr="00105FCA">
        <w:rPr>
          <w:rFonts w:cs="Arial"/>
          <w:b/>
          <w:color w:val="000000"/>
          <w:sz w:val="22"/>
          <w:szCs w:val="22"/>
        </w:rPr>
        <w:t>4.3.</w:t>
      </w:r>
      <w:r w:rsidR="000B7B60" w:rsidRPr="00105FCA">
        <w:rPr>
          <w:rFonts w:cs="Arial"/>
          <w:color w:val="000000"/>
          <w:sz w:val="22"/>
          <w:szCs w:val="22"/>
        </w:rPr>
        <w:t xml:space="preserve"> Prodávající </w:t>
      </w:r>
      <w:r w:rsidRPr="00105FCA">
        <w:rPr>
          <w:rFonts w:cs="Arial"/>
          <w:color w:val="000000"/>
          <w:sz w:val="22"/>
          <w:szCs w:val="22"/>
        </w:rPr>
        <w:t>se zavazuje</w:t>
      </w:r>
      <w:r w:rsidR="000B7B60" w:rsidRPr="00105FCA">
        <w:rPr>
          <w:rFonts w:cs="Arial"/>
          <w:color w:val="000000"/>
          <w:sz w:val="22"/>
          <w:szCs w:val="22"/>
        </w:rPr>
        <w:t xml:space="preserve"> kupujícímu oznámit písemně - e-mailem, </w:t>
      </w:r>
      <w:r w:rsidRPr="00105FCA">
        <w:rPr>
          <w:rFonts w:cs="Arial"/>
          <w:color w:val="000000"/>
          <w:sz w:val="22"/>
          <w:szCs w:val="22"/>
        </w:rPr>
        <w:t>termín dodání</w:t>
      </w:r>
      <w:r w:rsidR="000B7B60" w:rsidRPr="00105FCA">
        <w:rPr>
          <w:rFonts w:cs="Arial"/>
          <w:color w:val="000000"/>
          <w:sz w:val="22"/>
          <w:szCs w:val="22"/>
        </w:rPr>
        <w:t xml:space="preserve">, minimálně </w:t>
      </w:r>
      <w:r w:rsidRPr="00105FCA">
        <w:rPr>
          <w:rFonts w:cs="Arial"/>
          <w:color w:val="000000"/>
          <w:sz w:val="22"/>
          <w:szCs w:val="22"/>
        </w:rPr>
        <w:t xml:space="preserve">24 hod. před termínem dodání. </w:t>
      </w:r>
    </w:p>
    <w:p w:rsidR="00130D10" w:rsidRPr="00105FCA" w:rsidRDefault="00130D10" w:rsidP="00EB47AB">
      <w:pPr>
        <w:pStyle w:val="Zkladntext2"/>
        <w:ind w:left="142" w:hanging="142"/>
        <w:jc w:val="both"/>
        <w:rPr>
          <w:rFonts w:cs="Arial"/>
          <w:sz w:val="22"/>
          <w:szCs w:val="22"/>
        </w:rPr>
      </w:pPr>
    </w:p>
    <w:p w:rsidR="00DA4A53" w:rsidRPr="00105FCA" w:rsidRDefault="006036C3" w:rsidP="006036C3">
      <w:pPr>
        <w:pStyle w:val="Import5"/>
        <w:tabs>
          <w:tab w:val="clear" w:pos="720"/>
        </w:tabs>
        <w:spacing w:before="60" w:line="240" w:lineRule="auto"/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105FCA">
        <w:rPr>
          <w:rFonts w:ascii="Arial" w:hAnsi="Arial" w:cs="Arial"/>
          <w:snapToGrid w:val="0"/>
          <w:sz w:val="22"/>
          <w:szCs w:val="22"/>
        </w:rPr>
        <w:t xml:space="preserve">Prodávající </w:t>
      </w:r>
      <w:r w:rsidR="00DA4A53" w:rsidRPr="00105FCA">
        <w:rPr>
          <w:rFonts w:ascii="Arial" w:hAnsi="Arial" w:cs="Arial"/>
          <w:snapToGrid w:val="0"/>
          <w:sz w:val="22"/>
          <w:szCs w:val="22"/>
        </w:rPr>
        <w:t xml:space="preserve">bere na vědomí, že </w:t>
      </w:r>
      <w:r w:rsidRPr="00105FCA">
        <w:rPr>
          <w:rFonts w:ascii="Arial" w:hAnsi="Arial" w:cs="Arial"/>
          <w:snapToGrid w:val="0"/>
          <w:sz w:val="22"/>
          <w:szCs w:val="22"/>
        </w:rPr>
        <w:t>kupující</w:t>
      </w:r>
      <w:r w:rsidR="00DA4A53" w:rsidRPr="00105FCA">
        <w:rPr>
          <w:rFonts w:ascii="Arial" w:hAnsi="Arial" w:cs="Arial"/>
          <w:snapToGrid w:val="0"/>
          <w:sz w:val="22"/>
          <w:szCs w:val="22"/>
        </w:rPr>
        <w:t xml:space="preserve"> má v úmyslu financovat dílo, jež je předmětem této smlouvy, z prostředků </w:t>
      </w:r>
      <w:r w:rsidRPr="00105FCA">
        <w:rPr>
          <w:rFonts w:ascii="Arial" w:hAnsi="Arial" w:cs="Arial"/>
          <w:sz w:val="22"/>
          <w:szCs w:val="22"/>
        </w:rPr>
        <w:t xml:space="preserve">Operačního programu životní prostředí z prostředků SFŽP ČR. </w:t>
      </w:r>
      <w:r w:rsidR="00DA4A53" w:rsidRPr="00105FCA">
        <w:rPr>
          <w:rFonts w:ascii="Arial" w:hAnsi="Arial" w:cs="Arial"/>
          <w:bCs/>
          <w:sz w:val="22"/>
          <w:szCs w:val="22"/>
        </w:rPr>
        <w:t xml:space="preserve">O doručení předmětného rozhodnutí o přidělení dotace bude </w:t>
      </w:r>
      <w:r w:rsidRPr="00105FCA">
        <w:rPr>
          <w:rFonts w:ascii="Arial" w:hAnsi="Arial" w:cs="Arial"/>
          <w:bCs/>
          <w:sz w:val="22"/>
          <w:szCs w:val="22"/>
        </w:rPr>
        <w:t xml:space="preserve">kupující prodávajícího </w:t>
      </w:r>
      <w:r w:rsidR="00DA4A53" w:rsidRPr="00105FCA">
        <w:rPr>
          <w:rFonts w:ascii="Arial" w:hAnsi="Arial" w:cs="Arial"/>
          <w:bCs/>
          <w:sz w:val="22"/>
          <w:szCs w:val="22"/>
        </w:rPr>
        <w:t>informovat bez zbytečného odkladu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 xml:space="preserve">. V případě, že dotace bude zamítnuta nebo pokud </w:t>
      </w:r>
      <w:r w:rsidRPr="00105FCA">
        <w:rPr>
          <w:rFonts w:ascii="Arial" w:hAnsi="Arial" w:cs="Arial"/>
          <w:b/>
          <w:bCs/>
          <w:sz w:val="22"/>
          <w:szCs w:val="22"/>
        </w:rPr>
        <w:t>kupující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 xml:space="preserve"> neobdrží Rozhodnutí o poskytnutí dotace v termínu do </w:t>
      </w:r>
      <w:r w:rsidR="004E5CA5">
        <w:rPr>
          <w:rFonts w:ascii="Arial" w:hAnsi="Arial" w:cs="Arial"/>
          <w:b/>
          <w:bCs/>
          <w:sz w:val="22"/>
          <w:szCs w:val="22"/>
        </w:rPr>
        <w:t>16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>.</w:t>
      </w:r>
      <w:r w:rsidR="00F524DA" w:rsidRPr="00105FCA">
        <w:rPr>
          <w:rFonts w:ascii="Arial" w:hAnsi="Arial" w:cs="Arial"/>
          <w:b/>
          <w:bCs/>
          <w:sz w:val="22"/>
          <w:szCs w:val="22"/>
        </w:rPr>
        <w:t xml:space="preserve"> 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>1</w:t>
      </w:r>
      <w:r w:rsidR="004E5CA5">
        <w:rPr>
          <w:rFonts w:ascii="Arial" w:hAnsi="Arial" w:cs="Arial"/>
          <w:b/>
          <w:bCs/>
          <w:sz w:val="22"/>
          <w:szCs w:val="22"/>
        </w:rPr>
        <w:t>2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>.</w:t>
      </w:r>
      <w:r w:rsidR="00F524DA" w:rsidRPr="00105FCA">
        <w:rPr>
          <w:rFonts w:ascii="Arial" w:hAnsi="Arial" w:cs="Arial"/>
          <w:b/>
          <w:bCs/>
          <w:sz w:val="22"/>
          <w:szCs w:val="22"/>
        </w:rPr>
        <w:t xml:space="preserve"> 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>201</w:t>
      </w:r>
      <w:r w:rsidR="00E103D4" w:rsidRPr="00105FCA">
        <w:rPr>
          <w:rFonts w:ascii="Arial" w:hAnsi="Arial" w:cs="Arial"/>
          <w:b/>
          <w:bCs/>
          <w:sz w:val="22"/>
          <w:szCs w:val="22"/>
        </w:rPr>
        <w:t>3</w:t>
      </w:r>
      <w:r w:rsidR="00DA4A53" w:rsidRPr="00105FCA">
        <w:rPr>
          <w:rFonts w:ascii="Arial" w:hAnsi="Arial" w:cs="Arial"/>
          <w:b/>
          <w:bCs/>
          <w:sz w:val="22"/>
          <w:szCs w:val="22"/>
        </w:rPr>
        <w:t>, nebude předmět plnění realizován.</w:t>
      </w:r>
    </w:p>
    <w:p w:rsidR="00DA4A53" w:rsidRPr="00105FCA" w:rsidRDefault="00DA4A53" w:rsidP="00EB47AB">
      <w:pPr>
        <w:pStyle w:val="Zkladntext2"/>
        <w:ind w:left="142" w:hanging="142"/>
        <w:jc w:val="both"/>
        <w:rPr>
          <w:rFonts w:cs="Arial"/>
          <w:sz w:val="22"/>
          <w:szCs w:val="22"/>
        </w:rPr>
      </w:pPr>
    </w:p>
    <w:p w:rsidR="00130D10" w:rsidRPr="00105FCA" w:rsidRDefault="00130D10" w:rsidP="00EB47AB">
      <w:pPr>
        <w:pStyle w:val="Zkladntext2"/>
        <w:jc w:val="center"/>
        <w:rPr>
          <w:rFonts w:cs="Arial"/>
          <w:b/>
          <w:sz w:val="22"/>
          <w:szCs w:val="22"/>
        </w:rPr>
      </w:pPr>
      <w:r w:rsidRPr="00105FCA">
        <w:rPr>
          <w:rFonts w:cs="Arial"/>
          <w:b/>
          <w:sz w:val="22"/>
          <w:szCs w:val="22"/>
        </w:rPr>
        <w:t>V.</w:t>
      </w:r>
    </w:p>
    <w:p w:rsidR="00130D10" w:rsidRPr="00105FCA" w:rsidRDefault="00541EAA" w:rsidP="00EB47AB">
      <w:pPr>
        <w:pStyle w:val="Zkladntext2"/>
        <w:jc w:val="center"/>
        <w:rPr>
          <w:rFonts w:cs="Arial"/>
          <w:b/>
          <w:sz w:val="22"/>
          <w:szCs w:val="22"/>
          <w:u w:val="single"/>
        </w:rPr>
      </w:pPr>
      <w:r w:rsidRPr="00105FCA">
        <w:rPr>
          <w:rFonts w:cs="Arial"/>
          <w:b/>
          <w:sz w:val="22"/>
          <w:szCs w:val="22"/>
          <w:u w:val="single"/>
        </w:rPr>
        <w:t>Z</w:t>
      </w:r>
      <w:r w:rsidR="00130D10" w:rsidRPr="00105FCA">
        <w:rPr>
          <w:rFonts w:cs="Arial"/>
          <w:b/>
          <w:sz w:val="22"/>
          <w:szCs w:val="22"/>
          <w:u w:val="single"/>
        </w:rPr>
        <w:t>áruční podmínky</w:t>
      </w:r>
    </w:p>
    <w:p w:rsidR="00130D10" w:rsidRPr="00105FCA" w:rsidRDefault="00130D10" w:rsidP="00EB47AB">
      <w:pPr>
        <w:pStyle w:val="Zkladntext2"/>
        <w:jc w:val="center"/>
        <w:rPr>
          <w:rFonts w:cs="Arial"/>
          <w:sz w:val="22"/>
          <w:szCs w:val="22"/>
        </w:rPr>
      </w:pP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5.1.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Prodávající se zavazuje, že dodané zboží bude způsob</w:t>
      </w:r>
      <w:r w:rsidR="00F22DC9" w:rsidRPr="00105FCA">
        <w:rPr>
          <w:rFonts w:ascii="Arial" w:hAnsi="Arial" w:cs="Arial"/>
          <w:color w:val="000000"/>
          <w:sz w:val="22"/>
          <w:szCs w:val="22"/>
        </w:rPr>
        <w:t>ilé ke smluvenému účelu užívání a bude splňovat požadované specifikace a parametry</w:t>
      </w:r>
      <w:r w:rsidR="00F524DA" w:rsidRPr="00105FCA">
        <w:rPr>
          <w:rFonts w:ascii="Arial" w:hAnsi="Arial" w:cs="Arial"/>
          <w:color w:val="000000"/>
          <w:sz w:val="22"/>
          <w:szCs w:val="22"/>
        </w:rPr>
        <w:t>.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5.2.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Na dodané zboží posky</w:t>
      </w:r>
      <w:r w:rsidRPr="00105FCA">
        <w:rPr>
          <w:rFonts w:ascii="Arial" w:hAnsi="Arial" w:cs="Arial"/>
          <w:sz w:val="22"/>
          <w:szCs w:val="22"/>
        </w:rPr>
        <w:t xml:space="preserve">tuje prodávající záruku za jakost zboží v délce </w:t>
      </w:r>
      <w:r w:rsidR="00F524DA" w:rsidRPr="00105FCA">
        <w:rPr>
          <w:rFonts w:ascii="Arial" w:hAnsi="Arial" w:cs="Arial"/>
          <w:sz w:val="22"/>
          <w:szCs w:val="22"/>
        </w:rPr>
        <w:t xml:space="preserve">1500 moto hodin provozu zametacího stroje </w:t>
      </w:r>
      <w:r w:rsidRPr="00105FCA">
        <w:rPr>
          <w:rFonts w:ascii="Arial" w:hAnsi="Arial" w:cs="Arial"/>
          <w:sz w:val="22"/>
          <w:szCs w:val="22"/>
        </w:rPr>
        <w:t>ode dne převzetí kupujícím. Záruční doba platí za předpokladu dodržení návodu k obsluze a použití výhradně originálních náhradních dílů.</w:t>
      </w:r>
      <w:r w:rsidR="003D58F3" w:rsidRPr="00105FCA">
        <w:rPr>
          <w:rFonts w:ascii="Arial" w:hAnsi="Arial" w:cs="Arial"/>
          <w:sz w:val="22"/>
          <w:szCs w:val="22"/>
        </w:rPr>
        <w:t xml:space="preserve"> Záruka se nevztahuje na díly případně celky zboží, které byly poškozeny neodborným zacházením</w:t>
      </w:r>
      <w:r w:rsidR="00C96ABA" w:rsidRPr="00105FCA">
        <w:rPr>
          <w:rFonts w:ascii="Arial" w:hAnsi="Arial" w:cs="Arial"/>
          <w:sz w:val="22"/>
          <w:szCs w:val="22"/>
        </w:rPr>
        <w:t>.</w:t>
      </w:r>
      <w:r w:rsidR="003D58F3" w:rsidRPr="00105FCA">
        <w:rPr>
          <w:rFonts w:ascii="Arial" w:hAnsi="Arial" w:cs="Arial"/>
          <w:sz w:val="22"/>
          <w:szCs w:val="22"/>
        </w:rPr>
        <w:t xml:space="preserve"> 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5.3.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105FCA">
        <w:rPr>
          <w:rFonts w:ascii="Arial" w:hAnsi="Arial" w:cs="Arial"/>
          <w:color w:val="000000"/>
          <w:sz w:val="22"/>
          <w:szCs w:val="22"/>
        </w:rPr>
        <w:t xml:space="preserve">  Kupující je povinen převzít pouze bezvadn</w:t>
      </w:r>
      <w:r w:rsidR="00C96ABA" w:rsidRPr="00105FCA">
        <w:rPr>
          <w:rFonts w:ascii="Arial" w:hAnsi="Arial" w:cs="Arial"/>
          <w:color w:val="000000"/>
          <w:sz w:val="22"/>
          <w:szCs w:val="22"/>
        </w:rPr>
        <w:t xml:space="preserve">ou zboží </w:t>
      </w:r>
      <w:r w:rsidR="00C95166" w:rsidRPr="00105FCA">
        <w:rPr>
          <w:rFonts w:ascii="Arial" w:hAnsi="Arial" w:cs="Arial"/>
          <w:color w:val="000000"/>
          <w:sz w:val="22"/>
          <w:szCs w:val="22"/>
        </w:rPr>
        <w:t>dle této smlouvy</w:t>
      </w:r>
      <w:r w:rsidR="008A070C">
        <w:rPr>
          <w:rFonts w:ascii="Arial" w:hAnsi="Arial" w:cs="Arial"/>
          <w:color w:val="000000"/>
          <w:sz w:val="22"/>
          <w:szCs w:val="22"/>
        </w:rPr>
        <w:t>.</w:t>
      </w:r>
    </w:p>
    <w:p w:rsidR="00555643" w:rsidRPr="00105FCA" w:rsidRDefault="00555643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5.4.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O způsobu uplatnění odpovědnosti za vady a o nárocích z toho vyplývajících platí příslušná ustanovení obchodního zákoníku. Reklamace musí být písemná,</w:t>
      </w:r>
      <w:r w:rsidR="00607755" w:rsidRPr="00105FCA">
        <w:rPr>
          <w:rFonts w:ascii="Arial" w:hAnsi="Arial" w:cs="Arial"/>
          <w:color w:val="000000"/>
          <w:sz w:val="22"/>
          <w:szCs w:val="22"/>
        </w:rPr>
        <w:t xml:space="preserve"> odeslaná (faxem, e-mailem)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musí obsahovat přesné označení vady, konkrétní popis vady a jaký zákonný nárok z titulu odpovědnosti za vady je požadován. </w:t>
      </w:r>
    </w:p>
    <w:p w:rsidR="00541EAA" w:rsidRPr="00105FCA" w:rsidRDefault="00CD007D" w:rsidP="00774B2B">
      <w:pPr>
        <w:pStyle w:val="Prosttext1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r w:rsidR="004F5E3E" w:rsidRPr="00105F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5.</w:t>
      </w:r>
      <w:r w:rsidR="004F5E3E" w:rsidRPr="00105FCA">
        <w:rPr>
          <w:rFonts w:ascii="Arial" w:hAnsi="Arial" w:cs="Arial"/>
          <w:b/>
          <w:sz w:val="22"/>
          <w:szCs w:val="22"/>
        </w:rPr>
        <w:t>5</w:t>
      </w:r>
      <w:r w:rsidRPr="00105FCA">
        <w:rPr>
          <w:rFonts w:ascii="Arial" w:hAnsi="Arial" w:cs="Arial"/>
          <w:b/>
          <w:sz w:val="22"/>
          <w:szCs w:val="22"/>
        </w:rPr>
        <w:t>.</w:t>
      </w:r>
      <w:r w:rsidRPr="00105FCA">
        <w:rPr>
          <w:rFonts w:ascii="Arial" w:hAnsi="Arial" w:cs="Arial"/>
          <w:sz w:val="22"/>
          <w:szCs w:val="22"/>
        </w:rPr>
        <w:t xml:space="preserve"> Kupující se zavazuje dodržovat podmínky uvedené v Návodu k obsluze a údržbě</w:t>
      </w:r>
      <w:r w:rsidR="003D58F3" w:rsidRPr="00105FCA">
        <w:rPr>
          <w:rFonts w:ascii="Arial" w:hAnsi="Arial" w:cs="Arial"/>
          <w:sz w:val="22"/>
          <w:szCs w:val="22"/>
        </w:rPr>
        <w:t xml:space="preserve"> zboží.</w:t>
      </w:r>
    </w:p>
    <w:p w:rsidR="00774B2B" w:rsidRPr="00105FCA" w:rsidRDefault="00774B2B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774B2B" w:rsidRPr="00105FCA" w:rsidRDefault="00774B2B" w:rsidP="00774B2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5.6.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Záruční servis bude poskytován </w:t>
      </w:r>
      <w:r w:rsidR="00F524DA" w:rsidRPr="00105FCA">
        <w:rPr>
          <w:rFonts w:ascii="Arial" w:hAnsi="Arial" w:cs="Arial"/>
          <w:color w:val="000000"/>
          <w:sz w:val="22"/>
          <w:szCs w:val="22"/>
        </w:rPr>
        <w:t>po dobu 1500 moto hodin provozu zametacího stroje</w:t>
      </w:r>
      <w:r w:rsidR="002D0DCB" w:rsidRPr="00105FCA">
        <w:rPr>
          <w:rFonts w:ascii="Arial" w:hAnsi="Arial" w:cs="Arial"/>
          <w:color w:val="000000"/>
          <w:sz w:val="22"/>
          <w:szCs w:val="22"/>
        </w:rPr>
        <w:t>, a to prodávajícím</w:t>
      </w:r>
      <w:r w:rsidRPr="00105FCA">
        <w:rPr>
          <w:rFonts w:ascii="Arial" w:hAnsi="Arial" w:cs="Arial"/>
          <w:color w:val="000000"/>
          <w:sz w:val="22"/>
          <w:szCs w:val="22"/>
        </w:rPr>
        <w:t>.</w:t>
      </w:r>
      <w:r w:rsidR="00F524DA" w:rsidRPr="00105FCA">
        <w:rPr>
          <w:rFonts w:ascii="Arial" w:hAnsi="Arial" w:cs="Arial"/>
          <w:color w:val="000000"/>
          <w:sz w:val="22"/>
          <w:szCs w:val="22"/>
        </w:rPr>
        <w:t xml:space="preserve"> Celková cena za záruční servis po dobu 1500 moto hodin provozu zametacího stroje</w:t>
      </w:r>
      <w:r w:rsidR="002D0DCB" w:rsidRPr="00105FCA">
        <w:rPr>
          <w:rFonts w:ascii="Arial" w:hAnsi="Arial" w:cs="Arial"/>
          <w:color w:val="000000"/>
          <w:sz w:val="22"/>
          <w:szCs w:val="22"/>
        </w:rPr>
        <w:t xml:space="preserve"> je pevně stanovena na hodnotu </w:t>
      </w:r>
      <w:r w:rsidR="004E5CA5" w:rsidRPr="00972968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E5CA5" w:rsidRPr="00972968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4E5CA5" w:rsidRPr="00972968">
        <w:rPr>
          <w:rFonts w:ascii="Arial" w:hAnsi="Arial" w:cs="Arial"/>
          <w:sz w:val="22"/>
          <w:szCs w:val="22"/>
          <w:highlight w:val="yellow"/>
        </w:rPr>
      </w:r>
      <w:r w:rsidR="004E5CA5" w:rsidRPr="00972968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sz w:val="22"/>
          <w:szCs w:val="22"/>
          <w:highlight w:val="yellow"/>
        </w:rPr>
        <w:fldChar w:fldCharType="end"/>
      </w:r>
      <w:r w:rsidR="002D0DCB" w:rsidRPr="00105FCA">
        <w:rPr>
          <w:rFonts w:ascii="Arial" w:hAnsi="Arial" w:cs="Arial"/>
          <w:color w:val="000000"/>
          <w:sz w:val="22"/>
          <w:szCs w:val="22"/>
        </w:rPr>
        <w:t xml:space="preserve"> Kč bez DPH (kumulativně za všechny servisní prohlídky stanovené výrobcem zametacího stroje po dobu 1500 moto hodin jeho provozu).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Servisní technik se dostaví na záruční opravu do 24 hodin od nahlášení závady. </w:t>
      </w:r>
      <w:r w:rsidRPr="00105FCA">
        <w:rPr>
          <w:rFonts w:ascii="Arial" w:hAnsi="Arial" w:cs="Arial"/>
          <w:color w:val="000000"/>
          <w:sz w:val="22"/>
          <w:szCs w:val="22"/>
          <w:lang w:eastAsia="ar-SA"/>
        </w:rPr>
        <w:t>Závada bude odstraněna dle dohody v návaznosti na rozsah opravy.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74B2B" w:rsidRPr="00105FCA" w:rsidRDefault="00774B2B" w:rsidP="00774B2B">
      <w:pPr>
        <w:pStyle w:val="Prosttext1"/>
        <w:jc w:val="both"/>
        <w:rPr>
          <w:rFonts w:ascii="Arial" w:hAnsi="Arial" w:cs="Arial"/>
          <w:sz w:val="22"/>
          <w:szCs w:val="22"/>
        </w:rPr>
      </w:pPr>
    </w:p>
    <w:p w:rsidR="00A6434B" w:rsidRDefault="00774B2B" w:rsidP="00105FCA">
      <w:pPr>
        <w:pStyle w:val="Prosttext1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5.</w:t>
      </w:r>
      <w:r w:rsidRPr="00105FCA">
        <w:rPr>
          <w:rFonts w:ascii="Arial" w:hAnsi="Arial" w:cs="Arial"/>
          <w:b/>
          <w:color w:val="000000"/>
          <w:sz w:val="22"/>
          <w:szCs w:val="22"/>
        </w:rPr>
        <w:t>7.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Prodávající se zavazuje na základě požadavku kupujícího zajistit kupujícímu pozáruční servis, který provádí </w:t>
      </w:r>
      <w:r w:rsidR="002D0DCB" w:rsidRPr="00105FCA">
        <w:rPr>
          <w:rFonts w:ascii="Arial" w:hAnsi="Arial" w:cs="Arial"/>
          <w:color w:val="000000"/>
          <w:sz w:val="22"/>
          <w:szCs w:val="22"/>
        </w:rPr>
        <w:t>prodávající.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Prodávající se zaručuje provedením servisu do </w:t>
      </w:r>
      <w:r w:rsidR="002D0DCB" w:rsidRPr="00105FCA">
        <w:rPr>
          <w:rFonts w:ascii="Arial" w:hAnsi="Arial" w:cs="Arial"/>
          <w:color w:val="000000"/>
          <w:sz w:val="22"/>
          <w:szCs w:val="22"/>
        </w:rPr>
        <w:t>3 pracovních dnů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od písemného nahlášení závady</w:t>
      </w:r>
      <w:r w:rsidRPr="00105FCA">
        <w:rPr>
          <w:rFonts w:ascii="Arial" w:hAnsi="Arial" w:cs="Arial"/>
          <w:sz w:val="22"/>
          <w:szCs w:val="22"/>
        </w:rPr>
        <w:t>. Cena hodinové zúčtovací sazby je</w:t>
      </w:r>
      <w:r w:rsidR="004B642E">
        <w:rPr>
          <w:rFonts w:ascii="Arial" w:hAnsi="Arial" w:cs="Arial"/>
          <w:sz w:val="22"/>
          <w:szCs w:val="22"/>
        </w:rPr>
        <w:t xml:space="preserve"> pevně stanovena na hodnotu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4E5CA5" w:rsidRPr="00972968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E5CA5" w:rsidRPr="00972968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4E5CA5" w:rsidRPr="00972968">
        <w:rPr>
          <w:rFonts w:ascii="Arial" w:hAnsi="Arial" w:cs="Arial"/>
          <w:sz w:val="22"/>
          <w:szCs w:val="22"/>
          <w:highlight w:val="yellow"/>
        </w:rPr>
      </w:r>
      <w:r w:rsidR="004E5CA5" w:rsidRPr="00972968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4E5CA5" w:rsidRPr="00972968">
        <w:rPr>
          <w:rFonts w:ascii="Arial" w:hAnsi="Arial" w:cs="Arial"/>
          <w:sz w:val="22"/>
          <w:szCs w:val="22"/>
          <w:highlight w:val="yellow"/>
        </w:rPr>
        <w:fldChar w:fldCharType="end"/>
      </w:r>
      <w:r w:rsidR="00B60053" w:rsidRPr="00105FCA">
        <w:rPr>
          <w:rFonts w:ascii="Arial" w:hAnsi="Arial" w:cs="Arial"/>
          <w:sz w:val="22"/>
          <w:szCs w:val="22"/>
        </w:rPr>
        <w:t xml:space="preserve"> </w:t>
      </w:r>
      <w:r w:rsidRPr="00105FCA">
        <w:rPr>
          <w:rFonts w:ascii="Arial" w:hAnsi="Arial" w:cs="Arial"/>
          <w:sz w:val="22"/>
          <w:szCs w:val="22"/>
        </w:rPr>
        <w:t>Kč</w:t>
      </w:r>
      <w:r w:rsidR="002D0DCB" w:rsidRPr="00105FCA">
        <w:rPr>
          <w:rFonts w:ascii="Arial" w:hAnsi="Arial" w:cs="Arial"/>
          <w:sz w:val="22"/>
          <w:szCs w:val="22"/>
        </w:rPr>
        <w:t xml:space="preserve"> bez DPH</w:t>
      </w:r>
      <w:r w:rsidRPr="00105FCA">
        <w:rPr>
          <w:rFonts w:ascii="Arial" w:hAnsi="Arial" w:cs="Arial"/>
          <w:sz w:val="22"/>
          <w:szCs w:val="22"/>
        </w:rPr>
        <w:t>. K</w:t>
      </w:r>
      <w:r w:rsidR="002D0DCB" w:rsidRPr="00105FCA">
        <w:rPr>
          <w:rFonts w:ascii="Arial" w:hAnsi="Arial" w:cs="Arial"/>
          <w:sz w:val="22"/>
          <w:szCs w:val="22"/>
        </w:rPr>
        <w:t xml:space="preserve"> této </w:t>
      </w:r>
      <w:r w:rsidRPr="00105FCA">
        <w:rPr>
          <w:rFonts w:ascii="Arial" w:hAnsi="Arial" w:cs="Arial"/>
          <w:sz w:val="22"/>
          <w:szCs w:val="22"/>
        </w:rPr>
        <w:t xml:space="preserve">ceně bude účtována DPH dle platných předpisů. Cena </w:t>
      </w:r>
      <w:r w:rsidR="002D0DCB" w:rsidRPr="00105FCA">
        <w:rPr>
          <w:rFonts w:ascii="Arial" w:hAnsi="Arial" w:cs="Arial"/>
          <w:sz w:val="22"/>
          <w:szCs w:val="22"/>
        </w:rPr>
        <w:t xml:space="preserve">je kalkulována včetně </w:t>
      </w:r>
      <w:r w:rsidRPr="00105FCA">
        <w:rPr>
          <w:rFonts w:ascii="Arial" w:hAnsi="Arial" w:cs="Arial"/>
          <w:sz w:val="22"/>
          <w:szCs w:val="22"/>
        </w:rPr>
        <w:t>cestovné</w:t>
      </w:r>
      <w:r w:rsidR="002D0DCB" w:rsidRPr="00105FCA">
        <w:rPr>
          <w:rFonts w:ascii="Arial" w:hAnsi="Arial" w:cs="Arial"/>
          <w:sz w:val="22"/>
          <w:szCs w:val="22"/>
        </w:rPr>
        <w:t>ho</w:t>
      </w:r>
      <w:r w:rsidRPr="00105FCA">
        <w:rPr>
          <w:rFonts w:ascii="Arial" w:hAnsi="Arial" w:cs="Arial"/>
          <w:sz w:val="22"/>
          <w:szCs w:val="22"/>
        </w:rPr>
        <w:t xml:space="preserve"> k servisu.</w:t>
      </w:r>
    </w:p>
    <w:p w:rsidR="004E5CA5" w:rsidRDefault="004E5CA5">
      <w:pPr>
        <w:rPr>
          <w:rFonts w:ascii="Arial" w:hAnsi="Arial" w:cs="Arial"/>
          <w:b/>
          <w:sz w:val="22"/>
          <w:szCs w:val="22"/>
        </w:rPr>
      </w:pPr>
    </w:p>
    <w:p w:rsidR="00541EAA" w:rsidRPr="00105FCA" w:rsidRDefault="00541EAA" w:rsidP="00EB47AB">
      <w:pPr>
        <w:pStyle w:val="Prosttext1"/>
        <w:jc w:val="center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VI.</w:t>
      </w:r>
    </w:p>
    <w:p w:rsidR="00541EAA" w:rsidRPr="00105FCA" w:rsidRDefault="003D58F3" w:rsidP="00EB47AB">
      <w:pPr>
        <w:pStyle w:val="Prosttext1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5FCA">
        <w:rPr>
          <w:rFonts w:ascii="Arial" w:hAnsi="Arial" w:cs="Arial"/>
          <w:b/>
          <w:sz w:val="22"/>
          <w:szCs w:val="22"/>
          <w:u w:val="single"/>
        </w:rPr>
        <w:t>Sankce</w:t>
      </w:r>
    </w:p>
    <w:p w:rsidR="003D58F3" w:rsidRPr="00105FCA" w:rsidRDefault="003D58F3" w:rsidP="00EB47AB">
      <w:pPr>
        <w:pStyle w:val="Prosttext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41EAA" w:rsidRPr="00105FCA" w:rsidRDefault="003D58F3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6</w:t>
      </w:r>
      <w:r w:rsidR="00541EAA" w:rsidRPr="00105FCA">
        <w:rPr>
          <w:rFonts w:ascii="Arial" w:hAnsi="Arial" w:cs="Arial"/>
          <w:b/>
          <w:sz w:val="22"/>
          <w:szCs w:val="22"/>
        </w:rPr>
        <w:t>.1.</w:t>
      </w:r>
      <w:r w:rsidR="00541EAA" w:rsidRPr="00105FCA">
        <w:rPr>
          <w:rFonts w:ascii="Arial" w:hAnsi="Arial" w:cs="Arial"/>
          <w:sz w:val="22"/>
          <w:szCs w:val="22"/>
        </w:rPr>
        <w:t xml:space="preserve"> V případě prodlení se zaplacením faktury za dodané zboží má prodávající právo vyúčtovat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541EAA" w:rsidRPr="00105FCA">
        <w:rPr>
          <w:rFonts w:ascii="Arial" w:hAnsi="Arial" w:cs="Arial"/>
          <w:sz w:val="22"/>
          <w:szCs w:val="22"/>
        </w:rPr>
        <w:t>a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="00541EAA" w:rsidRPr="00105FCA">
        <w:rPr>
          <w:rFonts w:ascii="Arial" w:hAnsi="Arial" w:cs="Arial"/>
          <w:sz w:val="22"/>
          <w:szCs w:val="22"/>
        </w:rPr>
        <w:t>kupující povinnost uh</w:t>
      </w:r>
      <w:r w:rsidR="00E676FB" w:rsidRPr="00105FCA">
        <w:rPr>
          <w:rFonts w:ascii="Arial" w:hAnsi="Arial" w:cs="Arial"/>
          <w:sz w:val="22"/>
          <w:szCs w:val="22"/>
        </w:rPr>
        <w:t xml:space="preserve">radit smluvní pokutu ve výši </w:t>
      </w:r>
      <w:r w:rsidR="009655F5" w:rsidRPr="00105FCA">
        <w:rPr>
          <w:rFonts w:ascii="Arial" w:hAnsi="Arial" w:cs="Arial"/>
          <w:b/>
          <w:sz w:val="22"/>
          <w:szCs w:val="22"/>
        </w:rPr>
        <w:t>1</w:t>
      </w:r>
      <w:r w:rsidR="0077048F" w:rsidRPr="00105FCA">
        <w:rPr>
          <w:rFonts w:ascii="Arial" w:hAnsi="Arial" w:cs="Arial"/>
          <w:b/>
          <w:sz w:val="22"/>
          <w:szCs w:val="22"/>
        </w:rPr>
        <w:t>.000,- Kč</w:t>
      </w:r>
      <w:r w:rsidR="00541EAA" w:rsidRPr="00105FCA">
        <w:rPr>
          <w:rFonts w:ascii="Arial" w:hAnsi="Arial" w:cs="Arial"/>
          <w:sz w:val="22"/>
          <w:szCs w:val="22"/>
        </w:rPr>
        <w:t xml:space="preserve"> </w:t>
      </w:r>
      <w:r w:rsidR="002D0DCB" w:rsidRPr="00105FCA">
        <w:rPr>
          <w:rFonts w:ascii="Arial" w:hAnsi="Arial" w:cs="Arial"/>
          <w:b/>
          <w:sz w:val="22"/>
          <w:szCs w:val="22"/>
        </w:rPr>
        <w:t>bez DPH</w:t>
      </w:r>
      <w:r w:rsidR="002D0DCB" w:rsidRPr="00105FCA">
        <w:rPr>
          <w:rFonts w:ascii="Arial" w:hAnsi="Arial" w:cs="Arial"/>
          <w:sz w:val="22"/>
          <w:szCs w:val="22"/>
        </w:rPr>
        <w:t xml:space="preserve"> </w:t>
      </w:r>
      <w:r w:rsidR="00541EAA" w:rsidRPr="00105FCA">
        <w:rPr>
          <w:rFonts w:ascii="Arial" w:hAnsi="Arial" w:cs="Arial"/>
          <w:sz w:val="22"/>
          <w:szCs w:val="22"/>
        </w:rPr>
        <w:t>za každý den prodlení.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541EAA" w:rsidRPr="00105FCA" w:rsidRDefault="003D58F3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6</w:t>
      </w:r>
      <w:r w:rsidR="00541EAA" w:rsidRPr="00105FCA">
        <w:rPr>
          <w:rFonts w:ascii="Arial" w:hAnsi="Arial" w:cs="Arial"/>
          <w:b/>
          <w:sz w:val="22"/>
          <w:szCs w:val="22"/>
        </w:rPr>
        <w:t>.2.</w:t>
      </w:r>
      <w:r w:rsidR="00541EAA" w:rsidRPr="00105FCA">
        <w:rPr>
          <w:rFonts w:ascii="Arial" w:hAnsi="Arial" w:cs="Arial"/>
          <w:sz w:val="22"/>
          <w:szCs w:val="22"/>
        </w:rPr>
        <w:t xml:space="preserve"> V případě prodlení dodávky zboží má kupující právo vyúčtovat a prodávající povinnost uh</w:t>
      </w:r>
      <w:r w:rsidR="00E676FB" w:rsidRPr="00105FCA">
        <w:rPr>
          <w:rFonts w:ascii="Arial" w:hAnsi="Arial" w:cs="Arial"/>
          <w:sz w:val="22"/>
          <w:szCs w:val="22"/>
        </w:rPr>
        <w:t xml:space="preserve">radit smluvní pokutu ve výši </w:t>
      </w:r>
      <w:r w:rsidR="009655F5" w:rsidRPr="00105FCA">
        <w:rPr>
          <w:rFonts w:ascii="Arial" w:hAnsi="Arial" w:cs="Arial"/>
          <w:b/>
          <w:sz w:val="22"/>
          <w:szCs w:val="22"/>
        </w:rPr>
        <w:t>1</w:t>
      </w:r>
      <w:r w:rsidR="0077048F" w:rsidRPr="00105FCA">
        <w:rPr>
          <w:rFonts w:ascii="Arial" w:hAnsi="Arial" w:cs="Arial"/>
          <w:b/>
          <w:sz w:val="22"/>
          <w:szCs w:val="22"/>
        </w:rPr>
        <w:t>.000,- Kč</w:t>
      </w:r>
      <w:r w:rsidR="00541EAA" w:rsidRPr="00105FCA">
        <w:rPr>
          <w:rFonts w:ascii="Arial" w:hAnsi="Arial" w:cs="Arial"/>
          <w:sz w:val="22"/>
          <w:szCs w:val="22"/>
        </w:rPr>
        <w:t xml:space="preserve"> </w:t>
      </w:r>
      <w:r w:rsidR="002D0DCB" w:rsidRPr="00105FCA">
        <w:rPr>
          <w:rFonts w:ascii="Arial" w:hAnsi="Arial" w:cs="Arial"/>
          <w:b/>
          <w:sz w:val="22"/>
          <w:szCs w:val="22"/>
        </w:rPr>
        <w:t>bez DPH</w:t>
      </w:r>
      <w:r w:rsidR="00541EAA" w:rsidRPr="00105FCA">
        <w:rPr>
          <w:rFonts w:ascii="Arial" w:hAnsi="Arial" w:cs="Arial"/>
          <w:sz w:val="22"/>
          <w:szCs w:val="22"/>
        </w:rPr>
        <w:t xml:space="preserve"> za každý den prodlení.</w:t>
      </w:r>
    </w:p>
    <w:p w:rsidR="007B3F1D" w:rsidRDefault="007B3F1D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7B3F1D" w:rsidRPr="00105FCA" w:rsidRDefault="007B3F1D" w:rsidP="007B3F1D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lastRenderedPageBreak/>
        <w:t>6.3.</w:t>
      </w:r>
      <w:r w:rsidRPr="00105F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případě prodlení s nástupem servisního technika na záruční opravu (dle bodu 5.6 této kupní smlouvy – viz výše) má kupující právo </w:t>
      </w:r>
      <w:r w:rsidRPr="00105FCA">
        <w:rPr>
          <w:rFonts w:ascii="Arial" w:hAnsi="Arial" w:cs="Arial"/>
          <w:sz w:val="22"/>
          <w:szCs w:val="22"/>
        </w:rPr>
        <w:t xml:space="preserve">vyúčtovat a prodávající povinnost uhradit smluvní pokutu ve výši </w:t>
      </w:r>
      <w:r>
        <w:rPr>
          <w:rFonts w:ascii="Arial" w:hAnsi="Arial" w:cs="Arial"/>
          <w:b/>
          <w:sz w:val="22"/>
          <w:szCs w:val="22"/>
        </w:rPr>
        <w:t>5</w:t>
      </w:r>
      <w:r w:rsidRPr="00105FCA">
        <w:rPr>
          <w:rFonts w:ascii="Arial" w:hAnsi="Arial" w:cs="Arial"/>
          <w:b/>
          <w:sz w:val="22"/>
          <w:szCs w:val="22"/>
        </w:rPr>
        <w:t>.000,- Kč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Pr="00105FCA">
        <w:rPr>
          <w:rFonts w:ascii="Arial" w:hAnsi="Arial" w:cs="Arial"/>
          <w:b/>
          <w:sz w:val="22"/>
          <w:szCs w:val="22"/>
        </w:rPr>
        <w:t>bez DPH</w:t>
      </w:r>
      <w:r w:rsidRPr="00105FCA">
        <w:rPr>
          <w:rFonts w:ascii="Arial" w:hAnsi="Arial" w:cs="Arial"/>
          <w:sz w:val="22"/>
          <w:szCs w:val="22"/>
        </w:rPr>
        <w:t xml:space="preserve"> za každý</w:t>
      </w:r>
      <w:r>
        <w:rPr>
          <w:rFonts w:ascii="Arial" w:hAnsi="Arial" w:cs="Arial"/>
          <w:sz w:val="22"/>
          <w:szCs w:val="22"/>
        </w:rPr>
        <w:t>ch</w:t>
      </w:r>
      <w:r w:rsidRPr="00105F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24 hodin</w:t>
      </w:r>
      <w:r w:rsidRPr="00105FCA">
        <w:rPr>
          <w:rFonts w:ascii="Arial" w:hAnsi="Arial" w:cs="Arial"/>
          <w:sz w:val="22"/>
          <w:szCs w:val="22"/>
        </w:rPr>
        <w:t xml:space="preserve"> prodlení.</w:t>
      </w:r>
    </w:p>
    <w:p w:rsidR="007B3F1D" w:rsidRPr="00105FCA" w:rsidRDefault="007B3F1D" w:rsidP="007B3F1D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 xml:space="preserve"> </w:t>
      </w:r>
    </w:p>
    <w:p w:rsidR="007B3F1D" w:rsidRPr="00105FCA" w:rsidRDefault="007B3F1D" w:rsidP="007B3F1D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6.3.</w:t>
      </w:r>
      <w:r w:rsidRPr="00105F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případě prodlení s nástupem servisu na pozáruční servis (dle bodu 5.7 této kupní smlouvy – viz výše) má kupující právo </w:t>
      </w:r>
      <w:r w:rsidRPr="00105FCA">
        <w:rPr>
          <w:rFonts w:ascii="Arial" w:hAnsi="Arial" w:cs="Arial"/>
          <w:sz w:val="22"/>
          <w:szCs w:val="22"/>
        </w:rPr>
        <w:t xml:space="preserve">vyúčtovat a prodávající povinnost uhradit smluvní pokutu ve výši </w:t>
      </w:r>
      <w:r>
        <w:rPr>
          <w:rFonts w:ascii="Arial" w:hAnsi="Arial" w:cs="Arial"/>
          <w:b/>
          <w:sz w:val="22"/>
          <w:szCs w:val="22"/>
        </w:rPr>
        <w:t>5</w:t>
      </w:r>
      <w:r w:rsidRPr="00105FCA">
        <w:rPr>
          <w:rFonts w:ascii="Arial" w:hAnsi="Arial" w:cs="Arial"/>
          <w:b/>
          <w:sz w:val="22"/>
          <w:szCs w:val="22"/>
        </w:rPr>
        <w:t>.000,- Kč</w:t>
      </w:r>
      <w:r w:rsidRPr="00105FCA">
        <w:rPr>
          <w:rFonts w:ascii="Arial" w:hAnsi="Arial" w:cs="Arial"/>
          <w:sz w:val="22"/>
          <w:szCs w:val="22"/>
        </w:rPr>
        <w:t xml:space="preserve"> </w:t>
      </w:r>
      <w:r w:rsidRPr="00105FCA">
        <w:rPr>
          <w:rFonts w:ascii="Arial" w:hAnsi="Arial" w:cs="Arial"/>
          <w:b/>
          <w:sz w:val="22"/>
          <w:szCs w:val="22"/>
        </w:rPr>
        <w:t>bez DPH</w:t>
      </w:r>
      <w:r w:rsidRPr="00105FCA">
        <w:rPr>
          <w:rFonts w:ascii="Arial" w:hAnsi="Arial" w:cs="Arial"/>
          <w:sz w:val="22"/>
          <w:szCs w:val="22"/>
        </w:rPr>
        <w:t xml:space="preserve"> za každý </w:t>
      </w:r>
      <w:r>
        <w:rPr>
          <w:rFonts w:ascii="Arial" w:hAnsi="Arial" w:cs="Arial"/>
          <w:sz w:val="22"/>
          <w:szCs w:val="22"/>
        </w:rPr>
        <w:t>den</w:t>
      </w:r>
      <w:r w:rsidRPr="00105FCA">
        <w:rPr>
          <w:rFonts w:ascii="Arial" w:hAnsi="Arial" w:cs="Arial"/>
          <w:sz w:val="22"/>
          <w:szCs w:val="22"/>
        </w:rPr>
        <w:t xml:space="preserve"> prodlení.</w:t>
      </w:r>
    </w:p>
    <w:p w:rsidR="007B3F1D" w:rsidRPr="00105FCA" w:rsidRDefault="007B3F1D" w:rsidP="007B3F1D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 xml:space="preserve"> </w:t>
      </w:r>
    </w:p>
    <w:p w:rsidR="00541EAA" w:rsidRPr="00105FCA" w:rsidRDefault="003D58F3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6</w:t>
      </w:r>
      <w:r w:rsidR="00541EAA" w:rsidRPr="00105FCA">
        <w:rPr>
          <w:rFonts w:ascii="Arial" w:hAnsi="Arial" w:cs="Arial"/>
          <w:b/>
          <w:sz w:val="22"/>
          <w:szCs w:val="22"/>
        </w:rPr>
        <w:t>.</w:t>
      </w:r>
      <w:r w:rsidR="00774B2B" w:rsidRPr="00105FCA">
        <w:rPr>
          <w:rFonts w:ascii="Arial" w:hAnsi="Arial" w:cs="Arial"/>
          <w:b/>
          <w:sz w:val="22"/>
          <w:szCs w:val="22"/>
        </w:rPr>
        <w:t>3</w:t>
      </w:r>
      <w:r w:rsidR="00541EAA" w:rsidRPr="00105FCA">
        <w:rPr>
          <w:rFonts w:ascii="Arial" w:hAnsi="Arial" w:cs="Arial"/>
          <w:b/>
          <w:sz w:val="22"/>
          <w:szCs w:val="22"/>
        </w:rPr>
        <w:t>.</w:t>
      </w:r>
      <w:r w:rsidR="00541EAA" w:rsidRPr="00105FCA">
        <w:rPr>
          <w:rFonts w:ascii="Arial" w:hAnsi="Arial" w:cs="Arial"/>
          <w:sz w:val="22"/>
          <w:szCs w:val="22"/>
        </w:rPr>
        <w:t xml:space="preserve"> Smluvní pokuty, sjednané touto smlouvou, hradí povinná strana nezávisle na tom, zda a v jaké výši vznikne druhé straně v této souvislosti škoda, kterou lze vymáhat samostatně.</w:t>
      </w:r>
    </w:p>
    <w:p w:rsidR="00541EAA" w:rsidRPr="00105FCA" w:rsidRDefault="00541EAA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sz w:val="22"/>
          <w:szCs w:val="22"/>
        </w:rPr>
        <w:t xml:space="preserve"> </w:t>
      </w:r>
    </w:p>
    <w:p w:rsidR="00541EAA" w:rsidRPr="00105FCA" w:rsidRDefault="003D58F3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6</w:t>
      </w:r>
      <w:r w:rsidR="00541EAA" w:rsidRPr="00105FCA">
        <w:rPr>
          <w:rFonts w:ascii="Arial" w:hAnsi="Arial" w:cs="Arial"/>
          <w:b/>
          <w:sz w:val="22"/>
          <w:szCs w:val="22"/>
        </w:rPr>
        <w:t>.</w:t>
      </w:r>
      <w:r w:rsidR="00774B2B" w:rsidRPr="00105FCA">
        <w:rPr>
          <w:rFonts w:ascii="Arial" w:hAnsi="Arial" w:cs="Arial"/>
          <w:b/>
          <w:sz w:val="22"/>
          <w:szCs w:val="22"/>
        </w:rPr>
        <w:t>4</w:t>
      </w:r>
      <w:r w:rsidR="00541EAA" w:rsidRPr="00105FCA">
        <w:rPr>
          <w:rFonts w:ascii="Arial" w:hAnsi="Arial" w:cs="Arial"/>
          <w:b/>
          <w:sz w:val="22"/>
          <w:szCs w:val="22"/>
        </w:rPr>
        <w:t>.</w:t>
      </w:r>
      <w:r w:rsidR="00541EAA" w:rsidRPr="00105FCA">
        <w:rPr>
          <w:rFonts w:ascii="Arial" w:hAnsi="Arial" w:cs="Arial"/>
          <w:sz w:val="22"/>
          <w:szCs w:val="22"/>
        </w:rPr>
        <w:t xml:space="preserve"> Úhradou smluvní pokuty není dotčeno právo na náhradu prokazatelně způsobené škody. </w:t>
      </w:r>
    </w:p>
    <w:p w:rsidR="005F1DAD" w:rsidRPr="00105FCA" w:rsidRDefault="005F1DAD" w:rsidP="00EB47AB">
      <w:pPr>
        <w:pStyle w:val="Prosttext1"/>
        <w:ind w:left="142" w:hanging="142"/>
        <w:jc w:val="both"/>
        <w:rPr>
          <w:rFonts w:ascii="Arial" w:hAnsi="Arial" w:cs="Arial"/>
          <w:sz w:val="22"/>
          <w:szCs w:val="22"/>
        </w:rPr>
      </w:pPr>
    </w:p>
    <w:p w:rsidR="00541EAA" w:rsidRPr="00105FCA" w:rsidRDefault="00541EAA" w:rsidP="00EB47AB">
      <w:pPr>
        <w:pStyle w:val="Prosttext1"/>
        <w:jc w:val="center"/>
        <w:rPr>
          <w:rFonts w:ascii="Arial" w:hAnsi="Arial" w:cs="Arial"/>
          <w:b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VII.</w:t>
      </w:r>
    </w:p>
    <w:p w:rsidR="00541EAA" w:rsidRPr="00105FCA" w:rsidRDefault="00541EAA" w:rsidP="00EB47AB">
      <w:pPr>
        <w:pStyle w:val="Prosttext1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5FCA">
        <w:rPr>
          <w:rFonts w:ascii="Arial" w:hAnsi="Arial" w:cs="Arial"/>
          <w:b/>
          <w:sz w:val="22"/>
          <w:szCs w:val="22"/>
          <w:u w:val="single"/>
        </w:rPr>
        <w:t>Z</w:t>
      </w:r>
      <w:r w:rsidR="003D58F3" w:rsidRPr="00105FCA">
        <w:rPr>
          <w:rFonts w:ascii="Arial" w:hAnsi="Arial" w:cs="Arial"/>
          <w:b/>
          <w:sz w:val="22"/>
          <w:szCs w:val="22"/>
          <w:u w:val="single"/>
        </w:rPr>
        <w:t>ávěrečná ujednání</w:t>
      </w:r>
    </w:p>
    <w:p w:rsidR="003D58F3" w:rsidRPr="00105FCA" w:rsidRDefault="003D58F3" w:rsidP="00EB47AB">
      <w:pPr>
        <w:pStyle w:val="Prosttext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7798C" w:rsidRPr="00105FCA" w:rsidRDefault="005B0142" w:rsidP="0027798C">
      <w:p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sz w:val="22"/>
          <w:szCs w:val="22"/>
        </w:rPr>
        <w:t>7</w:t>
      </w:r>
      <w:r w:rsidR="00541EAA" w:rsidRPr="00105FCA">
        <w:rPr>
          <w:rFonts w:ascii="Arial" w:hAnsi="Arial" w:cs="Arial"/>
          <w:b/>
          <w:sz w:val="22"/>
          <w:szCs w:val="22"/>
        </w:rPr>
        <w:t>.1.</w:t>
      </w:r>
      <w:r w:rsidR="00541EAA" w:rsidRPr="00105FCA">
        <w:rPr>
          <w:rFonts w:ascii="Arial" w:hAnsi="Arial" w:cs="Arial"/>
          <w:sz w:val="22"/>
          <w:szCs w:val="22"/>
        </w:rPr>
        <w:t xml:space="preserve"> </w:t>
      </w:r>
      <w:r w:rsidR="0027798C" w:rsidRPr="00105FCA">
        <w:rPr>
          <w:rFonts w:ascii="Arial" w:hAnsi="Arial" w:cs="Arial"/>
          <w:sz w:val="22"/>
          <w:szCs w:val="22"/>
        </w:rPr>
        <w:t xml:space="preserve">Zhotovitel bere na vědomí, že zakázka je spolufinancovaná v rámci Operačního programu životní prostředí z prostředků SFŽP ČR. Zhotovitel je povinen všechny písemné zprávy, písemné výstupy a prezentace opatřit vizuální identitou projektů dle Pravidel pro provádění informačních a propagačních opatření.  </w:t>
      </w:r>
    </w:p>
    <w:p w:rsidR="0027798C" w:rsidRPr="00105FCA" w:rsidRDefault="0027798C" w:rsidP="0027798C">
      <w:pPr>
        <w:pStyle w:val="Zkladntext2"/>
        <w:spacing w:before="120"/>
        <w:ind w:left="284" w:hanging="284"/>
        <w:jc w:val="both"/>
        <w:rPr>
          <w:rFonts w:cs="Arial"/>
          <w:sz w:val="22"/>
          <w:szCs w:val="22"/>
        </w:rPr>
      </w:pPr>
      <w:r w:rsidRPr="00105FCA">
        <w:rPr>
          <w:rFonts w:cs="Arial"/>
          <w:b/>
          <w:sz w:val="22"/>
          <w:szCs w:val="22"/>
        </w:rPr>
        <w:t>7.2.</w:t>
      </w:r>
      <w:r w:rsidRPr="00105FCA">
        <w:rPr>
          <w:rFonts w:cs="Arial"/>
          <w:sz w:val="22"/>
          <w:szCs w:val="22"/>
        </w:rPr>
        <w:t xml:space="preserve">  Dle §2 e) zákona č. 320/2001 Sb. o finanční kontrole ve veřejné správě je zhotovitel osobou povinnou spolupůsobit při výkonu finanční kontroly.</w:t>
      </w:r>
    </w:p>
    <w:p w:rsidR="005B0142" w:rsidRPr="00105FCA" w:rsidRDefault="0027798C" w:rsidP="0027798C">
      <w:pPr>
        <w:pStyle w:val="Zkladntext2"/>
        <w:spacing w:before="120"/>
        <w:jc w:val="both"/>
        <w:rPr>
          <w:rFonts w:cs="Arial"/>
          <w:sz w:val="22"/>
          <w:szCs w:val="22"/>
        </w:rPr>
      </w:pPr>
      <w:r w:rsidRPr="00105FCA">
        <w:rPr>
          <w:rFonts w:cs="Arial"/>
          <w:b/>
          <w:sz w:val="22"/>
          <w:szCs w:val="22"/>
        </w:rPr>
        <w:t>7.3.</w:t>
      </w:r>
      <w:r w:rsidRPr="00105FCA">
        <w:rPr>
          <w:rFonts w:cs="Arial"/>
          <w:sz w:val="22"/>
          <w:szCs w:val="22"/>
        </w:rPr>
        <w:t xml:space="preserve"> </w:t>
      </w:r>
      <w:r w:rsidR="005B0142" w:rsidRPr="00105FCA">
        <w:rPr>
          <w:rFonts w:cs="Arial"/>
          <w:sz w:val="22"/>
          <w:szCs w:val="22"/>
        </w:rPr>
        <w:t xml:space="preserve">Smlouva je vyhotovena ve </w:t>
      </w:r>
      <w:r w:rsidR="004A369B" w:rsidRPr="00105FCA">
        <w:rPr>
          <w:rFonts w:cs="Arial"/>
          <w:sz w:val="22"/>
          <w:szCs w:val="22"/>
        </w:rPr>
        <w:t>třech</w:t>
      </w:r>
      <w:r w:rsidR="005B0142" w:rsidRPr="00105FCA">
        <w:rPr>
          <w:rFonts w:cs="Arial"/>
          <w:sz w:val="22"/>
          <w:szCs w:val="22"/>
        </w:rPr>
        <w:t xml:space="preserve"> exemplářích</w:t>
      </w:r>
      <w:r w:rsidR="004A369B" w:rsidRPr="00105FCA">
        <w:rPr>
          <w:rFonts w:cs="Arial"/>
          <w:sz w:val="22"/>
          <w:szCs w:val="22"/>
        </w:rPr>
        <w:t>, z nichž kupující obdrží dva a prodávající jeden.</w:t>
      </w:r>
    </w:p>
    <w:p w:rsidR="00541EAA" w:rsidRPr="00105FCA" w:rsidRDefault="0027798C" w:rsidP="0027798C">
      <w:pPr>
        <w:pStyle w:val="Zkladntext2"/>
        <w:spacing w:before="120"/>
        <w:ind w:left="284" w:hanging="284"/>
        <w:jc w:val="both"/>
        <w:rPr>
          <w:rFonts w:cs="Arial"/>
          <w:sz w:val="22"/>
          <w:szCs w:val="22"/>
        </w:rPr>
      </w:pPr>
      <w:r w:rsidRPr="00105FCA">
        <w:rPr>
          <w:rFonts w:cs="Arial"/>
          <w:b/>
          <w:sz w:val="22"/>
          <w:szCs w:val="22"/>
        </w:rPr>
        <w:t>7.4.</w:t>
      </w:r>
      <w:r w:rsidRPr="00105FCA">
        <w:rPr>
          <w:rFonts w:cs="Arial"/>
          <w:sz w:val="22"/>
          <w:szCs w:val="22"/>
        </w:rPr>
        <w:t xml:space="preserve"> </w:t>
      </w:r>
      <w:r w:rsidR="005B0142" w:rsidRPr="00105FCA">
        <w:rPr>
          <w:rFonts w:cs="Arial"/>
          <w:sz w:val="22"/>
          <w:szCs w:val="22"/>
        </w:rPr>
        <w:t>Veškeré změny a doplňky této smlouvy musí být provedeny formou oboustranně podepsaných a vzestupně očíslovaných dodatků.</w:t>
      </w:r>
    </w:p>
    <w:p w:rsidR="00541EAA" w:rsidRPr="00105FCA" w:rsidRDefault="0027798C" w:rsidP="0027798C">
      <w:pPr>
        <w:pStyle w:val="Prosttext1"/>
        <w:tabs>
          <w:tab w:val="left" w:pos="360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7.5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. </w:t>
      </w:r>
      <w:r w:rsidR="00541EAA" w:rsidRPr="00105FCA">
        <w:rPr>
          <w:rFonts w:ascii="Arial" w:hAnsi="Arial" w:cs="Arial"/>
          <w:sz w:val="22"/>
          <w:szCs w:val="22"/>
        </w:rPr>
        <w:t>Vztahy smluvních stran, vyplývající ze smlouvy a v této smlouvě neupravené, se řídí příslušnými ustanoveními Obchodního zákoníku.</w:t>
      </w:r>
    </w:p>
    <w:p w:rsidR="0027798C" w:rsidRPr="00105FCA" w:rsidRDefault="0027798C" w:rsidP="0027798C">
      <w:pPr>
        <w:pStyle w:val="Zkladntext2"/>
        <w:spacing w:before="120"/>
        <w:ind w:left="284" w:hanging="284"/>
        <w:jc w:val="both"/>
        <w:rPr>
          <w:rFonts w:cs="Arial"/>
          <w:color w:val="000000"/>
          <w:sz w:val="22"/>
          <w:szCs w:val="22"/>
        </w:rPr>
      </w:pPr>
      <w:r w:rsidRPr="00105FCA">
        <w:rPr>
          <w:rFonts w:cs="Arial"/>
          <w:b/>
          <w:color w:val="000000"/>
          <w:sz w:val="22"/>
          <w:szCs w:val="22"/>
        </w:rPr>
        <w:t>7.6.</w:t>
      </w:r>
      <w:r w:rsidRPr="00105FCA">
        <w:rPr>
          <w:rFonts w:cs="Arial"/>
          <w:color w:val="000000"/>
          <w:sz w:val="22"/>
          <w:szCs w:val="22"/>
        </w:rPr>
        <w:t xml:space="preserve"> </w:t>
      </w:r>
      <w:r w:rsidR="00541EAA" w:rsidRPr="00105FCA">
        <w:rPr>
          <w:rFonts w:cs="Arial"/>
          <w:color w:val="000000"/>
          <w:sz w:val="22"/>
          <w:szCs w:val="22"/>
        </w:rPr>
        <w:t xml:space="preserve">Prodávající i kupující prohlašují, že si tuto smlouvu před jejím podpisem pečlivě přečetli, že byla uzavřena podle jejich pravé, neměnné a svobodné vůle, určitě, vážně a srozumitelně, nikoliv v tísni, nebo za jednostranně nevýhodných podmínek. Na důkaz toho prodávající a kupující připojují své podpisy. </w:t>
      </w:r>
    </w:p>
    <w:p w:rsidR="0027798C" w:rsidRPr="00105FCA" w:rsidRDefault="0027798C" w:rsidP="0027798C">
      <w:pPr>
        <w:pStyle w:val="Zkladntext2"/>
        <w:spacing w:before="120"/>
        <w:jc w:val="both"/>
        <w:rPr>
          <w:rFonts w:cs="Arial"/>
          <w:sz w:val="22"/>
          <w:szCs w:val="22"/>
        </w:rPr>
      </w:pPr>
      <w:r w:rsidRPr="00105FCA">
        <w:rPr>
          <w:rFonts w:cs="Arial"/>
          <w:b/>
          <w:color w:val="000000"/>
          <w:sz w:val="22"/>
          <w:szCs w:val="22"/>
        </w:rPr>
        <w:t>7.7</w:t>
      </w:r>
      <w:r w:rsidRPr="00105FCA">
        <w:rPr>
          <w:rFonts w:cs="Arial"/>
          <w:color w:val="000000"/>
          <w:sz w:val="22"/>
          <w:szCs w:val="22"/>
        </w:rPr>
        <w:t xml:space="preserve">. </w:t>
      </w:r>
      <w:r w:rsidRPr="00105FCA">
        <w:rPr>
          <w:rFonts w:cs="Arial"/>
          <w:sz w:val="22"/>
          <w:szCs w:val="22"/>
        </w:rPr>
        <w:t xml:space="preserve">Smlouva vstupuje v platnost dnem podpisu. </w:t>
      </w:r>
    </w:p>
    <w:p w:rsidR="005F1DAD" w:rsidRPr="00105FCA" w:rsidRDefault="0027798C" w:rsidP="0027798C">
      <w:pPr>
        <w:pStyle w:val="Prosttext1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105FCA">
        <w:rPr>
          <w:rFonts w:ascii="Arial" w:hAnsi="Arial" w:cs="Arial"/>
          <w:b/>
          <w:color w:val="000000"/>
          <w:sz w:val="22"/>
          <w:szCs w:val="22"/>
        </w:rPr>
        <w:t>7.8.</w:t>
      </w:r>
      <w:r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r w:rsidR="00F22DC9" w:rsidRPr="00105FCA">
        <w:rPr>
          <w:rFonts w:ascii="Arial" w:hAnsi="Arial" w:cs="Arial"/>
          <w:color w:val="000000"/>
          <w:sz w:val="22"/>
          <w:szCs w:val="22"/>
        </w:rPr>
        <w:t xml:space="preserve">Tato smlouva byla schválena </w:t>
      </w:r>
      <w:r w:rsidR="008341F5">
        <w:rPr>
          <w:rFonts w:ascii="Arial" w:hAnsi="Arial" w:cs="Arial"/>
          <w:color w:val="000000"/>
          <w:sz w:val="22"/>
          <w:szCs w:val="22"/>
        </w:rPr>
        <w:t>Radou obce Hrabyně</w:t>
      </w:r>
      <w:r w:rsidR="00F22DC9" w:rsidRPr="00105FCA">
        <w:rPr>
          <w:rFonts w:ascii="Arial" w:hAnsi="Arial" w:cs="Arial"/>
          <w:color w:val="000000"/>
          <w:sz w:val="22"/>
          <w:szCs w:val="22"/>
        </w:rPr>
        <w:t xml:space="preserve"> dne……….</w:t>
      </w:r>
      <w:r w:rsidR="00B60053" w:rsidRPr="00105FCA">
        <w:rPr>
          <w:rFonts w:ascii="Arial" w:hAnsi="Arial" w:cs="Arial"/>
          <w:color w:val="000000"/>
          <w:sz w:val="22"/>
          <w:szCs w:val="22"/>
        </w:rPr>
        <w:t xml:space="preserve">, </w:t>
      </w:r>
      <w:r w:rsidR="00F22DC9" w:rsidRPr="00105FCA">
        <w:rPr>
          <w:rFonts w:ascii="Arial" w:hAnsi="Arial" w:cs="Arial"/>
          <w:color w:val="000000"/>
          <w:sz w:val="22"/>
          <w:szCs w:val="22"/>
        </w:rPr>
        <w:t>pod č.</w:t>
      </w:r>
      <w:r w:rsidR="00B60053" w:rsidRPr="00105FCA">
        <w:rPr>
          <w:rFonts w:ascii="Arial" w:hAnsi="Arial" w:cs="Arial"/>
          <w:color w:val="000000"/>
          <w:sz w:val="22"/>
          <w:szCs w:val="22"/>
        </w:rPr>
        <w:t xml:space="preserve"> </w:t>
      </w:r>
      <w:r w:rsidR="008341F5">
        <w:rPr>
          <w:rFonts w:ascii="Arial" w:hAnsi="Arial" w:cs="Arial"/>
          <w:color w:val="000000"/>
          <w:sz w:val="22"/>
          <w:szCs w:val="22"/>
        </w:rPr>
        <w:t>usnesení</w:t>
      </w:r>
      <w:r w:rsidR="003C36CB">
        <w:rPr>
          <w:rFonts w:ascii="Arial" w:hAnsi="Arial" w:cs="Arial"/>
          <w:color w:val="000000"/>
          <w:sz w:val="22"/>
          <w:szCs w:val="22"/>
        </w:rPr>
        <w:t>…………</w:t>
      </w:r>
    </w:p>
    <w:p w:rsidR="005F1DAD" w:rsidRDefault="005F1DAD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</w:p>
    <w:p w:rsidR="003C36CB" w:rsidRDefault="003C36CB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6"/>
      </w:tblGrid>
      <w:tr w:rsidR="004E5CA5" w:rsidTr="00EA2439">
        <w:tc>
          <w:tcPr>
            <w:tcW w:w="4676" w:type="dxa"/>
          </w:tcPr>
          <w:p w:rsidR="004E5CA5" w:rsidRDefault="004E5CA5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 </w: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36CB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dne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30353021"/>
                <w:placeholder>
                  <w:docPart w:val="F86E9E7EFEC04AC89F47B2EF656228C9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highlight w:val="yellow"/>
                </w:rPr>
              </w:sdtEndPr>
              <w:sdtContent>
                <w:r w:rsidRPr="004E5CA5">
                  <w:rPr>
                    <w:rStyle w:val="Zstupntext"/>
                    <w:highlight w:val="yellow"/>
                  </w:rPr>
                  <w:t>Klikněte sem a zadejte datum.</w:t>
                </w:r>
              </w:sdtContent>
            </w:sdt>
          </w:p>
        </w:tc>
        <w:tc>
          <w:tcPr>
            <w:tcW w:w="4676" w:type="dxa"/>
          </w:tcPr>
          <w:p w:rsidR="003C36CB" w:rsidRDefault="004E5CA5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 Hrabyni</w:t>
            </w:r>
          </w:p>
          <w:p w:rsidR="004E5CA5" w:rsidRDefault="004E5CA5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dne ……………………….</w:t>
            </w:r>
          </w:p>
        </w:tc>
      </w:tr>
      <w:tr w:rsidR="004E5CA5" w:rsidTr="00EA2439">
        <w:trPr>
          <w:trHeight w:val="635"/>
        </w:trPr>
        <w:tc>
          <w:tcPr>
            <w:tcW w:w="4676" w:type="dxa"/>
            <w:vAlign w:val="bottom"/>
          </w:tcPr>
          <w:p w:rsidR="003C36CB" w:rsidRDefault="003C36CB" w:rsidP="003C36CB">
            <w:pPr>
              <w:pStyle w:val="Prosttext1"/>
              <w:rPr>
                <w:rFonts w:ascii="Arial" w:hAnsi="Arial" w:cs="Arial"/>
                <w:sz w:val="22"/>
                <w:szCs w:val="22"/>
              </w:rPr>
            </w:pPr>
          </w:p>
          <w:p w:rsidR="003C36CB" w:rsidRDefault="003C36CB" w:rsidP="003C36CB">
            <w:pPr>
              <w:pStyle w:val="Prosttext1"/>
              <w:rPr>
                <w:rFonts w:ascii="Arial" w:hAnsi="Arial" w:cs="Arial"/>
                <w:sz w:val="22"/>
                <w:szCs w:val="22"/>
              </w:rPr>
            </w:pPr>
          </w:p>
          <w:p w:rsidR="003C36CB" w:rsidRDefault="003C36CB" w:rsidP="003C36CB">
            <w:pPr>
              <w:pStyle w:val="Prosttext1"/>
              <w:rPr>
                <w:rFonts w:ascii="Arial" w:hAnsi="Arial" w:cs="Arial"/>
                <w:sz w:val="22"/>
                <w:szCs w:val="22"/>
              </w:rPr>
            </w:pPr>
          </w:p>
          <w:p w:rsidR="003C36CB" w:rsidRDefault="003C36CB" w:rsidP="003C36CB">
            <w:pPr>
              <w:pStyle w:val="Prosttext1"/>
              <w:rPr>
                <w:rFonts w:ascii="Arial" w:hAnsi="Arial" w:cs="Arial"/>
                <w:sz w:val="22"/>
                <w:szCs w:val="22"/>
              </w:rPr>
            </w:pPr>
          </w:p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….....................................................</w:t>
            </w:r>
          </w:p>
        </w:tc>
        <w:tc>
          <w:tcPr>
            <w:tcW w:w="4676" w:type="dxa"/>
            <w:vAlign w:val="bottom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….....................................................</w:t>
            </w:r>
          </w:p>
        </w:tc>
      </w:tr>
      <w:tr w:rsidR="004E5CA5" w:rsidTr="00EA2439">
        <w:tc>
          <w:tcPr>
            <w:tcW w:w="4676" w:type="dxa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Prodávající</w:t>
            </w:r>
          </w:p>
        </w:tc>
        <w:tc>
          <w:tcPr>
            <w:tcW w:w="4676" w:type="dxa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FCA">
              <w:rPr>
                <w:rFonts w:ascii="Arial" w:hAnsi="Arial" w:cs="Arial"/>
                <w:sz w:val="22"/>
                <w:szCs w:val="22"/>
              </w:rPr>
              <w:t>Kupující</w:t>
            </w:r>
          </w:p>
        </w:tc>
      </w:tr>
      <w:tr w:rsidR="004E5CA5" w:rsidTr="00EA2439">
        <w:tc>
          <w:tcPr>
            <w:tcW w:w="4676" w:type="dxa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676" w:type="dxa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FCA">
              <w:rPr>
                <w:rFonts w:ascii="Arial" w:hAnsi="Arial" w:cs="Arial"/>
                <w:b/>
                <w:sz w:val="22"/>
                <w:szCs w:val="22"/>
              </w:rPr>
              <w:t>Obec Hrabyně</w:t>
            </w:r>
          </w:p>
        </w:tc>
      </w:tr>
      <w:tr w:rsidR="004E5CA5" w:rsidTr="00EA2439">
        <w:tc>
          <w:tcPr>
            <w:tcW w:w="4676" w:type="dxa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972968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676" w:type="dxa"/>
          </w:tcPr>
          <w:p w:rsidR="004E5CA5" w:rsidRDefault="00EA2439" w:rsidP="003C36CB">
            <w:pPr>
              <w:pStyle w:val="Prosttext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FCA">
              <w:rPr>
                <w:rFonts w:ascii="Arial" w:hAnsi="Arial" w:cs="Arial"/>
                <w:b/>
                <w:sz w:val="22"/>
                <w:szCs w:val="22"/>
              </w:rPr>
              <w:t>Zdeňka Jordánová</w:t>
            </w:r>
          </w:p>
        </w:tc>
      </w:tr>
    </w:tbl>
    <w:p w:rsidR="004E5CA5" w:rsidRDefault="004E5CA5" w:rsidP="00EB47AB">
      <w:pPr>
        <w:pStyle w:val="Prosttext1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4E5CA5" w:rsidSect="004E5CA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0" w:right="1276" w:bottom="851" w:left="1418" w:header="568" w:footer="20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39" w:rsidRDefault="005E7A39">
      <w:r>
        <w:separator/>
      </w:r>
    </w:p>
  </w:endnote>
  <w:endnote w:type="continuationSeparator" w:id="0">
    <w:p w:rsidR="005E7A39" w:rsidRDefault="005E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710" w:rsidRDefault="00FD671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FD6710" w:rsidRDefault="00FD671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710" w:rsidRPr="00740E2C" w:rsidRDefault="00FD6710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FD6710" w:rsidRPr="006F25DB" w:rsidRDefault="00FD6710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710" w:rsidRPr="00740E2C" w:rsidRDefault="00FD6710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FD6710" w:rsidRDefault="00FD67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39" w:rsidRDefault="005E7A39">
      <w:r>
        <w:separator/>
      </w:r>
    </w:p>
  </w:footnote>
  <w:footnote w:type="continuationSeparator" w:id="0">
    <w:p w:rsidR="005E7A39" w:rsidRDefault="005E7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710" w:rsidRPr="004E5CA5" w:rsidRDefault="00FD6710" w:rsidP="006D25F0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4E5CA5">
      <w:rPr>
        <w:rStyle w:val="slostrnky"/>
        <w:rFonts w:ascii="Arial" w:hAnsi="Arial" w:cs="Arial"/>
        <w:sz w:val="18"/>
        <w:szCs w:val="18"/>
      </w:rPr>
      <w:fldChar w:fldCharType="begin"/>
    </w:r>
    <w:r w:rsidRPr="004E5CA5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4E5CA5">
      <w:rPr>
        <w:rStyle w:val="slostrnky"/>
        <w:rFonts w:ascii="Arial" w:hAnsi="Arial" w:cs="Arial"/>
        <w:sz w:val="18"/>
        <w:szCs w:val="18"/>
      </w:rPr>
      <w:fldChar w:fldCharType="separate"/>
    </w:r>
    <w:r w:rsidR="00596B68">
      <w:rPr>
        <w:rStyle w:val="slostrnky"/>
        <w:rFonts w:ascii="Arial" w:hAnsi="Arial" w:cs="Arial"/>
        <w:noProof/>
        <w:sz w:val="18"/>
        <w:szCs w:val="18"/>
      </w:rPr>
      <w:t>5</w:t>
    </w:r>
    <w:r w:rsidRPr="004E5CA5">
      <w:rPr>
        <w:rStyle w:val="slostrnky"/>
        <w:rFonts w:ascii="Arial" w:hAnsi="Arial" w:cs="Arial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53" w:rsidRDefault="00972968" w:rsidP="00B60053">
    <w:pPr>
      <w:pStyle w:val="Zhlav"/>
      <w:jc w:val="center"/>
    </w:pPr>
    <w:r>
      <w:rPr>
        <w:noProof/>
      </w:rPr>
      <w:drawing>
        <wp:inline distT="0" distB="0" distL="0" distR="0" wp14:anchorId="18867FA2" wp14:editId="7ADB2D22">
          <wp:extent cx="5753100" cy="933450"/>
          <wp:effectExtent l="0" t="0" r="0" b="0"/>
          <wp:docPr id="1" name="obrázek 1" descr="9939-banner_opzp_fs_erdf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9939-banner_opzp_fs_erdf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0053" w:rsidRPr="00972968" w:rsidRDefault="00B60053" w:rsidP="00B60053">
    <w:pPr>
      <w:pStyle w:val="Zhlav"/>
      <w:jc w:val="center"/>
      <w:rPr>
        <w:rFonts w:ascii="Arial" w:hAnsi="Arial" w:cs="Arial"/>
      </w:rPr>
    </w:pPr>
    <w:r w:rsidRPr="00972968">
      <w:rPr>
        <w:rFonts w:ascii="Arial" w:hAnsi="Arial" w:cs="Arial"/>
        <w:color w:val="7F7F7F"/>
        <w:sz w:val="18"/>
        <w:szCs w:val="18"/>
      </w:rPr>
      <w:t>Projekt „Pořízení stroje na úk</w:t>
    </w:r>
    <w:r w:rsidR="00972968">
      <w:rPr>
        <w:rFonts w:ascii="Arial" w:hAnsi="Arial" w:cs="Arial"/>
        <w:color w:val="7F7F7F"/>
        <w:sz w:val="18"/>
        <w:szCs w:val="18"/>
      </w:rPr>
      <w:t>lid zpevněných cest v Hrabyni“ bud</w:t>
    </w:r>
    <w:r w:rsidRPr="00972968">
      <w:rPr>
        <w:rFonts w:ascii="Arial" w:hAnsi="Arial" w:cs="Arial"/>
        <w:color w:val="7F7F7F"/>
        <w:sz w:val="18"/>
        <w:szCs w:val="18"/>
      </w:rPr>
      <w:t>e spolufinancován ze zdrojů EU.</w:t>
    </w:r>
  </w:p>
  <w:p w:rsidR="00FD6710" w:rsidRDefault="00FD6710" w:rsidP="00AE043D">
    <w:pPr>
      <w:jc w:val="center"/>
      <w:rPr>
        <w:rFonts w:ascii="Arial" w:hAnsi="Arial" w:cs="Arial"/>
      </w:rPr>
    </w:pPr>
  </w:p>
  <w:p w:rsidR="00FD6710" w:rsidRPr="00B60053" w:rsidRDefault="00FD6710" w:rsidP="006D25F0">
    <w:pPr>
      <w:rPr>
        <w:rFonts w:ascii="Arial" w:hAnsi="Arial" w:cs="Arial"/>
      </w:rPr>
    </w:pPr>
    <w:r w:rsidRPr="00B60053">
      <w:rPr>
        <w:rFonts w:ascii="Arial" w:hAnsi="Arial" w:cs="Arial"/>
      </w:rPr>
      <w:t xml:space="preserve">číslo smlouvy kupujícího:          </w:t>
    </w:r>
  </w:p>
  <w:p w:rsidR="00FD6710" w:rsidRPr="00B60053" w:rsidRDefault="00FD6710" w:rsidP="006D25F0">
    <w:pPr>
      <w:pBdr>
        <w:bottom w:val="single" w:sz="4" w:space="1" w:color="auto"/>
      </w:pBdr>
      <w:rPr>
        <w:rFonts w:ascii="Arial" w:hAnsi="Arial" w:cs="Arial"/>
      </w:rPr>
    </w:pPr>
    <w:r w:rsidRPr="00B60053">
      <w:rPr>
        <w:rFonts w:ascii="Arial" w:hAnsi="Arial" w:cs="Arial"/>
      </w:rPr>
      <w:t>číslo smlouvy prodávajícího:</w:t>
    </w:r>
  </w:p>
  <w:p w:rsidR="00FD6710" w:rsidRDefault="00FD671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2A80A64"/>
    <w:multiLevelType w:val="singleLevel"/>
    <w:tmpl w:val="B456F5D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04AC77A8"/>
    <w:multiLevelType w:val="multilevel"/>
    <w:tmpl w:val="088C5BC8"/>
    <w:lvl w:ilvl="0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  <w:b/>
      </w:rPr>
    </w:lvl>
  </w:abstractNum>
  <w:abstractNum w:abstractNumId="5">
    <w:nsid w:val="05AD6BA5"/>
    <w:multiLevelType w:val="hybridMultilevel"/>
    <w:tmpl w:val="278C8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A776E3"/>
    <w:multiLevelType w:val="singleLevel"/>
    <w:tmpl w:val="4D4855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07DE7822"/>
    <w:multiLevelType w:val="singleLevel"/>
    <w:tmpl w:val="E592D95C"/>
    <w:lvl w:ilvl="0">
      <w:start w:val="3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8">
    <w:nsid w:val="14150E1F"/>
    <w:multiLevelType w:val="hybridMultilevel"/>
    <w:tmpl w:val="B5CABA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04CE2"/>
    <w:multiLevelType w:val="hybridMultilevel"/>
    <w:tmpl w:val="4094E752"/>
    <w:lvl w:ilvl="0" w:tplc="70366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9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C518D9CC">
      <w:start w:val="9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6C073CC"/>
    <w:multiLevelType w:val="singleLevel"/>
    <w:tmpl w:val="3ED60C80"/>
    <w:lvl w:ilvl="0">
      <w:start w:val="6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1">
    <w:nsid w:val="1FB05C62"/>
    <w:multiLevelType w:val="hybridMultilevel"/>
    <w:tmpl w:val="D54C8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14DC7"/>
    <w:multiLevelType w:val="singleLevel"/>
    <w:tmpl w:val="FDA67A16"/>
    <w:lvl w:ilvl="0">
      <w:start w:val="2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3">
    <w:nsid w:val="23A516D7"/>
    <w:multiLevelType w:val="multilevel"/>
    <w:tmpl w:val="E8CECB4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7C60EBA"/>
    <w:multiLevelType w:val="hybridMultilevel"/>
    <w:tmpl w:val="54406D54"/>
    <w:lvl w:ilvl="0" w:tplc="9514A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A280A"/>
    <w:multiLevelType w:val="singleLevel"/>
    <w:tmpl w:val="80E43486"/>
    <w:lvl w:ilvl="0">
      <w:start w:val="4"/>
      <w:numFmt w:val="bullet"/>
      <w:lvlText w:val=""/>
      <w:lvlJc w:val="left"/>
      <w:pPr>
        <w:tabs>
          <w:tab w:val="num" w:pos="1185"/>
        </w:tabs>
        <w:ind w:left="1185" w:hanging="360"/>
      </w:pPr>
      <w:rPr>
        <w:rFonts w:ascii="Wingdings" w:hAnsi="Wingdings" w:hint="default"/>
      </w:rPr>
    </w:lvl>
  </w:abstractNum>
  <w:abstractNum w:abstractNumId="16">
    <w:nsid w:val="2F574981"/>
    <w:multiLevelType w:val="hybridMultilevel"/>
    <w:tmpl w:val="61A46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11281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30444F76"/>
    <w:multiLevelType w:val="hybridMultilevel"/>
    <w:tmpl w:val="4A004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A85DD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1414C26"/>
    <w:multiLevelType w:val="singleLevel"/>
    <w:tmpl w:val="33C0DB30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1">
    <w:nsid w:val="37EA46B9"/>
    <w:multiLevelType w:val="hybridMultilevel"/>
    <w:tmpl w:val="434056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6576CD"/>
    <w:multiLevelType w:val="hybridMultilevel"/>
    <w:tmpl w:val="C1CC6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C57A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3EDD7146"/>
    <w:multiLevelType w:val="singleLevel"/>
    <w:tmpl w:val="9C32D36C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5">
    <w:nsid w:val="42FD3077"/>
    <w:multiLevelType w:val="hybridMultilevel"/>
    <w:tmpl w:val="D3E8EC4C"/>
    <w:lvl w:ilvl="0" w:tplc="B0F2DE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B33035"/>
    <w:multiLevelType w:val="singleLevel"/>
    <w:tmpl w:val="1D3A8AE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4DCE1E25"/>
    <w:multiLevelType w:val="hybridMultilevel"/>
    <w:tmpl w:val="6660DC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1C3E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4F1355A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7B179B4"/>
    <w:multiLevelType w:val="hybridMultilevel"/>
    <w:tmpl w:val="676AE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22F45"/>
    <w:multiLevelType w:val="hybridMultilevel"/>
    <w:tmpl w:val="7376E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D073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1E262F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4">
    <w:nsid w:val="686710D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6A7A1CA6"/>
    <w:multiLevelType w:val="hybridMultilevel"/>
    <w:tmpl w:val="ACC47038"/>
    <w:lvl w:ilvl="0" w:tplc="8F2CF5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A6277B"/>
    <w:multiLevelType w:val="hybridMultilevel"/>
    <w:tmpl w:val="B0808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5A17FF"/>
    <w:multiLevelType w:val="hybridMultilevel"/>
    <w:tmpl w:val="F802EB4E"/>
    <w:lvl w:ilvl="0" w:tplc="4E021B26">
      <w:start w:val="8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9855D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>
    <w:nsid w:val="709D7D7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1">
    <w:nsid w:val="78B46D3C"/>
    <w:multiLevelType w:val="hybridMultilevel"/>
    <w:tmpl w:val="B41AB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C43169"/>
    <w:multiLevelType w:val="multilevel"/>
    <w:tmpl w:val="7A26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C103F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2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43"/>
  </w:num>
  <w:num w:numId="8">
    <w:abstractNumId w:val="23"/>
  </w:num>
  <w:num w:numId="9">
    <w:abstractNumId w:val="34"/>
  </w:num>
  <w:num w:numId="10">
    <w:abstractNumId w:val="17"/>
  </w:num>
  <w:num w:numId="11">
    <w:abstractNumId w:val="32"/>
  </w:num>
  <w:num w:numId="12">
    <w:abstractNumId w:val="28"/>
  </w:num>
  <w:num w:numId="13">
    <w:abstractNumId w:val="39"/>
  </w:num>
  <w:num w:numId="14">
    <w:abstractNumId w:val="38"/>
  </w:num>
  <w:num w:numId="15">
    <w:abstractNumId w:val="33"/>
  </w:num>
  <w:num w:numId="16">
    <w:abstractNumId w:val="26"/>
  </w:num>
  <w:num w:numId="17">
    <w:abstractNumId w:val="13"/>
  </w:num>
  <w:num w:numId="18">
    <w:abstractNumId w:val="19"/>
  </w:num>
  <w:num w:numId="19">
    <w:abstractNumId w:val="29"/>
  </w:num>
  <w:num w:numId="20">
    <w:abstractNumId w:val="3"/>
  </w:num>
  <w:num w:numId="21">
    <w:abstractNumId w:val="15"/>
  </w:num>
  <w:num w:numId="22">
    <w:abstractNumId w:val="6"/>
  </w:num>
  <w:num w:numId="23">
    <w:abstractNumId w:val="1"/>
  </w:num>
  <w:num w:numId="24">
    <w:abstractNumId w:val="2"/>
  </w:num>
  <w:num w:numId="25">
    <w:abstractNumId w:val="27"/>
  </w:num>
  <w:num w:numId="26">
    <w:abstractNumId w:val="8"/>
  </w:num>
  <w:num w:numId="27">
    <w:abstractNumId w:val="9"/>
  </w:num>
  <w:num w:numId="28">
    <w:abstractNumId w:val="40"/>
  </w:num>
  <w:num w:numId="29">
    <w:abstractNumId w:val="25"/>
  </w:num>
  <w:num w:numId="30">
    <w:abstractNumId w:val="35"/>
  </w:num>
  <w:num w:numId="31">
    <w:abstractNumId w:val="4"/>
  </w:num>
  <w:num w:numId="32">
    <w:abstractNumId w:val="37"/>
  </w:num>
  <w:num w:numId="33">
    <w:abstractNumId w:val="18"/>
  </w:num>
  <w:num w:numId="34">
    <w:abstractNumId w:val="30"/>
  </w:num>
  <w:num w:numId="35">
    <w:abstractNumId w:val="16"/>
  </w:num>
  <w:num w:numId="36">
    <w:abstractNumId w:val="41"/>
  </w:num>
  <w:num w:numId="37">
    <w:abstractNumId w:val="5"/>
  </w:num>
  <w:num w:numId="38">
    <w:abstractNumId w:val="42"/>
  </w:num>
  <w:num w:numId="39">
    <w:abstractNumId w:val="21"/>
  </w:num>
  <w:num w:numId="40">
    <w:abstractNumId w:val="31"/>
  </w:num>
  <w:num w:numId="41">
    <w:abstractNumId w:val="11"/>
  </w:num>
  <w:num w:numId="42">
    <w:abstractNumId w:val="36"/>
  </w:num>
  <w:num w:numId="43">
    <w:abstractNumId w:val="22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bKrJgl5aXT34aERhbRAWl1EhMf4=" w:salt="QPccq8YP8Z3aNyXpdcfp3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83"/>
    <w:rsid w:val="00003053"/>
    <w:rsid w:val="000052DB"/>
    <w:rsid w:val="0002492A"/>
    <w:rsid w:val="00055655"/>
    <w:rsid w:val="000564B6"/>
    <w:rsid w:val="00065D94"/>
    <w:rsid w:val="00077A46"/>
    <w:rsid w:val="000B7B60"/>
    <w:rsid w:val="000C005F"/>
    <w:rsid w:val="000F49A1"/>
    <w:rsid w:val="000F7756"/>
    <w:rsid w:val="00103CBD"/>
    <w:rsid w:val="00105FCA"/>
    <w:rsid w:val="00106A37"/>
    <w:rsid w:val="00127ACD"/>
    <w:rsid w:val="00130D10"/>
    <w:rsid w:val="00143517"/>
    <w:rsid w:val="0014566B"/>
    <w:rsid w:val="00170795"/>
    <w:rsid w:val="001A05DF"/>
    <w:rsid w:val="001A6C88"/>
    <w:rsid w:val="001C528D"/>
    <w:rsid w:val="001D7C40"/>
    <w:rsid w:val="001E00D6"/>
    <w:rsid w:val="001E0969"/>
    <w:rsid w:val="002179FC"/>
    <w:rsid w:val="00221892"/>
    <w:rsid w:val="00264201"/>
    <w:rsid w:val="00264701"/>
    <w:rsid w:val="0027547A"/>
    <w:rsid w:val="0027798C"/>
    <w:rsid w:val="00285001"/>
    <w:rsid w:val="002C2087"/>
    <w:rsid w:val="002D0DCB"/>
    <w:rsid w:val="002E7C01"/>
    <w:rsid w:val="00320800"/>
    <w:rsid w:val="00337E72"/>
    <w:rsid w:val="00344858"/>
    <w:rsid w:val="00364E53"/>
    <w:rsid w:val="00365582"/>
    <w:rsid w:val="00365AD3"/>
    <w:rsid w:val="00376C0D"/>
    <w:rsid w:val="003851F2"/>
    <w:rsid w:val="003A6C9B"/>
    <w:rsid w:val="003C1AC8"/>
    <w:rsid w:val="003C36CB"/>
    <w:rsid w:val="003D58F3"/>
    <w:rsid w:val="003F05ED"/>
    <w:rsid w:val="003F727A"/>
    <w:rsid w:val="00410A2A"/>
    <w:rsid w:val="00411DBE"/>
    <w:rsid w:val="0042567C"/>
    <w:rsid w:val="004275DA"/>
    <w:rsid w:val="00464783"/>
    <w:rsid w:val="00466640"/>
    <w:rsid w:val="004855F7"/>
    <w:rsid w:val="00485D0E"/>
    <w:rsid w:val="004959FC"/>
    <w:rsid w:val="004A369B"/>
    <w:rsid w:val="004B369E"/>
    <w:rsid w:val="004B642E"/>
    <w:rsid w:val="004C42CD"/>
    <w:rsid w:val="004E5CA5"/>
    <w:rsid w:val="004F5E3E"/>
    <w:rsid w:val="005210CC"/>
    <w:rsid w:val="00530E09"/>
    <w:rsid w:val="00541EAA"/>
    <w:rsid w:val="00551ED5"/>
    <w:rsid w:val="00553A98"/>
    <w:rsid w:val="00555643"/>
    <w:rsid w:val="00555E31"/>
    <w:rsid w:val="00584877"/>
    <w:rsid w:val="00586758"/>
    <w:rsid w:val="00596B68"/>
    <w:rsid w:val="005B0142"/>
    <w:rsid w:val="005B03CD"/>
    <w:rsid w:val="005E794B"/>
    <w:rsid w:val="005E7A39"/>
    <w:rsid w:val="005F1DAD"/>
    <w:rsid w:val="005F6307"/>
    <w:rsid w:val="006036C3"/>
    <w:rsid w:val="00607755"/>
    <w:rsid w:val="00631CF9"/>
    <w:rsid w:val="0065435C"/>
    <w:rsid w:val="0066404F"/>
    <w:rsid w:val="006643FB"/>
    <w:rsid w:val="00695613"/>
    <w:rsid w:val="006D25F0"/>
    <w:rsid w:val="006D56BF"/>
    <w:rsid w:val="006E143F"/>
    <w:rsid w:val="006E5120"/>
    <w:rsid w:val="006E702D"/>
    <w:rsid w:val="006F25DB"/>
    <w:rsid w:val="006F706F"/>
    <w:rsid w:val="00713A2C"/>
    <w:rsid w:val="00740E2C"/>
    <w:rsid w:val="0077048F"/>
    <w:rsid w:val="00771F85"/>
    <w:rsid w:val="00774B2B"/>
    <w:rsid w:val="00781046"/>
    <w:rsid w:val="00796D8A"/>
    <w:rsid w:val="007A0717"/>
    <w:rsid w:val="007B3F1D"/>
    <w:rsid w:val="007B5D68"/>
    <w:rsid w:val="007F1A56"/>
    <w:rsid w:val="007F5079"/>
    <w:rsid w:val="00815868"/>
    <w:rsid w:val="00831C38"/>
    <w:rsid w:val="008341F5"/>
    <w:rsid w:val="00853DF8"/>
    <w:rsid w:val="00855BE8"/>
    <w:rsid w:val="0085742D"/>
    <w:rsid w:val="00857D32"/>
    <w:rsid w:val="00881973"/>
    <w:rsid w:val="00884842"/>
    <w:rsid w:val="008964D8"/>
    <w:rsid w:val="008A070C"/>
    <w:rsid w:val="008A459F"/>
    <w:rsid w:val="008B782E"/>
    <w:rsid w:val="008E1EFA"/>
    <w:rsid w:val="00906377"/>
    <w:rsid w:val="00910361"/>
    <w:rsid w:val="009253AE"/>
    <w:rsid w:val="00936AEC"/>
    <w:rsid w:val="009655F5"/>
    <w:rsid w:val="00966441"/>
    <w:rsid w:val="00970091"/>
    <w:rsid w:val="00970A08"/>
    <w:rsid w:val="0097251A"/>
    <w:rsid w:val="00972968"/>
    <w:rsid w:val="00972EB2"/>
    <w:rsid w:val="009850F4"/>
    <w:rsid w:val="009A0643"/>
    <w:rsid w:val="00A06A02"/>
    <w:rsid w:val="00A372DE"/>
    <w:rsid w:val="00A403C7"/>
    <w:rsid w:val="00A52019"/>
    <w:rsid w:val="00A610F2"/>
    <w:rsid w:val="00A6434B"/>
    <w:rsid w:val="00AB2BE1"/>
    <w:rsid w:val="00AB7B48"/>
    <w:rsid w:val="00AC70FC"/>
    <w:rsid w:val="00AE043D"/>
    <w:rsid w:val="00B0649D"/>
    <w:rsid w:val="00B21625"/>
    <w:rsid w:val="00B55A51"/>
    <w:rsid w:val="00B60053"/>
    <w:rsid w:val="00B609A5"/>
    <w:rsid w:val="00BB2FA2"/>
    <w:rsid w:val="00BB57D4"/>
    <w:rsid w:val="00BC2E51"/>
    <w:rsid w:val="00BD63DE"/>
    <w:rsid w:val="00C424A4"/>
    <w:rsid w:val="00C4745F"/>
    <w:rsid w:val="00C66027"/>
    <w:rsid w:val="00C95166"/>
    <w:rsid w:val="00C96ABA"/>
    <w:rsid w:val="00CA1AF7"/>
    <w:rsid w:val="00CB5FD1"/>
    <w:rsid w:val="00CC787D"/>
    <w:rsid w:val="00CD007D"/>
    <w:rsid w:val="00CE1B07"/>
    <w:rsid w:val="00D02278"/>
    <w:rsid w:val="00D22B14"/>
    <w:rsid w:val="00D317D3"/>
    <w:rsid w:val="00D418EF"/>
    <w:rsid w:val="00D422CF"/>
    <w:rsid w:val="00D75739"/>
    <w:rsid w:val="00D76AFC"/>
    <w:rsid w:val="00D976EF"/>
    <w:rsid w:val="00DA186B"/>
    <w:rsid w:val="00DA2297"/>
    <w:rsid w:val="00DA4A53"/>
    <w:rsid w:val="00E103D4"/>
    <w:rsid w:val="00E11A38"/>
    <w:rsid w:val="00E2266A"/>
    <w:rsid w:val="00E454FD"/>
    <w:rsid w:val="00E53ADA"/>
    <w:rsid w:val="00E62D3E"/>
    <w:rsid w:val="00E66BE0"/>
    <w:rsid w:val="00E676FB"/>
    <w:rsid w:val="00E83295"/>
    <w:rsid w:val="00E92313"/>
    <w:rsid w:val="00EA2439"/>
    <w:rsid w:val="00EA51B6"/>
    <w:rsid w:val="00EA7298"/>
    <w:rsid w:val="00EB3FC0"/>
    <w:rsid w:val="00EB47AB"/>
    <w:rsid w:val="00EE3A9D"/>
    <w:rsid w:val="00EF5E82"/>
    <w:rsid w:val="00F024C3"/>
    <w:rsid w:val="00F22DC9"/>
    <w:rsid w:val="00F333DE"/>
    <w:rsid w:val="00F42821"/>
    <w:rsid w:val="00F524DA"/>
    <w:rsid w:val="00F67AE7"/>
    <w:rsid w:val="00FA43C7"/>
    <w:rsid w:val="00FA47B6"/>
    <w:rsid w:val="00FB64CB"/>
    <w:rsid w:val="00FB7744"/>
    <w:rsid w:val="00FC4275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Pr>
      <w:rFonts w:ascii="Arial" w:hAnsi="Arial"/>
      <w:sz w:val="24"/>
    </w:rPr>
  </w:style>
  <w:style w:type="paragraph" w:styleId="Zkladntext3">
    <w:name w:val="Body Text 3"/>
    <w:basedOn w:val="Normln"/>
    <w:semiHidden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  <w:lang w:val="x-none" w:eastAsia="x-none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styleId="Zstupntext">
    <w:name w:val="Placeholder Text"/>
    <w:basedOn w:val="Standardnpsmoodstavce"/>
    <w:uiPriority w:val="99"/>
    <w:semiHidden/>
    <w:rsid w:val="004E5CA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Pr>
      <w:rFonts w:ascii="Arial" w:hAnsi="Arial"/>
      <w:sz w:val="24"/>
    </w:rPr>
  </w:style>
  <w:style w:type="paragraph" w:styleId="Zkladntext3">
    <w:name w:val="Body Text 3"/>
    <w:basedOn w:val="Normln"/>
    <w:semiHidden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  <w:lang w:val="x-none" w:eastAsia="x-none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styleId="Zstupntext">
    <w:name w:val="Placeholder Text"/>
    <w:basedOn w:val="Standardnpsmoodstavce"/>
    <w:uiPriority w:val="99"/>
    <w:semiHidden/>
    <w:rsid w:val="004E5C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86E9E7EFEC04AC89F47B2EF656228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D33E01-AE55-4271-8ED1-2A5C5A0ABC66}"/>
      </w:docPartPr>
      <w:docPartBody>
        <w:p w:rsidR="00904DA1" w:rsidRDefault="00E96CB6" w:rsidP="00E96CB6">
          <w:pPr>
            <w:pStyle w:val="F86E9E7EFEC04AC89F47B2EF656228C9"/>
          </w:pPr>
          <w:r w:rsidRPr="00357E26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B6"/>
    <w:rsid w:val="00822F5B"/>
    <w:rsid w:val="00904DA1"/>
    <w:rsid w:val="00E96CB6"/>
    <w:rsid w:val="00F8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6CB6"/>
    <w:rPr>
      <w:color w:val="808080"/>
    </w:rPr>
  </w:style>
  <w:style w:type="paragraph" w:customStyle="1" w:styleId="F86E9E7EFEC04AC89F47B2EF656228C9">
    <w:name w:val="F86E9E7EFEC04AC89F47B2EF656228C9"/>
    <w:rsid w:val="00E96C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6CB6"/>
    <w:rPr>
      <w:color w:val="808080"/>
    </w:rPr>
  </w:style>
  <w:style w:type="paragraph" w:customStyle="1" w:styleId="F86E9E7EFEC04AC89F47B2EF656228C9">
    <w:name w:val="F86E9E7EFEC04AC89F47B2EF656228C9"/>
    <w:rsid w:val="00E96C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B5341-692F-4176-8E78-0465148A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1670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subject/>
  <dc:creator>Antoszyková</dc:creator>
  <cp:keywords/>
  <cp:lastModifiedBy>JAKUB</cp:lastModifiedBy>
  <cp:revision>6</cp:revision>
  <cp:lastPrinted>2008-02-18T11:30:00Z</cp:lastPrinted>
  <dcterms:created xsi:type="dcterms:W3CDTF">2013-10-02T12:51:00Z</dcterms:created>
  <dcterms:modified xsi:type="dcterms:W3CDTF">2013-10-02T13:18:00Z</dcterms:modified>
</cp:coreProperties>
</file>