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CC2696" w:rsidRPr="00CC2696">
        <w:rPr>
          <w:b/>
          <w:sz w:val="28"/>
          <w:szCs w:val="28"/>
          <w:u w:val="single"/>
        </w:rPr>
        <w:t>Oprava komunální</w:t>
      </w:r>
      <w:r w:rsidR="00B72236">
        <w:rPr>
          <w:b/>
          <w:sz w:val="28"/>
          <w:szCs w:val="28"/>
          <w:u w:val="single"/>
        </w:rPr>
        <w:t>c</w:t>
      </w:r>
      <w:r w:rsidR="00CC2696" w:rsidRPr="00CC2696">
        <w:rPr>
          <w:b/>
          <w:sz w:val="28"/>
          <w:szCs w:val="28"/>
          <w:u w:val="single"/>
        </w:rPr>
        <w:t>h vozid</w:t>
      </w:r>
      <w:r w:rsidR="00B72236">
        <w:rPr>
          <w:b/>
          <w:sz w:val="28"/>
          <w:szCs w:val="28"/>
          <w:u w:val="single"/>
        </w:rPr>
        <w:t>e</w:t>
      </w:r>
      <w:r w:rsidR="00CC2696" w:rsidRPr="00CC2696">
        <w:rPr>
          <w:b/>
          <w:sz w:val="28"/>
          <w:szCs w:val="28"/>
          <w:u w:val="single"/>
        </w:rPr>
        <w:t>l Multicar M26</w:t>
      </w:r>
      <w:r w:rsidR="005B4E07">
        <w:rPr>
          <w:b/>
          <w:sz w:val="28"/>
          <w:szCs w:val="28"/>
          <w:u w:val="single"/>
        </w:rPr>
        <w:t xml:space="preserve"> - 20</w:t>
      </w:r>
      <w:r w:rsidR="00B72236">
        <w:rPr>
          <w:b/>
          <w:sz w:val="28"/>
          <w:szCs w:val="28"/>
          <w:u w:val="single"/>
        </w:rPr>
        <w:t>20</w:t>
      </w:r>
      <w:r w:rsidRPr="001168FF">
        <w:rPr>
          <w:b/>
          <w:sz w:val="28"/>
          <w:szCs w:val="28"/>
        </w:rPr>
        <w:t>“</w:t>
      </w:r>
      <w:r w:rsidR="00BA7BB4">
        <w:rPr>
          <w:b/>
          <w:sz w:val="28"/>
          <w:szCs w:val="28"/>
        </w:rPr>
        <w:t xml:space="preserve"> </w:t>
      </w:r>
    </w:p>
    <w:p w:rsidR="005A3698" w:rsidRDefault="005A3698" w:rsidP="002B511D">
      <w:pPr>
        <w:rPr>
          <w:rFonts w:cs="Arial"/>
          <w:b/>
          <w:snapToGrid w:val="0"/>
          <w:u w:val="single"/>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9D373F" w:rsidP="00B4455E">
      <w:r>
        <w:t>Kamil Tesárek</w:t>
      </w:r>
      <w:r w:rsidR="00B4455E" w:rsidRPr="001168FF">
        <w:t xml:space="preserve">, vedoucí střediska </w:t>
      </w:r>
      <w:r w:rsidR="00B4455E">
        <w:t>(</w:t>
      </w:r>
      <w:r>
        <w:t>730 807 476</w:t>
      </w:r>
      <w:r w:rsidR="00B4455E" w:rsidRPr="001168FF">
        <w:t xml:space="preserve">; </w:t>
      </w:r>
      <w:hyperlink r:id="rId8" w:history="1">
        <w:r w:rsidR="00894D4F" w:rsidRPr="00790C02">
          <w:rPr>
            <w:rStyle w:val="Hypertextovodkaz"/>
          </w:rPr>
          <w:t>ktesarek@tshb.cz</w:t>
        </w:r>
      </w:hyperlink>
      <w:r w:rsidR="00B4455E" w:rsidRPr="00A07A4B">
        <w:t>)</w:t>
      </w:r>
    </w:p>
    <w:p w:rsidR="002B511D" w:rsidRPr="001168FF" w:rsidRDefault="002B511D" w:rsidP="002B511D">
      <w:r w:rsidRPr="001168FF">
        <w:t xml:space="preserve">Petr </w:t>
      </w:r>
      <w:r w:rsidR="00894D4F">
        <w:t>Velíšek</w:t>
      </w:r>
      <w:r w:rsidRPr="001168FF">
        <w:t xml:space="preserve">, </w:t>
      </w:r>
      <w:r w:rsidR="00894D4F">
        <w:t xml:space="preserve">provozní mistr </w:t>
      </w:r>
      <w:proofErr w:type="spellStart"/>
      <w:r w:rsidR="00894D4F">
        <w:t>stř</w:t>
      </w:r>
      <w:proofErr w:type="spellEnd"/>
      <w:r w:rsidR="00894D4F">
        <w:t xml:space="preserve">. odpady </w:t>
      </w:r>
      <w:r w:rsidRPr="001168FF">
        <w:t xml:space="preserve"> (</w:t>
      </w:r>
      <w:r w:rsidR="00894D4F">
        <w:t>724 069 208</w:t>
      </w:r>
      <w:r w:rsidRPr="00C87777">
        <w:t xml:space="preserve">, </w:t>
      </w:r>
      <w:hyperlink r:id="rId9" w:history="1">
        <w:r w:rsidR="00530995" w:rsidRPr="00355DAC">
          <w:rPr>
            <w:rStyle w:val="Hypertextovodkaz"/>
          </w:rPr>
          <w:t>pvelisek@tshb.cz</w:t>
        </w:r>
      </w:hyperlink>
      <w:r>
        <w:t xml:space="preserve"> )</w:t>
      </w:r>
    </w:p>
    <w:p w:rsidR="00B72236" w:rsidRPr="00A07A4B" w:rsidRDefault="00B72236" w:rsidP="00B72236">
      <w:r>
        <w:t>Petr Juliš</w:t>
      </w:r>
      <w:r w:rsidRPr="001168FF">
        <w:t xml:space="preserve">, vedoucí střediska </w:t>
      </w:r>
      <w:r>
        <w:t>(</w:t>
      </w:r>
      <w:proofErr w:type="gramStart"/>
      <w:r>
        <w:t xml:space="preserve">731 518 589 </w:t>
      </w:r>
      <w:r w:rsidRPr="001168FF">
        <w:t xml:space="preserve">; </w:t>
      </w:r>
      <w:hyperlink r:id="rId10" w:history="1">
        <w:r w:rsidRPr="007668E8">
          <w:rPr>
            <w:rStyle w:val="Hypertextovodkaz"/>
          </w:rPr>
          <w:t>pjulis@tshb</w:t>
        </w:r>
        <w:proofErr w:type="gramEnd"/>
        <w:r w:rsidRPr="007668E8">
          <w:rPr>
            <w:rStyle w:val="Hypertextovodkaz"/>
          </w:rPr>
          <w:t>.cz</w:t>
        </w:r>
      </w:hyperlink>
      <w:r w:rsidRPr="00A07A4B">
        <w:t>)</w:t>
      </w:r>
    </w:p>
    <w:p w:rsidR="002B511D" w:rsidRDefault="002B511D" w:rsidP="002B511D"/>
    <w:p w:rsidR="005A3698" w:rsidRPr="001168FF" w:rsidRDefault="005A369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CC2696" w:rsidRDefault="000A6A98" w:rsidP="00CC2696">
      <w:pPr>
        <w:autoSpaceDE w:val="0"/>
        <w:autoSpaceDN w:val="0"/>
        <w:adjustRightInd w:val="0"/>
        <w:rPr>
          <w:bCs/>
        </w:rPr>
      </w:pPr>
      <w:r w:rsidRPr="00CC2696">
        <w:rPr>
          <w:bCs/>
        </w:rPr>
        <w:t>Předmětem veřejné zakázky j</w:t>
      </w:r>
      <w:r w:rsidR="003265D9" w:rsidRPr="00CC2696">
        <w:rPr>
          <w:bCs/>
        </w:rPr>
        <w:t>e</w:t>
      </w:r>
      <w:r w:rsidRPr="00CC2696">
        <w:rPr>
          <w:bCs/>
        </w:rPr>
        <w:t xml:space="preserve"> </w:t>
      </w:r>
      <w:r w:rsidR="00CC2696" w:rsidRPr="00CC2696">
        <w:rPr>
          <w:bCs/>
        </w:rPr>
        <w:t>provedení komplexní opravy</w:t>
      </w:r>
      <w:r w:rsidR="00B72236">
        <w:rPr>
          <w:bCs/>
        </w:rPr>
        <w:t xml:space="preserve"> 2 ks malých</w:t>
      </w:r>
      <w:r w:rsidR="00CC2696" w:rsidRPr="00CC2696">
        <w:rPr>
          <w:bCs/>
        </w:rPr>
        <w:t xml:space="preserve"> komunální</w:t>
      </w:r>
      <w:r w:rsidR="00B72236">
        <w:rPr>
          <w:bCs/>
        </w:rPr>
        <w:t>ch</w:t>
      </w:r>
      <w:r w:rsidR="00CC2696" w:rsidRPr="00CC2696">
        <w:rPr>
          <w:bCs/>
        </w:rPr>
        <w:t xml:space="preserve"> vozid</w:t>
      </w:r>
      <w:r w:rsidR="00B72236">
        <w:rPr>
          <w:bCs/>
        </w:rPr>
        <w:t>e</w:t>
      </w:r>
      <w:r w:rsidR="00CC2696" w:rsidRPr="00CC2696">
        <w:rPr>
          <w:bCs/>
        </w:rPr>
        <w:t xml:space="preserve">l Multicar M26 RZ </w:t>
      </w:r>
      <w:r w:rsidR="00B72236" w:rsidRPr="00B72236">
        <w:rPr>
          <w:bCs/>
        </w:rPr>
        <w:t>1J4 1464  a RZ 1J0 7873</w:t>
      </w:r>
      <w:r w:rsidR="00B72236" w:rsidRPr="00B72236">
        <w:rPr>
          <w:b/>
          <w:bCs/>
        </w:rPr>
        <w:t xml:space="preserve"> </w:t>
      </w:r>
      <w:r w:rsidR="00CC2696" w:rsidRPr="00CC2696">
        <w:rPr>
          <w:bCs/>
        </w:rPr>
        <w:t>(viz. přiložený Technický průkaz vozid</w:t>
      </w:r>
      <w:r w:rsidR="00B72236">
        <w:rPr>
          <w:bCs/>
        </w:rPr>
        <w:t>e</w:t>
      </w:r>
      <w:r w:rsidR="00CC2696" w:rsidRPr="00CC2696">
        <w:rPr>
          <w:bCs/>
        </w:rPr>
        <w:t xml:space="preserve">l) </w:t>
      </w:r>
      <w:r w:rsidR="003265D9" w:rsidRPr="00CC2696">
        <w:rPr>
          <w:bCs/>
        </w:rPr>
        <w:t xml:space="preserve">dle </w:t>
      </w:r>
      <w:r w:rsidR="00D25810" w:rsidRPr="00CC2696">
        <w:rPr>
          <w:bCs/>
        </w:rPr>
        <w:t xml:space="preserve">Základní technické specifikace uvedené v příloze </w:t>
      </w:r>
      <w:proofErr w:type="gramStart"/>
      <w:r w:rsidR="00D25810" w:rsidRPr="00CC2696">
        <w:rPr>
          <w:bCs/>
        </w:rPr>
        <w:t>č.1 návrhu</w:t>
      </w:r>
      <w:proofErr w:type="gramEnd"/>
      <w:r w:rsidR="00D25810" w:rsidRPr="00CC2696">
        <w:rPr>
          <w:bCs/>
        </w:rPr>
        <w:t xml:space="preserve"> smlouvy.</w:t>
      </w:r>
      <w:r w:rsidRPr="00CC2696">
        <w:rPr>
          <w:bCs/>
        </w:rPr>
        <w:t xml:space="preserve"> </w:t>
      </w:r>
    </w:p>
    <w:p w:rsidR="003265D9" w:rsidRDefault="003265D9" w:rsidP="003265D9">
      <w:pPr>
        <w:pStyle w:val="Bezmezer"/>
        <w:jc w:val="both"/>
        <w:rPr>
          <w:rFonts w:ascii="Arial" w:hAnsi="Arial" w:cs="Arial"/>
          <w:sz w:val="20"/>
          <w:szCs w:val="20"/>
        </w:rPr>
      </w:pPr>
    </w:p>
    <w:p w:rsidR="003265D9" w:rsidRDefault="003265D9" w:rsidP="00F61996">
      <w:pPr>
        <w:autoSpaceDE w:val="0"/>
        <w:autoSpaceDN w:val="0"/>
        <w:adjustRightInd w:val="0"/>
      </w:pPr>
      <w:r w:rsidRPr="00F61996">
        <w:rPr>
          <w:bCs/>
        </w:rPr>
        <w:t>D</w:t>
      </w:r>
      <w:r w:rsidRPr="00F61996">
        <w:t xml:space="preserve">odavatel musí přímo zajišťovat </w:t>
      </w:r>
      <w:r w:rsidR="00E01720">
        <w:t xml:space="preserve">komplexní opravu  a </w:t>
      </w:r>
      <w:r w:rsidRPr="00F61996">
        <w:t>záruční servis vozidla ve vlastním servisu, nikoli subdodavatelsky.</w:t>
      </w:r>
    </w:p>
    <w:p w:rsidR="00E01720" w:rsidRDefault="00E01720" w:rsidP="00F61996">
      <w:pPr>
        <w:autoSpaceDE w:val="0"/>
        <w:autoSpaceDN w:val="0"/>
        <w:adjustRightInd w:val="0"/>
      </w:pPr>
    </w:p>
    <w:p w:rsidR="00E01720" w:rsidRPr="00F61996" w:rsidRDefault="00E01720" w:rsidP="00F61996">
      <w:pPr>
        <w:autoSpaceDE w:val="0"/>
        <w:autoSpaceDN w:val="0"/>
        <w:adjustRightInd w:val="0"/>
        <w:rPr>
          <w:bCs/>
          <w:color w:val="FF0000"/>
        </w:rPr>
      </w:pPr>
      <w:r>
        <w:rPr>
          <w:rFonts w:cs="Arial"/>
        </w:rPr>
        <w:t>Dodavatel uvede cenu za práce a dodávky, které podle jeho odborného názoru jsou nezbytné pro dokončení díla, ale předložený soupis prací je neobsahuje, a k rozpočtu poté přiloží samostatný soupis těchto prací a dodávek.</w:t>
      </w:r>
    </w:p>
    <w:p w:rsidR="002B511D" w:rsidRDefault="002B511D" w:rsidP="002B511D"/>
    <w:p w:rsidR="005A3698" w:rsidRPr="001168FF" w:rsidRDefault="005A3698"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A60FC" w:rsidP="00B4455E">
      <w:pPr>
        <w:rPr>
          <w:rStyle w:val="Hypertextovodkaz"/>
        </w:rPr>
      </w:pPr>
      <w:hyperlink r:id="rId11"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CC2696" w:rsidRDefault="00CC2696" w:rsidP="002B511D">
      <w:pPr>
        <w:numPr>
          <w:ilvl w:val="0"/>
          <w:numId w:val="20"/>
        </w:numPr>
      </w:pPr>
      <w:r>
        <w:t>Technický průkaz vozidla</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7F1712" w:rsidRDefault="00B4455E" w:rsidP="00962CA3">
      <w:pPr>
        <w:widowControl w:val="0"/>
        <w:autoSpaceDE w:val="0"/>
        <w:autoSpaceDN w:val="0"/>
        <w:rPr>
          <w:snapToGrid w:val="0"/>
        </w:rPr>
      </w:pPr>
      <w:r w:rsidRPr="001168FF">
        <w:rPr>
          <w:rFonts w:cs="Arial"/>
        </w:rPr>
        <w:t>doba plnění:</w:t>
      </w:r>
      <w:r>
        <w:rPr>
          <w:rFonts w:cs="Arial"/>
        </w:rPr>
        <w:tab/>
      </w:r>
      <w:r w:rsidR="007F1712">
        <w:rPr>
          <w:rFonts w:cs="Arial"/>
        </w:rPr>
        <w:t xml:space="preserve">1) </w:t>
      </w:r>
      <w:r w:rsidR="00D3773C" w:rsidRPr="00D3773C">
        <w:rPr>
          <w:rFonts w:cs="Arial"/>
        </w:rPr>
        <w:t xml:space="preserve">vozidlo </w:t>
      </w:r>
      <w:r w:rsidR="00D3773C" w:rsidRPr="00D3773C">
        <w:rPr>
          <w:bCs/>
        </w:rPr>
        <w:t xml:space="preserve">M26 RZ 1J4 1464 </w:t>
      </w:r>
      <w:r w:rsidR="005B4E07" w:rsidRPr="00D3773C">
        <w:rPr>
          <w:rFonts w:cs="Arial"/>
        </w:rPr>
        <w:t xml:space="preserve">nejpozději </w:t>
      </w:r>
      <w:r w:rsidR="00CC2696" w:rsidRPr="00D3773C">
        <w:rPr>
          <w:snapToGrid w:val="0"/>
        </w:rPr>
        <w:t xml:space="preserve">do </w:t>
      </w:r>
      <w:proofErr w:type="gramStart"/>
      <w:r w:rsidR="005B4E07" w:rsidRPr="00D3773C">
        <w:rPr>
          <w:snapToGrid w:val="0"/>
        </w:rPr>
        <w:t>31.10.20</w:t>
      </w:r>
      <w:r w:rsidR="00B72236" w:rsidRPr="00D3773C">
        <w:rPr>
          <w:snapToGrid w:val="0"/>
        </w:rPr>
        <w:t>20</w:t>
      </w:r>
      <w:proofErr w:type="gramEnd"/>
      <w:r w:rsidR="00D3773C" w:rsidRPr="00D3773C">
        <w:rPr>
          <w:snapToGrid w:val="0"/>
        </w:rPr>
        <w:t xml:space="preserve"> </w:t>
      </w:r>
    </w:p>
    <w:p w:rsidR="00962CA3" w:rsidRPr="00D3773C" w:rsidRDefault="007F1712" w:rsidP="007F1712">
      <w:pPr>
        <w:widowControl w:val="0"/>
        <w:autoSpaceDE w:val="0"/>
        <w:autoSpaceDN w:val="0"/>
        <w:ind w:left="708" w:firstLine="708"/>
        <w:rPr>
          <w:snapToGrid w:val="0"/>
        </w:rPr>
      </w:pPr>
      <w:r>
        <w:rPr>
          <w:snapToGrid w:val="0"/>
        </w:rPr>
        <w:t>2)</w:t>
      </w:r>
      <w:r w:rsidR="00D3773C" w:rsidRPr="00D3773C">
        <w:rPr>
          <w:snapToGrid w:val="0"/>
        </w:rPr>
        <w:t xml:space="preserve"> vozidlo </w:t>
      </w:r>
      <w:r w:rsidR="00D3773C" w:rsidRPr="00D3773C">
        <w:rPr>
          <w:bCs/>
        </w:rPr>
        <w:t xml:space="preserve">M26 RZ 1J0 7873 nejpozději do </w:t>
      </w:r>
      <w:proofErr w:type="gramStart"/>
      <w:r w:rsidR="00D3773C" w:rsidRPr="00D3773C">
        <w:rPr>
          <w:bCs/>
        </w:rPr>
        <w:t>31.12.2020</w:t>
      </w:r>
      <w:proofErr w:type="gramEnd"/>
      <w:r w:rsidR="00D3773C" w:rsidRPr="00D3773C">
        <w:rPr>
          <w:b/>
          <w:bCs/>
        </w:rPr>
        <w:t xml:space="preserve"> </w:t>
      </w:r>
      <w:r w:rsidR="00D3773C" w:rsidRPr="00D3773C">
        <w:rPr>
          <w:snapToGrid w:val="0"/>
        </w:rPr>
        <w:t>.</w:t>
      </w:r>
    </w:p>
    <w:p w:rsidR="00F61996" w:rsidRPr="00962CA3" w:rsidRDefault="00F61996"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r w:rsidR="00B366EC">
        <w:rPr>
          <w:rFonts w:cs="Arial"/>
        </w:rPr>
        <w:t xml:space="preserve"> (oprava proběhne v prostorách dodavatele)</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595411">
        <w:rPr>
          <w:rFonts w:cs="Arial"/>
        </w:rPr>
        <w:t>ást nabídky návrh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7A79A3">
        <w:rPr>
          <w:b/>
        </w:rPr>
        <w:t xml:space="preserve">do </w:t>
      </w:r>
      <w:proofErr w:type="gramStart"/>
      <w:r w:rsidR="007A79A3" w:rsidRPr="007A79A3">
        <w:rPr>
          <w:b/>
        </w:rPr>
        <w:t>16.7.</w:t>
      </w:r>
      <w:r w:rsidR="00B366EC" w:rsidRPr="007A79A3">
        <w:rPr>
          <w:b/>
        </w:rPr>
        <w:t>2020</w:t>
      </w:r>
      <w:proofErr w:type="gramEnd"/>
      <w:r w:rsidRPr="007A79A3">
        <w:rPr>
          <w:b/>
        </w:rPr>
        <w:t xml:space="preserve"> do</w:t>
      </w:r>
      <w:r w:rsidRPr="009C667F">
        <w:rPr>
          <w:b/>
        </w:rPr>
        <w:t xml:space="preserve"> </w:t>
      </w:r>
      <w:r w:rsidR="00CB6734">
        <w:rPr>
          <w:b/>
        </w:rPr>
        <w:t xml:space="preserve">9:00 </w:t>
      </w:r>
      <w:r>
        <w:t>hodin.</w:t>
      </w:r>
    </w:p>
    <w:p w:rsidR="0090072D" w:rsidRDefault="0090072D" w:rsidP="0090072D">
      <w:bookmarkStart w:id="0" w:name="_GoBack"/>
      <w:bookmarkEnd w:id="0"/>
    </w:p>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lastRenderedPageBreak/>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CC2696" w:rsidRPr="00CC2696">
        <w:rPr>
          <w:b/>
        </w:rPr>
        <w:t>Oprava komunální</w:t>
      </w:r>
      <w:r w:rsidR="00B366EC">
        <w:rPr>
          <w:b/>
        </w:rPr>
        <w:t>ch</w:t>
      </w:r>
      <w:r w:rsidR="00CC2696" w:rsidRPr="00CC2696">
        <w:rPr>
          <w:b/>
        </w:rPr>
        <w:t xml:space="preserve"> vozid</w:t>
      </w:r>
      <w:r w:rsidR="00B366EC">
        <w:rPr>
          <w:b/>
        </w:rPr>
        <w:t>e</w:t>
      </w:r>
      <w:r w:rsidR="00CC2696" w:rsidRPr="00CC2696">
        <w:rPr>
          <w:b/>
        </w:rPr>
        <w:t>l Multicar M26</w:t>
      </w:r>
      <w:r w:rsidR="005B4E07">
        <w:rPr>
          <w:b/>
        </w:rPr>
        <w:t xml:space="preserve"> - 20</w:t>
      </w:r>
      <w:r w:rsidR="00B366EC">
        <w:rPr>
          <w:b/>
        </w:rPr>
        <w:t>20</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CC2696" w:rsidP="00423427">
      <w:r>
        <w:t>Prohlídku</w:t>
      </w:r>
      <w:r w:rsidR="00423427" w:rsidRPr="00B4455E">
        <w:t xml:space="preserve"> </w:t>
      </w:r>
      <w:r>
        <w:t>předmětu</w:t>
      </w:r>
      <w:r w:rsidR="00423427" w:rsidRPr="00B4455E">
        <w:t xml:space="preserve"> plnění </w:t>
      </w:r>
      <w:r>
        <w:t xml:space="preserve">umožní zadavatel </w:t>
      </w:r>
      <w:r w:rsidR="00415AE4">
        <w:t>po předchozí domluvě</w:t>
      </w:r>
      <w:r w:rsidR="00423427"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DE6F48" w:rsidP="00423427">
      <w:r>
        <w:t>Dodavatel</w:t>
      </w:r>
      <w:r w:rsidR="00423427" w:rsidRPr="00423427">
        <w:t xml:space="preserve"> má právo písemně požádat </w:t>
      </w:r>
      <w:r>
        <w:t>zadavatele</w:t>
      </w:r>
      <w:r w:rsidR="00423427"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5A3698">
        <w:rPr>
          <w:rFonts w:cs="Arial"/>
          <w:b/>
          <w:snapToGrid w:val="0"/>
          <w:szCs w:val="22"/>
        </w:rPr>
        <w:t>bez</w:t>
      </w:r>
      <w:r w:rsidRPr="00D5606C">
        <w:rPr>
          <w:rFonts w:cs="Arial"/>
          <w:b/>
          <w:snapToGrid w:val="0"/>
          <w:szCs w:val="22"/>
        </w:rPr>
        <w:t> dan</w:t>
      </w:r>
      <w:r w:rsidR="005A3698">
        <w:rPr>
          <w:rFonts w:cs="Arial"/>
          <w:b/>
          <w:snapToGrid w:val="0"/>
          <w:szCs w:val="22"/>
        </w:rPr>
        <w:t>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lastRenderedPageBreak/>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Default="00962CA3" w:rsidP="00423427">
      <w:pPr>
        <w:rPr>
          <w:szCs w:val="22"/>
        </w:rPr>
      </w:pPr>
    </w:p>
    <w:p w:rsidR="005A3698" w:rsidRPr="00B04156" w:rsidRDefault="005A3698"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B366EC">
        <w:rPr>
          <w:szCs w:val="22"/>
        </w:rPr>
        <w:t>,</w:t>
      </w:r>
      <w:r w:rsidRPr="00B04156">
        <w:rPr>
          <w:szCs w:val="22"/>
        </w:rPr>
        <w:t xml:space="preserve"> oznámení o výběru nejvhodnější dodavatele </w:t>
      </w:r>
      <w:r w:rsidR="004E3A9D">
        <w:rPr>
          <w:szCs w:val="22"/>
        </w:rPr>
        <w:t xml:space="preserve">nebo rozhodnutí o zrušení veřejné zakázky </w:t>
      </w:r>
      <w:r w:rsidRPr="00B04156">
        <w:rPr>
          <w:szCs w:val="22"/>
        </w:rPr>
        <w:t>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5A3698" w:rsidP="00E06FBD">
      <w:pPr>
        <w:ind w:left="4248" w:firstLine="708"/>
      </w:pPr>
      <w:r>
        <w:t xml:space="preserve"> </w:t>
      </w:r>
      <w:r w:rsidR="00E01720">
        <w:t>ř</w:t>
      </w:r>
      <w:r w:rsidR="002B511D" w:rsidRPr="001168FF">
        <w:t>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Default="00E00D02" w:rsidP="0001015E">
      <w:pPr>
        <w:rPr>
          <w:sz w:val="16"/>
          <w:szCs w:val="16"/>
        </w:rPr>
      </w:pPr>
      <w:r w:rsidRPr="00C67140">
        <w:rPr>
          <w:sz w:val="16"/>
          <w:szCs w:val="16"/>
        </w:rPr>
        <w:t xml:space="preserve">Kontroloval a zodpovídá: </w:t>
      </w:r>
      <w:r w:rsidR="00E01720">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p w:rsidR="004E3A9D" w:rsidRPr="00D5606C" w:rsidRDefault="004E3A9D" w:rsidP="0001015E">
      <w:pPr>
        <w:rPr>
          <w:sz w:val="16"/>
          <w:szCs w:val="16"/>
        </w:rPr>
      </w:pPr>
      <w:r>
        <w:rPr>
          <w:sz w:val="16"/>
          <w:szCs w:val="16"/>
        </w:rPr>
        <w:tab/>
      </w:r>
      <w:r>
        <w:rPr>
          <w:sz w:val="16"/>
          <w:szCs w:val="16"/>
        </w:rPr>
        <w:tab/>
        <w:t xml:space="preserve">      Petr Juliš – ved. </w:t>
      </w:r>
      <w:proofErr w:type="gramStart"/>
      <w:r>
        <w:rPr>
          <w:sz w:val="16"/>
          <w:szCs w:val="16"/>
        </w:rPr>
        <w:t>střediska</w:t>
      </w:r>
      <w:proofErr w:type="gramEnd"/>
    </w:p>
    <w:sectPr w:rsidR="004E3A9D" w:rsidRPr="00D5606C" w:rsidSect="00296274">
      <w:headerReference w:type="default" r:id="rId12"/>
      <w:footerReference w:type="default" r:id="rId13"/>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0FC" w:rsidRDefault="002A60FC" w:rsidP="00516332">
      <w:r>
        <w:separator/>
      </w:r>
    </w:p>
  </w:endnote>
  <w:endnote w:type="continuationSeparator" w:id="0">
    <w:p w:rsidR="002A60FC" w:rsidRDefault="002A60F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A60FC"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0FC" w:rsidRDefault="002A60FC" w:rsidP="00516332">
      <w:r>
        <w:separator/>
      </w:r>
    </w:p>
  </w:footnote>
  <w:footnote w:type="continuationSeparator" w:id="0">
    <w:p w:rsidR="002A60FC" w:rsidRDefault="002A60FC"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A60FC"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16CC9"/>
    <w:rsid w:val="0002056A"/>
    <w:rsid w:val="000336ED"/>
    <w:rsid w:val="00041F06"/>
    <w:rsid w:val="00067C66"/>
    <w:rsid w:val="00085B02"/>
    <w:rsid w:val="00094907"/>
    <w:rsid w:val="000A60D4"/>
    <w:rsid w:val="000A6A98"/>
    <w:rsid w:val="000E3873"/>
    <w:rsid w:val="000F00DD"/>
    <w:rsid w:val="0011136E"/>
    <w:rsid w:val="001631AB"/>
    <w:rsid w:val="001703EC"/>
    <w:rsid w:val="00172415"/>
    <w:rsid w:val="001D4E83"/>
    <w:rsid w:val="001E0E5C"/>
    <w:rsid w:val="001E14B7"/>
    <w:rsid w:val="00223D8F"/>
    <w:rsid w:val="00243D27"/>
    <w:rsid w:val="00252586"/>
    <w:rsid w:val="0025572C"/>
    <w:rsid w:val="00274744"/>
    <w:rsid w:val="00290197"/>
    <w:rsid w:val="00296274"/>
    <w:rsid w:val="002A0A4A"/>
    <w:rsid w:val="002A60FC"/>
    <w:rsid w:val="002B1820"/>
    <w:rsid w:val="002B28BF"/>
    <w:rsid w:val="002B511D"/>
    <w:rsid w:val="002C7BA7"/>
    <w:rsid w:val="002F2650"/>
    <w:rsid w:val="0030123A"/>
    <w:rsid w:val="00303AC9"/>
    <w:rsid w:val="00305236"/>
    <w:rsid w:val="00305774"/>
    <w:rsid w:val="00310959"/>
    <w:rsid w:val="003265D9"/>
    <w:rsid w:val="00347E20"/>
    <w:rsid w:val="003735B4"/>
    <w:rsid w:val="003824FE"/>
    <w:rsid w:val="00384D87"/>
    <w:rsid w:val="00394213"/>
    <w:rsid w:val="003C36BC"/>
    <w:rsid w:val="003C552F"/>
    <w:rsid w:val="003D5BB3"/>
    <w:rsid w:val="003F1C3C"/>
    <w:rsid w:val="004003B5"/>
    <w:rsid w:val="00407698"/>
    <w:rsid w:val="004106DA"/>
    <w:rsid w:val="00415AE4"/>
    <w:rsid w:val="00416EB0"/>
    <w:rsid w:val="00423427"/>
    <w:rsid w:val="00423BC7"/>
    <w:rsid w:val="004345DA"/>
    <w:rsid w:val="0043523F"/>
    <w:rsid w:val="004376A6"/>
    <w:rsid w:val="00453414"/>
    <w:rsid w:val="00465FCE"/>
    <w:rsid w:val="0048304D"/>
    <w:rsid w:val="00493D82"/>
    <w:rsid w:val="004C512D"/>
    <w:rsid w:val="004E3A9D"/>
    <w:rsid w:val="004E4901"/>
    <w:rsid w:val="004F714B"/>
    <w:rsid w:val="00504F08"/>
    <w:rsid w:val="005110BF"/>
    <w:rsid w:val="00512670"/>
    <w:rsid w:val="00513B1E"/>
    <w:rsid w:val="00514FA7"/>
    <w:rsid w:val="00516332"/>
    <w:rsid w:val="00524BD3"/>
    <w:rsid w:val="00525978"/>
    <w:rsid w:val="00530995"/>
    <w:rsid w:val="00553490"/>
    <w:rsid w:val="00565F05"/>
    <w:rsid w:val="00577BED"/>
    <w:rsid w:val="00594DAC"/>
    <w:rsid w:val="00595411"/>
    <w:rsid w:val="005A3698"/>
    <w:rsid w:val="005B4E07"/>
    <w:rsid w:val="005B5991"/>
    <w:rsid w:val="005B7DDD"/>
    <w:rsid w:val="005E2138"/>
    <w:rsid w:val="005E4B00"/>
    <w:rsid w:val="006159F5"/>
    <w:rsid w:val="006264A1"/>
    <w:rsid w:val="0062696E"/>
    <w:rsid w:val="00630DB2"/>
    <w:rsid w:val="00670731"/>
    <w:rsid w:val="00676117"/>
    <w:rsid w:val="006853F3"/>
    <w:rsid w:val="00693E8B"/>
    <w:rsid w:val="006D1267"/>
    <w:rsid w:val="006D3620"/>
    <w:rsid w:val="006D5059"/>
    <w:rsid w:val="006E03CF"/>
    <w:rsid w:val="006E333E"/>
    <w:rsid w:val="006F2B34"/>
    <w:rsid w:val="00701573"/>
    <w:rsid w:val="007471FC"/>
    <w:rsid w:val="00750F2D"/>
    <w:rsid w:val="007538AA"/>
    <w:rsid w:val="00792F73"/>
    <w:rsid w:val="00793F55"/>
    <w:rsid w:val="007952C4"/>
    <w:rsid w:val="007A79A3"/>
    <w:rsid w:val="007B464E"/>
    <w:rsid w:val="007C3565"/>
    <w:rsid w:val="007E0B6E"/>
    <w:rsid w:val="007E4454"/>
    <w:rsid w:val="007E7718"/>
    <w:rsid w:val="007E78D7"/>
    <w:rsid w:val="007F1712"/>
    <w:rsid w:val="008407A8"/>
    <w:rsid w:val="00864C1E"/>
    <w:rsid w:val="00894D4F"/>
    <w:rsid w:val="00895EAE"/>
    <w:rsid w:val="008B59C6"/>
    <w:rsid w:val="008C0504"/>
    <w:rsid w:val="008E532B"/>
    <w:rsid w:val="008E66FE"/>
    <w:rsid w:val="0090072D"/>
    <w:rsid w:val="00912A48"/>
    <w:rsid w:val="00916589"/>
    <w:rsid w:val="00934B09"/>
    <w:rsid w:val="00935734"/>
    <w:rsid w:val="00945BC1"/>
    <w:rsid w:val="009549F8"/>
    <w:rsid w:val="00962CA3"/>
    <w:rsid w:val="00964AAD"/>
    <w:rsid w:val="009805AF"/>
    <w:rsid w:val="00982C9E"/>
    <w:rsid w:val="009A5FC5"/>
    <w:rsid w:val="009A6E7A"/>
    <w:rsid w:val="009B3BB2"/>
    <w:rsid w:val="009C2531"/>
    <w:rsid w:val="009C667F"/>
    <w:rsid w:val="009D373F"/>
    <w:rsid w:val="00A175AD"/>
    <w:rsid w:val="00A3179B"/>
    <w:rsid w:val="00A6379A"/>
    <w:rsid w:val="00A667C8"/>
    <w:rsid w:val="00A66E95"/>
    <w:rsid w:val="00A803CD"/>
    <w:rsid w:val="00A901FB"/>
    <w:rsid w:val="00AB3E23"/>
    <w:rsid w:val="00AB49B4"/>
    <w:rsid w:val="00AF1F8D"/>
    <w:rsid w:val="00B0045F"/>
    <w:rsid w:val="00B11E36"/>
    <w:rsid w:val="00B366EC"/>
    <w:rsid w:val="00B4455E"/>
    <w:rsid w:val="00B4548C"/>
    <w:rsid w:val="00B72236"/>
    <w:rsid w:val="00B976B2"/>
    <w:rsid w:val="00BA6698"/>
    <w:rsid w:val="00BA7BB4"/>
    <w:rsid w:val="00BE19EE"/>
    <w:rsid w:val="00BF44F2"/>
    <w:rsid w:val="00BF6064"/>
    <w:rsid w:val="00C12C75"/>
    <w:rsid w:val="00C2022F"/>
    <w:rsid w:val="00C41317"/>
    <w:rsid w:val="00C67140"/>
    <w:rsid w:val="00C70D45"/>
    <w:rsid w:val="00C7681B"/>
    <w:rsid w:val="00C87777"/>
    <w:rsid w:val="00CB6734"/>
    <w:rsid w:val="00CC2696"/>
    <w:rsid w:val="00CC5D6D"/>
    <w:rsid w:val="00CF1707"/>
    <w:rsid w:val="00D03D82"/>
    <w:rsid w:val="00D14E4F"/>
    <w:rsid w:val="00D25810"/>
    <w:rsid w:val="00D35934"/>
    <w:rsid w:val="00D36A17"/>
    <w:rsid w:val="00D3773C"/>
    <w:rsid w:val="00D55A9B"/>
    <w:rsid w:val="00D5606C"/>
    <w:rsid w:val="00D91598"/>
    <w:rsid w:val="00D93431"/>
    <w:rsid w:val="00DB27DD"/>
    <w:rsid w:val="00DC37C8"/>
    <w:rsid w:val="00DE6F48"/>
    <w:rsid w:val="00DE7A28"/>
    <w:rsid w:val="00E00D02"/>
    <w:rsid w:val="00E01720"/>
    <w:rsid w:val="00E06FBD"/>
    <w:rsid w:val="00E10762"/>
    <w:rsid w:val="00E24553"/>
    <w:rsid w:val="00E659AE"/>
    <w:rsid w:val="00E724CA"/>
    <w:rsid w:val="00E76138"/>
    <w:rsid w:val="00F00069"/>
    <w:rsid w:val="00F26EC1"/>
    <w:rsid w:val="00F61996"/>
    <w:rsid w:val="00F63310"/>
    <w:rsid w:val="00F64765"/>
    <w:rsid w:val="00F65BFC"/>
    <w:rsid w:val="00F741DA"/>
    <w:rsid w:val="00FA02DA"/>
    <w:rsid w:val="00FA1560"/>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A41E385"/>
  <w15:docId w15:val="{C467B47C-73E3-46E8-BA22-32D11928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zakazky.cz/Profil-Zadavatele/74f211ca-2bc1-4b2a-b371-df3d604ab3a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julis@tshb.cz" TargetMode="External"/><Relationship Id="rId4" Type="http://schemas.openxmlformats.org/officeDocument/2006/relationships/settings" Target="settings.xml"/><Relationship Id="rId9" Type="http://schemas.openxmlformats.org/officeDocument/2006/relationships/hyperlink" Target="mailto:pvelisek@tshb.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4C316-E385-4D58-AFD4-1D098713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1035</TotalTime>
  <Pages>3</Pages>
  <Words>1185</Words>
  <Characters>6992</Characters>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2019-02-22T13:27:00Z</cp:lastPrinted>
  <dcterms:created xsi:type="dcterms:W3CDTF">2014-03-07T15:02:00Z</dcterms:created>
  <dcterms:modified xsi:type="dcterms:W3CDTF">2020-07-01T10:38:00Z</dcterms:modified>
</cp:coreProperties>
</file>