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D5" w:rsidRPr="00C41A93" w:rsidRDefault="00215644" w:rsidP="00215644">
      <w:pPr>
        <w:jc w:val="center"/>
        <w:rPr>
          <w:rFonts w:ascii="Arial" w:hAnsi="Arial" w:cs="Arial"/>
          <w:b/>
        </w:rPr>
      </w:pPr>
      <w:r w:rsidRPr="00C41A93">
        <w:rPr>
          <w:rFonts w:ascii="Arial" w:hAnsi="Arial" w:cs="Arial"/>
          <w:b/>
          <w:caps/>
        </w:rPr>
        <w:t>Technická specifikace</w:t>
      </w:r>
      <w:r w:rsidRPr="00C41A93">
        <w:rPr>
          <w:rFonts w:ascii="Arial" w:hAnsi="Arial" w:cs="Arial"/>
          <w:b/>
        </w:rPr>
        <w:t xml:space="preserve"> VOZIDEL – minimální technické požadavky</w:t>
      </w:r>
    </w:p>
    <w:p w:rsidR="00215644" w:rsidRPr="00C41A93" w:rsidRDefault="00215644" w:rsidP="00215644">
      <w:pPr>
        <w:jc w:val="center"/>
        <w:rPr>
          <w:rFonts w:ascii="Arial" w:hAnsi="Arial" w:cs="Arial"/>
          <w:b/>
        </w:rPr>
      </w:pPr>
      <w:r w:rsidRPr="00C41A93">
        <w:rPr>
          <w:rFonts w:ascii="Arial" w:hAnsi="Arial" w:cs="Arial"/>
          <w:b/>
        </w:rPr>
        <w:t>Část „</w:t>
      </w:r>
      <w:r w:rsidR="00DD342F" w:rsidRPr="00C41A93">
        <w:rPr>
          <w:rFonts w:ascii="Arial" w:hAnsi="Arial" w:cs="Arial"/>
          <w:b/>
        </w:rPr>
        <w:t>B</w:t>
      </w:r>
      <w:r w:rsidRPr="00C41A93">
        <w:rPr>
          <w:rFonts w:ascii="Arial" w:hAnsi="Arial" w:cs="Arial"/>
          <w:b/>
        </w:rPr>
        <w:t>“</w:t>
      </w:r>
    </w:p>
    <w:p w:rsidR="00215644" w:rsidRPr="00C41A93" w:rsidRDefault="00215644" w:rsidP="004320D5">
      <w:pPr>
        <w:spacing w:after="120"/>
        <w:jc w:val="center"/>
        <w:rPr>
          <w:rFonts w:ascii="Arial" w:hAnsi="Arial" w:cs="Arial"/>
          <w:b/>
        </w:rPr>
      </w:pPr>
      <w:r w:rsidRPr="00C41A93">
        <w:rPr>
          <w:rFonts w:ascii="Arial" w:hAnsi="Arial" w:cs="Arial"/>
          <w:b/>
        </w:rPr>
        <w:t>Osobní automobil</w:t>
      </w:r>
      <w:r w:rsidR="004320D5" w:rsidRPr="00C41A93">
        <w:rPr>
          <w:rFonts w:ascii="Arial" w:hAnsi="Arial" w:cs="Arial"/>
          <w:b/>
        </w:rPr>
        <w:t>y</w:t>
      </w:r>
      <w:r w:rsidRPr="00C41A93">
        <w:rPr>
          <w:rFonts w:ascii="Arial" w:hAnsi="Arial" w:cs="Arial"/>
          <w:b/>
        </w:rPr>
        <w:t xml:space="preserve"> kategorie M1</w:t>
      </w:r>
    </w:p>
    <w:p w:rsidR="00ED6596" w:rsidRPr="00C41A93" w:rsidRDefault="00ED6596" w:rsidP="00ED6596">
      <w:pPr>
        <w:spacing w:after="120"/>
        <w:jc w:val="both"/>
        <w:rPr>
          <w:rFonts w:ascii="Arial" w:hAnsi="Arial" w:cs="Arial"/>
        </w:rPr>
      </w:pPr>
      <w:r w:rsidRPr="00C41A93">
        <w:rPr>
          <w:rFonts w:ascii="Arial" w:hAnsi="Arial" w:cs="Arial"/>
          <w:b/>
        </w:rPr>
        <w:t>Všechna nabíz</w:t>
      </w:r>
      <w:r w:rsidR="00CC5DA0">
        <w:rPr>
          <w:rFonts w:ascii="Arial" w:hAnsi="Arial" w:cs="Arial"/>
          <w:b/>
        </w:rPr>
        <w:t>ená vozidla v podkategorii B1 (3</w:t>
      </w:r>
      <w:r w:rsidRPr="00C41A93">
        <w:rPr>
          <w:rFonts w:ascii="Arial" w:hAnsi="Arial" w:cs="Arial"/>
          <w:b/>
        </w:rPr>
        <w:t xml:space="preserve"> ks) a B2 (1 ks) musí být vozidla stejné značky a stej</w:t>
      </w:r>
      <w:r w:rsidR="00CC5DA0">
        <w:rPr>
          <w:rFonts w:ascii="Arial" w:hAnsi="Arial" w:cs="Arial"/>
          <w:b/>
        </w:rPr>
        <w:t>ného modelu, v podkategorii B1 3</w:t>
      </w:r>
      <w:r w:rsidRPr="00C41A93">
        <w:rPr>
          <w:rFonts w:ascii="Arial" w:hAnsi="Arial" w:cs="Arial"/>
          <w:b/>
        </w:rPr>
        <w:t xml:space="preserve"> ks vozidel v provedení Liftback / Sedan, v podkategorii B2 1 ks vozidla v provedení Kombi.  </w:t>
      </w:r>
    </w:p>
    <w:p w:rsidR="00ED6596" w:rsidRPr="00C41A93" w:rsidRDefault="00ED6596" w:rsidP="004320D5">
      <w:pPr>
        <w:spacing w:after="120"/>
        <w:jc w:val="both"/>
        <w:rPr>
          <w:rFonts w:ascii="Arial" w:hAnsi="Arial" w:cs="Arial"/>
          <w:b/>
          <w:u w:val="single"/>
        </w:rPr>
      </w:pPr>
    </w:p>
    <w:p w:rsidR="004320D5" w:rsidRPr="00C41A93" w:rsidRDefault="004320D5" w:rsidP="004320D5">
      <w:pPr>
        <w:spacing w:after="120"/>
        <w:jc w:val="both"/>
        <w:rPr>
          <w:rFonts w:ascii="Arial" w:hAnsi="Arial" w:cs="Arial"/>
          <w:b/>
          <w:u w:val="single"/>
        </w:rPr>
      </w:pPr>
      <w:r w:rsidRPr="00C41A93">
        <w:rPr>
          <w:rFonts w:ascii="Arial" w:hAnsi="Arial" w:cs="Arial"/>
          <w:b/>
          <w:u w:val="single"/>
        </w:rPr>
        <w:t xml:space="preserve">Technická specifikace č. </w:t>
      </w:r>
      <w:r w:rsidR="00DD342F" w:rsidRPr="00C41A93">
        <w:rPr>
          <w:rFonts w:ascii="Arial" w:hAnsi="Arial" w:cs="Arial"/>
          <w:b/>
          <w:u w:val="single"/>
        </w:rPr>
        <w:t>B</w:t>
      </w:r>
      <w:r w:rsidRPr="00C41A93">
        <w:rPr>
          <w:rFonts w:ascii="Arial" w:hAnsi="Arial" w:cs="Arial"/>
          <w:b/>
          <w:u w:val="single"/>
        </w:rPr>
        <w:t>1</w:t>
      </w: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5023"/>
      </w:tblGrid>
      <w:tr w:rsidR="007508A1" w:rsidRPr="00B8607A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</w:tcPr>
          <w:p w:rsidR="007508A1" w:rsidRPr="00C41A93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Celkový počet kusů:</w:t>
            </w:r>
          </w:p>
        </w:tc>
        <w:tc>
          <w:tcPr>
            <w:tcW w:w="5023" w:type="dxa"/>
            <w:shd w:val="clear" w:color="000000" w:fill="FFFFFF"/>
            <w:vAlign w:val="bottom"/>
          </w:tcPr>
          <w:p w:rsidR="007508A1" w:rsidRPr="00C41A93" w:rsidRDefault="00D13AD8" w:rsidP="0078206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3</w:t>
            </w:r>
          </w:p>
        </w:tc>
      </w:tr>
      <w:tr w:rsidR="00782063" w:rsidRPr="00B8607A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782063" w:rsidRPr="00C41A93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Provedení: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782063" w:rsidRPr="00C41A93" w:rsidRDefault="00DD342F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Liftback / Sedan</w:t>
            </w:r>
          </w:p>
        </w:tc>
      </w:tr>
      <w:tr w:rsidR="00782063" w:rsidRPr="00B8607A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782063" w:rsidRPr="00C41A93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P</w:t>
            </w:r>
            <w:r w:rsidR="00782063"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očet dveří</w:t>
            </w: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782063" w:rsidRPr="00C41A93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5</w:t>
            </w:r>
            <w:r w:rsidR="00E93EAA">
              <w:rPr>
                <w:rFonts w:ascii="Arial" w:eastAsia="Times New Roman" w:hAnsi="Arial" w:cs="Arial"/>
                <w:lang w:eastAsia="cs-CZ"/>
              </w:rPr>
              <w:t xml:space="preserve"> / 4 </w:t>
            </w:r>
          </w:p>
        </w:tc>
      </w:tr>
      <w:tr w:rsidR="00782063" w:rsidRPr="00B8607A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782063" w:rsidRPr="00C41A93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P</w:t>
            </w:r>
            <w:r w:rsidR="00782063"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očet míst k</w:t>
            </w: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782063"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sezení</w:t>
            </w: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782063" w:rsidRPr="00C41A93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A030E6" w:rsidRPr="00B8607A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Motor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vznětový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Palivo: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motorová nafta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výkon [kW]: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13</w:t>
            </w:r>
            <w:r w:rsidRPr="00C41A93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točivý moment [Nm]: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350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Zdvihový objem [cm3 ]: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min.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C41A93">
              <w:rPr>
                <w:rFonts w:ascii="Arial" w:eastAsia="Times New Roman" w:hAnsi="Arial" w:cs="Arial"/>
                <w:lang w:eastAsia="cs-CZ"/>
              </w:rPr>
              <w:t>1900</w:t>
            </w:r>
          </w:p>
        </w:tc>
      </w:tr>
      <w:tr w:rsidR="00A030E6" w:rsidRPr="00B8607A" w:rsidTr="007508A1">
        <w:trPr>
          <w:trHeight w:val="43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Max. spotřeba - komb. provoz [l/100 km]: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6,8</w:t>
            </w:r>
          </w:p>
        </w:tc>
      </w:tr>
      <w:tr w:rsidR="00A030E6" w:rsidRPr="00B8607A" w:rsidTr="007508A1">
        <w:trPr>
          <w:trHeight w:val="37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Max. emise CO</w:t>
            </w:r>
            <w:r w:rsidRPr="00C41A93">
              <w:rPr>
                <w:rFonts w:ascii="Arial" w:eastAsia="Times New Roman" w:hAnsi="Arial" w:cs="Arial"/>
                <w:bCs/>
                <w:vertAlign w:val="subscript"/>
                <w:lang w:eastAsia="cs-CZ"/>
              </w:rPr>
              <w:t>2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 xml:space="preserve"> [g/km] - komb. provoz: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4215B1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150</w:t>
            </w:r>
          </w:p>
        </w:tc>
      </w:tr>
      <w:tr w:rsidR="00A030E6" w:rsidRPr="00B8607A" w:rsidTr="007508A1">
        <w:trPr>
          <w:trHeight w:val="474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Exhalační (emisní) norma: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EURO 6</w:t>
            </w:r>
          </w:p>
        </w:tc>
      </w:tr>
      <w:tr w:rsidR="00A030E6" w:rsidRPr="00B8607A" w:rsidTr="007508A1">
        <w:trPr>
          <w:trHeight w:val="848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Převodovka: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B61B75" w:rsidP="00B61B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automatická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Pohon kol: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4x4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Objemy a hmotnost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A030E6" w:rsidRPr="00B8607A" w:rsidTr="007508A1">
        <w:trPr>
          <w:trHeight w:val="88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Základní objem zavazadlového prostoru: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min. </w:t>
            </w:r>
            <w:r w:rsidR="007053FB" w:rsidRPr="00FD157D">
              <w:rPr>
                <w:rFonts w:ascii="Arial" w:eastAsia="Times New Roman" w:hAnsi="Arial" w:cs="Arial"/>
                <w:color w:val="000000"/>
                <w:lang w:eastAsia="cs-CZ"/>
              </w:rPr>
              <w:t>53</w:t>
            </w: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Pr="00C41A93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>dm</w:t>
            </w:r>
            <w:r w:rsidRPr="00C41A93">
              <w:rPr>
                <w:rFonts w:ascii="Arial" w:eastAsia="Times New Roman" w:hAnsi="Arial" w:cs="Arial"/>
                <w:bCs/>
                <w:vertAlign w:val="superscript"/>
                <w:lang w:eastAsia="cs-CZ"/>
              </w:rPr>
              <w:t>3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 xml:space="preserve"> (</w:t>
            </w:r>
            <w:r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objem udávaný výrobcem)</w:t>
            </w:r>
          </w:p>
        </w:tc>
      </w:tr>
      <w:tr w:rsidR="00A030E6" w:rsidRPr="00B8607A" w:rsidTr="007508A1">
        <w:trPr>
          <w:trHeight w:val="360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objem palivové nádrže [dm</w:t>
            </w:r>
            <w:r w:rsidRPr="00C41A93">
              <w:rPr>
                <w:rFonts w:ascii="Arial" w:eastAsia="Times New Roman" w:hAnsi="Arial" w:cs="Arial"/>
                <w:bCs/>
                <w:vertAlign w:val="superscript"/>
                <w:lang w:eastAsia="cs-CZ"/>
              </w:rPr>
              <w:t>3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>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</w:tr>
      <w:tr w:rsidR="00A030E6" w:rsidRPr="00B8607A" w:rsidTr="007508A1">
        <w:trPr>
          <w:trHeight w:val="330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užitečné zatížení [kg]: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550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Karoserie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A030E6" w:rsidRPr="00B8607A" w:rsidTr="007508A1">
        <w:trPr>
          <w:trHeight w:val="246"/>
        </w:trPr>
        <w:tc>
          <w:tcPr>
            <w:tcW w:w="4480" w:type="dxa"/>
            <w:shd w:val="clear" w:color="000000" w:fill="FFFFFF"/>
            <w:hideMark/>
          </w:tcPr>
          <w:p w:rsidR="00A030E6" w:rsidRPr="00FD157D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Barva:</w:t>
            </w:r>
          </w:p>
          <w:p w:rsidR="00A030E6" w:rsidRPr="00FD157D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Povrchová úprava karosérie: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FD157D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>Černá</w:t>
            </w:r>
          </w:p>
          <w:p w:rsidR="00A030E6" w:rsidRPr="00FD157D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>metalíza nebo perleťový efekt</w:t>
            </w:r>
          </w:p>
        </w:tc>
      </w:tr>
      <w:tr w:rsidR="00A030E6" w:rsidRPr="00B8607A" w:rsidTr="007508A1">
        <w:trPr>
          <w:trHeight w:val="266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Interiér: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černá, čalounění kůže (příp. z hlediska kvality a komfortu srovnatelný materiál)</w:t>
            </w:r>
            <w:r>
              <w:rPr>
                <w:rFonts w:ascii="Arial" w:eastAsia="Times New Roman" w:hAnsi="Arial" w:cs="Arial"/>
                <w:lang w:eastAsia="cs-CZ"/>
              </w:rPr>
              <w:t>;</w:t>
            </w:r>
          </w:p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osvětlení interiéru;</w:t>
            </w:r>
          </w:p>
          <w:p w:rsidR="00A030E6" w:rsidRPr="00C41A93" w:rsidRDefault="00A030E6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osvětlen</w:t>
            </w:r>
            <w:r w:rsidR="0093796F">
              <w:rPr>
                <w:rFonts w:ascii="Arial" w:eastAsia="Times New Roman" w:hAnsi="Arial" w:cs="Arial"/>
                <w:lang w:eastAsia="cs-CZ"/>
              </w:rPr>
              <w:t>í prostoru nohou vpředu.</w:t>
            </w:r>
            <w:bookmarkStart w:id="0" w:name="_GoBack"/>
            <w:bookmarkEnd w:id="0"/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Vnější rozměry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délka [mm]: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4700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rozvor [mm]: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2700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lastRenderedPageBreak/>
              <w:t>Min. šířka [mm]: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1860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Bezpečnost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</w:p>
        </w:tc>
      </w:tr>
      <w:tr w:rsidR="00A030E6" w:rsidRPr="00B8607A" w:rsidTr="007508A1">
        <w:trPr>
          <w:trHeight w:val="319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Airbagy: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vepředu minimálně 6 airbagů; navíc boční airbagy vzadu</w:t>
            </w:r>
          </w:p>
        </w:tc>
      </w:tr>
      <w:tr w:rsidR="00A030E6" w:rsidRPr="00B8607A" w:rsidTr="007508A1">
        <w:trPr>
          <w:trHeight w:val="56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Kontrola zapnutí bezpečnostních pásů alespoň vpředu:</w:t>
            </w:r>
          </w:p>
        </w:tc>
        <w:tc>
          <w:tcPr>
            <w:tcW w:w="5023" w:type="dxa"/>
            <w:shd w:val="clear" w:color="000000" w:fill="FFFFFF"/>
            <w:hideMark/>
          </w:tcPr>
          <w:p w:rsidR="008507B5" w:rsidRDefault="008507B5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Elektronický stabilizační systém (ESP/ESC nebo jiný systém se shodnou funkcí):</w:t>
            </w:r>
          </w:p>
        </w:tc>
        <w:tc>
          <w:tcPr>
            <w:tcW w:w="5023" w:type="dxa"/>
            <w:shd w:val="clear" w:color="000000" w:fill="FFFFFF"/>
            <w:hideMark/>
          </w:tcPr>
          <w:p w:rsidR="008507B5" w:rsidRDefault="008507B5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Antiblokovací brzdový systém (ABS nebo jiný obdobný systém se shodnou funkcí):</w:t>
            </w:r>
          </w:p>
        </w:tc>
        <w:tc>
          <w:tcPr>
            <w:tcW w:w="5023" w:type="dxa"/>
            <w:shd w:val="clear" w:color="000000" w:fill="FFFFFF"/>
            <w:hideMark/>
          </w:tcPr>
          <w:p w:rsidR="008507B5" w:rsidRDefault="008507B5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</w:tcPr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Asistent rozjezdu do kopce (HLA/HAC nebo jiný systém se shodnou funkcí)</w:t>
            </w:r>
            <w:r w:rsidR="009407E8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  <w:p w:rsidR="009407E8" w:rsidRPr="00C41A93" w:rsidRDefault="009407E8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</w:tcPr>
          <w:p w:rsidR="008507B5" w:rsidRDefault="008507B5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9407E8" w:rsidRPr="00C41A93" w:rsidRDefault="00AB4135" w:rsidP="00AB413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Imobilizér: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Posilovač řízení: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3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Hlavové opěrky pro všechna místa k sezení: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Dešťový senzor automaticky spínající stěrače:</w:t>
            </w:r>
          </w:p>
        </w:tc>
        <w:tc>
          <w:tcPr>
            <w:tcW w:w="5023" w:type="dxa"/>
            <w:shd w:val="clear" w:color="000000" w:fill="FFFFFF"/>
            <w:hideMark/>
          </w:tcPr>
          <w:p w:rsidR="008602C1" w:rsidRDefault="008602C1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  <w:p w:rsidR="008602C1" w:rsidRPr="00C41A93" w:rsidRDefault="008602C1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Kontrola tlaku v pneumatikách: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4215B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Přední mlhové světlomety: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Potkávací světlomety: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min. bi-xenonové</w:t>
            </w:r>
          </w:p>
        </w:tc>
      </w:tr>
      <w:tr w:rsidR="00A030E6" w:rsidRPr="00B8607A" w:rsidTr="007508A1">
        <w:trPr>
          <w:trHeight w:val="258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Denní svícení: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ANO, automatické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Výbava, funkčnost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A030E6" w:rsidRPr="00B8607A" w:rsidTr="007508A1">
        <w:trPr>
          <w:trHeight w:val="352"/>
        </w:trPr>
        <w:tc>
          <w:tcPr>
            <w:tcW w:w="4480" w:type="dxa"/>
            <w:shd w:val="clear" w:color="000000" w:fill="FFFFFF"/>
            <w:hideMark/>
          </w:tcPr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Klimatizace:</w:t>
            </w: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klimatizace automatická, min. </w:t>
            </w:r>
            <w:r w:rsidR="00B61B75">
              <w:rPr>
                <w:rFonts w:ascii="Arial" w:eastAsia="Times New Roman" w:hAnsi="Arial" w:cs="Arial"/>
                <w:lang w:eastAsia="cs-CZ"/>
              </w:rPr>
              <w:t>tří</w:t>
            </w:r>
            <w:r w:rsidR="004215B1">
              <w:rPr>
                <w:rFonts w:ascii="Arial" w:eastAsia="Times New Roman" w:hAnsi="Arial" w:cs="Arial"/>
                <w:lang w:eastAsia="cs-CZ"/>
              </w:rPr>
              <w:t>z</w:t>
            </w:r>
            <w:r w:rsidRPr="00C41A93">
              <w:rPr>
                <w:rFonts w:ascii="Arial" w:eastAsia="Times New Roman" w:hAnsi="Arial" w:cs="Arial"/>
                <w:lang w:eastAsia="cs-CZ"/>
              </w:rPr>
              <w:t>ónová</w:t>
            </w: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030E6" w:rsidRPr="00B8607A" w:rsidTr="007508A1">
        <w:trPr>
          <w:trHeight w:val="272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Palubní počítač: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  <w:r w:rsidR="00B61B75">
              <w:rPr>
                <w:rFonts w:ascii="Arial" w:eastAsia="Times New Roman" w:hAnsi="Arial" w:cs="Arial"/>
                <w:lang w:eastAsia="cs-CZ"/>
              </w:rPr>
              <w:t>, barevný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Tempomat: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Centrální zamykání: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ANO, s dálkovým ovládáním a funkcí bezklíčového odemykání/zamykání, požadovány alespoň dva dálkové ovladače (klíče).</w:t>
            </w:r>
          </w:p>
        </w:tc>
      </w:tr>
      <w:tr w:rsidR="00A030E6" w:rsidRPr="00B8607A" w:rsidTr="007508A1">
        <w:trPr>
          <w:trHeight w:val="284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Okna: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Elektrické stahování oken předních a zadních dveří</w:t>
            </w:r>
            <w:r w:rsidR="004536A4">
              <w:rPr>
                <w:rFonts w:ascii="Arial" w:eastAsia="Times New Roman" w:hAnsi="Arial" w:cs="Arial"/>
                <w:lang w:eastAsia="cs-CZ"/>
              </w:rPr>
              <w:t>;</w:t>
            </w:r>
          </w:p>
        </w:tc>
      </w:tr>
      <w:tr w:rsidR="00A030E6" w:rsidRPr="00B8607A" w:rsidTr="007508A1">
        <w:trPr>
          <w:trHeight w:val="260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zadní sklo a zadní boční okna </w:t>
            </w:r>
            <w:r w:rsidR="004215B1">
              <w:rPr>
                <w:rFonts w:ascii="Arial" w:eastAsia="Times New Roman" w:hAnsi="Arial" w:cs="Arial"/>
                <w:lang w:eastAsia="cs-CZ"/>
              </w:rPr>
              <w:t>tónova</w:t>
            </w:r>
            <w:r w:rsidRPr="00C41A93">
              <w:rPr>
                <w:rFonts w:ascii="Arial" w:eastAsia="Times New Roman" w:hAnsi="Arial" w:cs="Arial"/>
                <w:lang w:eastAsia="cs-CZ"/>
              </w:rPr>
              <w:t>ná (max. dle legislativy);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vyhřívané zadní sklo;</w:t>
            </w:r>
          </w:p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mechanické </w:t>
            </w:r>
            <w:r w:rsidRPr="00C41A93">
              <w:rPr>
                <w:rFonts w:ascii="Arial" w:eastAsia="Times New Roman" w:hAnsi="Arial" w:cs="Arial"/>
                <w:lang w:eastAsia="cs-CZ"/>
              </w:rPr>
              <w:t>stahovací</w:t>
            </w:r>
            <w:r w:rsidR="004536A4">
              <w:rPr>
                <w:rFonts w:ascii="Arial" w:eastAsia="Times New Roman" w:hAnsi="Arial" w:cs="Arial"/>
                <w:lang w:eastAsia="cs-CZ"/>
              </w:rPr>
              <w:t xml:space="preserve"> stínící</w:t>
            </w:r>
            <w:r w:rsidRPr="00C41A93">
              <w:rPr>
                <w:rFonts w:ascii="Arial" w:eastAsia="Times New Roman" w:hAnsi="Arial" w:cs="Arial"/>
                <w:lang w:eastAsia="cs-CZ"/>
              </w:rPr>
              <w:t xml:space="preserve"> rolo pro</w:t>
            </w:r>
            <w:r w:rsidR="004536A4">
              <w:rPr>
                <w:rFonts w:ascii="Arial" w:eastAsia="Times New Roman" w:hAnsi="Arial" w:cs="Arial"/>
                <w:lang w:eastAsia="cs-CZ"/>
              </w:rPr>
              <w:t xml:space="preserve"> zadní sklo</w:t>
            </w:r>
            <w:r w:rsidRPr="00C41A93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4536A4">
              <w:rPr>
                <w:rFonts w:ascii="Arial" w:eastAsia="Times New Roman" w:hAnsi="Arial" w:cs="Arial"/>
                <w:lang w:eastAsia="cs-CZ"/>
              </w:rPr>
              <w:t xml:space="preserve">a </w:t>
            </w:r>
            <w:r w:rsidRPr="00C41A93">
              <w:rPr>
                <w:rFonts w:ascii="Arial" w:eastAsia="Times New Roman" w:hAnsi="Arial" w:cs="Arial"/>
                <w:lang w:eastAsia="cs-CZ"/>
              </w:rPr>
              <w:t xml:space="preserve">zadní </w:t>
            </w:r>
            <w:r>
              <w:rPr>
                <w:rFonts w:ascii="Arial" w:eastAsia="Times New Roman" w:hAnsi="Arial" w:cs="Arial"/>
                <w:lang w:eastAsia="cs-CZ"/>
              </w:rPr>
              <w:t>boční skla</w:t>
            </w:r>
            <w:r w:rsidRPr="00C41A93">
              <w:rPr>
                <w:rFonts w:ascii="Arial" w:eastAsia="Times New Roman" w:hAnsi="Arial" w:cs="Arial"/>
                <w:lang w:eastAsia="cs-CZ"/>
              </w:rPr>
              <w:t>;</w:t>
            </w:r>
          </w:p>
        </w:tc>
      </w:tr>
      <w:tr w:rsidR="00A030E6" w:rsidRPr="00B8607A" w:rsidTr="007508A1">
        <w:trPr>
          <w:trHeight w:val="241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vyhřívané trysky ostřikovače čelního skla.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Rádio: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ANO; </w:t>
            </w:r>
            <w:r>
              <w:rPr>
                <w:rFonts w:ascii="Arial" w:eastAsia="Times New Roman" w:hAnsi="Arial" w:cs="Arial"/>
                <w:lang w:eastAsia="cs-CZ"/>
              </w:rPr>
              <w:t xml:space="preserve">dotykové; </w:t>
            </w:r>
            <w:r w:rsidRPr="00C41A93">
              <w:rPr>
                <w:rFonts w:ascii="Arial" w:eastAsia="Times New Roman" w:hAnsi="Arial" w:cs="Arial"/>
                <w:lang w:eastAsia="cs-CZ"/>
              </w:rPr>
              <w:t>originální z výrob</w:t>
            </w:r>
            <w:r>
              <w:rPr>
                <w:rFonts w:ascii="Arial" w:eastAsia="Times New Roman" w:hAnsi="Arial" w:cs="Arial"/>
                <w:lang w:eastAsia="cs-CZ"/>
              </w:rPr>
              <w:t xml:space="preserve">y a integrované v palubní desce s možností bezdrátového propojení mobilního telefonu prostřednictvím </w:t>
            </w:r>
          </w:p>
          <w:p w:rsidR="00A030E6" w:rsidRPr="00C41A93" w:rsidRDefault="001E1D9E" w:rsidP="001E1D9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Wi-Fi;</w:t>
            </w:r>
          </w:p>
        </w:tc>
      </w:tr>
      <w:tr w:rsidR="00A030E6" w:rsidRPr="00B8607A" w:rsidTr="007508A1">
        <w:trPr>
          <w:trHeight w:val="83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HF sada: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HF - bluetooth, handsfree jako jedna z funkcí integrovaného autorádia (vestavěné společně s rádiem).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USB vstup: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Rezervní kolo: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A030E6" w:rsidRPr="00B8607A" w:rsidTr="007508A1">
        <w:trPr>
          <w:trHeight w:val="332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Volant: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výškově a podé</w:t>
            </w:r>
            <w:r>
              <w:rPr>
                <w:rFonts w:ascii="Arial" w:eastAsia="Times New Roman" w:hAnsi="Arial" w:cs="Arial"/>
                <w:lang w:eastAsia="cs-CZ"/>
              </w:rPr>
              <w:t>lně nastavitelný, multifunkční;</w:t>
            </w: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dálkové ovládání autorádia a handsfr</w:t>
            </w:r>
            <w:r>
              <w:rPr>
                <w:rFonts w:ascii="Arial" w:eastAsia="Times New Roman" w:hAnsi="Arial" w:cs="Arial"/>
                <w:lang w:eastAsia="cs-CZ"/>
              </w:rPr>
              <w:t>ee na volantu nebo pod volantem.</w:t>
            </w:r>
          </w:p>
        </w:tc>
      </w:tr>
      <w:tr w:rsidR="00A030E6" w:rsidRPr="00B8607A" w:rsidTr="007508A1">
        <w:trPr>
          <w:trHeight w:val="266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Sedadla: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Dělená a sklopná zadní opěradla;</w:t>
            </w:r>
          </w:p>
        </w:tc>
      </w:tr>
      <w:tr w:rsidR="00A030E6" w:rsidRPr="00B8607A" w:rsidTr="007508A1">
        <w:trPr>
          <w:trHeight w:val="284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B61B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vyhřívaná přední</w:t>
            </w:r>
            <w:r w:rsidR="004215B1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B61B75">
              <w:rPr>
                <w:rFonts w:ascii="Arial" w:eastAsia="Times New Roman" w:hAnsi="Arial" w:cs="Arial"/>
                <w:lang w:eastAsia="cs-CZ"/>
              </w:rPr>
              <w:t xml:space="preserve">a zadní </w:t>
            </w: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>sedadla</w:t>
            </w:r>
            <w:r w:rsidR="00B61B75">
              <w:rPr>
                <w:rFonts w:ascii="Arial" w:eastAsia="Times New Roman" w:hAnsi="Arial" w:cs="Arial"/>
                <w:color w:val="000000"/>
                <w:lang w:eastAsia="cs-CZ"/>
              </w:rPr>
              <w:t>, přední sedadla</w:t>
            </w: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41A93">
              <w:rPr>
                <w:rFonts w:ascii="Arial" w:eastAsia="Times New Roman" w:hAnsi="Arial" w:cs="Arial"/>
                <w:lang w:eastAsia="cs-CZ"/>
              </w:rPr>
              <w:t>s odvětráváním;</w:t>
            </w:r>
          </w:p>
        </w:tc>
      </w:tr>
      <w:tr w:rsidR="00A030E6" w:rsidRPr="00B8607A" w:rsidTr="007508A1">
        <w:trPr>
          <w:trHeight w:val="260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výškově nastavitelné min. sedadlo řidiče a spolujezdce;</w:t>
            </w:r>
          </w:p>
          <w:p w:rsidR="00A030E6" w:rsidRPr="00C41A93" w:rsidRDefault="00A030E6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elektrické nastavení obou předních sedadel</w:t>
            </w:r>
            <w:r w:rsidR="00B61B75">
              <w:rPr>
                <w:rFonts w:ascii="Arial" w:eastAsia="Times New Roman" w:hAnsi="Arial" w:cs="Arial"/>
                <w:lang w:eastAsia="cs-CZ"/>
              </w:rPr>
              <w:t xml:space="preserve"> min. s pamětí u sedadla řidiče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A030E6" w:rsidRPr="00B8607A" w:rsidTr="007508A1">
        <w:trPr>
          <w:trHeight w:val="406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Zpětná zrcátka: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Vnější e</w:t>
            </w:r>
            <w:r w:rsidRPr="00C41A93">
              <w:rPr>
                <w:rFonts w:ascii="Arial" w:eastAsia="Times New Roman" w:hAnsi="Arial" w:cs="Arial"/>
                <w:lang w:eastAsia="cs-CZ"/>
              </w:rPr>
              <w:t>lektricky ovlá</w:t>
            </w:r>
            <w:r>
              <w:rPr>
                <w:rFonts w:ascii="Arial" w:eastAsia="Times New Roman" w:hAnsi="Arial" w:cs="Arial"/>
                <w:lang w:eastAsia="cs-CZ"/>
              </w:rPr>
              <w:t>daná a vyhřívaná zpětná zrcátka s automatickým stmíváním a pamětí;</w:t>
            </w: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Vnitřní zpětné zrcátko automaticky odcloněné.</w:t>
            </w:r>
          </w:p>
        </w:tc>
      </w:tr>
      <w:tr w:rsidR="00A030E6" w:rsidRPr="00B8607A" w:rsidTr="007508A1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Koberce: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Na podlaze interiéru vkládané textilní koberce;</w:t>
            </w: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oboustranný koberec do zavazadlového prostoru;</w:t>
            </w:r>
          </w:p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požadovány koberce pocházející z originálního příslušenství výrobce.</w:t>
            </w:r>
          </w:p>
        </w:tc>
      </w:tr>
      <w:tr w:rsidR="00A030E6" w:rsidRPr="00B8607A" w:rsidTr="007508A1">
        <w:trPr>
          <w:trHeight w:val="310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Pneumatiky, kola: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Na vozidle namontována letní kola, min. 1</w:t>
            </w:r>
            <w:r w:rsidR="004215B1">
              <w:rPr>
                <w:rFonts w:ascii="Arial" w:eastAsia="Times New Roman" w:hAnsi="Arial" w:cs="Arial"/>
                <w:lang w:eastAsia="cs-CZ"/>
              </w:rPr>
              <w:t>8</w:t>
            </w:r>
            <w:r w:rsidRPr="00C41A93">
              <w:rPr>
                <w:rFonts w:ascii="Arial" w:eastAsia="Times New Roman" w:hAnsi="Arial" w:cs="Arial"/>
                <w:lang w:eastAsia="cs-CZ"/>
              </w:rPr>
              <w:t>'';</w:t>
            </w:r>
          </w:p>
        </w:tc>
      </w:tr>
      <w:tr w:rsidR="00A030E6" w:rsidRPr="00B8607A" w:rsidTr="007508A1">
        <w:trPr>
          <w:trHeight w:val="414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A3430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letní pneumatiky na litých discích pro daný typ vozu, vč. sady disků; 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>dodávané pneumatiky nesmějí být starší než 18 měsíců v momentu převzetí vozidla;</w:t>
            </w:r>
          </w:p>
        </w:tc>
      </w:tr>
      <w:tr w:rsidR="00A030E6" w:rsidRPr="00B8607A" w:rsidTr="007508A1">
        <w:trPr>
          <w:trHeight w:val="312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bezpečnostní šrouby kol;</w:t>
            </w:r>
          </w:p>
        </w:tc>
      </w:tr>
      <w:tr w:rsidR="00A030E6" w:rsidRPr="00B8607A" w:rsidTr="00DA69A1">
        <w:trPr>
          <w:trHeight w:val="80"/>
        </w:trPr>
        <w:tc>
          <w:tcPr>
            <w:tcW w:w="4480" w:type="dxa"/>
            <w:vMerge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klíč na matice kol a příruční zvedák.</w:t>
            </w:r>
          </w:p>
        </w:tc>
      </w:tr>
      <w:tr w:rsidR="00A030E6" w:rsidRPr="00B8607A" w:rsidTr="007508A1">
        <w:trPr>
          <w:trHeight w:val="272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Parkovací asistent: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260B">
              <w:rPr>
                <w:rFonts w:ascii="Arial" w:eastAsia="Times New Roman" w:hAnsi="Arial" w:cs="Arial"/>
                <w:lang w:eastAsia="cs-CZ"/>
              </w:rPr>
              <w:t>parkovací asistent pro parkování podélně a kolmo k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13260B">
              <w:rPr>
                <w:rFonts w:ascii="Arial" w:eastAsia="Times New Roman" w:hAnsi="Arial" w:cs="Arial"/>
                <w:lang w:eastAsia="cs-CZ"/>
              </w:rPr>
              <w:t>vozovce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A030E6" w:rsidRPr="00B8607A" w:rsidTr="007508A1">
        <w:trPr>
          <w:trHeight w:val="283"/>
        </w:trPr>
        <w:tc>
          <w:tcPr>
            <w:tcW w:w="4480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Povinná výbava: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A030E6" w:rsidRPr="00C41A93" w:rsidRDefault="00A030E6" w:rsidP="005B5B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</w:tbl>
    <w:p w:rsidR="00696CA1" w:rsidRPr="00C41A93" w:rsidRDefault="00696CA1" w:rsidP="00DA69A1">
      <w:pPr>
        <w:jc w:val="both"/>
        <w:rPr>
          <w:rFonts w:ascii="Arial" w:hAnsi="Arial" w:cs="Arial"/>
          <w:b/>
          <w:u w:val="single"/>
        </w:rPr>
      </w:pPr>
    </w:p>
    <w:p w:rsidR="00215644" w:rsidRPr="00C41A93" w:rsidRDefault="004320D5" w:rsidP="00DA69A1">
      <w:pPr>
        <w:jc w:val="both"/>
        <w:rPr>
          <w:rFonts w:ascii="Arial" w:hAnsi="Arial" w:cs="Arial"/>
          <w:b/>
          <w:u w:val="single"/>
        </w:rPr>
      </w:pPr>
      <w:r w:rsidRPr="00C41A93">
        <w:rPr>
          <w:rFonts w:ascii="Arial" w:hAnsi="Arial" w:cs="Arial"/>
          <w:b/>
          <w:u w:val="single"/>
        </w:rPr>
        <w:t xml:space="preserve">Technická specifikace č. </w:t>
      </w:r>
      <w:r w:rsidR="00696CA1" w:rsidRPr="00C41A93">
        <w:rPr>
          <w:rFonts w:ascii="Arial" w:hAnsi="Arial" w:cs="Arial"/>
          <w:b/>
          <w:u w:val="single"/>
        </w:rPr>
        <w:t>B</w:t>
      </w:r>
      <w:r w:rsidRPr="00C41A93">
        <w:rPr>
          <w:rFonts w:ascii="Arial" w:hAnsi="Arial" w:cs="Arial"/>
          <w:b/>
          <w:u w:val="single"/>
        </w:rPr>
        <w:t>2:</w:t>
      </w: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5023"/>
      </w:tblGrid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vAlign w:val="center"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Celkový počet kusů:</w:t>
            </w:r>
          </w:p>
        </w:tc>
        <w:tc>
          <w:tcPr>
            <w:tcW w:w="5023" w:type="dxa"/>
            <w:shd w:val="clear" w:color="000000" w:fill="FFFFFF"/>
            <w:vAlign w:val="bottom"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lang w:eastAsia="cs-CZ"/>
              </w:rPr>
              <w:t>1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Provedení: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Kombi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Počet dveří: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Počet míst k sezení: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Motor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vznětový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Palivo: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motorová nafta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výkon [kW]: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BE2E34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13</w:t>
            </w:r>
            <w:r w:rsidR="00696CA1" w:rsidRPr="00C41A93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točivý moment [Nm]: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350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Zdvihový objem [cm3 ]: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765D6A" w:rsidP="00765D6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min.</w:t>
            </w:r>
            <w:r w:rsidR="00A030E6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96CA1" w:rsidRPr="00C41A93">
              <w:rPr>
                <w:rFonts w:ascii="Arial" w:eastAsia="Times New Roman" w:hAnsi="Arial" w:cs="Arial"/>
                <w:lang w:eastAsia="cs-CZ"/>
              </w:rPr>
              <w:t>1900</w:t>
            </w:r>
          </w:p>
        </w:tc>
      </w:tr>
      <w:tr w:rsidR="00696CA1" w:rsidRPr="00B8607A" w:rsidTr="00AB4135">
        <w:trPr>
          <w:trHeight w:val="43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Max. spotřeba - komb. provoz [l/100 km]: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6,8</w:t>
            </w:r>
          </w:p>
        </w:tc>
      </w:tr>
      <w:tr w:rsidR="00696CA1" w:rsidRPr="00B8607A" w:rsidTr="00AB4135">
        <w:trPr>
          <w:trHeight w:val="37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Max. emise CO</w:t>
            </w:r>
            <w:r w:rsidRPr="00C41A93">
              <w:rPr>
                <w:rFonts w:ascii="Arial" w:eastAsia="Times New Roman" w:hAnsi="Arial" w:cs="Arial"/>
                <w:bCs/>
                <w:vertAlign w:val="subscript"/>
                <w:lang w:eastAsia="cs-CZ"/>
              </w:rPr>
              <w:t>2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 xml:space="preserve"> [g/km] - komb. provoz: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E93EAA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4215B1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</w:tr>
      <w:tr w:rsidR="00696CA1" w:rsidRPr="00B8607A" w:rsidTr="00AB4135">
        <w:trPr>
          <w:trHeight w:val="474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Exhalační (emisní) norma: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EURO 6</w:t>
            </w:r>
          </w:p>
        </w:tc>
      </w:tr>
      <w:tr w:rsidR="00696CA1" w:rsidRPr="00B8607A" w:rsidTr="00AB4135">
        <w:trPr>
          <w:trHeight w:val="848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Převodovka: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B61B75" w:rsidRPr="00C41A93" w:rsidRDefault="00B61B75" w:rsidP="00B61B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automatická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Pohon kol: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4x4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Objemy a hmotnost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696CA1" w:rsidRPr="00B8607A" w:rsidTr="00AB4135">
        <w:trPr>
          <w:trHeight w:val="88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Základní objem zavazadlového prostoru: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7053FB" w:rsidP="00CC5DA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min. 53</w:t>
            </w:r>
            <w:r w:rsidR="00A933FE">
              <w:rPr>
                <w:rFonts w:ascii="Arial" w:eastAsia="Times New Roman" w:hAnsi="Arial" w:cs="Arial"/>
                <w:lang w:eastAsia="cs-CZ"/>
              </w:rPr>
              <w:t>0</w:t>
            </w:r>
            <w:r w:rsidR="00696CA1" w:rsidRPr="00C41A93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96CA1" w:rsidRPr="00C41A93">
              <w:rPr>
                <w:rFonts w:ascii="Arial" w:eastAsia="Times New Roman" w:hAnsi="Arial" w:cs="Arial"/>
                <w:bCs/>
                <w:lang w:eastAsia="cs-CZ"/>
              </w:rPr>
              <w:t>dm</w:t>
            </w:r>
            <w:r w:rsidR="00696CA1" w:rsidRPr="00C41A93">
              <w:rPr>
                <w:rFonts w:ascii="Arial" w:eastAsia="Times New Roman" w:hAnsi="Arial" w:cs="Arial"/>
                <w:bCs/>
                <w:vertAlign w:val="superscript"/>
                <w:lang w:eastAsia="cs-CZ"/>
              </w:rPr>
              <w:t>3</w:t>
            </w:r>
            <w:r w:rsidR="00696CA1" w:rsidRPr="00C41A93">
              <w:rPr>
                <w:rFonts w:ascii="Arial" w:eastAsia="Times New Roman" w:hAnsi="Arial" w:cs="Arial"/>
                <w:bCs/>
                <w:lang w:eastAsia="cs-CZ"/>
              </w:rPr>
              <w:t xml:space="preserve"> (</w:t>
            </w:r>
            <w:r w:rsidR="00694AF0"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objem u</w:t>
            </w:r>
            <w:r w:rsidR="001040F9"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dávaný</w:t>
            </w:r>
            <w:r w:rsidR="00694AF0"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výrobcem</w:t>
            </w:r>
            <w:r w:rsidR="00696CA1"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)</w:t>
            </w:r>
          </w:p>
        </w:tc>
      </w:tr>
      <w:tr w:rsidR="00696CA1" w:rsidRPr="00B8607A" w:rsidTr="00AB4135">
        <w:trPr>
          <w:trHeight w:val="360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objem palivové nádrže [dm</w:t>
            </w:r>
            <w:r w:rsidRPr="00C41A93">
              <w:rPr>
                <w:rFonts w:ascii="Arial" w:eastAsia="Times New Roman" w:hAnsi="Arial" w:cs="Arial"/>
                <w:bCs/>
                <w:vertAlign w:val="superscript"/>
                <w:lang w:eastAsia="cs-CZ"/>
              </w:rPr>
              <w:t>3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>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</w:tr>
      <w:tr w:rsidR="00696CA1" w:rsidRPr="00B8607A" w:rsidTr="00AB4135">
        <w:trPr>
          <w:trHeight w:val="330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užitečné zatížení [kg]: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550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Karoserie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696CA1" w:rsidRPr="00B8607A" w:rsidTr="00AB4135">
        <w:trPr>
          <w:trHeight w:val="246"/>
        </w:trPr>
        <w:tc>
          <w:tcPr>
            <w:tcW w:w="4480" w:type="dxa"/>
            <w:shd w:val="clear" w:color="000000" w:fill="FFFFFF"/>
            <w:hideMark/>
          </w:tcPr>
          <w:p w:rsidR="00696CA1" w:rsidRPr="00FD157D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Barva:</w:t>
            </w:r>
          </w:p>
          <w:p w:rsidR="00A34591" w:rsidRPr="00FD157D" w:rsidRDefault="00A3459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Povrchová úprava karosérie: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FD157D" w:rsidRDefault="00CC5DA0" w:rsidP="003E59DA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>Černá</w:t>
            </w:r>
          </w:p>
          <w:p w:rsidR="00A34591" w:rsidRPr="00FD157D" w:rsidRDefault="00A34591" w:rsidP="00A3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>metalíza nebo perleťový efekt</w:t>
            </w:r>
          </w:p>
        </w:tc>
      </w:tr>
      <w:tr w:rsidR="00696CA1" w:rsidRPr="00B8607A" w:rsidTr="00AB4135">
        <w:trPr>
          <w:trHeight w:val="266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lang w:eastAsia="cs-CZ"/>
              </w:rPr>
              <w:t>Interiér: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černá, čalounění kůže (příp. z hlediska kvality a komfortu srovnatelný materiál)</w:t>
            </w:r>
            <w:r w:rsidR="00762937">
              <w:rPr>
                <w:rFonts w:ascii="Arial" w:eastAsia="Times New Roman" w:hAnsi="Arial" w:cs="Arial"/>
                <w:lang w:eastAsia="cs-CZ"/>
              </w:rPr>
              <w:t>;</w:t>
            </w:r>
          </w:p>
          <w:p w:rsidR="00762937" w:rsidRDefault="00762937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osvětlení interiéru;</w:t>
            </w:r>
          </w:p>
          <w:p w:rsidR="00762937" w:rsidRPr="00C41A93" w:rsidRDefault="009A4942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osvětlen</w:t>
            </w:r>
            <w:r w:rsidR="00B14895">
              <w:rPr>
                <w:rFonts w:ascii="Arial" w:eastAsia="Times New Roman" w:hAnsi="Arial" w:cs="Arial"/>
                <w:lang w:eastAsia="cs-CZ"/>
              </w:rPr>
              <w:t>í prostoru nohou vpředu.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Vnější rozměry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délka [mm]: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4700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rozvor [mm]: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2700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Min. šířka [mm]: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E93EAA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1860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Bezpečnost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</w:p>
        </w:tc>
      </w:tr>
      <w:tr w:rsidR="00696CA1" w:rsidRPr="00B8607A" w:rsidTr="00AB4135">
        <w:trPr>
          <w:trHeight w:val="319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Airbagy: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vepředu minimálně 6 airbagů; navíc boční airbagy vzadu</w:t>
            </w:r>
          </w:p>
        </w:tc>
      </w:tr>
      <w:tr w:rsidR="00696CA1" w:rsidRPr="00B8607A" w:rsidTr="00AB4135">
        <w:trPr>
          <w:trHeight w:val="56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Kontrola zapnutí bezpečnostních pásů alespoň vpředu: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144F8" w:rsidRDefault="007144F8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Elektronický stabilizační systém (ESP/ESC nebo jiný systém se shodnou funkcí):</w:t>
            </w:r>
          </w:p>
        </w:tc>
        <w:tc>
          <w:tcPr>
            <w:tcW w:w="5023" w:type="dxa"/>
            <w:shd w:val="clear" w:color="000000" w:fill="FFFFFF"/>
            <w:hideMark/>
          </w:tcPr>
          <w:p w:rsidR="009407E8" w:rsidRDefault="009407E8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9407E8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 xml:space="preserve">Antiblokovací brzdový systém (ABS nebo </w:t>
            </w: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jiný obdobný systém se shodnou funkcí):</w:t>
            </w:r>
          </w:p>
        </w:tc>
        <w:tc>
          <w:tcPr>
            <w:tcW w:w="5023" w:type="dxa"/>
            <w:shd w:val="clear" w:color="000000" w:fill="FFFFFF"/>
            <w:hideMark/>
          </w:tcPr>
          <w:p w:rsidR="009407E8" w:rsidRDefault="009407E8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</w:tcPr>
          <w:p w:rsidR="009407E8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Asistent rozjezdu do kopce (HLA/HAC nebo jiný systém se shodnou funkcí)</w:t>
            </w:r>
            <w:r w:rsidR="00AB4135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</w:tcPr>
          <w:p w:rsidR="009407E8" w:rsidRDefault="009407E8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9407E8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  <w:p w:rsidR="009407E8" w:rsidRPr="00C41A93" w:rsidRDefault="009407E8" w:rsidP="00AB413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Imobilizér: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Posilovač řízení: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3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Hlavové opěrky pro všechna místa k sezení: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Dešťový senzor automaticky spínající stěrače: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  <w:p w:rsidR="007144F8" w:rsidRPr="00C41A93" w:rsidRDefault="007144F8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Kontrola tlaku v pneumatikách: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4215B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Přední mlhové světlomety: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Potkávací světlomety: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3E59DA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min. bi-xenonové</w:t>
            </w:r>
          </w:p>
        </w:tc>
      </w:tr>
      <w:tr w:rsidR="00696CA1" w:rsidRPr="00B8607A" w:rsidTr="00AB4135">
        <w:trPr>
          <w:trHeight w:val="258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Denní svícení: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DA7B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ANO, automatické</w:t>
            </w:r>
            <w:r w:rsidR="00DA7B41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C41A9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Výbava, funkčnost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696CA1" w:rsidRPr="00B8607A" w:rsidTr="00AB4135">
        <w:trPr>
          <w:trHeight w:val="352"/>
        </w:trPr>
        <w:tc>
          <w:tcPr>
            <w:tcW w:w="4480" w:type="dxa"/>
            <w:shd w:val="clear" w:color="000000" w:fill="FFFFFF"/>
            <w:hideMark/>
          </w:tcPr>
          <w:p w:rsidR="00696CA1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Klimatizace:</w:t>
            </w:r>
          </w:p>
          <w:p w:rsidR="00160B8E" w:rsidRPr="00C41A93" w:rsidRDefault="00160B8E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klimatizace automatická, min. </w:t>
            </w:r>
            <w:r w:rsidR="00B61B75">
              <w:rPr>
                <w:rFonts w:ascii="Arial" w:eastAsia="Times New Roman" w:hAnsi="Arial" w:cs="Arial"/>
                <w:lang w:eastAsia="cs-CZ"/>
              </w:rPr>
              <w:t>tří</w:t>
            </w:r>
            <w:r w:rsidRPr="00C41A93">
              <w:rPr>
                <w:rFonts w:ascii="Arial" w:eastAsia="Times New Roman" w:hAnsi="Arial" w:cs="Arial"/>
                <w:lang w:eastAsia="cs-CZ"/>
              </w:rPr>
              <w:t>zónová</w:t>
            </w:r>
          </w:p>
          <w:p w:rsidR="00160B8E" w:rsidRPr="00C41A93" w:rsidRDefault="00160B8E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96CA1" w:rsidRPr="00B8607A" w:rsidTr="00AB4135">
        <w:trPr>
          <w:trHeight w:val="272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Palubní počítač: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  <w:r w:rsidR="000571D0">
              <w:rPr>
                <w:rFonts w:ascii="Arial" w:eastAsia="Times New Roman" w:hAnsi="Arial" w:cs="Arial"/>
                <w:lang w:eastAsia="cs-CZ"/>
              </w:rPr>
              <w:t>, barevný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F80487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Tempomat: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Centrální zamykání: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ANO, s dálkovým ovládáním a funkcí bezklíčového odemykání/zamykání, požadovány alespoň dva dálkové ovladače (klíče).</w:t>
            </w:r>
          </w:p>
        </w:tc>
      </w:tr>
      <w:tr w:rsidR="00696CA1" w:rsidRPr="00B8607A" w:rsidTr="00AB4135">
        <w:trPr>
          <w:trHeight w:val="284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Okna: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Elektrické stahování oken předních a zadních dveří</w:t>
            </w:r>
          </w:p>
        </w:tc>
      </w:tr>
      <w:tr w:rsidR="00696CA1" w:rsidRPr="00B8607A" w:rsidTr="00AB4135">
        <w:trPr>
          <w:trHeight w:val="260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tónovaná, zadní sklo a zadní boční okna </w:t>
            </w:r>
            <w:r w:rsidR="004215B1">
              <w:rPr>
                <w:rFonts w:ascii="Arial" w:eastAsia="Times New Roman" w:hAnsi="Arial" w:cs="Arial"/>
                <w:lang w:eastAsia="cs-CZ"/>
              </w:rPr>
              <w:t>tónova</w:t>
            </w:r>
            <w:r w:rsidRPr="00C41A93">
              <w:rPr>
                <w:rFonts w:ascii="Arial" w:eastAsia="Times New Roman" w:hAnsi="Arial" w:cs="Arial"/>
                <w:lang w:eastAsia="cs-CZ"/>
              </w:rPr>
              <w:t>ná (max. dle legislativy);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vyhřívané zadní sklo;</w:t>
            </w:r>
          </w:p>
          <w:p w:rsidR="006B36C2" w:rsidRPr="00C41A93" w:rsidRDefault="006218CE" w:rsidP="00CC5DA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mechanické </w:t>
            </w:r>
            <w:r w:rsidR="006B36C2" w:rsidRPr="00C41A93">
              <w:rPr>
                <w:rFonts w:ascii="Arial" w:eastAsia="Times New Roman" w:hAnsi="Arial" w:cs="Arial"/>
                <w:lang w:eastAsia="cs-CZ"/>
              </w:rPr>
              <w:t>stahovací</w:t>
            </w:r>
            <w:r w:rsidR="004536A4">
              <w:rPr>
                <w:rFonts w:ascii="Arial" w:eastAsia="Times New Roman" w:hAnsi="Arial" w:cs="Arial"/>
                <w:lang w:eastAsia="cs-CZ"/>
              </w:rPr>
              <w:t xml:space="preserve"> stíníc</w:t>
            </w:r>
            <w:r w:rsidR="00CE36E1">
              <w:rPr>
                <w:rFonts w:ascii="Arial" w:eastAsia="Times New Roman" w:hAnsi="Arial" w:cs="Arial"/>
                <w:lang w:eastAsia="cs-CZ"/>
              </w:rPr>
              <w:t>í</w:t>
            </w:r>
            <w:r w:rsidR="006B36C2" w:rsidRPr="00C41A93">
              <w:rPr>
                <w:rFonts w:ascii="Arial" w:eastAsia="Times New Roman" w:hAnsi="Arial" w:cs="Arial"/>
                <w:lang w:eastAsia="cs-CZ"/>
              </w:rPr>
              <w:t xml:space="preserve"> rolo pro zadní </w:t>
            </w:r>
            <w:r>
              <w:rPr>
                <w:rFonts w:ascii="Arial" w:eastAsia="Times New Roman" w:hAnsi="Arial" w:cs="Arial"/>
                <w:lang w:eastAsia="cs-CZ"/>
              </w:rPr>
              <w:t>boční skla</w:t>
            </w:r>
            <w:r w:rsidR="006B36C2" w:rsidRPr="00C41A93">
              <w:rPr>
                <w:rFonts w:ascii="Arial" w:eastAsia="Times New Roman" w:hAnsi="Arial" w:cs="Arial"/>
                <w:lang w:eastAsia="cs-CZ"/>
              </w:rPr>
              <w:t>;</w:t>
            </w:r>
          </w:p>
        </w:tc>
      </w:tr>
      <w:tr w:rsidR="00696CA1" w:rsidRPr="00B8607A" w:rsidTr="00AB4135">
        <w:trPr>
          <w:trHeight w:val="241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05396F" w:rsidRDefault="0005396F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zadní stěrač s ostřikovačem;</w:t>
            </w:r>
          </w:p>
          <w:p w:rsidR="009A4942" w:rsidRPr="00C41A93" w:rsidRDefault="009A4942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vyhřívané trysky ostřikovače čelního skla.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Rádio:</w:t>
            </w:r>
          </w:p>
        </w:tc>
        <w:tc>
          <w:tcPr>
            <w:tcW w:w="5023" w:type="dxa"/>
            <w:shd w:val="clear" w:color="000000" w:fill="FFFFFF"/>
            <w:hideMark/>
          </w:tcPr>
          <w:p w:rsidR="00B35B9E" w:rsidRDefault="00696CA1" w:rsidP="007C62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ANO; </w:t>
            </w:r>
            <w:r w:rsidR="00B35B9E">
              <w:rPr>
                <w:rFonts w:ascii="Arial" w:eastAsia="Times New Roman" w:hAnsi="Arial" w:cs="Arial"/>
                <w:lang w:eastAsia="cs-CZ"/>
              </w:rPr>
              <w:t xml:space="preserve">dotykové; </w:t>
            </w:r>
            <w:r w:rsidRPr="00C41A93">
              <w:rPr>
                <w:rFonts w:ascii="Arial" w:eastAsia="Times New Roman" w:hAnsi="Arial" w:cs="Arial"/>
                <w:lang w:eastAsia="cs-CZ"/>
              </w:rPr>
              <w:t>originální z výrob</w:t>
            </w:r>
            <w:r w:rsidR="007C62E9">
              <w:rPr>
                <w:rFonts w:ascii="Arial" w:eastAsia="Times New Roman" w:hAnsi="Arial" w:cs="Arial"/>
                <w:lang w:eastAsia="cs-CZ"/>
              </w:rPr>
              <w:t xml:space="preserve">y a integrované v palubní desce s možností bezdrátového propojení mobilního telefonu prostřednictvím </w:t>
            </w:r>
          </w:p>
          <w:p w:rsidR="00696CA1" w:rsidRPr="00C41A93" w:rsidRDefault="007C62E9" w:rsidP="00B70BA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Wi-Fi</w:t>
            </w:r>
            <w:r w:rsidR="009A4942">
              <w:rPr>
                <w:rFonts w:ascii="Arial" w:eastAsia="Times New Roman" w:hAnsi="Arial" w:cs="Arial"/>
                <w:lang w:eastAsia="cs-CZ"/>
              </w:rPr>
              <w:t xml:space="preserve">; </w:t>
            </w:r>
          </w:p>
        </w:tc>
      </w:tr>
      <w:tr w:rsidR="00696CA1" w:rsidRPr="00B8607A" w:rsidTr="00AB4135">
        <w:trPr>
          <w:trHeight w:val="83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HF sada: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HF - bluetooth, handsfree jako jedna z funkcí integrovaného autorádia (vestavěné společně s rádiem).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USB vstup: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Rezervní kolo: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696CA1" w:rsidRPr="00B8607A" w:rsidTr="00AB4135">
        <w:trPr>
          <w:trHeight w:val="332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Volant: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218CE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výškově a podé</w:t>
            </w:r>
            <w:r w:rsidR="00512564">
              <w:rPr>
                <w:rFonts w:ascii="Arial" w:eastAsia="Times New Roman" w:hAnsi="Arial" w:cs="Arial"/>
                <w:lang w:eastAsia="cs-CZ"/>
              </w:rPr>
              <w:t>lně nastavitelný, multifunkční;</w:t>
            </w: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dálkové ovládání autorádia a handsfr</w:t>
            </w:r>
            <w:r w:rsidR="006218CE">
              <w:rPr>
                <w:rFonts w:ascii="Arial" w:eastAsia="Times New Roman" w:hAnsi="Arial" w:cs="Arial"/>
                <w:lang w:eastAsia="cs-CZ"/>
              </w:rPr>
              <w:t>ee na volantu nebo pod volantem</w:t>
            </w:r>
            <w:r w:rsidR="00512564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696CA1" w:rsidRPr="00B8607A" w:rsidTr="00AB4135">
        <w:trPr>
          <w:trHeight w:val="266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Sedadla: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Dělená a sklopná zadní opěradla;</w:t>
            </w:r>
          </w:p>
        </w:tc>
      </w:tr>
      <w:tr w:rsidR="00696CA1" w:rsidRPr="00B8607A" w:rsidTr="00AB4135">
        <w:trPr>
          <w:trHeight w:val="284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vyhřívaná přední </w:t>
            </w:r>
            <w:r w:rsidR="00B61B75">
              <w:rPr>
                <w:rFonts w:ascii="Arial" w:eastAsia="Times New Roman" w:hAnsi="Arial" w:cs="Arial"/>
                <w:lang w:eastAsia="cs-CZ"/>
              </w:rPr>
              <w:t xml:space="preserve">a zadní </w:t>
            </w:r>
            <w:r w:rsidR="00366690" w:rsidRPr="00FD157D">
              <w:rPr>
                <w:rFonts w:ascii="Arial" w:eastAsia="Times New Roman" w:hAnsi="Arial" w:cs="Arial"/>
                <w:color w:val="000000"/>
                <w:lang w:eastAsia="cs-CZ"/>
              </w:rPr>
              <w:t>sedadla</w:t>
            </w:r>
            <w:r w:rsidR="00B61B75">
              <w:rPr>
                <w:rFonts w:ascii="Arial" w:eastAsia="Times New Roman" w:hAnsi="Arial" w:cs="Arial"/>
                <w:color w:val="000000"/>
                <w:lang w:eastAsia="cs-CZ"/>
              </w:rPr>
              <w:t>, přední sedadla</w:t>
            </w:r>
            <w:r w:rsidRPr="00FD157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41A93">
              <w:rPr>
                <w:rFonts w:ascii="Arial" w:eastAsia="Times New Roman" w:hAnsi="Arial" w:cs="Arial"/>
                <w:lang w:eastAsia="cs-CZ"/>
              </w:rPr>
              <w:t>s odvětráváním;</w:t>
            </w:r>
          </w:p>
        </w:tc>
      </w:tr>
      <w:tr w:rsidR="00696CA1" w:rsidRPr="00B8607A" w:rsidTr="00AB4135">
        <w:trPr>
          <w:trHeight w:val="260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výškově nastavitelné min. sedadlo řidiče a spolujezdce;</w:t>
            </w:r>
          </w:p>
          <w:p w:rsidR="00696CA1" w:rsidRPr="00C41A93" w:rsidRDefault="006B387C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elektrické nastavení obou předních sedadel</w:t>
            </w:r>
            <w:r w:rsidR="00B61B75">
              <w:rPr>
                <w:rFonts w:ascii="Arial" w:eastAsia="Times New Roman" w:hAnsi="Arial" w:cs="Arial"/>
                <w:lang w:eastAsia="cs-CZ"/>
              </w:rPr>
              <w:t xml:space="preserve"> min. s pamětí u sedadla řidiče</w:t>
            </w:r>
            <w:r w:rsidR="009A4942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696CA1" w:rsidRPr="00B8607A" w:rsidTr="00AB4135">
        <w:trPr>
          <w:trHeight w:val="406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Zpětná zrcátka: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Default="00160B8E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Vnější e</w:t>
            </w:r>
            <w:r w:rsidR="00696CA1" w:rsidRPr="00C41A93">
              <w:rPr>
                <w:rFonts w:ascii="Arial" w:eastAsia="Times New Roman" w:hAnsi="Arial" w:cs="Arial"/>
                <w:lang w:eastAsia="cs-CZ"/>
              </w:rPr>
              <w:t>lektricky ovlá</w:t>
            </w:r>
            <w:r>
              <w:rPr>
                <w:rFonts w:ascii="Arial" w:eastAsia="Times New Roman" w:hAnsi="Arial" w:cs="Arial"/>
                <w:lang w:eastAsia="cs-CZ"/>
              </w:rPr>
              <w:t>daná a vyhřívaná zpětná zrcátka s automatickým stmíváním a pamětí;</w:t>
            </w:r>
          </w:p>
          <w:p w:rsidR="00160B8E" w:rsidRPr="00C41A93" w:rsidRDefault="0005396F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</w:t>
            </w:r>
            <w:r w:rsidR="00160B8E">
              <w:rPr>
                <w:rFonts w:ascii="Arial" w:eastAsia="Times New Roman" w:hAnsi="Arial" w:cs="Arial"/>
                <w:lang w:eastAsia="cs-CZ"/>
              </w:rPr>
              <w:t>nitřní zpětné zrcátko automaticky odcloněné.</w:t>
            </w:r>
          </w:p>
        </w:tc>
      </w:tr>
      <w:tr w:rsidR="00696CA1" w:rsidRPr="00B8607A" w:rsidTr="00AB4135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Koberce:</w:t>
            </w:r>
          </w:p>
        </w:tc>
        <w:tc>
          <w:tcPr>
            <w:tcW w:w="5023" w:type="dxa"/>
            <w:shd w:val="clear" w:color="000000" w:fill="FFFFFF"/>
            <w:hideMark/>
          </w:tcPr>
          <w:p w:rsidR="000D7F64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Na podlaze interiéru vkládané textilní koberce;</w:t>
            </w:r>
          </w:p>
          <w:p w:rsidR="000D7F64" w:rsidRPr="00C41A93" w:rsidRDefault="000D7F64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oboustranný koberec do zavazadlového prostoru;</w:t>
            </w:r>
          </w:p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požadovány koberce pocházející z originálního příslušenství výrobce</w:t>
            </w:r>
            <w:r w:rsidR="000D7F64" w:rsidRPr="00C41A93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696CA1" w:rsidRPr="00B8607A" w:rsidTr="00AB4135">
        <w:trPr>
          <w:trHeight w:val="310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Pneumatiky, kola: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4215B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Na vozidle namontována letní kola, min. 1</w:t>
            </w:r>
            <w:r w:rsidR="004215B1">
              <w:rPr>
                <w:rFonts w:ascii="Arial" w:eastAsia="Times New Roman" w:hAnsi="Arial" w:cs="Arial"/>
                <w:lang w:eastAsia="cs-CZ"/>
              </w:rPr>
              <w:t>8</w:t>
            </w:r>
            <w:r w:rsidRPr="00C41A93">
              <w:rPr>
                <w:rFonts w:ascii="Arial" w:eastAsia="Times New Roman" w:hAnsi="Arial" w:cs="Arial"/>
                <w:lang w:eastAsia="cs-CZ"/>
              </w:rPr>
              <w:t>'';</w:t>
            </w:r>
          </w:p>
        </w:tc>
      </w:tr>
      <w:tr w:rsidR="00696CA1" w:rsidRPr="00B8607A" w:rsidTr="00AB4135">
        <w:trPr>
          <w:trHeight w:val="414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 xml:space="preserve">letní pneumatiky na litých discích pro daný typ vozu, vč. sady disků; </w:t>
            </w:r>
            <w:r w:rsidRPr="00C41A93">
              <w:rPr>
                <w:rFonts w:ascii="Arial" w:eastAsia="Times New Roman" w:hAnsi="Arial" w:cs="Arial"/>
                <w:bCs/>
                <w:lang w:eastAsia="cs-CZ"/>
              </w:rPr>
              <w:t>dodávané pneumatiky nesmějí být starší než 18 měsíců v momentu převzetí vozidla;</w:t>
            </w:r>
          </w:p>
        </w:tc>
      </w:tr>
      <w:tr w:rsidR="00696CA1" w:rsidRPr="00B8607A" w:rsidTr="00AB4135">
        <w:trPr>
          <w:trHeight w:val="312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bezpečnostní šrouby kol;</w:t>
            </w:r>
          </w:p>
        </w:tc>
      </w:tr>
      <w:tr w:rsidR="00696CA1" w:rsidRPr="00B8607A" w:rsidTr="00AB4135">
        <w:trPr>
          <w:trHeight w:val="80"/>
        </w:trPr>
        <w:tc>
          <w:tcPr>
            <w:tcW w:w="4480" w:type="dxa"/>
            <w:vMerge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klíč na matice kol a příruční zvedák.</w:t>
            </w:r>
          </w:p>
        </w:tc>
      </w:tr>
      <w:tr w:rsidR="00696CA1" w:rsidRPr="00B8607A" w:rsidTr="00AB4135">
        <w:trPr>
          <w:trHeight w:val="272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Parkovací asistent: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05396F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="0013260B" w:rsidRPr="0013260B">
              <w:rPr>
                <w:rFonts w:ascii="Arial" w:eastAsia="Times New Roman" w:hAnsi="Arial" w:cs="Arial"/>
                <w:lang w:eastAsia="cs-CZ"/>
              </w:rPr>
              <w:t>arkovací asistent pro parkování podélně a kolmo k</w:t>
            </w:r>
            <w:r w:rsidR="00160B8E">
              <w:rPr>
                <w:rFonts w:ascii="Arial" w:eastAsia="Times New Roman" w:hAnsi="Arial" w:cs="Arial"/>
                <w:lang w:eastAsia="cs-CZ"/>
              </w:rPr>
              <w:t> </w:t>
            </w:r>
            <w:r w:rsidR="0013260B" w:rsidRPr="0013260B">
              <w:rPr>
                <w:rFonts w:ascii="Arial" w:eastAsia="Times New Roman" w:hAnsi="Arial" w:cs="Arial"/>
                <w:lang w:eastAsia="cs-CZ"/>
              </w:rPr>
              <w:t>vozovce</w:t>
            </w:r>
            <w:r w:rsidR="00160B8E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696CA1" w:rsidRPr="00B8607A" w:rsidTr="00AB4135">
        <w:trPr>
          <w:trHeight w:val="283"/>
        </w:trPr>
        <w:tc>
          <w:tcPr>
            <w:tcW w:w="4480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41A93">
              <w:rPr>
                <w:rFonts w:ascii="Arial" w:eastAsia="Times New Roman" w:hAnsi="Arial" w:cs="Arial"/>
                <w:bCs/>
                <w:lang w:eastAsia="cs-CZ"/>
              </w:rPr>
              <w:t>Povinná výbava: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696CA1" w:rsidRPr="00C41A93" w:rsidRDefault="00696CA1" w:rsidP="0026376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41A93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</w:tbl>
    <w:p w:rsidR="004320D5" w:rsidRPr="00C41A93" w:rsidRDefault="004320D5" w:rsidP="00DA69A1">
      <w:pPr>
        <w:jc w:val="both"/>
        <w:rPr>
          <w:rFonts w:ascii="Arial" w:hAnsi="Arial" w:cs="Arial"/>
          <w:b/>
          <w:u w:val="single"/>
        </w:rPr>
      </w:pPr>
    </w:p>
    <w:sectPr w:rsidR="004320D5" w:rsidRPr="00C41A93" w:rsidSect="00C41A9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7E" w:rsidRDefault="00F4497E" w:rsidP="00215644">
      <w:pPr>
        <w:spacing w:after="0" w:line="240" w:lineRule="auto"/>
      </w:pPr>
      <w:r>
        <w:separator/>
      </w:r>
    </w:p>
  </w:endnote>
  <w:endnote w:type="continuationSeparator" w:id="0">
    <w:p w:rsidR="00F4497E" w:rsidRDefault="00F4497E" w:rsidP="0021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93" w:rsidRDefault="00C41A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97E">
      <w:rPr>
        <w:noProof/>
      </w:rPr>
      <w:t>1</w:t>
    </w:r>
    <w:r>
      <w:fldChar w:fldCharType="end"/>
    </w:r>
  </w:p>
  <w:p w:rsidR="00C41A93" w:rsidRDefault="00C41A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7E" w:rsidRDefault="00F4497E" w:rsidP="00215644">
      <w:pPr>
        <w:spacing w:after="0" w:line="240" w:lineRule="auto"/>
      </w:pPr>
      <w:r>
        <w:separator/>
      </w:r>
    </w:p>
  </w:footnote>
  <w:footnote w:type="continuationSeparator" w:id="0">
    <w:p w:rsidR="00F4497E" w:rsidRDefault="00F4497E" w:rsidP="0021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D5" w:rsidRDefault="004320D5" w:rsidP="00215644">
    <w:pPr>
      <w:pStyle w:val="Zhlav"/>
      <w:jc w:val="right"/>
    </w:pPr>
    <w:r>
      <w:t>Příloha</w:t>
    </w:r>
    <w:r w:rsidR="001A4F81">
      <w:t xml:space="preserve"> č. 1B</w:t>
    </w:r>
    <w:r w:rsidR="003A399D">
      <w:t xml:space="preserve"> k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EFD"/>
    <w:multiLevelType w:val="hybridMultilevel"/>
    <w:tmpl w:val="CE005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44"/>
    <w:rsid w:val="000103F4"/>
    <w:rsid w:val="0002397E"/>
    <w:rsid w:val="0005396F"/>
    <w:rsid w:val="000571D0"/>
    <w:rsid w:val="000A2BE5"/>
    <w:rsid w:val="000D1792"/>
    <w:rsid w:val="000D7F64"/>
    <w:rsid w:val="000E6C41"/>
    <w:rsid w:val="00103226"/>
    <w:rsid w:val="001040F9"/>
    <w:rsid w:val="0013260B"/>
    <w:rsid w:val="00160B8E"/>
    <w:rsid w:val="001A4F81"/>
    <w:rsid w:val="001A63F2"/>
    <w:rsid w:val="001B103F"/>
    <w:rsid w:val="001C1782"/>
    <w:rsid w:val="001C208E"/>
    <w:rsid w:val="001E1D9E"/>
    <w:rsid w:val="00215644"/>
    <w:rsid w:val="0026376E"/>
    <w:rsid w:val="002728BE"/>
    <w:rsid w:val="002816FD"/>
    <w:rsid w:val="00295FCE"/>
    <w:rsid w:val="002D0762"/>
    <w:rsid w:val="00311CEF"/>
    <w:rsid w:val="00366690"/>
    <w:rsid w:val="003A399D"/>
    <w:rsid w:val="003E59DA"/>
    <w:rsid w:val="004215B1"/>
    <w:rsid w:val="00424F83"/>
    <w:rsid w:val="00431C52"/>
    <w:rsid w:val="004320D5"/>
    <w:rsid w:val="004536A4"/>
    <w:rsid w:val="004F3BAA"/>
    <w:rsid w:val="004F4091"/>
    <w:rsid w:val="00512564"/>
    <w:rsid w:val="005417B4"/>
    <w:rsid w:val="00584332"/>
    <w:rsid w:val="005B5B3D"/>
    <w:rsid w:val="006218CE"/>
    <w:rsid w:val="00694AF0"/>
    <w:rsid w:val="00696CA1"/>
    <w:rsid w:val="006A11F1"/>
    <w:rsid w:val="006B36C2"/>
    <w:rsid w:val="006B387C"/>
    <w:rsid w:val="007053FB"/>
    <w:rsid w:val="007144F8"/>
    <w:rsid w:val="007508A1"/>
    <w:rsid w:val="00762937"/>
    <w:rsid w:val="00765D6A"/>
    <w:rsid w:val="007713DE"/>
    <w:rsid w:val="007722D2"/>
    <w:rsid w:val="00782063"/>
    <w:rsid w:val="007A6233"/>
    <w:rsid w:val="007C62E9"/>
    <w:rsid w:val="007D2D28"/>
    <w:rsid w:val="007E3222"/>
    <w:rsid w:val="007E4DDA"/>
    <w:rsid w:val="007F244A"/>
    <w:rsid w:val="008507B5"/>
    <w:rsid w:val="008602C1"/>
    <w:rsid w:val="008A018B"/>
    <w:rsid w:val="0093796F"/>
    <w:rsid w:val="009407E8"/>
    <w:rsid w:val="00947B7C"/>
    <w:rsid w:val="009957F1"/>
    <w:rsid w:val="009A4942"/>
    <w:rsid w:val="009D082B"/>
    <w:rsid w:val="009F3945"/>
    <w:rsid w:val="00A030E6"/>
    <w:rsid w:val="00A11909"/>
    <w:rsid w:val="00A34304"/>
    <w:rsid w:val="00A34591"/>
    <w:rsid w:val="00A523F6"/>
    <w:rsid w:val="00A6379C"/>
    <w:rsid w:val="00A8636D"/>
    <w:rsid w:val="00A933FE"/>
    <w:rsid w:val="00AB4135"/>
    <w:rsid w:val="00B14895"/>
    <w:rsid w:val="00B35B9E"/>
    <w:rsid w:val="00B61B75"/>
    <w:rsid w:val="00B70BA2"/>
    <w:rsid w:val="00B81C88"/>
    <w:rsid w:val="00B8607A"/>
    <w:rsid w:val="00B90E4C"/>
    <w:rsid w:val="00BE2E34"/>
    <w:rsid w:val="00C14991"/>
    <w:rsid w:val="00C41A93"/>
    <w:rsid w:val="00C4504A"/>
    <w:rsid w:val="00C51F88"/>
    <w:rsid w:val="00CA262E"/>
    <w:rsid w:val="00CC5DA0"/>
    <w:rsid w:val="00CE36E1"/>
    <w:rsid w:val="00D13AD8"/>
    <w:rsid w:val="00D430BC"/>
    <w:rsid w:val="00DA69A1"/>
    <w:rsid w:val="00DA7B41"/>
    <w:rsid w:val="00DD342F"/>
    <w:rsid w:val="00E52E11"/>
    <w:rsid w:val="00E574C1"/>
    <w:rsid w:val="00E72843"/>
    <w:rsid w:val="00E93EAA"/>
    <w:rsid w:val="00ED6596"/>
    <w:rsid w:val="00F4497E"/>
    <w:rsid w:val="00F51DE6"/>
    <w:rsid w:val="00F70C31"/>
    <w:rsid w:val="00F73832"/>
    <w:rsid w:val="00F80487"/>
    <w:rsid w:val="00FD157D"/>
    <w:rsid w:val="00FE1063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644"/>
  </w:style>
  <w:style w:type="paragraph" w:styleId="Zpat">
    <w:name w:val="footer"/>
    <w:basedOn w:val="Normln"/>
    <w:link w:val="Zpat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644"/>
  </w:style>
  <w:style w:type="character" w:styleId="Odkaznakoment">
    <w:name w:val="annotation reference"/>
    <w:uiPriority w:val="99"/>
    <w:semiHidden/>
    <w:unhideWhenUsed/>
    <w:rsid w:val="00765D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D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65D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5D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65D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17B4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644"/>
  </w:style>
  <w:style w:type="paragraph" w:styleId="Zpat">
    <w:name w:val="footer"/>
    <w:basedOn w:val="Normln"/>
    <w:link w:val="Zpat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644"/>
  </w:style>
  <w:style w:type="character" w:styleId="Odkaznakoment">
    <w:name w:val="annotation reference"/>
    <w:uiPriority w:val="99"/>
    <w:semiHidden/>
    <w:unhideWhenUsed/>
    <w:rsid w:val="00765D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D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65D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5D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65D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17B4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0C209-3A9A-4FE6-B081-D20E379C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Moravcová</dc:creator>
  <cp:lastModifiedBy>Miroslav Pekarek</cp:lastModifiedBy>
  <cp:revision>2</cp:revision>
  <cp:lastPrinted>2017-07-13T09:00:00Z</cp:lastPrinted>
  <dcterms:created xsi:type="dcterms:W3CDTF">2017-11-28T13:28:00Z</dcterms:created>
  <dcterms:modified xsi:type="dcterms:W3CDTF">2017-11-28T13:28:00Z</dcterms:modified>
</cp:coreProperties>
</file>