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3211" w14:textId="77777777" w:rsidR="007327F9" w:rsidRPr="007327F9" w:rsidRDefault="007327F9" w:rsidP="007327F9">
      <w:pPr>
        <w:jc w:val="center"/>
        <w:rPr>
          <w:b/>
          <w:sz w:val="28"/>
          <w:szCs w:val="28"/>
        </w:rPr>
      </w:pPr>
      <w:r w:rsidRPr="007327F9">
        <w:rPr>
          <w:b/>
          <w:sz w:val="28"/>
          <w:szCs w:val="28"/>
        </w:rPr>
        <w:t>Smlouva o dílo</w:t>
      </w:r>
    </w:p>
    <w:p w14:paraId="648D739D" w14:textId="77777777" w:rsidR="007327F9" w:rsidRDefault="007327F9" w:rsidP="007327F9">
      <w:pPr>
        <w:jc w:val="both"/>
      </w:pPr>
      <w:r>
        <w:t>uzavřená dle § 2586 a násl. zákona č. 89/2012 Sb., občanský zákoník, ve znění pozdějších předpisů (dále jen „občanský zákoník")</w:t>
      </w:r>
    </w:p>
    <w:p w14:paraId="21994C24" w14:textId="57514CA7" w:rsidR="007327F9" w:rsidRPr="00F55D01" w:rsidRDefault="007327F9" w:rsidP="007327F9">
      <w:pPr>
        <w:jc w:val="both"/>
        <w:rPr>
          <w:b/>
        </w:rPr>
      </w:pPr>
      <w:r>
        <w:t xml:space="preserve">na akci </w:t>
      </w:r>
      <w:r w:rsidRPr="00F55D01">
        <w:rPr>
          <w:b/>
        </w:rPr>
        <w:t>„</w:t>
      </w:r>
      <w:r w:rsidR="00134853" w:rsidRPr="00134853">
        <w:rPr>
          <w:b/>
          <w:bCs/>
        </w:rPr>
        <w:t>Digitalizace kina Světlá nad Sázavou</w:t>
      </w:r>
      <w:r w:rsidRPr="00F55D01">
        <w:rPr>
          <w:b/>
        </w:rPr>
        <w:t>"</w:t>
      </w:r>
    </w:p>
    <w:p w14:paraId="66C56ED4" w14:textId="77777777" w:rsidR="007327F9" w:rsidRPr="003161E2" w:rsidRDefault="007327F9" w:rsidP="00F55D01">
      <w:pPr>
        <w:rPr>
          <w:rFonts w:cstheme="minorHAnsi"/>
          <w:b/>
          <w:i/>
        </w:rPr>
      </w:pPr>
      <w:r w:rsidRPr="003161E2">
        <w:rPr>
          <w:rFonts w:cstheme="minorHAnsi"/>
          <w:b/>
          <w:i/>
        </w:rPr>
        <w:t>1. Smluvní strany</w:t>
      </w:r>
      <w:r w:rsidR="00912783" w:rsidRPr="003161E2">
        <w:rPr>
          <w:rFonts w:cstheme="minorHAnsi"/>
          <w:b/>
          <w:i/>
        </w:rPr>
        <w:t xml:space="preserve"> </w:t>
      </w:r>
    </w:p>
    <w:p w14:paraId="3F39A51D" w14:textId="77777777" w:rsidR="00A43CCD" w:rsidRPr="003161E2" w:rsidRDefault="00A43CCD" w:rsidP="00F55D01">
      <w:pPr>
        <w:rPr>
          <w:rFonts w:cstheme="minorHAnsi"/>
        </w:rPr>
      </w:pPr>
      <w:r w:rsidRPr="003161E2">
        <w:rPr>
          <w:rFonts w:cstheme="minorHAnsi"/>
        </w:rPr>
        <w:t>(dále společně jen „smluvní strany“)</w:t>
      </w:r>
    </w:p>
    <w:p w14:paraId="21802B2B" w14:textId="77777777" w:rsidR="007327F9" w:rsidRPr="003161E2" w:rsidRDefault="007327F9" w:rsidP="007327F9">
      <w:pPr>
        <w:spacing w:after="120" w:line="240" w:lineRule="auto"/>
        <w:jc w:val="both"/>
        <w:rPr>
          <w:rFonts w:cstheme="minorHAnsi"/>
        </w:rPr>
      </w:pPr>
      <w:r w:rsidRPr="003161E2">
        <w:rPr>
          <w:rFonts w:cstheme="minorHAnsi"/>
        </w:rPr>
        <w:t xml:space="preserve">Objednatel: </w:t>
      </w:r>
      <w:r w:rsidRPr="003161E2">
        <w:rPr>
          <w:rFonts w:cstheme="minorHAnsi"/>
        </w:rPr>
        <w:tab/>
      </w:r>
      <w:r w:rsidR="00F55D01" w:rsidRPr="003161E2">
        <w:rPr>
          <w:rFonts w:cstheme="minorHAnsi"/>
        </w:rPr>
        <w:tab/>
      </w:r>
      <w:r w:rsidR="00F55D01" w:rsidRPr="003161E2">
        <w:rPr>
          <w:rFonts w:cstheme="minorHAnsi"/>
        </w:rPr>
        <w:tab/>
      </w:r>
      <w:r w:rsidR="004A163C" w:rsidRPr="003161E2">
        <w:rPr>
          <w:rFonts w:cstheme="minorHAnsi"/>
        </w:rPr>
        <w:t>M</w:t>
      </w:r>
      <w:r w:rsidRPr="003161E2">
        <w:rPr>
          <w:rFonts w:cstheme="minorHAnsi"/>
        </w:rPr>
        <w:t>ěsto Světlá nad Sázavou</w:t>
      </w:r>
    </w:p>
    <w:p w14:paraId="4D04DE19" w14:textId="77777777" w:rsidR="007327F9" w:rsidRPr="003161E2" w:rsidRDefault="007327F9" w:rsidP="007327F9">
      <w:pPr>
        <w:spacing w:after="0" w:line="240" w:lineRule="auto"/>
        <w:jc w:val="both"/>
        <w:rPr>
          <w:rFonts w:cstheme="minorHAnsi"/>
        </w:rPr>
      </w:pPr>
      <w:r w:rsidRPr="003161E2">
        <w:rPr>
          <w:rFonts w:cstheme="minorHAnsi"/>
        </w:rPr>
        <w:t xml:space="preserve">se sídlem: </w:t>
      </w:r>
      <w:r w:rsidRPr="003161E2">
        <w:rPr>
          <w:rFonts w:cstheme="minorHAnsi"/>
        </w:rPr>
        <w:tab/>
        <w:t xml:space="preserve"> </w:t>
      </w:r>
      <w:r w:rsidR="00F55D01" w:rsidRPr="003161E2">
        <w:rPr>
          <w:rFonts w:cstheme="minorHAnsi"/>
        </w:rPr>
        <w:tab/>
      </w:r>
      <w:r w:rsidR="00F55D01" w:rsidRPr="003161E2">
        <w:rPr>
          <w:rFonts w:cstheme="minorHAnsi"/>
        </w:rPr>
        <w:tab/>
      </w:r>
      <w:r w:rsidR="009D4707" w:rsidRPr="003161E2">
        <w:rPr>
          <w:rFonts w:cstheme="minorHAnsi"/>
        </w:rPr>
        <w:t xml:space="preserve">náměstí </w:t>
      </w:r>
      <w:r w:rsidRPr="003161E2">
        <w:rPr>
          <w:rFonts w:cstheme="minorHAnsi"/>
        </w:rPr>
        <w:t>Trčků z Lípy 18</w:t>
      </w:r>
    </w:p>
    <w:p w14:paraId="4EC937E1" w14:textId="77777777" w:rsidR="007327F9" w:rsidRPr="003161E2" w:rsidRDefault="00F55D01" w:rsidP="007327F9">
      <w:pPr>
        <w:spacing w:before="120" w:after="120" w:line="240" w:lineRule="auto"/>
        <w:jc w:val="both"/>
        <w:rPr>
          <w:rFonts w:cstheme="minorHAnsi"/>
        </w:rPr>
      </w:pPr>
      <w:r w:rsidRPr="003161E2">
        <w:rPr>
          <w:rFonts w:cstheme="minorHAnsi"/>
        </w:rPr>
        <w:t>zastoupené</w:t>
      </w:r>
      <w:r w:rsidR="007327F9" w:rsidRPr="003161E2">
        <w:rPr>
          <w:rFonts w:cstheme="minorHAnsi"/>
        </w:rPr>
        <w:t xml:space="preserve">: </w:t>
      </w:r>
      <w:r w:rsidRPr="003161E2">
        <w:rPr>
          <w:rFonts w:cstheme="minorHAnsi"/>
        </w:rPr>
        <w:tab/>
      </w:r>
      <w:r w:rsidRPr="003161E2">
        <w:rPr>
          <w:rFonts w:cstheme="minorHAnsi"/>
        </w:rPr>
        <w:tab/>
      </w:r>
      <w:r w:rsidRPr="003161E2">
        <w:rPr>
          <w:rFonts w:cstheme="minorHAnsi"/>
        </w:rPr>
        <w:tab/>
        <w:t>Mgr. Jan Tourek, starosta města</w:t>
      </w:r>
    </w:p>
    <w:p w14:paraId="18718191" w14:textId="4CCC5E7A" w:rsidR="007327F9" w:rsidRPr="003161E2" w:rsidRDefault="007327F9" w:rsidP="008B70BC">
      <w:pPr>
        <w:spacing w:before="120" w:after="120" w:line="240" w:lineRule="auto"/>
        <w:ind w:left="2832" w:hanging="2832"/>
        <w:rPr>
          <w:rFonts w:cstheme="minorHAnsi"/>
        </w:rPr>
      </w:pPr>
      <w:r w:rsidRPr="003161E2">
        <w:rPr>
          <w:rFonts w:cstheme="minorHAnsi"/>
        </w:rPr>
        <w:t xml:space="preserve">zástupce pro věci technické: </w:t>
      </w:r>
      <w:r w:rsidR="00F55D01" w:rsidRPr="003161E2">
        <w:rPr>
          <w:rFonts w:cstheme="minorHAnsi"/>
        </w:rPr>
        <w:tab/>
      </w:r>
      <w:r w:rsidR="008B70BC" w:rsidRPr="003161E2">
        <w:rPr>
          <w:rFonts w:cstheme="minorHAnsi"/>
        </w:rPr>
        <w:t xml:space="preserve">Jana Vaňková, </w:t>
      </w:r>
      <w:r w:rsidR="00F55D01" w:rsidRPr="003161E2">
        <w:rPr>
          <w:rFonts w:cstheme="minorHAnsi"/>
        </w:rPr>
        <w:t>tel.</w:t>
      </w:r>
      <w:r w:rsidR="008B70BC" w:rsidRPr="003161E2">
        <w:rPr>
          <w:rFonts w:cstheme="minorHAnsi"/>
        </w:rPr>
        <w:t xml:space="preserve"> 778 410 884</w:t>
      </w:r>
      <w:r w:rsidR="00F55D01" w:rsidRPr="003161E2">
        <w:rPr>
          <w:rFonts w:cstheme="minorHAnsi"/>
        </w:rPr>
        <w:t xml:space="preserve">, </w:t>
      </w:r>
      <w:r w:rsidR="00134853" w:rsidRPr="003161E2">
        <w:rPr>
          <w:rFonts w:cstheme="minorHAnsi"/>
        </w:rPr>
        <w:t>Ing. Vladimíra Krajanská</w:t>
      </w:r>
      <w:r w:rsidR="00D609C3" w:rsidRPr="003161E2">
        <w:rPr>
          <w:rFonts w:cstheme="minorHAnsi"/>
        </w:rPr>
        <w:t xml:space="preserve">, </w:t>
      </w:r>
      <w:r w:rsidR="00F55D01" w:rsidRPr="003161E2">
        <w:rPr>
          <w:rFonts w:cstheme="minorHAnsi"/>
        </w:rPr>
        <w:t>tel.</w:t>
      </w:r>
      <w:r w:rsidR="008B70BC" w:rsidRPr="003161E2">
        <w:rPr>
          <w:rFonts w:cstheme="minorHAnsi"/>
        </w:rPr>
        <w:t xml:space="preserve"> 777 567 02</w:t>
      </w:r>
      <w:r w:rsidR="00134853" w:rsidRPr="003161E2">
        <w:rPr>
          <w:rFonts w:cstheme="minorHAnsi"/>
        </w:rPr>
        <w:t>0</w:t>
      </w:r>
    </w:p>
    <w:p w14:paraId="55844E73" w14:textId="77777777" w:rsidR="007327F9" w:rsidRPr="003161E2" w:rsidRDefault="007327F9" w:rsidP="007327F9">
      <w:pPr>
        <w:spacing w:after="0" w:line="240" w:lineRule="auto"/>
        <w:jc w:val="both"/>
        <w:rPr>
          <w:rFonts w:cstheme="minorHAnsi"/>
        </w:rPr>
      </w:pPr>
      <w:r w:rsidRPr="003161E2">
        <w:rPr>
          <w:rFonts w:cstheme="minorHAnsi"/>
        </w:rPr>
        <w:t xml:space="preserve">IČ/DIČ: </w:t>
      </w:r>
      <w:r w:rsidRPr="003161E2">
        <w:rPr>
          <w:rFonts w:cstheme="minorHAnsi"/>
        </w:rPr>
        <w:tab/>
      </w:r>
      <w:r w:rsidRPr="003161E2">
        <w:rPr>
          <w:rFonts w:cstheme="minorHAnsi"/>
        </w:rPr>
        <w:tab/>
      </w:r>
      <w:r w:rsidR="00F55D01" w:rsidRPr="003161E2">
        <w:rPr>
          <w:rFonts w:cstheme="minorHAnsi"/>
        </w:rPr>
        <w:tab/>
      </w:r>
      <w:r w:rsidR="00F55D01" w:rsidRPr="003161E2">
        <w:rPr>
          <w:rFonts w:cstheme="minorHAnsi"/>
        </w:rPr>
        <w:tab/>
      </w:r>
      <w:r w:rsidRPr="003161E2">
        <w:rPr>
          <w:rFonts w:cstheme="minorHAnsi"/>
        </w:rPr>
        <w:t>00268321/CZ00268321</w:t>
      </w:r>
    </w:p>
    <w:p w14:paraId="4FC26326" w14:textId="77777777" w:rsidR="007327F9" w:rsidRPr="003161E2" w:rsidRDefault="007327F9" w:rsidP="00F55D01">
      <w:pPr>
        <w:spacing w:before="120" w:after="120" w:line="240" w:lineRule="auto"/>
        <w:jc w:val="both"/>
        <w:rPr>
          <w:rFonts w:cstheme="minorHAnsi"/>
        </w:rPr>
      </w:pPr>
      <w:r w:rsidRPr="003161E2">
        <w:rPr>
          <w:rFonts w:cstheme="minorHAnsi"/>
        </w:rPr>
        <w:t xml:space="preserve">bankovní spojení: </w:t>
      </w:r>
      <w:r w:rsidR="00F55D01" w:rsidRPr="003161E2">
        <w:rPr>
          <w:rFonts w:cstheme="minorHAnsi"/>
        </w:rPr>
        <w:tab/>
      </w:r>
      <w:r w:rsidR="00F55D01" w:rsidRPr="003161E2">
        <w:rPr>
          <w:rFonts w:cstheme="minorHAnsi"/>
        </w:rPr>
        <w:tab/>
        <w:t>Komerční banka</w:t>
      </w:r>
      <w:r w:rsidRPr="003161E2">
        <w:rPr>
          <w:rFonts w:cstheme="minorHAnsi"/>
        </w:rPr>
        <w:t>, a.s.</w:t>
      </w:r>
    </w:p>
    <w:p w14:paraId="1CC74B46" w14:textId="77777777" w:rsidR="00EA6B78" w:rsidRPr="003161E2" w:rsidRDefault="007327F9" w:rsidP="007327F9">
      <w:pPr>
        <w:spacing w:after="0" w:line="240" w:lineRule="auto"/>
        <w:jc w:val="both"/>
        <w:rPr>
          <w:rFonts w:cstheme="minorHAnsi"/>
        </w:rPr>
      </w:pPr>
      <w:r w:rsidRPr="003161E2">
        <w:rPr>
          <w:rFonts w:cstheme="minorHAnsi"/>
        </w:rPr>
        <w:t xml:space="preserve">číslo účtu: </w:t>
      </w:r>
      <w:r w:rsidR="00F55D01" w:rsidRPr="003161E2">
        <w:rPr>
          <w:rFonts w:cstheme="minorHAnsi"/>
        </w:rPr>
        <w:tab/>
      </w:r>
      <w:r w:rsidR="00F55D01" w:rsidRPr="003161E2">
        <w:rPr>
          <w:rFonts w:cstheme="minorHAnsi"/>
        </w:rPr>
        <w:tab/>
      </w:r>
      <w:r w:rsidR="00F55D01" w:rsidRPr="003161E2">
        <w:rPr>
          <w:rFonts w:cstheme="minorHAnsi"/>
        </w:rPr>
        <w:tab/>
        <w:t>2621521/0100</w:t>
      </w:r>
    </w:p>
    <w:p w14:paraId="6F975EC5" w14:textId="249F7C32" w:rsidR="00F55D01" w:rsidRPr="003161E2" w:rsidRDefault="006B4475" w:rsidP="007327F9">
      <w:pPr>
        <w:spacing w:after="0" w:line="240" w:lineRule="auto"/>
        <w:jc w:val="both"/>
        <w:rPr>
          <w:rFonts w:cstheme="minorHAnsi"/>
        </w:rPr>
      </w:pPr>
      <w:r w:rsidRPr="003161E2">
        <w:rPr>
          <w:rFonts w:cstheme="minorHAnsi"/>
        </w:rPr>
        <w:t>(dále také „o</w:t>
      </w:r>
      <w:r w:rsidR="00F55D01" w:rsidRPr="003161E2">
        <w:rPr>
          <w:rFonts w:cstheme="minorHAnsi"/>
        </w:rPr>
        <w:t>bjednatel“)</w:t>
      </w:r>
    </w:p>
    <w:p w14:paraId="1D1BABFF" w14:textId="77777777" w:rsidR="00F55D01" w:rsidRPr="003161E2" w:rsidRDefault="00F55D01" w:rsidP="007327F9">
      <w:pPr>
        <w:spacing w:after="0" w:line="240" w:lineRule="auto"/>
        <w:jc w:val="both"/>
        <w:rPr>
          <w:rFonts w:cstheme="minorHAnsi"/>
        </w:rPr>
      </w:pPr>
    </w:p>
    <w:p w14:paraId="49A21600" w14:textId="77777777" w:rsidR="007327F9" w:rsidRPr="003161E2" w:rsidRDefault="007327F9" w:rsidP="00F55D01">
      <w:pPr>
        <w:spacing w:before="120" w:after="120" w:line="240" w:lineRule="auto"/>
        <w:jc w:val="both"/>
        <w:rPr>
          <w:rFonts w:cstheme="minorHAnsi"/>
        </w:rPr>
      </w:pPr>
      <w:r w:rsidRPr="003161E2">
        <w:rPr>
          <w:rFonts w:cstheme="minorHAnsi"/>
        </w:rPr>
        <w:t xml:space="preserve">Zhotovitel: </w:t>
      </w:r>
      <w:r w:rsidR="00A43CCD" w:rsidRPr="003161E2">
        <w:rPr>
          <w:rFonts w:cstheme="minorHAnsi"/>
        </w:rPr>
        <w:tab/>
      </w:r>
      <w:r w:rsidR="00A43CCD" w:rsidRPr="003161E2">
        <w:rPr>
          <w:rFonts w:cstheme="minorHAnsi"/>
        </w:rPr>
        <w:tab/>
      </w:r>
      <w:r w:rsidR="00A43CCD" w:rsidRPr="003161E2">
        <w:rPr>
          <w:rFonts w:cstheme="minorHAnsi"/>
        </w:rPr>
        <w:tab/>
      </w:r>
      <w:r w:rsidR="0093478C" w:rsidRPr="003161E2">
        <w:rPr>
          <w:rFonts w:cstheme="minorHAnsi"/>
          <w:highlight w:val="yellow"/>
        </w:rPr>
        <w:t>……………doplní uchazeč……………………….</w:t>
      </w:r>
    </w:p>
    <w:p w14:paraId="6A32D8F6" w14:textId="77777777" w:rsidR="00F55D01" w:rsidRPr="003161E2" w:rsidRDefault="007327F9" w:rsidP="00F55D01">
      <w:pPr>
        <w:spacing w:before="120" w:after="120" w:line="240" w:lineRule="auto"/>
        <w:jc w:val="both"/>
        <w:rPr>
          <w:rFonts w:cstheme="minorHAnsi"/>
        </w:rPr>
      </w:pPr>
      <w:r w:rsidRPr="003161E2">
        <w:rPr>
          <w:rFonts w:cstheme="minorHAnsi"/>
        </w:rPr>
        <w:t>se sídlem</w:t>
      </w:r>
      <w:r w:rsidR="00F55D01" w:rsidRPr="003161E2">
        <w:rPr>
          <w:rFonts w:cstheme="minorHAnsi"/>
        </w:rPr>
        <w:t>:</w:t>
      </w:r>
      <w:r w:rsidR="0093478C" w:rsidRPr="003161E2">
        <w:rPr>
          <w:rFonts w:cstheme="minorHAnsi"/>
        </w:rPr>
        <w:tab/>
      </w:r>
      <w:r w:rsidR="0093478C" w:rsidRPr="003161E2">
        <w:rPr>
          <w:rFonts w:cstheme="minorHAnsi"/>
        </w:rPr>
        <w:tab/>
      </w:r>
      <w:r w:rsidR="0093478C" w:rsidRPr="003161E2">
        <w:rPr>
          <w:rFonts w:cstheme="minorHAnsi"/>
        </w:rPr>
        <w:tab/>
      </w:r>
      <w:r w:rsidR="0093478C" w:rsidRPr="003161E2">
        <w:rPr>
          <w:rFonts w:cstheme="minorHAnsi"/>
          <w:highlight w:val="yellow"/>
        </w:rPr>
        <w:t>……………doplní uchazeč……………………….</w:t>
      </w:r>
    </w:p>
    <w:p w14:paraId="3BBA42D7" w14:textId="77777777" w:rsidR="007327F9" w:rsidRPr="003161E2" w:rsidRDefault="007327F9" w:rsidP="00F55D01">
      <w:pPr>
        <w:spacing w:before="120" w:after="120" w:line="240" w:lineRule="auto"/>
        <w:jc w:val="both"/>
        <w:rPr>
          <w:rFonts w:cstheme="minorHAnsi"/>
        </w:rPr>
      </w:pPr>
      <w:r w:rsidRPr="003161E2">
        <w:rPr>
          <w:rFonts w:cstheme="minorHAnsi"/>
        </w:rPr>
        <w:t xml:space="preserve">zastoupený: </w:t>
      </w:r>
      <w:r w:rsidR="0093478C" w:rsidRPr="003161E2">
        <w:rPr>
          <w:rFonts w:cstheme="minorHAnsi"/>
        </w:rPr>
        <w:tab/>
      </w:r>
      <w:r w:rsidR="0093478C" w:rsidRPr="003161E2">
        <w:rPr>
          <w:rFonts w:cstheme="minorHAnsi"/>
        </w:rPr>
        <w:tab/>
      </w:r>
      <w:r w:rsidR="0093478C" w:rsidRPr="003161E2">
        <w:rPr>
          <w:rFonts w:cstheme="minorHAnsi"/>
        </w:rPr>
        <w:tab/>
      </w:r>
      <w:r w:rsidR="0093478C" w:rsidRPr="003161E2">
        <w:rPr>
          <w:rFonts w:cstheme="minorHAnsi"/>
          <w:highlight w:val="yellow"/>
        </w:rPr>
        <w:t>……………doplní uchazeč……………………….</w:t>
      </w:r>
    </w:p>
    <w:p w14:paraId="73A2F40A" w14:textId="77777777" w:rsidR="007327F9" w:rsidRPr="003161E2" w:rsidRDefault="007327F9" w:rsidP="00F55D01">
      <w:pPr>
        <w:spacing w:before="120" w:after="120" w:line="240" w:lineRule="auto"/>
        <w:jc w:val="both"/>
        <w:rPr>
          <w:rFonts w:cstheme="minorHAnsi"/>
        </w:rPr>
      </w:pPr>
      <w:r w:rsidRPr="003161E2">
        <w:rPr>
          <w:rFonts w:cstheme="minorHAnsi"/>
        </w:rPr>
        <w:t xml:space="preserve">zástupce pro věci technické: </w:t>
      </w:r>
      <w:r w:rsidR="0093478C" w:rsidRPr="003161E2">
        <w:rPr>
          <w:rFonts w:cstheme="minorHAnsi"/>
        </w:rPr>
        <w:tab/>
      </w:r>
      <w:r w:rsidR="0093478C" w:rsidRPr="003161E2">
        <w:rPr>
          <w:rFonts w:cstheme="minorHAnsi"/>
          <w:highlight w:val="yellow"/>
        </w:rPr>
        <w:t>……………doplní uchazeč……………………….</w:t>
      </w:r>
    </w:p>
    <w:p w14:paraId="4D791DD7" w14:textId="77777777" w:rsidR="007327F9" w:rsidRPr="003161E2" w:rsidRDefault="007327F9" w:rsidP="00F55D01">
      <w:pPr>
        <w:spacing w:before="120" w:after="120" w:line="240" w:lineRule="auto"/>
        <w:jc w:val="both"/>
        <w:rPr>
          <w:rFonts w:cstheme="minorHAnsi"/>
        </w:rPr>
      </w:pPr>
      <w:r w:rsidRPr="003161E2">
        <w:rPr>
          <w:rFonts w:cstheme="minorHAnsi"/>
        </w:rPr>
        <w:t xml:space="preserve">Tel./fax: </w:t>
      </w:r>
      <w:r w:rsidR="0093478C" w:rsidRPr="003161E2">
        <w:rPr>
          <w:rFonts w:cstheme="minorHAnsi"/>
        </w:rPr>
        <w:tab/>
      </w:r>
      <w:r w:rsidR="0093478C" w:rsidRPr="003161E2">
        <w:rPr>
          <w:rFonts w:cstheme="minorHAnsi"/>
        </w:rPr>
        <w:tab/>
      </w:r>
      <w:r w:rsidR="0093478C" w:rsidRPr="003161E2">
        <w:rPr>
          <w:rFonts w:cstheme="minorHAnsi"/>
        </w:rPr>
        <w:tab/>
      </w:r>
      <w:r w:rsidR="0093478C" w:rsidRPr="003161E2">
        <w:rPr>
          <w:rFonts w:cstheme="minorHAnsi"/>
          <w:highlight w:val="yellow"/>
        </w:rPr>
        <w:t>……………doplní uchazeč……………………….</w:t>
      </w:r>
    </w:p>
    <w:p w14:paraId="3A7AA4D6" w14:textId="77777777" w:rsidR="007327F9" w:rsidRPr="003161E2" w:rsidRDefault="007327F9" w:rsidP="00F55D01">
      <w:pPr>
        <w:spacing w:before="120" w:after="120" w:line="240" w:lineRule="auto"/>
        <w:jc w:val="both"/>
        <w:rPr>
          <w:rFonts w:cstheme="minorHAnsi"/>
        </w:rPr>
      </w:pPr>
      <w:r w:rsidRPr="003161E2">
        <w:rPr>
          <w:rFonts w:cstheme="minorHAnsi"/>
        </w:rPr>
        <w:t xml:space="preserve">IČ: </w:t>
      </w:r>
      <w:r w:rsidR="0093478C" w:rsidRPr="003161E2">
        <w:rPr>
          <w:rFonts w:cstheme="minorHAnsi"/>
        </w:rPr>
        <w:tab/>
      </w:r>
      <w:r w:rsidR="0093478C" w:rsidRPr="003161E2">
        <w:rPr>
          <w:rFonts w:cstheme="minorHAnsi"/>
        </w:rPr>
        <w:tab/>
      </w:r>
      <w:r w:rsidR="0093478C" w:rsidRPr="003161E2">
        <w:rPr>
          <w:rFonts w:cstheme="minorHAnsi"/>
        </w:rPr>
        <w:tab/>
      </w:r>
      <w:r w:rsidR="0093478C" w:rsidRPr="003161E2">
        <w:rPr>
          <w:rFonts w:cstheme="minorHAnsi"/>
        </w:rPr>
        <w:tab/>
      </w:r>
      <w:r w:rsidR="0093478C" w:rsidRPr="003161E2">
        <w:rPr>
          <w:rFonts w:cstheme="minorHAnsi"/>
          <w:highlight w:val="yellow"/>
        </w:rPr>
        <w:t>……………doplní uchazeč……………………….</w:t>
      </w:r>
    </w:p>
    <w:p w14:paraId="0E127685" w14:textId="77777777" w:rsidR="0093478C" w:rsidRPr="003161E2" w:rsidRDefault="007327F9" w:rsidP="00F55D01">
      <w:pPr>
        <w:spacing w:before="120" w:after="120" w:line="240" w:lineRule="auto"/>
        <w:jc w:val="both"/>
        <w:rPr>
          <w:rFonts w:cstheme="minorHAnsi"/>
        </w:rPr>
      </w:pPr>
      <w:r w:rsidRPr="003161E2">
        <w:rPr>
          <w:rFonts w:cstheme="minorHAnsi"/>
        </w:rPr>
        <w:t xml:space="preserve">DIČ: </w:t>
      </w:r>
      <w:r w:rsidR="0093478C" w:rsidRPr="003161E2">
        <w:rPr>
          <w:rFonts w:cstheme="minorHAnsi"/>
        </w:rPr>
        <w:tab/>
      </w:r>
      <w:r w:rsidR="0093478C" w:rsidRPr="003161E2">
        <w:rPr>
          <w:rFonts w:cstheme="minorHAnsi"/>
        </w:rPr>
        <w:tab/>
      </w:r>
      <w:r w:rsidR="0093478C" w:rsidRPr="003161E2">
        <w:rPr>
          <w:rFonts w:cstheme="minorHAnsi"/>
        </w:rPr>
        <w:tab/>
      </w:r>
      <w:r w:rsidR="0093478C" w:rsidRPr="003161E2">
        <w:rPr>
          <w:rFonts w:cstheme="minorHAnsi"/>
        </w:rPr>
        <w:tab/>
      </w:r>
      <w:r w:rsidR="0093478C" w:rsidRPr="003161E2">
        <w:rPr>
          <w:rFonts w:cstheme="minorHAnsi"/>
          <w:highlight w:val="yellow"/>
        </w:rPr>
        <w:t>……………doplní uchazeč……………………….</w:t>
      </w:r>
    </w:p>
    <w:p w14:paraId="75597872" w14:textId="77777777" w:rsidR="007327F9" w:rsidRPr="003161E2" w:rsidRDefault="007327F9" w:rsidP="00F55D01">
      <w:pPr>
        <w:spacing w:before="120" w:after="120" w:line="240" w:lineRule="auto"/>
        <w:jc w:val="both"/>
        <w:rPr>
          <w:rFonts w:cstheme="minorHAnsi"/>
        </w:rPr>
      </w:pPr>
      <w:r w:rsidRPr="003161E2">
        <w:rPr>
          <w:rFonts w:cstheme="minorHAnsi"/>
        </w:rPr>
        <w:t xml:space="preserve">bankovní spojení: </w:t>
      </w:r>
      <w:r w:rsidR="0093478C" w:rsidRPr="003161E2">
        <w:rPr>
          <w:rFonts w:cstheme="minorHAnsi"/>
        </w:rPr>
        <w:tab/>
      </w:r>
      <w:r w:rsidR="0093478C" w:rsidRPr="003161E2">
        <w:rPr>
          <w:rFonts w:cstheme="minorHAnsi"/>
        </w:rPr>
        <w:tab/>
      </w:r>
      <w:r w:rsidR="0093478C" w:rsidRPr="003161E2">
        <w:rPr>
          <w:rFonts w:cstheme="minorHAnsi"/>
          <w:highlight w:val="yellow"/>
        </w:rPr>
        <w:t>……………doplní uchazeč……………………….</w:t>
      </w:r>
      <w:r w:rsidR="0093478C" w:rsidRPr="003161E2">
        <w:rPr>
          <w:rFonts w:cstheme="minorHAnsi"/>
        </w:rPr>
        <w:tab/>
      </w:r>
    </w:p>
    <w:p w14:paraId="046EAD19" w14:textId="77777777" w:rsidR="00F55D01" w:rsidRPr="003161E2" w:rsidRDefault="007327F9" w:rsidP="00F55D01">
      <w:pPr>
        <w:spacing w:before="120" w:after="120" w:line="240" w:lineRule="auto"/>
        <w:jc w:val="both"/>
        <w:rPr>
          <w:rFonts w:cstheme="minorHAnsi"/>
        </w:rPr>
      </w:pPr>
      <w:r w:rsidRPr="003161E2">
        <w:rPr>
          <w:rFonts w:cstheme="minorHAnsi"/>
        </w:rPr>
        <w:t xml:space="preserve">číslo účtu: </w:t>
      </w:r>
      <w:r w:rsidR="0093478C" w:rsidRPr="003161E2">
        <w:rPr>
          <w:rFonts w:cstheme="minorHAnsi"/>
        </w:rPr>
        <w:tab/>
      </w:r>
      <w:r w:rsidR="0093478C" w:rsidRPr="003161E2">
        <w:rPr>
          <w:rFonts w:cstheme="minorHAnsi"/>
        </w:rPr>
        <w:tab/>
      </w:r>
      <w:r w:rsidR="0093478C" w:rsidRPr="003161E2">
        <w:rPr>
          <w:rFonts w:cstheme="minorHAnsi"/>
        </w:rPr>
        <w:tab/>
      </w:r>
      <w:r w:rsidR="0093478C" w:rsidRPr="003161E2">
        <w:rPr>
          <w:rFonts w:cstheme="minorHAnsi"/>
          <w:highlight w:val="yellow"/>
        </w:rPr>
        <w:t>……………doplní uchazeč……………………….</w:t>
      </w:r>
    </w:p>
    <w:p w14:paraId="55D30C62" w14:textId="77777777" w:rsidR="00EA6B78" w:rsidRPr="003161E2" w:rsidRDefault="007327F9" w:rsidP="00F55D01">
      <w:pPr>
        <w:spacing w:before="120" w:after="120" w:line="240" w:lineRule="auto"/>
        <w:jc w:val="both"/>
        <w:rPr>
          <w:rFonts w:cstheme="minorHAnsi"/>
        </w:rPr>
      </w:pPr>
      <w:r w:rsidRPr="003161E2">
        <w:rPr>
          <w:rFonts w:cstheme="minorHAnsi"/>
        </w:rPr>
        <w:t xml:space="preserve">zápis v obchodním rejstříku: </w:t>
      </w:r>
      <w:r w:rsidR="0093478C" w:rsidRPr="003161E2">
        <w:rPr>
          <w:rFonts w:cstheme="minorHAnsi"/>
        </w:rPr>
        <w:tab/>
      </w:r>
      <w:r w:rsidR="0093478C" w:rsidRPr="003161E2">
        <w:rPr>
          <w:rFonts w:cstheme="minorHAnsi"/>
          <w:highlight w:val="yellow"/>
        </w:rPr>
        <w:t>……………doplní uchazeč……………………….</w:t>
      </w:r>
      <w:r w:rsidR="00EA6B78" w:rsidRPr="003161E2">
        <w:rPr>
          <w:rFonts w:cstheme="minorHAnsi"/>
        </w:rPr>
        <w:t xml:space="preserve">   </w:t>
      </w:r>
    </w:p>
    <w:p w14:paraId="4E1DDE44" w14:textId="1C8EFB9F" w:rsidR="00F55D01" w:rsidRPr="003161E2" w:rsidRDefault="006B4475" w:rsidP="00F55D01">
      <w:pPr>
        <w:spacing w:before="120" w:after="120" w:line="240" w:lineRule="auto"/>
        <w:jc w:val="both"/>
        <w:rPr>
          <w:rFonts w:cstheme="minorHAnsi"/>
        </w:rPr>
      </w:pPr>
      <w:r w:rsidRPr="003161E2">
        <w:rPr>
          <w:rFonts w:cstheme="minorHAnsi"/>
        </w:rPr>
        <w:t>(dále také „z</w:t>
      </w:r>
      <w:r w:rsidR="00F55D01" w:rsidRPr="003161E2">
        <w:rPr>
          <w:rFonts w:cstheme="minorHAnsi"/>
        </w:rPr>
        <w:t>ho</w:t>
      </w:r>
      <w:r w:rsidR="009375FD" w:rsidRPr="003161E2">
        <w:rPr>
          <w:rFonts w:cstheme="minorHAnsi"/>
        </w:rPr>
        <w:t>t</w:t>
      </w:r>
      <w:r w:rsidR="00F55D01" w:rsidRPr="003161E2">
        <w:rPr>
          <w:rFonts w:cstheme="minorHAnsi"/>
        </w:rPr>
        <w:t>ovitel“)</w:t>
      </w:r>
    </w:p>
    <w:p w14:paraId="6AE4BB1B" w14:textId="77777777" w:rsidR="00F55D01" w:rsidRPr="003161E2" w:rsidRDefault="00F55D01" w:rsidP="007327F9">
      <w:pPr>
        <w:spacing w:after="0" w:line="240" w:lineRule="auto"/>
        <w:jc w:val="both"/>
        <w:rPr>
          <w:rFonts w:cstheme="minorHAnsi"/>
        </w:rPr>
      </w:pPr>
    </w:p>
    <w:p w14:paraId="7BDB25F8" w14:textId="79388A07" w:rsidR="00151464" w:rsidRPr="003161E2" w:rsidRDefault="007327F9" w:rsidP="00801948">
      <w:pPr>
        <w:spacing w:before="120" w:after="0" w:line="240" w:lineRule="auto"/>
        <w:jc w:val="both"/>
        <w:rPr>
          <w:rFonts w:cstheme="minorHAnsi"/>
          <w:b/>
          <w:i/>
        </w:rPr>
      </w:pPr>
      <w:r w:rsidRPr="003161E2">
        <w:rPr>
          <w:rFonts w:cstheme="minorHAnsi"/>
          <w:b/>
          <w:i/>
        </w:rPr>
        <w:t>2. Předmět díla</w:t>
      </w:r>
    </w:p>
    <w:p w14:paraId="20D229BE" w14:textId="0914338B" w:rsidR="00134853" w:rsidRDefault="007327F9" w:rsidP="00801948">
      <w:pPr>
        <w:spacing w:before="120" w:after="0" w:line="240" w:lineRule="auto"/>
        <w:jc w:val="both"/>
        <w:rPr>
          <w:rFonts w:cstheme="minorHAnsi"/>
        </w:rPr>
      </w:pPr>
      <w:r w:rsidRPr="003161E2">
        <w:rPr>
          <w:rFonts w:cstheme="minorHAnsi"/>
        </w:rPr>
        <w:t>Zhotovitel se zavazuje provést na svůj náklad a nebezpečí pro objednatele dílo „</w:t>
      </w:r>
      <w:r w:rsidR="00134853" w:rsidRPr="003161E2">
        <w:rPr>
          <w:rFonts w:cstheme="minorHAnsi"/>
          <w:b/>
          <w:bCs/>
        </w:rPr>
        <w:t>Digitalizace kina Světlá nad Sázavou</w:t>
      </w:r>
      <w:r w:rsidR="00134853" w:rsidRPr="003161E2">
        <w:rPr>
          <w:rFonts w:cstheme="minorHAnsi"/>
          <w:bCs/>
        </w:rPr>
        <w:t xml:space="preserve"> </w:t>
      </w:r>
      <w:r w:rsidRPr="003161E2">
        <w:rPr>
          <w:rFonts w:cstheme="minorHAnsi"/>
        </w:rPr>
        <w:t>" a objednatel se zavazuje dílo převzít a zaplatit</w:t>
      </w:r>
      <w:r w:rsidR="00F55D01" w:rsidRPr="003161E2">
        <w:rPr>
          <w:rFonts w:cstheme="minorHAnsi"/>
        </w:rPr>
        <w:t xml:space="preserve"> </w:t>
      </w:r>
      <w:r w:rsidRPr="003161E2">
        <w:rPr>
          <w:rFonts w:cstheme="minorHAnsi"/>
        </w:rPr>
        <w:t>sjednanou cenu.</w:t>
      </w:r>
    </w:p>
    <w:p w14:paraId="7F9815C3" w14:textId="77777777" w:rsidR="00801948" w:rsidRDefault="00801948" w:rsidP="00801948">
      <w:pPr>
        <w:spacing w:before="120" w:after="0"/>
        <w:contextualSpacing/>
        <w:jc w:val="both"/>
        <w:rPr>
          <w:rFonts w:cstheme="minorHAnsi"/>
        </w:rPr>
      </w:pPr>
    </w:p>
    <w:p w14:paraId="2C561162" w14:textId="77777777" w:rsidR="000939CB" w:rsidRDefault="007327F9" w:rsidP="00801948">
      <w:pPr>
        <w:spacing w:before="120" w:after="0"/>
        <w:contextualSpacing/>
        <w:jc w:val="both"/>
        <w:rPr>
          <w:rFonts w:eastAsia="Times New Roman" w:cstheme="minorHAnsi"/>
          <w:lang w:eastAsia="cs-CZ"/>
        </w:rPr>
      </w:pPr>
      <w:r w:rsidRPr="003161E2">
        <w:rPr>
          <w:rFonts w:cstheme="minorHAnsi"/>
        </w:rPr>
        <w:t>2.1.</w:t>
      </w:r>
      <w:r w:rsidR="00F42FB7" w:rsidRPr="003161E2">
        <w:rPr>
          <w:rFonts w:cstheme="minorHAnsi"/>
        </w:rPr>
        <w:t xml:space="preserve"> </w:t>
      </w:r>
      <w:r w:rsidRPr="003161E2">
        <w:rPr>
          <w:rFonts w:cstheme="minorHAnsi"/>
        </w:rPr>
        <w:t xml:space="preserve">Předmět díla </w:t>
      </w:r>
      <w:r w:rsidR="00A46BD8" w:rsidRPr="003161E2">
        <w:rPr>
          <w:rFonts w:cstheme="minorHAnsi"/>
        </w:rPr>
        <w:t xml:space="preserve">je provedení </w:t>
      </w:r>
      <w:r w:rsidR="00623E63" w:rsidRPr="003161E2">
        <w:rPr>
          <w:rFonts w:cstheme="minorHAnsi"/>
        </w:rPr>
        <w:t xml:space="preserve">kompletní </w:t>
      </w:r>
      <w:r w:rsidR="00A46BD8" w:rsidRPr="003161E2">
        <w:rPr>
          <w:rFonts w:cstheme="minorHAnsi"/>
        </w:rPr>
        <w:t>dodávky, montáž</w:t>
      </w:r>
      <w:r w:rsidR="003020C6" w:rsidRPr="003161E2">
        <w:rPr>
          <w:rFonts w:cstheme="minorHAnsi"/>
        </w:rPr>
        <w:t>e</w:t>
      </w:r>
      <w:r w:rsidR="00A46BD8" w:rsidRPr="003161E2">
        <w:rPr>
          <w:rFonts w:cstheme="minorHAnsi"/>
        </w:rPr>
        <w:t xml:space="preserve">, zprovoznění a komplexní vyzkoušení audiovizuální technologie pro provedení digitalizace </w:t>
      </w:r>
      <w:proofErr w:type="spellStart"/>
      <w:r w:rsidR="00A46BD8" w:rsidRPr="003161E2">
        <w:rPr>
          <w:rFonts w:cstheme="minorHAnsi"/>
        </w:rPr>
        <w:t>kinoprojekce</w:t>
      </w:r>
      <w:proofErr w:type="spellEnd"/>
      <w:r w:rsidR="00A46BD8" w:rsidRPr="003161E2">
        <w:rPr>
          <w:rFonts w:cstheme="minorHAnsi"/>
        </w:rPr>
        <w:t xml:space="preserve"> dle standardu DCI v rozlišení 2K pro kinosál městského kina ve Světlé nad Sázavou.</w:t>
      </w:r>
      <w:r w:rsidR="003020C6" w:rsidRPr="003161E2">
        <w:rPr>
          <w:rFonts w:eastAsia="Times New Roman" w:cstheme="minorHAnsi"/>
          <w:lang w:eastAsia="cs-CZ"/>
        </w:rPr>
        <w:t xml:space="preserve"> Dodaná technologie (jednotlivé komponenty i celý systém) musí plně odpovídat podmínkám digitálního standardu dle specifikace DCI (Digital </w:t>
      </w:r>
      <w:proofErr w:type="spellStart"/>
      <w:r w:rsidR="003020C6" w:rsidRPr="003161E2">
        <w:rPr>
          <w:rFonts w:eastAsia="Times New Roman" w:cstheme="minorHAnsi"/>
          <w:lang w:eastAsia="cs-CZ"/>
        </w:rPr>
        <w:t>Cinema</w:t>
      </w:r>
      <w:proofErr w:type="spellEnd"/>
      <w:r w:rsidR="003020C6" w:rsidRPr="003161E2">
        <w:rPr>
          <w:rFonts w:eastAsia="Times New Roman" w:cstheme="minorHAnsi"/>
          <w:lang w:eastAsia="cs-CZ"/>
        </w:rPr>
        <w:t xml:space="preserve"> </w:t>
      </w:r>
      <w:proofErr w:type="spellStart"/>
      <w:r w:rsidR="003020C6" w:rsidRPr="003161E2">
        <w:rPr>
          <w:rFonts w:eastAsia="Times New Roman" w:cstheme="minorHAnsi"/>
          <w:lang w:eastAsia="cs-CZ"/>
        </w:rPr>
        <w:t>Initiatives</w:t>
      </w:r>
      <w:proofErr w:type="spellEnd"/>
      <w:r w:rsidR="003020C6" w:rsidRPr="003161E2">
        <w:rPr>
          <w:rFonts w:eastAsia="Times New Roman" w:cstheme="minorHAnsi"/>
          <w:lang w:eastAsia="cs-CZ"/>
        </w:rPr>
        <w:t>).</w:t>
      </w:r>
      <w:r w:rsidR="00623E63" w:rsidRPr="003161E2">
        <w:rPr>
          <w:rFonts w:eastAsia="Times New Roman" w:cstheme="minorHAnsi"/>
          <w:lang w:eastAsia="cs-CZ"/>
        </w:rPr>
        <w:t xml:space="preserve"> </w:t>
      </w:r>
    </w:p>
    <w:p w14:paraId="2809962B" w14:textId="7CE59791" w:rsidR="00223C96" w:rsidRPr="003161E2" w:rsidRDefault="00623E63" w:rsidP="00801948">
      <w:pPr>
        <w:spacing w:before="120" w:after="0"/>
        <w:contextualSpacing/>
        <w:jc w:val="both"/>
        <w:rPr>
          <w:rFonts w:eastAsia="Times New Roman" w:cstheme="minorHAnsi"/>
          <w:lang w:eastAsia="cs-CZ"/>
        </w:rPr>
      </w:pPr>
      <w:r w:rsidRPr="003161E2">
        <w:rPr>
          <w:rFonts w:eastAsia="Times New Roman" w:cstheme="minorHAnsi"/>
          <w:lang w:eastAsia="cs-CZ"/>
        </w:rPr>
        <w:lastRenderedPageBreak/>
        <w:t xml:space="preserve">Předmět díla </w:t>
      </w:r>
      <w:r w:rsidR="007327F9" w:rsidRPr="003161E2">
        <w:rPr>
          <w:rFonts w:cstheme="minorHAnsi"/>
        </w:rPr>
        <w:t>bude proveden dle</w:t>
      </w:r>
      <w:r w:rsidRPr="003161E2">
        <w:rPr>
          <w:rFonts w:cstheme="minorHAnsi"/>
        </w:rPr>
        <w:t xml:space="preserve"> specifikace v příloze č. 1 smlouvy - </w:t>
      </w:r>
      <w:r w:rsidRPr="003161E2">
        <w:rPr>
          <w:rFonts w:eastAsia="Times New Roman" w:cstheme="minorHAnsi"/>
          <w:lang w:eastAsia="cs-CZ"/>
        </w:rPr>
        <w:t>Technické vybavení sálu kina Světlá nad Sázavou</w:t>
      </w:r>
      <w:r w:rsidR="00223C96" w:rsidRPr="003161E2">
        <w:rPr>
          <w:rFonts w:eastAsia="Times New Roman" w:cstheme="minorHAnsi"/>
          <w:lang w:eastAsia="cs-CZ"/>
        </w:rPr>
        <w:t>, kde jsou vymezeny funkční a technické požadavky na dodávanou technologii.</w:t>
      </w:r>
    </w:p>
    <w:p w14:paraId="27602AD2" w14:textId="2F577A81" w:rsidR="0070398E" w:rsidRPr="003161E2" w:rsidRDefault="00570A50" w:rsidP="00801948">
      <w:pPr>
        <w:spacing w:before="120" w:after="0" w:line="240" w:lineRule="auto"/>
        <w:jc w:val="both"/>
        <w:rPr>
          <w:rFonts w:cstheme="minorHAnsi"/>
        </w:rPr>
      </w:pPr>
      <w:r w:rsidRPr="003161E2">
        <w:rPr>
          <w:rFonts w:cstheme="minorHAnsi"/>
        </w:rPr>
        <w:t>Zhotovitel musí</w:t>
      </w:r>
      <w:r w:rsidR="00F42FB7" w:rsidRPr="003161E2">
        <w:rPr>
          <w:rFonts w:cstheme="minorHAnsi"/>
        </w:rPr>
        <w:t xml:space="preserve"> dodržet minimálně zde </w:t>
      </w:r>
      <w:r w:rsidR="00F42FB7" w:rsidRPr="003161E2">
        <w:rPr>
          <w:rFonts w:eastAsia="Tahoma" w:cstheme="minorHAnsi"/>
          <w:lang w:eastAsia="cs-CZ"/>
        </w:rPr>
        <w:t>uvedené technické podmínky a parametry dodávaných zařízení včetně příslušenství a příslušného programového vybavení.</w:t>
      </w:r>
    </w:p>
    <w:p w14:paraId="6F96D36A" w14:textId="73F84711" w:rsidR="007327F9" w:rsidRPr="003161E2" w:rsidRDefault="007327F9" w:rsidP="00801948">
      <w:pPr>
        <w:spacing w:before="120" w:after="0" w:line="240" w:lineRule="auto"/>
        <w:jc w:val="both"/>
        <w:rPr>
          <w:rFonts w:cstheme="minorHAnsi"/>
        </w:rPr>
      </w:pPr>
      <w:r w:rsidRPr="003161E2">
        <w:rPr>
          <w:rFonts w:cstheme="minorHAnsi"/>
        </w:rPr>
        <w:t>2.2.</w:t>
      </w:r>
      <w:r w:rsidR="00F42FB7" w:rsidRPr="003161E2">
        <w:rPr>
          <w:rFonts w:cstheme="minorHAnsi"/>
        </w:rPr>
        <w:t xml:space="preserve"> </w:t>
      </w:r>
      <w:r w:rsidRPr="003161E2">
        <w:rPr>
          <w:rFonts w:cstheme="minorHAnsi"/>
        </w:rPr>
        <w:t>Součást dodávky</w:t>
      </w:r>
      <w:r w:rsidR="0079256B" w:rsidRPr="003161E2">
        <w:rPr>
          <w:rFonts w:cstheme="minorHAnsi"/>
        </w:rPr>
        <w:t xml:space="preserve"> </w:t>
      </w:r>
      <w:r w:rsidR="00570A50" w:rsidRPr="003161E2">
        <w:rPr>
          <w:rFonts w:cstheme="minorHAnsi"/>
        </w:rPr>
        <w:t>díla j</w:t>
      </w:r>
      <w:r w:rsidRPr="003161E2">
        <w:rPr>
          <w:rFonts w:cstheme="minorHAnsi"/>
        </w:rPr>
        <w:t>e rovněž:</w:t>
      </w:r>
    </w:p>
    <w:p w14:paraId="2A115E85" w14:textId="0B132298" w:rsidR="00570A50" w:rsidRPr="003161E2" w:rsidRDefault="007327F9" w:rsidP="00801948">
      <w:pPr>
        <w:autoSpaceDE w:val="0"/>
        <w:autoSpaceDN w:val="0"/>
        <w:adjustRightInd w:val="0"/>
        <w:spacing w:before="120" w:after="0" w:line="240" w:lineRule="auto"/>
        <w:rPr>
          <w:rFonts w:cstheme="minorHAnsi"/>
        </w:rPr>
      </w:pPr>
      <w:r w:rsidRPr="003161E2">
        <w:rPr>
          <w:rFonts w:cstheme="minorHAnsi"/>
        </w:rPr>
        <w:t>2.2.1</w:t>
      </w:r>
      <w:r w:rsidR="0079256B" w:rsidRPr="003161E2">
        <w:rPr>
          <w:rFonts w:cstheme="minorHAnsi"/>
        </w:rPr>
        <w:t>.</w:t>
      </w:r>
      <w:r w:rsidR="00F42FB7" w:rsidRPr="003161E2">
        <w:rPr>
          <w:rFonts w:cstheme="minorHAnsi"/>
        </w:rPr>
        <w:t xml:space="preserve"> </w:t>
      </w:r>
      <w:r w:rsidR="00570A50" w:rsidRPr="003161E2">
        <w:rPr>
          <w:rFonts w:cstheme="minorHAnsi"/>
        </w:rPr>
        <w:t>Zaškolení obsluhy včetně předání technické dokumentace a návodů k obsluze k dodávaným zařízením v českém jazyce.</w:t>
      </w:r>
    </w:p>
    <w:p w14:paraId="3BD6F9C1" w14:textId="58A0D230" w:rsidR="00F42FB7" w:rsidRPr="003161E2" w:rsidRDefault="007327F9" w:rsidP="00801948">
      <w:pPr>
        <w:spacing w:before="120" w:after="0" w:line="240" w:lineRule="auto"/>
        <w:jc w:val="both"/>
        <w:rPr>
          <w:rFonts w:cstheme="minorHAnsi"/>
        </w:rPr>
      </w:pPr>
      <w:r w:rsidRPr="003161E2">
        <w:rPr>
          <w:rFonts w:cstheme="minorHAnsi"/>
        </w:rPr>
        <w:t>2.2.</w:t>
      </w:r>
      <w:r w:rsidR="00EC49FC" w:rsidRPr="003161E2">
        <w:rPr>
          <w:rFonts w:cstheme="minorHAnsi"/>
        </w:rPr>
        <w:t>2</w:t>
      </w:r>
      <w:r w:rsidRPr="003161E2">
        <w:rPr>
          <w:rFonts w:cstheme="minorHAnsi"/>
        </w:rPr>
        <w:t>.</w:t>
      </w:r>
      <w:r w:rsidR="00F42FB7" w:rsidRPr="003161E2">
        <w:rPr>
          <w:rFonts w:cstheme="minorHAnsi"/>
        </w:rPr>
        <w:t xml:space="preserve"> Zpracování a předání podkladů pro certifikaci kina dle DCI požadavků.</w:t>
      </w:r>
      <w:r w:rsidR="00676E8A" w:rsidRPr="003161E2">
        <w:rPr>
          <w:rFonts w:cstheme="minorHAnsi"/>
        </w:rPr>
        <w:t xml:space="preserve"> </w:t>
      </w:r>
      <w:r w:rsidR="00F42FB7" w:rsidRPr="003161E2">
        <w:rPr>
          <w:rFonts w:cstheme="minorHAnsi"/>
        </w:rPr>
        <w:t>Pokud kino neobdrží certifikaci u mezinárodních distributorů prokazatelně z důvodů souvisejících s plněním veřejné zakázky, je objednatel oprávněn odstoupit od smlouvy.</w:t>
      </w:r>
    </w:p>
    <w:p w14:paraId="4861D2DC" w14:textId="7E0036A5" w:rsidR="00F42FB7" w:rsidRPr="003161E2" w:rsidRDefault="00F42FB7" w:rsidP="00801948">
      <w:pPr>
        <w:spacing w:before="120" w:after="0" w:line="240" w:lineRule="auto"/>
        <w:jc w:val="both"/>
        <w:rPr>
          <w:rFonts w:cstheme="minorHAnsi"/>
        </w:rPr>
      </w:pPr>
      <w:r w:rsidRPr="003161E2">
        <w:rPr>
          <w:rFonts w:cstheme="minorHAnsi"/>
        </w:rPr>
        <w:t xml:space="preserve">2.2.3. Provádění bezplatného </w:t>
      </w:r>
      <w:r w:rsidR="00676E8A" w:rsidRPr="003161E2">
        <w:rPr>
          <w:rFonts w:cstheme="minorHAnsi"/>
        </w:rPr>
        <w:t xml:space="preserve">záručního </w:t>
      </w:r>
      <w:r w:rsidRPr="003161E2">
        <w:rPr>
          <w:rFonts w:cstheme="minorHAnsi"/>
        </w:rPr>
        <w:t>servisu vztahujícího se k výrobkům a plněním, jejichž dodání je předmětem této</w:t>
      </w:r>
      <w:r w:rsidR="00676E8A" w:rsidRPr="003161E2">
        <w:rPr>
          <w:rFonts w:cstheme="minorHAnsi"/>
        </w:rPr>
        <w:t xml:space="preserve"> smlouvy. </w:t>
      </w:r>
      <w:r w:rsidRPr="003161E2">
        <w:rPr>
          <w:rFonts w:cstheme="minorHAnsi"/>
        </w:rPr>
        <w:t xml:space="preserve">Bezplatný servis zahrnuje všechny úkony a činnosti, které s jeho plněním souvisejí a veškeré další související náklady (zejména dopravné a cestovné, stravné, náklady telekomunikačních a poštovních služeb, náklady na energie atd.).  </w:t>
      </w:r>
    </w:p>
    <w:p w14:paraId="030E297C" w14:textId="7C06FD83" w:rsidR="007327F9" w:rsidRPr="003161E2" w:rsidRDefault="00F42FB7" w:rsidP="00801948">
      <w:pPr>
        <w:spacing w:before="120" w:after="0" w:line="240" w:lineRule="auto"/>
        <w:jc w:val="both"/>
        <w:rPr>
          <w:rFonts w:cstheme="minorHAnsi"/>
        </w:rPr>
      </w:pPr>
      <w:r w:rsidRPr="003161E2">
        <w:rPr>
          <w:rFonts w:cstheme="minorHAnsi"/>
        </w:rPr>
        <w:t xml:space="preserve">2.2.4. </w:t>
      </w:r>
      <w:r w:rsidR="007327F9" w:rsidRPr="003161E2">
        <w:rPr>
          <w:rFonts w:cstheme="minorHAnsi"/>
        </w:rPr>
        <w:t>Mimo všechny definované činnosti patří do dodávky</w:t>
      </w:r>
      <w:r w:rsidRPr="003161E2">
        <w:rPr>
          <w:rFonts w:cstheme="minorHAnsi"/>
        </w:rPr>
        <w:t xml:space="preserve"> díla </w:t>
      </w:r>
      <w:r w:rsidR="007327F9" w:rsidRPr="003161E2">
        <w:rPr>
          <w:rFonts w:cstheme="minorHAnsi"/>
        </w:rPr>
        <w:t>i následující práce, činnosti</w:t>
      </w:r>
      <w:r w:rsidR="009375FD" w:rsidRPr="003161E2">
        <w:rPr>
          <w:rFonts w:cstheme="minorHAnsi"/>
        </w:rPr>
        <w:t xml:space="preserve"> </w:t>
      </w:r>
      <w:r w:rsidR="007327F9" w:rsidRPr="003161E2">
        <w:rPr>
          <w:rFonts w:cstheme="minorHAnsi"/>
        </w:rPr>
        <w:t>a povinnosti nutné k řádnému provedení díla, a to zejména:</w:t>
      </w:r>
    </w:p>
    <w:p w14:paraId="08041C43" w14:textId="5331DE64" w:rsidR="002378F7" w:rsidRPr="003161E2" w:rsidRDefault="00B62C26" w:rsidP="00801948">
      <w:pPr>
        <w:spacing w:before="120" w:after="0" w:line="240" w:lineRule="auto"/>
        <w:jc w:val="both"/>
        <w:rPr>
          <w:rFonts w:cstheme="minorHAnsi"/>
        </w:rPr>
      </w:pPr>
      <w:r w:rsidRPr="003161E2">
        <w:rPr>
          <w:rFonts w:cstheme="minorHAnsi"/>
        </w:rPr>
        <w:t xml:space="preserve">- </w:t>
      </w:r>
      <w:r w:rsidR="002378F7" w:rsidRPr="003161E2">
        <w:rPr>
          <w:rFonts w:cstheme="minorHAnsi"/>
        </w:rPr>
        <w:t>zajištění splnění zadávacích podmínek,</w:t>
      </w:r>
    </w:p>
    <w:p w14:paraId="3B2D92F2" w14:textId="1CC42AB9" w:rsidR="00F861DB" w:rsidRPr="003161E2" w:rsidRDefault="00F861DB" w:rsidP="00801948">
      <w:pPr>
        <w:spacing w:before="120" w:after="0" w:line="240" w:lineRule="auto"/>
        <w:jc w:val="both"/>
        <w:rPr>
          <w:rFonts w:cstheme="minorHAnsi"/>
        </w:rPr>
      </w:pPr>
      <w:r w:rsidRPr="003161E2">
        <w:rPr>
          <w:rFonts w:cstheme="minorHAnsi"/>
        </w:rPr>
        <w:t>- zajištění bezpečnosti práce a ochrany životního prostředí na staveništi,</w:t>
      </w:r>
    </w:p>
    <w:p w14:paraId="4063A3CB" w14:textId="338DF6DE" w:rsidR="007327F9" w:rsidRPr="003161E2" w:rsidRDefault="00B62C26" w:rsidP="00801948">
      <w:pPr>
        <w:spacing w:before="120" w:after="0" w:line="240" w:lineRule="auto"/>
        <w:jc w:val="both"/>
        <w:rPr>
          <w:rFonts w:cstheme="minorHAnsi"/>
        </w:rPr>
      </w:pPr>
      <w:r w:rsidRPr="003161E2">
        <w:rPr>
          <w:rFonts w:cstheme="minorHAnsi"/>
        </w:rPr>
        <w:t xml:space="preserve">- </w:t>
      </w:r>
      <w:r w:rsidR="007327F9" w:rsidRPr="003161E2">
        <w:rPr>
          <w:rFonts w:cstheme="minorHAnsi"/>
        </w:rPr>
        <w:t>zajištění řádné likvidace všech odpadů vzniklých</w:t>
      </w:r>
      <w:r w:rsidR="00F861DB" w:rsidRPr="003161E2">
        <w:rPr>
          <w:rFonts w:cstheme="minorHAnsi"/>
        </w:rPr>
        <w:t xml:space="preserve"> při provádění díla </w:t>
      </w:r>
      <w:r w:rsidR="007327F9" w:rsidRPr="003161E2">
        <w:rPr>
          <w:rFonts w:cstheme="minorHAnsi"/>
        </w:rPr>
        <w:t>včetně zajištění všech dokladů o</w:t>
      </w:r>
      <w:r w:rsidRPr="003161E2">
        <w:rPr>
          <w:rFonts w:cstheme="minorHAnsi"/>
        </w:rPr>
        <w:t xml:space="preserve"> </w:t>
      </w:r>
      <w:r w:rsidR="007327F9" w:rsidRPr="003161E2">
        <w:rPr>
          <w:rFonts w:cstheme="minorHAnsi"/>
        </w:rPr>
        <w:t>řádné likvidaci odpadu</w:t>
      </w:r>
      <w:r w:rsidRPr="003161E2">
        <w:rPr>
          <w:rFonts w:cstheme="minorHAnsi"/>
        </w:rPr>
        <w:t>,</w:t>
      </w:r>
    </w:p>
    <w:p w14:paraId="22F19B8B" w14:textId="0DC3C3FC" w:rsidR="00143076" w:rsidRPr="003161E2" w:rsidRDefault="00B62C26" w:rsidP="00801948">
      <w:pPr>
        <w:spacing w:before="120" w:after="0" w:line="240" w:lineRule="auto"/>
        <w:jc w:val="both"/>
        <w:rPr>
          <w:rFonts w:cstheme="minorHAnsi"/>
        </w:rPr>
      </w:pPr>
      <w:r w:rsidRPr="003161E2">
        <w:rPr>
          <w:rFonts w:cstheme="minorHAnsi"/>
        </w:rPr>
        <w:t xml:space="preserve">- </w:t>
      </w:r>
      <w:r w:rsidR="00143076" w:rsidRPr="003161E2">
        <w:rPr>
          <w:rFonts w:cstheme="minorHAnsi"/>
        </w:rPr>
        <w:t>proveden</w:t>
      </w:r>
      <w:r w:rsidR="00122507" w:rsidRPr="003161E2">
        <w:rPr>
          <w:rFonts w:cstheme="minorHAnsi"/>
        </w:rPr>
        <w:t xml:space="preserve">í </w:t>
      </w:r>
      <w:r w:rsidR="00143076" w:rsidRPr="003161E2">
        <w:rPr>
          <w:rFonts w:cstheme="minorHAnsi"/>
        </w:rPr>
        <w:t>zaškolení obsluh u všech částí díla, které budou obsluhovány pracovníky provozovatele objektu</w:t>
      </w:r>
      <w:r w:rsidR="00AF0B48" w:rsidRPr="003161E2">
        <w:rPr>
          <w:rFonts w:cstheme="minorHAnsi"/>
        </w:rPr>
        <w:t xml:space="preserve"> p</w:t>
      </w:r>
      <w:r w:rsidR="00143076" w:rsidRPr="003161E2">
        <w:rPr>
          <w:rFonts w:cstheme="minorHAnsi"/>
        </w:rPr>
        <w:t>odrobným seznámením</w:t>
      </w:r>
      <w:r w:rsidR="00AF0B48" w:rsidRPr="003161E2">
        <w:rPr>
          <w:rFonts w:cstheme="minorHAnsi"/>
        </w:rPr>
        <w:t xml:space="preserve"> určených osob </w:t>
      </w:r>
      <w:r w:rsidR="00143076" w:rsidRPr="003161E2">
        <w:rPr>
          <w:rFonts w:cstheme="minorHAnsi"/>
        </w:rPr>
        <w:t>s podmínkami provozu a údržby jednotlivých částí díla a upozorněním na příslušnou část návodu na provoz a údržbu</w:t>
      </w:r>
      <w:r w:rsidR="00122507" w:rsidRPr="003161E2">
        <w:rPr>
          <w:rFonts w:cstheme="minorHAnsi"/>
        </w:rPr>
        <w:t>, a to vše před předáním a převzetím díla</w:t>
      </w:r>
    </w:p>
    <w:p w14:paraId="75C32219" w14:textId="77777777" w:rsidR="007327F9" w:rsidRPr="003161E2" w:rsidRDefault="007327F9" w:rsidP="00801948">
      <w:pPr>
        <w:spacing w:before="120" w:after="0" w:line="240" w:lineRule="auto"/>
        <w:jc w:val="both"/>
        <w:rPr>
          <w:rFonts w:cstheme="minorHAnsi"/>
        </w:rPr>
      </w:pPr>
      <w:r w:rsidRPr="003161E2">
        <w:rPr>
          <w:rFonts w:cstheme="minorHAnsi"/>
        </w:rPr>
        <w:t>Náklady na veškeré výše uvedené požadavky, činnosti a práce jsou zahrnuty do rozpočtu a</w:t>
      </w:r>
      <w:r w:rsidR="00B62C26" w:rsidRPr="003161E2">
        <w:rPr>
          <w:rFonts w:cstheme="minorHAnsi"/>
        </w:rPr>
        <w:t xml:space="preserve"> </w:t>
      </w:r>
      <w:r w:rsidRPr="003161E2">
        <w:rPr>
          <w:rFonts w:cstheme="minorHAnsi"/>
        </w:rPr>
        <w:t>nabídkové ceny zhotovitele.</w:t>
      </w:r>
    </w:p>
    <w:p w14:paraId="5A0009A0" w14:textId="77777777" w:rsidR="007327F9" w:rsidRPr="003161E2" w:rsidRDefault="007327F9" w:rsidP="00801948">
      <w:pPr>
        <w:spacing w:before="120" w:after="0" w:line="240" w:lineRule="auto"/>
        <w:jc w:val="both"/>
        <w:rPr>
          <w:rFonts w:cstheme="minorHAnsi"/>
        </w:rPr>
      </w:pPr>
      <w:r w:rsidRPr="003161E2">
        <w:rPr>
          <w:rFonts w:cstheme="minorHAnsi"/>
        </w:rPr>
        <w:t>Dílo musí splnit a být v souladu s platnými a doporučenými ČSN, zákony, vyhláškami,</w:t>
      </w:r>
      <w:r w:rsidR="00B62C26" w:rsidRPr="003161E2">
        <w:rPr>
          <w:rFonts w:cstheme="minorHAnsi"/>
        </w:rPr>
        <w:t xml:space="preserve"> </w:t>
      </w:r>
      <w:r w:rsidRPr="003161E2">
        <w:rPr>
          <w:rFonts w:cstheme="minorHAnsi"/>
        </w:rPr>
        <w:t>nařízeními vlády a jinými právními předpisy, zejména hygienickými, protipožárními a</w:t>
      </w:r>
      <w:r w:rsidR="00B62C26" w:rsidRPr="003161E2">
        <w:rPr>
          <w:rFonts w:cstheme="minorHAnsi"/>
        </w:rPr>
        <w:t xml:space="preserve"> </w:t>
      </w:r>
      <w:r w:rsidRPr="003161E2">
        <w:rPr>
          <w:rFonts w:cstheme="minorHAnsi"/>
        </w:rPr>
        <w:t>předpisy týkajícími se bezpečnosti práce, které se vztahují na provádění díla, na dobu jeho</w:t>
      </w:r>
      <w:r w:rsidR="00B62C26" w:rsidRPr="003161E2">
        <w:rPr>
          <w:rFonts w:cstheme="minorHAnsi"/>
        </w:rPr>
        <w:t xml:space="preserve"> </w:t>
      </w:r>
      <w:r w:rsidRPr="003161E2">
        <w:rPr>
          <w:rFonts w:cstheme="minorHAnsi"/>
        </w:rPr>
        <w:t>životnosti a jeho provozování.</w:t>
      </w:r>
    </w:p>
    <w:p w14:paraId="4E7E125F" w14:textId="77777777" w:rsidR="007327F9" w:rsidRPr="003161E2" w:rsidRDefault="007327F9" w:rsidP="00801948">
      <w:pPr>
        <w:spacing w:before="120" w:after="0" w:line="240" w:lineRule="auto"/>
        <w:jc w:val="both"/>
        <w:rPr>
          <w:rFonts w:cstheme="minorHAnsi"/>
        </w:rPr>
      </w:pPr>
      <w:r w:rsidRPr="003161E2">
        <w:rPr>
          <w:rFonts w:cstheme="minorHAnsi"/>
        </w:rPr>
        <w:t>2.3. Rozsah a kvalita předmětu díla je dána:</w:t>
      </w:r>
    </w:p>
    <w:p w14:paraId="559398C8" w14:textId="4C74BD95" w:rsidR="007327F9" w:rsidRPr="003161E2" w:rsidRDefault="007327F9" w:rsidP="00801948">
      <w:pPr>
        <w:spacing w:before="120" w:after="0" w:line="240" w:lineRule="auto"/>
        <w:jc w:val="both"/>
        <w:rPr>
          <w:rFonts w:cstheme="minorHAnsi"/>
        </w:rPr>
      </w:pPr>
      <w:r w:rsidRPr="003161E2">
        <w:rPr>
          <w:rFonts w:cstheme="minorHAnsi"/>
        </w:rPr>
        <w:t>a) výše uveden</w:t>
      </w:r>
      <w:r w:rsidR="00F861DB" w:rsidRPr="003161E2">
        <w:rPr>
          <w:rFonts w:cstheme="minorHAnsi"/>
        </w:rPr>
        <w:t>ým soupisem prací, dodávek a služeb s výkazem výměr (příloha č. 1 SOD)</w:t>
      </w:r>
    </w:p>
    <w:p w14:paraId="1A591B6F" w14:textId="5908FD04" w:rsidR="007327F9" w:rsidRPr="003161E2" w:rsidRDefault="007327F9" w:rsidP="00801948">
      <w:pPr>
        <w:spacing w:before="120" w:after="0" w:line="240" w:lineRule="auto"/>
        <w:jc w:val="both"/>
        <w:rPr>
          <w:rFonts w:cstheme="minorHAnsi"/>
        </w:rPr>
      </w:pPr>
      <w:r w:rsidRPr="003161E2">
        <w:rPr>
          <w:rFonts w:cstheme="minorHAnsi"/>
        </w:rPr>
        <w:t>b) příslušnými normami a předpisy</w:t>
      </w:r>
      <w:r w:rsidR="0070398E" w:rsidRPr="003161E2">
        <w:rPr>
          <w:rFonts w:cstheme="minorHAnsi"/>
        </w:rPr>
        <w:t xml:space="preserve"> platnými v době provádění díla</w:t>
      </w:r>
    </w:p>
    <w:p w14:paraId="677E1E94" w14:textId="77777777" w:rsidR="007327F9" w:rsidRPr="003161E2" w:rsidRDefault="007327F9" w:rsidP="00801948">
      <w:pPr>
        <w:spacing w:before="120" w:after="0" w:line="240" w:lineRule="auto"/>
        <w:jc w:val="both"/>
        <w:rPr>
          <w:rFonts w:cstheme="minorHAnsi"/>
        </w:rPr>
      </w:pPr>
      <w:r w:rsidRPr="003161E2">
        <w:rPr>
          <w:rFonts w:cstheme="minorHAnsi"/>
        </w:rPr>
        <w:t>c) touto smlouvou</w:t>
      </w:r>
    </w:p>
    <w:p w14:paraId="6C6808E0" w14:textId="77777777" w:rsidR="007327F9" w:rsidRPr="003161E2" w:rsidRDefault="007327F9" w:rsidP="00801948">
      <w:pPr>
        <w:spacing w:before="120" w:after="0" w:line="240" w:lineRule="auto"/>
        <w:jc w:val="both"/>
        <w:rPr>
          <w:rFonts w:cstheme="minorHAnsi"/>
        </w:rPr>
      </w:pPr>
      <w:r w:rsidRPr="003161E2">
        <w:rPr>
          <w:rFonts w:cstheme="minorHAnsi"/>
        </w:rPr>
        <w:t>d) nabídkou zhotovitele předloženou do zadávacího řízení</w:t>
      </w:r>
    </w:p>
    <w:p w14:paraId="4CB0EDE4" w14:textId="693D59DD" w:rsidR="00BD4AFF" w:rsidRPr="003161E2" w:rsidRDefault="007327F9" w:rsidP="00801948">
      <w:pPr>
        <w:spacing w:before="120" w:after="0" w:line="240" w:lineRule="auto"/>
        <w:jc w:val="both"/>
        <w:rPr>
          <w:rFonts w:cstheme="minorHAnsi"/>
        </w:rPr>
      </w:pPr>
      <w:r w:rsidRPr="003161E2">
        <w:rPr>
          <w:rFonts w:cstheme="minorHAnsi"/>
        </w:rPr>
        <w:t>2.</w:t>
      </w:r>
      <w:r w:rsidR="00F861DB" w:rsidRPr="003161E2">
        <w:rPr>
          <w:rFonts w:cstheme="minorHAnsi"/>
        </w:rPr>
        <w:t>4</w:t>
      </w:r>
      <w:r w:rsidRPr="003161E2">
        <w:rPr>
          <w:rFonts w:cstheme="minorHAnsi"/>
        </w:rPr>
        <w:t>. Budou-li při realizaci díla vynuceny změny, doplňky nebo rozšíření předmětu díla (tzv.</w:t>
      </w:r>
      <w:r w:rsidR="00FA114F" w:rsidRPr="003161E2">
        <w:rPr>
          <w:rFonts w:cstheme="minorHAnsi"/>
        </w:rPr>
        <w:t xml:space="preserve"> </w:t>
      </w:r>
      <w:r w:rsidR="00A824B8" w:rsidRPr="003161E2">
        <w:rPr>
          <w:rFonts w:cstheme="minorHAnsi"/>
        </w:rPr>
        <w:t>v</w:t>
      </w:r>
      <w:r w:rsidRPr="003161E2">
        <w:rPr>
          <w:rFonts w:cstheme="minorHAnsi"/>
        </w:rPr>
        <w:t>ícepráce), jejichž potřeba vznikla v důsledku okolností, které zadavatel jednající s</w:t>
      </w:r>
      <w:r w:rsidR="00FA114F" w:rsidRPr="003161E2">
        <w:rPr>
          <w:rFonts w:cstheme="minorHAnsi"/>
        </w:rPr>
        <w:t> </w:t>
      </w:r>
      <w:r w:rsidRPr="003161E2">
        <w:rPr>
          <w:rFonts w:cstheme="minorHAnsi"/>
        </w:rPr>
        <w:t>náležitou</w:t>
      </w:r>
      <w:r w:rsidR="00FA114F" w:rsidRPr="003161E2">
        <w:rPr>
          <w:rFonts w:cstheme="minorHAnsi"/>
        </w:rPr>
        <w:t xml:space="preserve"> </w:t>
      </w:r>
      <w:r w:rsidRPr="003161E2">
        <w:rPr>
          <w:rFonts w:cstheme="minorHAnsi"/>
        </w:rPr>
        <w:t>péčí nemohl předvídat, je zhotovitel povinen do 3 pracovních dnů od zápisu těchto změn,</w:t>
      </w:r>
      <w:r w:rsidR="00FA114F" w:rsidRPr="003161E2">
        <w:rPr>
          <w:rFonts w:cstheme="minorHAnsi"/>
        </w:rPr>
        <w:t xml:space="preserve"> </w:t>
      </w:r>
      <w:r w:rsidRPr="003161E2">
        <w:rPr>
          <w:rFonts w:cstheme="minorHAnsi"/>
        </w:rPr>
        <w:t xml:space="preserve">doplňků nebo rozšíření předmětu díla do </w:t>
      </w:r>
      <w:r w:rsidR="00AF0B48" w:rsidRPr="003161E2">
        <w:rPr>
          <w:rFonts w:cstheme="minorHAnsi"/>
        </w:rPr>
        <w:t xml:space="preserve">montážního </w:t>
      </w:r>
      <w:r w:rsidRPr="000A6C7B">
        <w:rPr>
          <w:rFonts w:cstheme="minorHAnsi"/>
        </w:rPr>
        <w:t>deníku, provést soupis změn, doplňků</w:t>
      </w:r>
      <w:r w:rsidR="00FA114F" w:rsidRPr="000A6C7B">
        <w:rPr>
          <w:rFonts w:cstheme="minorHAnsi"/>
        </w:rPr>
        <w:t xml:space="preserve"> </w:t>
      </w:r>
      <w:r w:rsidRPr="000A6C7B">
        <w:rPr>
          <w:rFonts w:cstheme="minorHAnsi"/>
        </w:rPr>
        <w:t>nebo rozšíření, oceni</w:t>
      </w:r>
      <w:r w:rsidR="00392176" w:rsidRPr="000A6C7B">
        <w:rPr>
          <w:rFonts w:cstheme="minorHAnsi"/>
        </w:rPr>
        <w:t>t jej postupem uvedeným v této s</w:t>
      </w:r>
      <w:r w:rsidRPr="000A6C7B">
        <w:rPr>
          <w:rFonts w:cstheme="minorHAnsi"/>
        </w:rPr>
        <w:t>mlouvě (odst. 4.4, bod 4.4.</w:t>
      </w:r>
      <w:r w:rsidR="00E226D9" w:rsidRPr="000A6C7B">
        <w:rPr>
          <w:rFonts w:cstheme="minorHAnsi"/>
        </w:rPr>
        <w:t>2</w:t>
      </w:r>
      <w:r w:rsidRPr="000A6C7B">
        <w:rPr>
          <w:rFonts w:cstheme="minorHAnsi"/>
        </w:rPr>
        <w:t>.) a</w:t>
      </w:r>
      <w:r w:rsidR="00FA114F" w:rsidRPr="000A6C7B">
        <w:rPr>
          <w:rFonts w:cstheme="minorHAnsi"/>
        </w:rPr>
        <w:t xml:space="preserve"> </w:t>
      </w:r>
      <w:r w:rsidRPr="000A6C7B">
        <w:rPr>
          <w:rFonts w:cstheme="minorHAnsi"/>
        </w:rPr>
        <w:t>předložit tento soupis objednateli k odsouhlasení. Po jeho odsouhlasení formou dodatku ke</w:t>
      </w:r>
      <w:r w:rsidR="00FA114F" w:rsidRPr="000A6C7B">
        <w:rPr>
          <w:rFonts w:cstheme="minorHAnsi"/>
        </w:rPr>
        <w:t xml:space="preserve"> </w:t>
      </w:r>
      <w:r w:rsidRPr="000A6C7B">
        <w:rPr>
          <w:rFonts w:cstheme="minorHAnsi"/>
        </w:rPr>
        <w:t>smlouvě o dílo a podpisu</w:t>
      </w:r>
      <w:r w:rsidRPr="003161E2">
        <w:rPr>
          <w:rFonts w:cstheme="minorHAnsi"/>
        </w:rPr>
        <w:t xml:space="preserve"> obou smluvních stran má zhotovitel povinnost tyto změny</w:t>
      </w:r>
      <w:r w:rsidR="00FA114F" w:rsidRPr="003161E2">
        <w:rPr>
          <w:rFonts w:cstheme="minorHAnsi"/>
        </w:rPr>
        <w:t xml:space="preserve"> </w:t>
      </w:r>
      <w:r w:rsidRPr="003161E2">
        <w:rPr>
          <w:rFonts w:cstheme="minorHAnsi"/>
        </w:rPr>
        <w:t xml:space="preserve">realizovat a má právo na jejich úhradu. </w:t>
      </w:r>
    </w:p>
    <w:p w14:paraId="3AA3234A" w14:textId="23FEEFEA" w:rsidR="007327F9" w:rsidRPr="003161E2" w:rsidRDefault="007327F9" w:rsidP="00801948">
      <w:pPr>
        <w:spacing w:before="120" w:after="0" w:line="240" w:lineRule="auto"/>
        <w:jc w:val="both"/>
        <w:rPr>
          <w:rFonts w:cstheme="minorHAnsi"/>
        </w:rPr>
      </w:pPr>
      <w:r w:rsidRPr="003161E2">
        <w:rPr>
          <w:rFonts w:cstheme="minorHAnsi"/>
        </w:rPr>
        <w:t>V případě změn předmětu díla, v důsledku kterých</w:t>
      </w:r>
      <w:r w:rsidR="00FA114F" w:rsidRPr="003161E2">
        <w:rPr>
          <w:rFonts w:cstheme="minorHAnsi"/>
        </w:rPr>
        <w:t xml:space="preserve"> </w:t>
      </w:r>
      <w:r w:rsidRPr="003161E2">
        <w:rPr>
          <w:rFonts w:cstheme="minorHAnsi"/>
        </w:rPr>
        <w:t>nebudou určité práce, dodáv</w:t>
      </w:r>
      <w:r w:rsidR="00A824B8" w:rsidRPr="003161E2">
        <w:rPr>
          <w:rFonts w:cstheme="minorHAnsi"/>
        </w:rPr>
        <w:t xml:space="preserve">ky nebo služby provedeny (tzv. </w:t>
      </w:r>
      <w:proofErr w:type="spellStart"/>
      <w:r w:rsidR="00A824B8" w:rsidRPr="003161E2">
        <w:rPr>
          <w:rFonts w:cstheme="minorHAnsi"/>
        </w:rPr>
        <w:t>m</w:t>
      </w:r>
      <w:r w:rsidRPr="003161E2">
        <w:rPr>
          <w:rFonts w:cstheme="minorHAnsi"/>
        </w:rPr>
        <w:t>éněpráce</w:t>
      </w:r>
      <w:proofErr w:type="spellEnd"/>
      <w:r w:rsidRPr="003161E2">
        <w:rPr>
          <w:rFonts w:cstheme="minorHAnsi"/>
        </w:rPr>
        <w:t>), bude cena</w:t>
      </w:r>
      <w:r w:rsidR="0077379F" w:rsidRPr="003161E2">
        <w:rPr>
          <w:rFonts w:cstheme="minorHAnsi"/>
        </w:rPr>
        <w:t xml:space="preserve"> </w:t>
      </w:r>
      <w:r w:rsidRPr="003161E2">
        <w:rPr>
          <w:rFonts w:cstheme="minorHAnsi"/>
        </w:rPr>
        <w:t>neprovedených prací, dodávek či služeb odečtena z celkové ceny za dílo ve výši stanovené</w:t>
      </w:r>
      <w:r w:rsidR="00FA114F" w:rsidRPr="003161E2">
        <w:rPr>
          <w:rFonts w:cstheme="minorHAnsi"/>
        </w:rPr>
        <w:t xml:space="preserve"> </w:t>
      </w:r>
      <w:r w:rsidRPr="003161E2">
        <w:rPr>
          <w:rFonts w:cstheme="minorHAnsi"/>
        </w:rPr>
        <w:t>podle jednotkových cen uvedených v Položkových rozpočtech.</w:t>
      </w:r>
    </w:p>
    <w:p w14:paraId="56FBE338" w14:textId="648DD351" w:rsidR="00F861DB" w:rsidRPr="003161E2" w:rsidRDefault="007327F9" w:rsidP="00801948">
      <w:pPr>
        <w:spacing w:before="120" w:after="0" w:line="240" w:lineRule="auto"/>
        <w:jc w:val="both"/>
        <w:rPr>
          <w:rFonts w:cstheme="minorHAnsi"/>
        </w:rPr>
      </w:pPr>
      <w:r w:rsidRPr="003161E2">
        <w:rPr>
          <w:rFonts w:cstheme="minorHAnsi"/>
        </w:rPr>
        <w:lastRenderedPageBreak/>
        <w:t>2.</w:t>
      </w:r>
      <w:r w:rsidR="00F861DB" w:rsidRPr="003161E2">
        <w:rPr>
          <w:rFonts w:cstheme="minorHAnsi"/>
        </w:rPr>
        <w:t>5</w:t>
      </w:r>
      <w:r w:rsidRPr="003161E2">
        <w:rPr>
          <w:rFonts w:cstheme="minorHAnsi"/>
        </w:rPr>
        <w:t>. Zhotovitel potvrzuje, že se v plném rozsahu seznámil s rozsahem a povahou díla, že</w:t>
      </w:r>
      <w:r w:rsidR="00FA114F" w:rsidRPr="003161E2">
        <w:rPr>
          <w:rFonts w:cstheme="minorHAnsi"/>
        </w:rPr>
        <w:t xml:space="preserve"> </w:t>
      </w:r>
      <w:r w:rsidRPr="003161E2">
        <w:rPr>
          <w:rFonts w:cstheme="minorHAnsi"/>
        </w:rPr>
        <w:t>jsou mu známy veškeré technické, kvalitativní a jiné podmínky nezbytné k realizaci díla a že</w:t>
      </w:r>
      <w:r w:rsidR="00FA114F" w:rsidRPr="003161E2">
        <w:rPr>
          <w:rFonts w:cstheme="minorHAnsi"/>
        </w:rPr>
        <w:t xml:space="preserve"> </w:t>
      </w:r>
      <w:r w:rsidRPr="003161E2">
        <w:rPr>
          <w:rFonts w:cstheme="minorHAnsi"/>
        </w:rPr>
        <w:t>disponuje takovými kapacitami a odbornými znalostmi, které jsou k provedení díla nezbytné.</w:t>
      </w:r>
      <w:r w:rsidR="00F861DB" w:rsidRPr="003161E2">
        <w:rPr>
          <w:rFonts w:cstheme="minorHAnsi"/>
        </w:rPr>
        <w:t xml:space="preserve"> Dodavatel garantuje všechny technické, funkční, provozní a jakostní parametry dodávaného zařízení, které byly uvedeny a předloženy v jeho podané nabídce (ve všech jejích částech) k plnění předmětu této veřejné zakázky</w:t>
      </w:r>
    </w:p>
    <w:p w14:paraId="15AE34BF" w14:textId="2C649832" w:rsidR="00316377" w:rsidRPr="003161E2" w:rsidRDefault="00316377" w:rsidP="00801948">
      <w:pPr>
        <w:spacing w:before="120" w:after="0"/>
        <w:jc w:val="both"/>
        <w:rPr>
          <w:rFonts w:cstheme="minorHAnsi"/>
        </w:rPr>
      </w:pPr>
      <w:r w:rsidRPr="003161E2">
        <w:rPr>
          <w:rFonts w:cstheme="minorHAnsi"/>
        </w:rPr>
        <w:t>2.</w:t>
      </w:r>
      <w:r w:rsidR="00E61BE9" w:rsidRPr="003161E2">
        <w:rPr>
          <w:rFonts w:cstheme="minorHAnsi"/>
        </w:rPr>
        <w:t>6</w:t>
      </w:r>
      <w:r w:rsidRPr="003161E2">
        <w:rPr>
          <w:rFonts w:cstheme="minorHAnsi"/>
        </w:rPr>
        <w:t>. 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projektových dokumentací, technických dokumentací, soupisů stavebních prací, dodávek a služeb s výkazy výměr a dalších dokumentů potřebných pro zhotovení díla.</w:t>
      </w:r>
    </w:p>
    <w:p w14:paraId="445F40D4" w14:textId="77777777" w:rsidR="007327F9" w:rsidRPr="003161E2" w:rsidRDefault="007327F9" w:rsidP="00801948">
      <w:pPr>
        <w:spacing w:before="120" w:after="0" w:line="240" w:lineRule="auto"/>
        <w:jc w:val="both"/>
        <w:rPr>
          <w:rFonts w:cstheme="minorHAnsi"/>
          <w:b/>
          <w:i/>
        </w:rPr>
      </w:pPr>
      <w:r w:rsidRPr="003161E2">
        <w:rPr>
          <w:rFonts w:cstheme="minorHAnsi"/>
          <w:b/>
          <w:i/>
        </w:rPr>
        <w:t>3. Termín a místo plnění, staveniště</w:t>
      </w:r>
    </w:p>
    <w:p w14:paraId="1546DA70" w14:textId="297DCDA8" w:rsidR="007327F9" w:rsidRPr="003161E2" w:rsidRDefault="007327F9" w:rsidP="00B16D5C">
      <w:pPr>
        <w:spacing w:before="120" w:after="0" w:line="240" w:lineRule="auto"/>
        <w:ind w:left="2124" w:hanging="2124"/>
        <w:jc w:val="both"/>
        <w:rPr>
          <w:rFonts w:cstheme="minorHAnsi"/>
        </w:rPr>
      </w:pPr>
      <w:r w:rsidRPr="003161E2">
        <w:rPr>
          <w:rFonts w:cstheme="minorHAnsi"/>
        </w:rPr>
        <w:t xml:space="preserve">3.1. </w:t>
      </w:r>
      <w:r w:rsidR="0070398E" w:rsidRPr="003161E2">
        <w:rPr>
          <w:rFonts w:cstheme="minorHAnsi"/>
        </w:rPr>
        <w:t xml:space="preserve">Místo plnění: </w:t>
      </w:r>
      <w:r w:rsidR="0070398E" w:rsidRPr="003161E2">
        <w:rPr>
          <w:rFonts w:cstheme="minorHAnsi"/>
        </w:rPr>
        <w:tab/>
      </w:r>
      <w:r w:rsidR="00E61BE9" w:rsidRPr="003161E2">
        <w:rPr>
          <w:rFonts w:cstheme="minorHAnsi"/>
        </w:rPr>
        <w:t xml:space="preserve">Budova s kinosálem, náměstí Trčků z Lípy </w:t>
      </w:r>
      <w:proofErr w:type="gramStart"/>
      <w:r w:rsidR="00E61BE9" w:rsidRPr="003161E2">
        <w:rPr>
          <w:rFonts w:cstheme="minorHAnsi"/>
        </w:rPr>
        <w:t>č.p.</w:t>
      </w:r>
      <w:proofErr w:type="gramEnd"/>
      <w:r w:rsidR="00E61BE9" w:rsidRPr="003161E2">
        <w:rPr>
          <w:rFonts w:cstheme="minorHAnsi"/>
        </w:rPr>
        <w:t xml:space="preserve"> 506, Světlá nad Sázavou, </w:t>
      </w:r>
      <w:proofErr w:type="spellStart"/>
      <w:r w:rsidR="00E61BE9" w:rsidRPr="003161E2">
        <w:rPr>
          <w:rFonts w:cstheme="minorHAnsi"/>
        </w:rPr>
        <w:t>parc.č</w:t>
      </w:r>
      <w:proofErr w:type="spellEnd"/>
      <w:r w:rsidR="00E61BE9" w:rsidRPr="003161E2">
        <w:rPr>
          <w:rFonts w:cstheme="minorHAnsi"/>
        </w:rPr>
        <w:t xml:space="preserve">. st. 232/3, k. </w:t>
      </w:r>
      <w:proofErr w:type="spellStart"/>
      <w:r w:rsidR="00E61BE9" w:rsidRPr="003161E2">
        <w:rPr>
          <w:rFonts w:cstheme="minorHAnsi"/>
        </w:rPr>
        <w:t>ú.</w:t>
      </w:r>
      <w:proofErr w:type="spellEnd"/>
      <w:r w:rsidR="00E61BE9" w:rsidRPr="003161E2">
        <w:rPr>
          <w:rFonts w:cstheme="minorHAnsi"/>
        </w:rPr>
        <w:t xml:space="preserve"> Světlá nad Sázavou.</w:t>
      </w:r>
    </w:p>
    <w:p w14:paraId="105C7AAB" w14:textId="405230AD" w:rsidR="0005776B" w:rsidRPr="003161E2" w:rsidRDefault="0005776B" w:rsidP="00B16D5C">
      <w:pPr>
        <w:spacing w:before="120" w:after="0" w:line="240" w:lineRule="auto"/>
        <w:ind w:left="2124" w:hanging="2124"/>
        <w:jc w:val="both"/>
        <w:rPr>
          <w:rFonts w:cstheme="minorHAnsi"/>
        </w:rPr>
      </w:pPr>
      <w:r w:rsidRPr="003161E2">
        <w:rPr>
          <w:rFonts w:cstheme="minorHAnsi"/>
        </w:rPr>
        <w:t>3.2. Zahájení</w:t>
      </w:r>
      <w:r w:rsidR="00E61BE9" w:rsidRPr="003161E2">
        <w:rPr>
          <w:rFonts w:cstheme="minorHAnsi"/>
        </w:rPr>
        <w:t xml:space="preserve"> díla:</w:t>
      </w:r>
      <w:r w:rsidR="00E61BE9" w:rsidRPr="003161E2">
        <w:rPr>
          <w:rFonts w:cstheme="minorHAnsi"/>
        </w:rPr>
        <w:tab/>
        <w:t xml:space="preserve">ihned po ukončení výběrového řízení a podpisu smlouvy o dílo, předpoklad říjen 2019  </w:t>
      </w:r>
    </w:p>
    <w:p w14:paraId="72B3F3E9" w14:textId="5A4773F5" w:rsidR="00E61BE9" w:rsidRPr="003161E2" w:rsidRDefault="0005776B" w:rsidP="00B16D5C">
      <w:pPr>
        <w:spacing w:before="120" w:after="0" w:line="240" w:lineRule="auto"/>
        <w:ind w:left="2124" w:hanging="2124"/>
        <w:jc w:val="both"/>
        <w:rPr>
          <w:rFonts w:cstheme="minorHAnsi"/>
        </w:rPr>
      </w:pPr>
      <w:r w:rsidRPr="003161E2">
        <w:rPr>
          <w:rFonts w:cstheme="minorHAnsi"/>
        </w:rPr>
        <w:t>3.3. Do</w:t>
      </w:r>
      <w:r w:rsidR="00E61BE9" w:rsidRPr="003161E2">
        <w:rPr>
          <w:rFonts w:cstheme="minorHAnsi"/>
        </w:rPr>
        <w:t>ba plnění díla</w:t>
      </w:r>
      <w:r w:rsidR="00C774AC" w:rsidRPr="003161E2">
        <w:rPr>
          <w:rFonts w:cstheme="minorHAnsi"/>
        </w:rPr>
        <w:t>:</w:t>
      </w:r>
      <w:r w:rsidR="00E61BE9" w:rsidRPr="003161E2">
        <w:rPr>
          <w:rFonts w:cstheme="minorHAnsi"/>
        </w:rPr>
        <w:t xml:space="preserve"> </w:t>
      </w:r>
      <w:r w:rsidR="00E61BE9" w:rsidRPr="003161E2">
        <w:rPr>
          <w:rFonts w:cstheme="minorHAnsi"/>
        </w:rPr>
        <w:tab/>
        <w:t>z</w:t>
      </w:r>
      <w:bookmarkStart w:id="0" w:name="_Ref426978680"/>
      <w:r w:rsidRPr="003161E2">
        <w:rPr>
          <w:rFonts w:cstheme="minorHAnsi"/>
        </w:rPr>
        <w:t xml:space="preserve">hotovitel se zavazuje celé dílo řádně provést, ukončit a předat objednateli ve lhůtě </w:t>
      </w:r>
      <w:bookmarkEnd w:id="0"/>
      <w:r w:rsidRPr="003161E2">
        <w:rPr>
          <w:rFonts w:cstheme="minorHAnsi"/>
          <w:b/>
        </w:rPr>
        <w:t xml:space="preserve">do </w:t>
      </w:r>
      <w:r w:rsidR="00E61BE9" w:rsidRPr="003161E2">
        <w:rPr>
          <w:rFonts w:cstheme="minorHAnsi"/>
          <w:b/>
        </w:rPr>
        <w:t xml:space="preserve">14 kalendářních </w:t>
      </w:r>
      <w:r w:rsidRPr="003161E2">
        <w:rPr>
          <w:rFonts w:cstheme="minorHAnsi"/>
          <w:b/>
        </w:rPr>
        <w:t>dnů ode dne předání staveniště</w:t>
      </w:r>
    </w:p>
    <w:p w14:paraId="650E07DB" w14:textId="521650EF" w:rsidR="00E61BE9" w:rsidRPr="003161E2" w:rsidRDefault="00E61BE9" w:rsidP="00801948">
      <w:pPr>
        <w:spacing w:before="120" w:after="0" w:line="240" w:lineRule="auto"/>
        <w:jc w:val="both"/>
        <w:rPr>
          <w:rFonts w:cstheme="minorHAnsi"/>
        </w:rPr>
      </w:pPr>
      <w:r w:rsidRPr="003161E2">
        <w:rPr>
          <w:rFonts w:cstheme="minorHAnsi"/>
        </w:rPr>
        <w:t>3.4. Dokončení díla:</w:t>
      </w:r>
      <w:r w:rsidRPr="003161E2">
        <w:rPr>
          <w:rFonts w:cstheme="minorHAnsi"/>
        </w:rPr>
        <w:tab/>
        <w:t xml:space="preserve">do </w:t>
      </w:r>
      <w:proofErr w:type="gramStart"/>
      <w:r w:rsidRPr="003161E2">
        <w:rPr>
          <w:rFonts w:cstheme="minorHAnsi"/>
        </w:rPr>
        <w:t>15.12.2019</w:t>
      </w:r>
      <w:proofErr w:type="gramEnd"/>
    </w:p>
    <w:p w14:paraId="007B02EE" w14:textId="2981C898" w:rsidR="0005776B" w:rsidRPr="003161E2" w:rsidRDefault="0005776B" w:rsidP="00801948">
      <w:pPr>
        <w:spacing w:before="120" w:after="0" w:line="240" w:lineRule="auto"/>
        <w:jc w:val="both"/>
        <w:rPr>
          <w:rFonts w:cstheme="minorHAnsi"/>
        </w:rPr>
      </w:pPr>
      <w:r w:rsidRPr="003161E2">
        <w:rPr>
          <w:rFonts w:cstheme="minorHAnsi"/>
        </w:rPr>
        <w:t>3.</w:t>
      </w:r>
      <w:r w:rsidR="00E61BE9" w:rsidRPr="003161E2">
        <w:rPr>
          <w:rFonts w:cstheme="minorHAnsi"/>
        </w:rPr>
        <w:t>5</w:t>
      </w:r>
      <w:r w:rsidRPr="003161E2">
        <w:rPr>
          <w:rFonts w:cstheme="minorHAnsi"/>
        </w:rPr>
        <w:t>.</w:t>
      </w:r>
      <w:r w:rsidR="00E61BE9" w:rsidRPr="003161E2">
        <w:rPr>
          <w:rFonts w:cstheme="minorHAnsi"/>
        </w:rPr>
        <w:t xml:space="preserve"> </w:t>
      </w:r>
      <w:r w:rsidRPr="003161E2">
        <w:rPr>
          <w:rFonts w:cstheme="minorHAnsi"/>
        </w:rPr>
        <w:t>Termíny pro zahájení a dokončení prací mohou být prodlouženy, jestliže přerušení prací bylo zaviněno vyšší mocí nebo jinými okolnostmi nezaviněnými zhotovitelem</w:t>
      </w:r>
      <w:r w:rsidR="0070398E" w:rsidRPr="003161E2">
        <w:rPr>
          <w:rFonts w:cstheme="minorHAnsi"/>
        </w:rPr>
        <w:t xml:space="preserve"> </w:t>
      </w:r>
      <w:r w:rsidRPr="003161E2">
        <w:rPr>
          <w:rFonts w:cstheme="minorHAnsi"/>
        </w:rPr>
        <w:t>v</w:t>
      </w:r>
      <w:r w:rsidR="00F04D2F" w:rsidRPr="003161E2">
        <w:rPr>
          <w:rFonts w:cstheme="minorHAnsi"/>
        </w:rPr>
        <w:t> </w:t>
      </w:r>
      <w:r w:rsidRPr="003161E2">
        <w:rPr>
          <w:rFonts w:cstheme="minorHAnsi"/>
        </w:rPr>
        <w:t>případě</w:t>
      </w:r>
      <w:r w:rsidR="00F04D2F" w:rsidRPr="003161E2">
        <w:rPr>
          <w:rFonts w:cstheme="minorHAnsi"/>
        </w:rPr>
        <w:t xml:space="preserve"> udělení </w:t>
      </w:r>
      <w:r w:rsidRPr="003161E2">
        <w:rPr>
          <w:rFonts w:cstheme="minorHAnsi"/>
        </w:rPr>
        <w:t>souhlasu poskytovatele dotace</w:t>
      </w:r>
      <w:r w:rsidR="0070398E" w:rsidRPr="003161E2">
        <w:rPr>
          <w:rFonts w:cstheme="minorHAnsi"/>
        </w:rPr>
        <w:t xml:space="preserve"> a provozovatele objektu</w:t>
      </w:r>
      <w:r w:rsidRPr="003161E2">
        <w:rPr>
          <w:rFonts w:cstheme="minorHAnsi"/>
        </w:rPr>
        <w:t>.</w:t>
      </w:r>
      <w:r w:rsidR="00F0019F" w:rsidRPr="003161E2">
        <w:rPr>
          <w:rFonts w:cstheme="minorHAnsi"/>
        </w:rPr>
        <w:t xml:space="preserve"> </w:t>
      </w:r>
    </w:p>
    <w:p w14:paraId="0A2C183D" w14:textId="4604D159" w:rsidR="0005776B" w:rsidRPr="003161E2" w:rsidRDefault="0005776B" w:rsidP="00801948">
      <w:pPr>
        <w:spacing w:before="120" w:after="0" w:line="240" w:lineRule="auto"/>
        <w:jc w:val="both"/>
        <w:rPr>
          <w:rFonts w:cstheme="minorHAnsi"/>
        </w:rPr>
      </w:pPr>
      <w:r w:rsidRPr="003161E2">
        <w:rPr>
          <w:rFonts w:cstheme="minorHAnsi"/>
        </w:rPr>
        <w:t>3.</w:t>
      </w:r>
      <w:r w:rsidR="0070398E" w:rsidRPr="003161E2">
        <w:rPr>
          <w:rFonts w:cstheme="minorHAnsi"/>
        </w:rPr>
        <w:t>6</w:t>
      </w:r>
      <w:r w:rsidRPr="003161E2">
        <w:rPr>
          <w:rFonts w:cstheme="minorHAnsi"/>
        </w:rPr>
        <w:t>. Staveniště</w:t>
      </w:r>
    </w:p>
    <w:p w14:paraId="58AAA358" w14:textId="11679525" w:rsidR="0005776B" w:rsidRPr="003161E2" w:rsidRDefault="0005776B" w:rsidP="00801948">
      <w:pPr>
        <w:spacing w:before="120" w:after="0" w:line="240" w:lineRule="auto"/>
        <w:jc w:val="both"/>
        <w:rPr>
          <w:rFonts w:cstheme="minorHAnsi"/>
        </w:rPr>
      </w:pPr>
      <w:r w:rsidRPr="003161E2">
        <w:rPr>
          <w:rFonts w:cstheme="minorHAnsi"/>
        </w:rPr>
        <w:t xml:space="preserve">- objednatel je povinen předat a zhotovitel je povinen převzít staveniště v návaznosti </w:t>
      </w:r>
      <w:r w:rsidR="00C774AC" w:rsidRPr="003161E2">
        <w:rPr>
          <w:rFonts w:cstheme="minorHAnsi"/>
        </w:rPr>
        <w:t xml:space="preserve">na splnění termínů a lhůty prací uvedených </w:t>
      </w:r>
      <w:r w:rsidRPr="003161E2">
        <w:rPr>
          <w:rFonts w:cstheme="minorHAnsi"/>
        </w:rPr>
        <w:t xml:space="preserve">v čl. </w:t>
      </w:r>
      <w:proofErr w:type="gramStart"/>
      <w:r w:rsidRPr="003161E2">
        <w:rPr>
          <w:rFonts w:cstheme="minorHAnsi"/>
        </w:rPr>
        <w:t>3.2</w:t>
      </w:r>
      <w:proofErr w:type="gramEnd"/>
      <w:r w:rsidRPr="003161E2">
        <w:rPr>
          <w:rFonts w:cstheme="minorHAnsi"/>
        </w:rPr>
        <w:t>.</w:t>
      </w:r>
      <w:r w:rsidR="00A2080C" w:rsidRPr="003161E2">
        <w:rPr>
          <w:rFonts w:cstheme="minorHAnsi"/>
        </w:rPr>
        <w:t xml:space="preserve">, </w:t>
      </w:r>
      <w:r w:rsidR="00C774AC" w:rsidRPr="003161E2">
        <w:rPr>
          <w:rFonts w:cstheme="minorHAnsi"/>
        </w:rPr>
        <w:t>3.3.</w:t>
      </w:r>
      <w:r w:rsidR="00A2080C" w:rsidRPr="003161E2">
        <w:rPr>
          <w:rFonts w:cstheme="minorHAnsi"/>
        </w:rPr>
        <w:t xml:space="preserve"> </w:t>
      </w:r>
      <w:r w:rsidR="00C774AC" w:rsidRPr="003161E2">
        <w:rPr>
          <w:rFonts w:cstheme="minorHAnsi"/>
        </w:rPr>
        <w:t>a 3.</w:t>
      </w:r>
      <w:r w:rsidR="00A2080C" w:rsidRPr="003161E2">
        <w:rPr>
          <w:rFonts w:cstheme="minorHAnsi"/>
        </w:rPr>
        <w:t>4</w:t>
      </w:r>
      <w:r w:rsidR="00F47D14" w:rsidRPr="003161E2">
        <w:rPr>
          <w:rFonts w:cstheme="minorHAnsi"/>
        </w:rPr>
        <w:t xml:space="preserve">. </w:t>
      </w:r>
      <w:r w:rsidRPr="003161E2">
        <w:rPr>
          <w:rFonts w:cstheme="minorHAnsi"/>
        </w:rPr>
        <w:t>této smlouvy. Staveniště odevzdá objednatel zhotoviteli tak, aby zhotovitel mohl zahájit a provádět práce v rozsahu uvedeném ve smlouvě o dílo</w:t>
      </w:r>
      <w:r w:rsidR="00EE2E34" w:rsidRPr="003161E2">
        <w:rPr>
          <w:rFonts w:eastAsia="Times New Roman" w:cstheme="minorHAnsi"/>
          <w:lang w:eastAsia="cs-CZ"/>
        </w:rPr>
        <w:t xml:space="preserve"> </w:t>
      </w:r>
      <w:r w:rsidR="00EE2E34" w:rsidRPr="003161E2">
        <w:rPr>
          <w:rFonts w:cstheme="minorHAnsi"/>
        </w:rPr>
        <w:t>nejpozději 1 den před termínem zahájení prací</w:t>
      </w:r>
      <w:r w:rsidRPr="003161E2">
        <w:rPr>
          <w:rFonts w:cstheme="minorHAnsi"/>
        </w:rPr>
        <w:t>,</w:t>
      </w:r>
    </w:p>
    <w:p w14:paraId="32DBD45F" w14:textId="77777777" w:rsidR="007327F9" w:rsidRPr="003161E2" w:rsidRDefault="00140C6D" w:rsidP="00801948">
      <w:pPr>
        <w:spacing w:before="120" w:after="0" w:line="240" w:lineRule="auto"/>
        <w:jc w:val="both"/>
        <w:rPr>
          <w:rFonts w:cstheme="minorHAnsi"/>
        </w:rPr>
      </w:pPr>
      <w:r w:rsidRPr="003161E2">
        <w:rPr>
          <w:rFonts w:cstheme="minorHAnsi"/>
        </w:rPr>
        <w:t xml:space="preserve">- </w:t>
      </w:r>
      <w:r w:rsidR="007327F9" w:rsidRPr="003161E2">
        <w:rPr>
          <w:rFonts w:cstheme="minorHAnsi"/>
        </w:rPr>
        <w:t>zhotovitel je povinen užívat staveniště pouze pro účely související s prováděním díla a při</w:t>
      </w:r>
      <w:r w:rsidRPr="003161E2">
        <w:rPr>
          <w:rFonts w:cstheme="minorHAnsi"/>
        </w:rPr>
        <w:t xml:space="preserve"> </w:t>
      </w:r>
      <w:r w:rsidR="007327F9" w:rsidRPr="003161E2">
        <w:rPr>
          <w:rFonts w:cstheme="minorHAnsi"/>
        </w:rPr>
        <w:t>užívání staveniště je povinen dodržovat veškeré právní předpisy,</w:t>
      </w:r>
    </w:p>
    <w:p w14:paraId="25AE0477" w14:textId="5B5D45EF" w:rsidR="007327F9" w:rsidRPr="003161E2" w:rsidRDefault="00532393" w:rsidP="00801948">
      <w:pPr>
        <w:spacing w:before="120" w:after="0" w:line="240" w:lineRule="auto"/>
        <w:jc w:val="both"/>
        <w:rPr>
          <w:rFonts w:cstheme="minorHAnsi"/>
        </w:rPr>
      </w:pPr>
      <w:r w:rsidRPr="003161E2">
        <w:rPr>
          <w:rFonts w:cstheme="minorHAnsi"/>
        </w:rPr>
        <w:t xml:space="preserve">- </w:t>
      </w:r>
      <w:r w:rsidR="007327F9" w:rsidRPr="003161E2">
        <w:rPr>
          <w:rFonts w:cstheme="minorHAnsi"/>
        </w:rPr>
        <w:t>zhotovitel je povinen zajistit na staveništi veškerá bezpečnostní a hygienická opatření a</w:t>
      </w:r>
      <w:r w:rsidRPr="003161E2">
        <w:rPr>
          <w:rFonts w:cstheme="minorHAnsi"/>
        </w:rPr>
        <w:t xml:space="preserve"> </w:t>
      </w:r>
      <w:r w:rsidR="007327F9" w:rsidRPr="003161E2">
        <w:rPr>
          <w:rFonts w:cstheme="minorHAnsi"/>
        </w:rPr>
        <w:t>požární ochranu staveniště i prováděného díla, a to v rozsahu a způsobem stanoveným</w:t>
      </w:r>
      <w:r w:rsidRPr="003161E2">
        <w:rPr>
          <w:rFonts w:cstheme="minorHAnsi"/>
        </w:rPr>
        <w:t xml:space="preserve"> </w:t>
      </w:r>
      <w:r w:rsidR="007327F9" w:rsidRPr="003161E2">
        <w:rPr>
          <w:rFonts w:cstheme="minorHAnsi"/>
        </w:rPr>
        <w:t>příslušnými předpisy</w:t>
      </w:r>
      <w:r w:rsidR="004C2840" w:rsidRPr="003161E2">
        <w:rPr>
          <w:rFonts w:cstheme="minorHAnsi"/>
        </w:rPr>
        <w:t>,</w:t>
      </w:r>
    </w:p>
    <w:p w14:paraId="1FEE1330" w14:textId="4B753550" w:rsidR="007327F9" w:rsidRPr="003161E2" w:rsidRDefault="00532393" w:rsidP="00801948">
      <w:pPr>
        <w:spacing w:before="120" w:after="0" w:line="240" w:lineRule="auto"/>
        <w:jc w:val="both"/>
        <w:rPr>
          <w:rFonts w:cstheme="minorHAnsi"/>
        </w:rPr>
      </w:pPr>
      <w:r w:rsidRPr="003161E2">
        <w:rPr>
          <w:rFonts w:cstheme="minorHAnsi"/>
        </w:rPr>
        <w:t xml:space="preserve">- </w:t>
      </w:r>
      <w:r w:rsidR="007327F9" w:rsidRPr="003161E2">
        <w:rPr>
          <w:rFonts w:cstheme="minorHAnsi"/>
        </w:rPr>
        <w:t>zhotovitel je povinen odstranit zařízení staveniště a vyklidit staveniště nejpozději do 1</w:t>
      </w:r>
      <w:r w:rsidRPr="003161E2">
        <w:rPr>
          <w:rFonts w:cstheme="minorHAnsi"/>
        </w:rPr>
        <w:t xml:space="preserve"> kalendářního dne </w:t>
      </w:r>
      <w:r w:rsidR="007327F9" w:rsidRPr="003161E2">
        <w:rPr>
          <w:rFonts w:cstheme="minorHAnsi"/>
        </w:rPr>
        <w:t>ode dne předání a převzetí díla, p</w:t>
      </w:r>
      <w:r w:rsidR="004C2840" w:rsidRPr="003161E2">
        <w:rPr>
          <w:rFonts w:cstheme="minorHAnsi"/>
        </w:rPr>
        <w:t>okud se strany nedohodnou jinak,</w:t>
      </w:r>
    </w:p>
    <w:p w14:paraId="0B62D6A2" w14:textId="77777777" w:rsidR="007327F9" w:rsidRPr="003161E2" w:rsidRDefault="00532393" w:rsidP="00801948">
      <w:pPr>
        <w:spacing w:before="120" w:after="0" w:line="240" w:lineRule="auto"/>
        <w:jc w:val="both"/>
        <w:rPr>
          <w:rFonts w:cstheme="minorHAnsi"/>
        </w:rPr>
      </w:pPr>
      <w:r w:rsidRPr="003161E2">
        <w:rPr>
          <w:rFonts w:cstheme="minorHAnsi"/>
        </w:rPr>
        <w:t xml:space="preserve">- </w:t>
      </w:r>
      <w:r w:rsidR="007327F9" w:rsidRPr="003161E2">
        <w:rPr>
          <w:rFonts w:cstheme="minorHAnsi"/>
        </w:rPr>
        <w:t>nevyklidí-li zhotovitel staveniště ve sjednaném termínu, je objednatel oprávněn zabezpečit</w:t>
      </w:r>
      <w:r w:rsidRPr="003161E2">
        <w:rPr>
          <w:rFonts w:cstheme="minorHAnsi"/>
        </w:rPr>
        <w:t xml:space="preserve"> </w:t>
      </w:r>
      <w:r w:rsidR="007327F9" w:rsidRPr="003161E2">
        <w:rPr>
          <w:rFonts w:cstheme="minorHAnsi"/>
        </w:rPr>
        <w:t xml:space="preserve">vyklizení staveniště třetí osobou a náklady s tím spojené uhradí objednateli zhotovitel do </w:t>
      </w:r>
      <w:r w:rsidR="00FF6FA5" w:rsidRPr="003161E2">
        <w:rPr>
          <w:rFonts w:cstheme="minorHAnsi"/>
        </w:rPr>
        <w:t>21</w:t>
      </w:r>
      <w:r w:rsidRPr="003161E2">
        <w:rPr>
          <w:rFonts w:cstheme="minorHAnsi"/>
        </w:rPr>
        <w:t xml:space="preserve"> </w:t>
      </w:r>
      <w:r w:rsidR="007327F9" w:rsidRPr="003161E2">
        <w:rPr>
          <w:rFonts w:cstheme="minorHAnsi"/>
        </w:rPr>
        <w:t>dnů od obdržení vyúčtování těchto prací.</w:t>
      </w:r>
    </w:p>
    <w:p w14:paraId="69D0AF2F" w14:textId="77777777" w:rsidR="007327F9" w:rsidRPr="003161E2" w:rsidRDefault="007327F9" w:rsidP="00801948">
      <w:pPr>
        <w:spacing w:before="120" w:after="0" w:line="240" w:lineRule="auto"/>
        <w:jc w:val="both"/>
        <w:rPr>
          <w:rFonts w:cstheme="minorHAnsi"/>
          <w:b/>
          <w:i/>
        </w:rPr>
      </w:pPr>
      <w:r w:rsidRPr="003161E2">
        <w:rPr>
          <w:rFonts w:cstheme="minorHAnsi"/>
          <w:b/>
          <w:i/>
        </w:rPr>
        <w:t>4. Cena za dílo</w:t>
      </w:r>
    </w:p>
    <w:p w14:paraId="05DD8FF8" w14:textId="77777777" w:rsidR="007327F9" w:rsidRPr="003161E2" w:rsidRDefault="007327F9" w:rsidP="00801948">
      <w:pPr>
        <w:spacing w:before="120" w:after="0" w:line="240" w:lineRule="auto"/>
        <w:jc w:val="both"/>
        <w:rPr>
          <w:rFonts w:cstheme="minorHAnsi"/>
        </w:rPr>
      </w:pPr>
      <w:proofErr w:type="gramStart"/>
      <w:r w:rsidRPr="003161E2">
        <w:rPr>
          <w:rFonts w:cstheme="minorHAnsi"/>
        </w:rPr>
        <w:t>4.1</w:t>
      </w:r>
      <w:proofErr w:type="gramEnd"/>
      <w:r w:rsidRPr="003161E2">
        <w:rPr>
          <w:rFonts w:cstheme="minorHAnsi"/>
        </w:rPr>
        <w:t>.</w:t>
      </w:r>
      <w:r w:rsidR="003D507B" w:rsidRPr="003161E2">
        <w:rPr>
          <w:rFonts w:cstheme="minorHAnsi"/>
        </w:rPr>
        <w:tab/>
      </w:r>
      <w:r w:rsidRPr="003161E2">
        <w:rPr>
          <w:rFonts w:cstheme="minorHAnsi"/>
        </w:rPr>
        <w:t>Cena předmětu díla je sjednaná takto:</w:t>
      </w:r>
    </w:p>
    <w:p w14:paraId="1FE8D42B" w14:textId="3FF3117F" w:rsidR="00D55182" w:rsidRPr="003161E2" w:rsidRDefault="007327F9" w:rsidP="00801948">
      <w:pPr>
        <w:spacing w:before="120" w:after="0" w:line="240" w:lineRule="auto"/>
        <w:jc w:val="both"/>
        <w:rPr>
          <w:rFonts w:cstheme="minorHAnsi"/>
        </w:rPr>
      </w:pPr>
      <w:r w:rsidRPr="003161E2">
        <w:rPr>
          <w:rFonts w:cstheme="minorHAnsi"/>
        </w:rPr>
        <w:t>Cena díla bez DPH celkem:</w:t>
      </w:r>
      <w:r w:rsidR="00A2080C" w:rsidRPr="003161E2">
        <w:rPr>
          <w:rFonts w:cstheme="minorHAnsi"/>
        </w:rPr>
        <w:tab/>
      </w:r>
      <w:r w:rsidR="00D55182" w:rsidRPr="003161E2">
        <w:rPr>
          <w:rFonts w:cstheme="minorHAnsi"/>
          <w:highlight w:val="yellow"/>
        </w:rPr>
        <w:t>...........</w:t>
      </w:r>
      <w:r w:rsidR="00A2080C" w:rsidRPr="003161E2">
        <w:rPr>
          <w:rFonts w:cstheme="minorHAnsi"/>
          <w:highlight w:val="yellow"/>
        </w:rPr>
        <w:t>...</w:t>
      </w:r>
      <w:r w:rsidR="00D55182" w:rsidRPr="003161E2">
        <w:rPr>
          <w:rFonts w:cstheme="minorHAnsi"/>
          <w:highlight w:val="yellow"/>
        </w:rPr>
        <w:t xml:space="preserve">...doplní </w:t>
      </w:r>
      <w:proofErr w:type="gramStart"/>
      <w:r w:rsidR="00D55182" w:rsidRPr="003161E2">
        <w:rPr>
          <w:rFonts w:cstheme="minorHAnsi"/>
          <w:highlight w:val="yellow"/>
        </w:rPr>
        <w:t>uchazeč....................</w:t>
      </w:r>
      <w:r w:rsidR="00D55182" w:rsidRPr="003161E2">
        <w:rPr>
          <w:rFonts w:cstheme="minorHAnsi"/>
        </w:rPr>
        <w:t>Kč</w:t>
      </w:r>
      <w:proofErr w:type="gramEnd"/>
      <w:r w:rsidR="00D55182" w:rsidRPr="003161E2">
        <w:rPr>
          <w:rFonts w:cstheme="minorHAnsi"/>
        </w:rPr>
        <w:t xml:space="preserve"> </w:t>
      </w:r>
    </w:p>
    <w:p w14:paraId="219BD348" w14:textId="71AFA051" w:rsidR="00733264" w:rsidRPr="003161E2" w:rsidRDefault="00733264" w:rsidP="00801948">
      <w:pPr>
        <w:spacing w:before="120" w:after="0" w:line="240" w:lineRule="auto"/>
        <w:jc w:val="both"/>
        <w:rPr>
          <w:rFonts w:cstheme="minorHAnsi"/>
        </w:rPr>
      </w:pPr>
      <w:r w:rsidRPr="003161E2">
        <w:rPr>
          <w:rFonts w:cstheme="minorHAnsi"/>
        </w:rPr>
        <w:t xml:space="preserve">DPH: </w:t>
      </w:r>
      <w:r w:rsidR="00A2080C" w:rsidRPr="003161E2">
        <w:rPr>
          <w:rFonts w:cstheme="minorHAnsi"/>
        </w:rPr>
        <w:tab/>
      </w:r>
      <w:r w:rsidR="00A2080C" w:rsidRPr="003161E2">
        <w:rPr>
          <w:rFonts w:cstheme="minorHAnsi"/>
        </w:rPr>
        <w:tab/>
      </w:r>
      <w:r w:rsidR="00A2080C" w:rsidRPr="003161E2">
        <w:rPr>
          <w:rFonts w:cstheme="minorHAnsi"/>
        </w:rPr>
        <w:tab/>
      </w:r>
      <w:r w:rsidR="00A2080C" w:rsidRPr="003161E2">
        <w:rPr>
          <w:rFonts w:cstheme="minorHAnsi"/>
        </w:rPr>
        <w:tab/>
      </w:r>
      <w:r w:rsidRPr="003161E2">
        <w:rPr>
          <w:rFonts w:cstheme="minorHAnsi"/>
          <w:highlight w:val="yellow"/>
        </w:rPr>
        <w:t>……………… doplní uchazeč …………………</w:t>
      </w:r>
      <w:r w:rsidRPr="003161E2">
        <w:rPr>
          <w:rFonts w:cstheme="minorHAnsi"/>
        </w:rPr>
        <w:t>Kč</w:t>
      </w:r>
    </w:p>
    <w:p w14:paraId="781762C4" w14:textId="0B94F5BC" w:rsidR="00733264" w:rsidRPr="003161E2" w:rsidRDefault="00733264" w:rsidP="00801948">
      <w:pPr>
        <w:spacing w:before="120" w:after="0" w:line="240" w:lineRule="auto"/>
        <w:jc w:val="both"/>
        <w:rPr>
          <w:rFonts w:cstheme="minorHAnsi"/>
        </w:rPr>
      </w:pPr>
      <w:r w:rsidRPr="003161E2">
        <w:rPr>
          <w:rFonts w:cstheme="minorHAnsi"/>
        </w:rPr>
        <w:lastRenderedPageBreak/>
        <w:t>Cena díla vč. DPH celkem:</w:t>
      </w:r>
      <w:r w:rsidR="00A2080C" w:rsidRPr="003161E2">
        <w:rPr>
          <w:rFonts w:cstheme="minorHAnsi"/>
        </w:rPr>
        <w:tab/>
      </w:r>
      <w:r w:rsidRPr="003161E2">
        <w:rPr>
          <w:rFonts w:cstheme="minorHAnsi"/>
          <w:highlight w:val="yellow"/>
        </w:rPr>
        <w:t>…</w:t>
      </w:r>
      <w:proofErr w:type="gramStart"/>
      <w:r w:rsidRPr="003161E2">
        <w:rPr>
          <w:rFonts w:cstheme="minorHAnsi"/>
          <w:highlight w:val="yellow"/>
        </w:rPr>
        <w:t>…</w:t>
      </w:r>
      <w:r w:rsidR="00A2080C" w:rsidRPr="003161E2">
        <w:rPr>
          <w:rFonts w:cstheme="minorHAnsi"/>
          <w:highlight w:val="yellow"/>
        </w:rPr>
        <w:t>........</w:t>
      </w:r>
      <w:r w:rsidRPr="003161E2">
        <w:rPr>
          <w:rFonts w:cstheme="minorHAnsi"/>
          <w:highlight w:val="yellow"/>
        </w:rPr>
        <w:t>…</w:t>
      </w:r>
      <w:proofErr w:type="gramEnd"/>
      <w:r w:rsidRPr="003161E2">
        <w:rPr>
          <w:rFonts w:cstheme="minorHAnsi"/>
          <w:highlight w:val="yellow"/>
        </w:rPr>
        <w:t xml:space="preserve"> doplní uchazeč …</w:t>
      </w:r>
      <w:r w:rsidR="00A2080C" w:rsidRPr="003161E2">
        <w:rPr>
          <w:rFonts w:cstheme="minorHAnsi"/>
          <w:highlight w:val="yellow"/>
        </w:rPr>
        <w:t>...........</w:t>
      </w:r>
      <w:r w:rsidR="0058153A" w:rsidRPr="003161E2">
        <w:rPr>
          <w:rFonts w:cstheme="minorHAnsi"/>
          <w:highlight w:val="yellow"/>
        </w:rPr>
        <w:t>….</w:t>
      </w:r>
      <w:r w:rsidRPr="003161E2">
        <w:rPr>
          <w:rFonts w:cstheme="minorHAnsi"/>
          <w:highlight w:val="yellow"/>
        </w:rPr>
        <w:t>.</w:t>
      </w:r>
      <w:r w:rsidRPr="003161E2">
        <w:rPr>
          <w:rFonts w:cstheme="minorHAnsi"/>
        </w:rPr>
        <w:t xml:space="preserve"> Kč</w:t>
      </w:r>
    </w:p>
    <w:p w14:paraId="69BDF442" w14:textId="77777777" w:rsidR="003D507B" w:rsidRPr="003161E2" w:rsidRDefault="003D507B" w:rsidP="007327F9">
      <w:pPr>
        <w:spacing w:after="0" w:line="240" w:lineRule="auto"/>
        <w:jc w:val="both"/>
        <w:rPr>
          <w:rFonts w:cstheme="minorHAnsi"/>
        </w:rPr>
      </w:pPr>
    </w:p>
    <w:p w14:paraId="3750682F" w14:textId="77777777" w:rsidR="003D507B" w:rsidRPr="003161E2" w:rsidRDefault="003D507B" w:rsidP="007327F9">
      <w:pPr>
        <w:spacing w:after="0" w:line="240" w:lineRule="auto"/>
        <w:jc w:val="both"/>
        <w:rPr>
          <w:rFonts w:cstheme="minorHAnsi"/>
        </w:rPr>
      </w:pPr>
      <w:r w:rsidRPr="003161E2">
        <w:rPr>
          <w:rFonts w:cstheme="minorHAnsi"/>
        </w:rPr>
        <w:t>DPH bude účtována dle příslušné sazby dle zákona č. 235/2004 Sb., ve znění platném ke dni povinnosti přiznat daň.</w:t>
      </w:r>
    </w:p>
    <w:p w14:paraId="22B9B59B" w14:textId="3AFC44F9" w:rsidR="007327F9" w:rsidRPr="003161E2" w:rsidRDefault="007327F9" w:rsidP="003D507B">
      <w:pPr>
        <w:spacing w:before="120" w:after="0" w:line="240" w:lineRule="auto"/>
        <w:jc w:val="both"/>
        <w:rPr>
          <w:rFonts w:cstheme="minorHAnsi"/>
        </w:rPr>
      </w:pPr>
      <w:r w:rsidRPr="003161E2">
        <w:rPr>
          <w:rFonts w:cstheme="minorHAnsi"/>
        </w:rPr>
        <w:t xml:space="preserve">4.2. </w:t>
      </w:r>
      <w:r w:rsidR="003D507B" w:rsidRPr="003161E2">
        <w:rPr>
          <w:rFonts w:cstheme="minorHAnsi"/>
        </w:rPr>
        <w:tab/>
      </w:r>
      <w:r w:rsidRPr="003161E2">
        <w:rPr>
          <w:rFonts w:cstheme="minorHAnsi"/>
        </w:rPr>
        <w:t>Cena za provedení díla uvedená v této smlouvě je cena nejvýše přípustná s</w:t>
      </w:r>
      <w:r w:rsidR="009840BD" w:rsidRPr="003161E2">
        <w:rPr>
          <w:rFonts w:cstheme="minorHAnsi"/>
        </w:rPr>
        <w:t> </w:t>
      </w:r>
      <w:r w:rsidRPr="003161E2">
        <w:rPr>
          <w:rFonts w:cstheme="minorHAnsi"/>
        </w:rPr>
        <w:t>možností</w:t>
      </w:r>
      <w:r w:rsidR="009840BD" w:rsidRPr="003161E2">
        <w:rPr>
          <w:rFonts w:cstheme="minorHAnsi"/>
        </w:rPr>
        <w:t xml:space="preserve"> </w:t>
      </w:r>
      <w:r w:rsidRPr="003161E2">
        <w:rPr>
          <w:rFonts w:cstheme="minorHAnsi"/>
        </w:rPr>
        <w:t>změny pouze v případech stanovených v této smlouvě a jsou v ní zahrnuty veškeré práce,</w:t>
      </w:r>
      <w:r w:rsidR="003D507B" w:rsidRPr="003161E2">
        <w:rPr>
          <w:rFonts w:cstheme="minorHAnsi"/>
        </w:rPr>
        <w:t xml:space="preserve"> </w:t>
      </w:r>
      <w:r w:rsidRPr="003161E2">
        <w:rPr>
          <w:rFonts w:cstheme="minorHAnsi"/>
        </w:rPr>
        <w:t xml:space="preserve">dodávky, služby a výkony, potřebné pro provedení předmětu </w:t>
      </w:r>
      <w:r w:rsidR="002378F7" w:rsidRPr="003161E2">
        <w:rPr>
          <w:rFonts w:cstheme="minorHAnsi"/>
        </w:rPr>
        <w:t>díla</w:t>
      </w:r>
      <w:r w:rsidR="004D3290" w:rsidRPr="003161E2">
        <w:rPr>
          <w:rFonts w:cstheme="minorHAnsi"/>
        </w:rPr>
        <w:t>, vedlejší náklady související s umístěním stavby, zařízením staveniště, ostatní náklady související s plněním zadávacích podmínek</w:t>
      </w:r>
      <w:r w:rsidRPr="003161E2">
        <w:rPr>
          <w:rFonts w:cstheme="minorHAnsi"/>
        </w:rPr>
        <w:t>. Tato cena vyplývá z</w:t>
      </w:r>
      <w:r w:rsidR="003D507B" w:rsidRPr="003161E2">
        <w:rPr>
          <w:rFonts w:cstheme="minorHAnsi"/>
        </w:rPr>
        <w:t xml:space="preserve"> </w:t>
      </w:r>
      <w:r w:rsidRPr="003161E2">
        <w:rPr>
          <w:rFonts w:cstheme="minorHAnsi"/>
        </w:rPr>
        <w:t>nabídky uchazeče vybraného v souvislosti s ukončením zadávacího řízení pro zadání</w:t>
      </w:r>
      <w:r w:rsidR="003D507B" w:rsidRPr="003161E2">
        <w:rPr>
          <w:rFonts w:cstheme="minorHAnsi"/>
        </w:rPr>
        <w:t xml:space="preserve"> </w:t>
      </w:r>
      <w:r w:rsidRPr="003161E2">
        <w:rPr>
          <w:rFonts w:cstheme="minorHAnsi"/>
        </w:rPr>
        <w:t>veřejné zakázky a obsahuje veškeré náklady zhotovitele potřebné k provedení díla.</w:t>
      </w:r>
    </w:p>
    <w:p w14:paraId="4978CFAD" w14:textId="77777777" w:rsidR="00361FCA" w:rsidRPr="003161E2" w:rsidRDefault="007327F9" w:rsidP="00361FCA">
      <w:pPr>
        <w:spacing w:after="0" w:line="240" w:lineRule="auto"/>
        <w:jc w:val="both"/>
        <w:rPr>
          <w:rFonts w:cstheme="minorHAnsi"/>
        </w:rPr>
      </w:pPr>
      <w:r w:rsidRPr="003161E2">
        <w:rPr>
          <w:rFonts w:cstheme="minorHAnsi"/>
        </w:rPr>
        <w:t>Jednotkové ceny uvedené v Položkových rozpočtech (oceněném soupisu prací) jsou pevné</w:t>
      </w:r>
      <w:r w:rsidR="003D507B" w:rsidRPr="003161E2">
        <w:rPr>
          <w:rFonts w:cstheme="minorHAnsi"/>
        </w:rPr>
        <w:t xml:space="preserve"> </w:t>
      </w:r>
      <w:r w:rsidRPr="003161E2">
        <w:rPr>
          <w:rFonts w:cstheme="minorHAnsi"/>
        </w:rPr>
        <w:t>a platné po celou dobu realizace díla.</w:t>
      </w:r>
    </w:p>
    <w:p w14:paraId="3AC40DEB" w14:textId="417A2674" w:rsidR="007327F9" w:rsidRPr="003161E2" w:rsidRDefault="007327F9" w:rsidP="00361FCA">
      <w:pPr>
        <w:spacing w:before="120" w:after="0" w:line="240" w:lineRule="auto"/>
        <w:jc w:val="both"/>
        <w:rPr>
          <w:rFonts w:cstheme="minorHAnsi"/>
        </w:rPr>
      </w:pPr>
      <w:r w:rsidRPr="003161E2">
        <w:rPr>
          <w:rFonts w:cstheme="minorHAnsi"/>
        </w:rPr>
        <w:t xml:space="preserve">4.3. </w:t>
      </w:r>
      <w:r w:rsidR="003D507B" w:rsidRPr="003161E2">
        <w:rPr>
          <w:rFonts w:cstheme="minorHAnsi"/>
        </w:rPr>
        <w:tab/>
        <w:t>Město Světlá nad Sázavou jako objednatel prohlašuje, že v případě realizace projektu „</w:t>
      </w:r>
      <w:r w:rsidR="00A2080C" w:rsidRPr="003161E2">
        <w:rPr>
          <w:rFonts w:cstheme="minorHAnsi"/>
          <w:bCs/>
        </w:rPr>
        <w:t xml:space="preserve">Digitalizace kina Světlá nad Sázavou </w:t>
      </w:r>
      <w:r w:rsidR="003D507B" w:rsidRPr="003161E2">
        <w:rPr>
          <w:rFonts w:cstheme="minorHAnsi"/>
        </w:rPr>
        <w:t>‟ se dle § 5) odst. 3) Zákona č. 235/2004 Sb., o dani z přidané hodnoty (dále jen zákon o DPH) nepovažuje za osobu povinnou k dani.</w:t>
      </w:r>
    </w:p>
    <w:p w14:paraId="0E56C3B2" w14:textId="77777777" w:rsidR="007327F9" w:rsidRPr="003161E2" w:rsidRDefault="007327F9" w:rsidP="00361FCA">
      <w:pPr>
        <w:spacing w:before="120" w:after="0" w:line="240" w:lineRule="auto"/>
        <w:jc w:val="both"/>
        <w:rPr>
          <w:rFonts w:cstheme="minorHAnsi"/>
        </w:rPr>
      </w:pPr>
      <w:r w:rsidRPr="003161E2">
        <w:rPr>
          <w:rFonts w:cstheme="minorHAnsi"/>
        </w:rPr>
        <w:t xml:space="preserve">4.4. </w:t>
      </w:r>
      <w:r w:rsidR="00361FCA" w:rsidRPr="003161E2">
        <w:rPr>
          <w:rFonts w:cstheme="minorHAnsi"/>
        </w:rPr>
        <w:tab/>
      </w:r>
      <w:r w:rsidRPr="003161E2">
        <w:rPr>
          <w:rFonts w:cstheme="minorHAnsi"/>
        </w:rPr>
        <w:t>Podmínky pro překročení ceny za dílo</w:t>
      </w:r>
    </w:p>
    <w:p w14:paraId="319E368B" w14:textId="1565ED87" w:rsidR="007327F9" w:rsidRPr="003161E2" w:rsidRDefault="007327F9" w:rsidP="00F21888">
      <w:pPr>
        <w:spacing w:before="120" w:after="0" w:line="240" w:lineRule="auto"/>
        <w:jc w:val="both"/>
        <w:rPr>
          <w:rFonts w:cstheme="minorHAnsi"/>
        </w:rPr>
      </w:pPr>
      <w:r w:rsidRPr="003161E2">
        <w:rPr>
          <w:rFonts w:cstheme="minorHAnsi"/>
        </w:rPr>
        <w:t xml:space="preserve">4.4.1. </w:t>
      </w:r>
      <w:r w:rsidR="00361FCA" w:rsidRPr="003161E2">
        <w:rPr>
          <w:rFonts w:cstheme="minorHAnsi"/>
        </w:rPr>
        <w:tab/>
      </w:r>
      <w:r w:rsidRPr="003161E2">
        <w:rPr>
          <w:rFonts w:cstheme="minorHAnsi"/>
        </w:rPr>
        <w:t xml:space="preserve">Sjednaná cena je cenou nejvýše přípustnou a může být překročena </w:t>
      </w:r>
      <w:r w:rsidR="004C75DB" w:rsidRPr="003161E2">
        <w:rPr>
          <w:rFonts w:cstheme="minorHAnsi"/>
        </w:rPr>
        <w:t>z důvodů níže uvedených</w:t>
      </w:r>
      <w:r w:rsidRPr="003161E2">
        <w:rPr>
          <w:rFonts w:cstheme="minorHAnsi"/>
        </w:rPr>
        <w:t>, a to za níže uvedených podmínek</w:t>
      </w:r>
      <w:r w:rsidR="00F21888" w:rsidRPr="003161E2">
        <w:rPr>
          <w:rFonts w:cstheme="minorHAnsi"/>
        </w:rPr>
        <w:t>:</w:t>
      </w:r>
    </w:p>
    <w:p w14:paraId="1D9F32C9" w14:textId="3D2D4CA7" w:rsidR="007327F9" w:rsidRPr="003161E2" w:rsidRDefault="007327F9" w:rsidP="00237B34">
      <w:pPr>
        <w:spacing w:before="120" w:after="0" w:line="240" w:lineRule="auto"/>
        <w:jc w:val="both"/>
        <w:rPr>
          <w:rFonts w:cstheme="minorHAnsi"/>
        </w:rPr>
      </w:pPr>
      <w:r w:rsidRPr="003161E2">
        <w:rPr>
          <w:rFonts w:cstheme="minorHAnsi"/>
        </w:rPr>
        <w:t>4.4.1.1</w:t>
      </w:r>
      <w:r w:rsidR="00801948">
        <w:rPr>
          <w:rFonts w:cstheme="minorHAnsi"/>
        </w:rPr>
        <w:t xml:space="preserve">. </w:t>
      </w:r>
      <w:r w:rsidRPr="003161E2">
        <w:rPr>
          <w:rFonts w:cstheme="minorHAnsi"/>
        </w:rPr>
        <w:t>pokud po podpisu smlouvy a před uplynutím Lhůty pro dokončení předmětu</w:t>
      </w:r>
      <w:r w:rsidR="00F21888" w:rsidRPr="003161E2">
        <w:rPr>
          <w:rFonts w:cstheme="minorHAnsi"/>
        </w:rPr>
        <w:t xml:space="preserve"> </w:t>
      </w:r>
      <w:r w:rsidRPr="003161E2">
        <w:rPr>
          <w:rFonts w:cstheme="minorHAnsi"/>
        </w:rPr>
        <w:t>plnění dojde ke změně daňových předpisů</w:t>
      </w:r>
      <w:r w:rsidR="00F04D2F" w:rsidRPr="003161E2">
        <w:rPr>
          <w:rFonts w:cstheme="minorHAnsi"/>
        </w:rPr>
        <w:t>,</w:t>
      </w:r>
    </w:p>
    <w:p w14:paraId="7F6C1D03" w14:textId="5266F659" w:rsidR="007327F9" w:rsidRPr="003161E2" w:rsidRDefault="007327F9" w:rsidP="00237B34">
      <w:pPr>
        <w:spacing w:before="120" w:after="0" w:line="240" w:lineRule="auto"/>
        <w:jc w:val="both"/>
        <w:rPr>
          <w:rFonts w:cstheme="minorHAnsi"/>
        </w:rPr>
      </w:pPr>
      <w:r w:rsidRPr="003161E2">
        <w:rPr>
          <w:rFonts w:cstheme="minorHAnsi"/>
        </w:rPr>
        <w:t>4.4.1.2</w:t>
      </w:r>
      <w:r w:rsidR="00801948">
        <w:rPr>
          <w:rFonts w:cstheme="minorHAnsi"/>
        </w:rPr>
        <w:t xml:space="preserve">. </w:t>
      </w:r>
      <w:r w:rsidRPr="003161E2">
        <w:rPr>
          <w:rFonts w:cstheme="minorHAnsi"/>
        </w:rPr>
        <w:t>pokud se při provádění předmětu plnění díla vyskytne potřeba Dodatečných</w:t>
      </w:r>
      <w:r w:rsidR="00F21888" w:rsidRPr="003161E2">
        <w:rPr>
          <w:rFonts w:cstheme="minorHAnsi"/>
        </w:rPr>
        <w:t xml:space="preserve"> </w:t>
      </w:r>
      <w:r w:rsidR="00A824B8" w:rsidRPr="003161E2">
        <w:rPr>
          <w:rFonts w:cstheme="minorHAnsi"/>
        </w:rPr>
        <w:t>stavebních prací (v</w:t>
      </w:r>
      <w:r w:rsidRPr="003161E2">
        <w:rPr>
          <w:rFonts w:cstheme="minorHAnsi"/>
        </w:rPr>
        <w:t>íceprací), které nebyly v době sjednání smlouvy známy, nebyly obsaženy</w:t>
      </w:r>
      <w:r w:rsidR="00F21888" w:rsidRPr="003161E2">
        <w:rPr>
          <w:rFonts w:cstheme="minorHAnsi"/>
        </w:rPr>
        <w:t xml:space="preserve"> </w:t>
      </w:r>
      <w:r w:rsidRPr="003161E2">
        <w:rPr>
          <w:rFonts w:cstheme="minorHAnsi"/>
        </w:rPr>
        <w:t>v zadávacích podmínkách</w:t>
      </w:r>
      <w:r w:rsidR="00BC62B0" w:rsidRPr="003161E2">
        <w:rPr>
          <w:rFonts w:cstheme="minorHAnsi"/>
        </w:rPr>
        <w:t xml:space="preserve">, </w:t>
      </w:r>
      <w:r w:rsidRPr="003161E2">
        <w:rPr>
          <w:rFonts w:cstheme="minorHAnsi"/>
        </w:rPr>
        <w:t>jejich potřeba vznikla v důsledku okolností, které zadavatel</w:t>
      </w:r>
      <w:r w:rsidR="00F21888" w:rsidRPr="003161E2">
        <w:rPr>
          <w:rFonts w:cstheme="minorHAnsi"/>
        </w:rPr>
        <w:t xml:space="preserve"> </w:t>
      </w:r>
      <w:r w:rsidRPr="003161E2">
        <w:rPr>
          <w:rFonts w:cstheme="minorHAnsi"/>
        </w:rPr>
        <w:t>jednající s náležitou péčí nemohl předvídat</w:t>
      </w:r>
      <w:r w:rsidR="00BC62B0" w:rsidRPr="003161E2">
        <w:rPr>
          <w:rFonts w:cstheme="minorHAnsi"/>
        </w:rPr>
        <w:t>, či budou</w:t>
      </w:r>
      <w:r w:rsidR="00183994" w:rsidRPr="003161E2">
        <w:rPr>
          <w:rFonts w:cstheme="minorHAnsi"/>
        </w:rPr>
        <w:t>-li</w:t>
      </w:r>
      <w:r w:rsidR="00BC62B0" w:rsidRPr="003161E2">
        <w:rPr>
          <w:rFonts w:cstheme="minorHAnsi"/>
        </w:rPr>
        <w:t xml:space="preserve"> při realizaci zjištěny skutečnosti odlišné od dokumentace předané objednatelem (</w:t>
      </w:r>
      <w:r w:rsidR="00CC66AA" w:rsidRPr="003161E2">
        <w:rPr>
          <w:rFonts w:cstheme="minorHAnsi"/>
        </w:rPr>
        <w:t xml:space="preserve">např. </w:t>
      </w:r>
      <w:r w:rsidR="00BC62B0" w:rsidRPr="003161E2">
        <w:rPr>
          <w:rFonts w:cstheme="minorHAnsi"/>
        </w:rPr>
        <w:t>neodpovídající geologické údaje, apod.)</w:t>
      </w:r>
      <w:r w:rsidR="00F04D2F" w:rsidRPr="003161E2">
        <w:rPr>
          <w:rFonts w:cstheme="minorHAnsi"/>
        </w:rPr>
        <w:t>,</w:t>
      </w:r>
    </w:p>
    <w:p w14:paraId="5625C011" w14:textId="2AA269DB" w:rsidR="000A045F" w:rsidRPr="003161E2" w:rsidRDefault="000A045F" w:rsidP="00237B34">
      <w:pPr>
        <w:spacing w:before="120" w:after="0" w:line="240" w:lineRule="auto"/>
        <w:jc w:val="both"/>
        <w:rPr>
          <w:rFonts w:cstheme="minorHAnsi"/>
        </w:rPr>
      </w:pPr>
      <w:r w:rsidRPr="003161E2">
        <w:rPr>
          <w:rFonts w:cstheme="minorHAnsi"/>
        </w:rPr>
        <w:t>4.4.1.3</w:t>
      </w:r>
      <w:r w:rsidR="00801948">
        <w:rPr>
          <w:rFonts w:cstheme="minorHAnsi"/>
        </w:rPr>
        <w:t xml:space="preserve">. </w:t>
      </w:r>
      <w:r w:rsidRPr="003161E2">
        <w:rPr>
          <w:rFonts w:cstheme="minorHAnsi"/>
        </w:rPr>
        <w:t>pokud objednatel požaduje práce, které nejsou zahrnuty v předmětu díla</w:t>
      </w:r>
      <w:r w:rsidR="00F04D2F" w:rsidRPr="003161E2">
        <w:rPr>
          <w:rFonts w:cstheme="minorHAnsi"/>
        </w:rPr>
        <w:t>,</w:t>
      </w:r>
    </w:p>
    <w:p w14:paraId="0E248979" w14:textId="7F9A89FF" w:rsidR="00CD0AB0" w:rsidRPr="003161E2" w:rsidRDefault="007327F9" w:rsidP="00801948">
      <w:pPr>
        <w:spacing w:before="120" w:after="0" w:line="240" w:lineRule="auto"/>
        <w:jc w:val="both"/>
        <w:rPr>
          <w:rFonts w:cstheme="minorHAnsi"/>
        </w:rPr>
      </w:pPr>
      <w:r w:rsidRPr="003161E2">
        <w:rPr>
          <w:rFonts w:cstheme="minorHAnsi"/>
        </w:rPr>
        <w:t xml:space="preserve">4.4.2. </w:t>
      </w:r>
      <w:r w:rsidR="00361FCA" w:rsidRPr="003161E2">
        <w:rPr>
          <w:rFonts w:cstheme="minorHAnsi"/>
        </w:rPr>
        <w:tab/>
        <w:t>Z</w:t>
      </w:r>
      <w:r w:rsidRPr="003161E2">
        <w:rPr>
          <w:rFonts w:cstheme="minorHAnsi"/>
        </w:rPr>
        <w:t>působ sjednání změny ceny</w:t>
      </w:r>
      <w:r w:rsidR="00777E14" w:rsidRPr="003161E2">
        <w:rPr>
          <w:rFonts w:cstheme="minorHAnsi"/>
        </w:rPr>
        <w:t xml:space="preserve">: </w:t>
      </w:r>
      <w:r w:rsidR="00A2080C" w:rsidRPr="003161E2">
        <w:rPr>
          <w:rFonts w:cstheme="minorHAnsi"/>
        </w:rPr>
        <w:t xml:space="preserve"> </w:t>
      </w:r>
      <w:r w:rsidR="00361FCA" w:rsidRPr="003161E2">
        <w:rPr>
          <w:rFonts w:cstheme="minorHAnsi"/>
        </w:rPr>
        <w:t>Z</w:t>
      </w:r>
      <w:r w:rsidRPr="003161E2">
        <w:rPr>
          <w:rFonts w:cstheme="minorHAnsi"/>
        </w:rPr>
        <w:t>hoto</w:t>
      </w:r>
      <w:r w:rsidR="00A824B8" w:rsidRPr="003161E2">
        <w:rPr>
          <w:rFonts w:cstheme="minorHAnsi"/>
        </w:rPr>
        <w:t>vitel je povinen stanovit cenu v</w:t>
      </w:r>
      <w:r w:rsidRPr="003161E2">
        <w:rPr>
          <w:rFonts w:cstheme="minorHAnsi"/>
        </w:rPr>
        <w:t>íceprací nejvýše podle hodnot</w:t>
      </w:r>
      <w:r w:rsidR="008C1ADA" w:rsidRPr="003161E2">
        <w:rPr>
          <w:rFonts w:cstheme="minorHAnsi"/>
        </w:rPr>
        <w:t xml:space="preserve"> </w:t>
      </w:r>
      <w:r w:rsidRPr="003161E2">
        <w:rPr>
          <w:rFonts w:cstheme="minorHAnsi"/>
        </w:rPr>
        <w:t>jednotkových cen uvedených v</w:t>
      </w:r>
      <w:r w:rsidR="00A824B8" w:rsidRPr="003161E2">
        <w:rPr>
          <w:rFonts w:cstheme="minorHAnsi"/>
        </w:rPr>
        <w:t xml:space="preserve"> Položkových rozpočtech. Pokud v</w:t>
      </w:r>
      <w:r w:rsidRPr="003161E2">
        <w:rPr>
          <w:rFonts w:cstheme="minorHAnsi"/>
        </w:rPr>
        <w:t>ícepráce v</w:t>
      </w:r>
      <w:r w:rsidR="008C1ADA" w:rsidRPr="003161E2">
        <w:rPr>
          <w:rFonts w:cstheme="minorHAnsi"/>
        </w:rPr>
        <w:t> </w:t>
      </w:r>
      <w:r w:rsidRPr="003161E2">
        <w:rPr>
          <w:rFonts w:cstheme="minorHAnsi"/>
        </w:rPr>
        <w:t>Položkových</w:t>
      </w:r>
      <w:r w:rsidR="008C1ADA" w:rsidRPr="003161E2">
        <w:rPr>
          <w:rFonts w:cstheme="minorHAnsi"/>
        </w:rPr>
        <w:t xml:space="preserve"> </w:t>
      </w:r>
      <w:r w:rsidRPr="003161E2">
        <w:rPr>
          <w:rFonts w:cstheme="minorHAnsi"/>
        </w:rPr>
        <w:t xml:space="preserve">rozpočtech obsaženy nejsou, pak bude jejich cena stanovena nejvýše podle </w:t>
      </w:r>
      <w:r w:rsidR="00131EE4" w:rsidRPr="003161E2">
        <w:rPr>
          <w:rFonts w:cstheme="minorHAnsi"/>
        </w:rPr>
        <w:t xml:space="preserve">jednotkových cen obecně dostupné </w:t>
      </w:r>
      <w:r w:rsidRPr="003161E2">
        <w:rPr>
          <w:rFonts w:cstheme="minorHAnsi"/>
        </w:rPr>
        <w:t>cenové</w:t>
      </w:r>
      <w:r w:rsidR="008C1ADA" w:rsidRPr="003161E2">
        <w:rPr>
          <w:rFonts w:cstheme="minorHAnsi"/>
        </w:rPr>
        <w:t xml:space="preserve"> </w:t>
      </w:r>
      <w:r w:rsidR="00131EE4" w:rsidRPr="003161E2">
        <w:rPr>
          <w:rFonts w:cstheme="minorHAnsi"/>
        </w:rPr>
        <w:t>soustavy,</w:t>
      </w:r>
      <w:r w:rsidRPr="003161E2">
        <w:rPr>
          <w:rFonts w:cstheme="minorHAnsi"/>
        </w:rPr>
        <w:t xml:space="preserve"> definované</w:t>
      </w:r>
      <w:r w:rsidR="00A824B8" w:rsidRPr="003161E2">
        <w:rPr>
          <w:rFonts w:cstheme="minorHAnsi"/>
        </w:rPr>
        <w:t xml:space="preserve"> pro to období, ve kterém byly v</w:t>
      </w:r>
      <w:r w:rsidRPr="003161E2">
        <w:rPr>
          <w:rFonts w:cstheme="minorHAnsi"/>
        </w:rPr>
        <w:t>ícepráce zjištěny</w:t>
      </w:r>
      <w:r w:rsidR="00131EE4" w:rsidRPr="003161E2">
        <w:rPr>
          <w:rFonts w:cstheme="minorHAnsi"/>
        </w:rPr>
        <w:t>;</w:t>
      </w:r>
      <w:r w:rsidRPr="003161E2">
        <w:rPr>
          <w:rFonts w:cstheme="minorHAnsi"/>
        </w:rPr>
        <w:t xml:space="preserve"> nebo maximálně do výše cen v místě a čase</w:t>
      </w:r>
      <w:r w:rsidR="008C1ADA" w:rsidRPr="003161E2">
        <w:rPr>
          <w:rFonts w:cstheme="minorHAnsi"/>
        </w:rPr>
        <w:t xml:space="preserve"> </w:t>
      </w:r>
      <w:r w:rsidR="00A824B8" w:rsidRPr="003161E2">
        <w:rPr>
          <w:rFonts w:cstheme="minorHAnsi"/>
        </w:rPr>
        <w:t>obvyklých, pokud nebudou v</w:t>
      </w:r>
      <w:r w:rsidRPr="003161E2">
        <w:rPr>
          <w:rFonts w:cstheme="minorHAnsi"/>
        </w:rPr>
        <w:t>ícepráce v cenové soustavě uvedeny.</w:t>
      </w:r>
      <w:r w:rsidR="00053600" w:rsidRPr="003161E2">
        <w:rPr>
          <w:rFonts w:cstheme="minorHAnsi"/>
        </w:rPr>
        <w:t xml:space="preserve"> </w:t>
      </w:r>
      <w:r w:rsidR="00CD0AB0" w:rsidRPr="003161E2">
        <w:rPr>
          <w:rFonts w:cstheme="minorHAnsi"/>
        </w:rPr>
        <w:t xml:space="preserve"> </w:t>
      </w:r>
    </w:p>
    <w:p w14:paraId="3877D57F" w14:textId="77777777" w:rsidR="00CC5AFA" w:rsidRPr="003161E2" w:rsidRDefault="00CD0AB0" w:rsidP="00801948">
      <w:pPr>
        <w:spacing w:before="120" w:after="0" w:line="240" w:lineRule="auto"/>
        <w:jc w:val="both"/>
        <w:rPr>
          <w:rFonts w:cstheme="minorHAnsi"/>
        </w:rPr>
      </w:pPr>
      <w:r w:rsidRPr="003161E2">
        <w:rPr>
          <w:rFonts w:cstheme="minorHAnsi"/>
        </w:rPr>
        <w:t>Konečná cena takových prací, výkonů či do</w:t>
      </w:r>
      <w:r w:rsidR="007D0DD6" w:rsidRPr="003161E2">
        <w:rPr>
          <w:rFonts w:cstheme="minorHAnsi"/>
        </w:rPr>
        <w:t xml:space="preserve"> </w:t>
      </w:r>
      <w:r w:rsidRPr="003161E2">
        <w:rPr>
          <w:rFonts w:cstheme="minorHAnsi"/>
        </w:rPr>
        <w:t xml:space="preserve">dávek bude vždy písemně odsouhlasena s </w:t>
      </w:r>
      <w:r w:rsidR="005C2304" w:rsidRPr="003161E2">
        <w:rPr>
          <w:rFonts w:cstheme="minorHAnsi"/>
        </w:rPr>
        <w:t>o</w:t>
      </w:r>
      <w:r w:rsidRPr="003161E2">
        <w:rPr>
          <w:rFonts w:cstheme="minorHAnsi"/>
        </w:rPr>
        <w:t>bjednatelem postupem dle této smlouvy.</w:t>
      </w:r>
    </w:p>
    <w:p w14:paraId="73AB66D3" w14:textId="684645F9" w:rsidR="007327F9" w:rsidRPr="003161E2" w:rsidRDefault="007327F9" w:rsidP="00801948">
      <w:pPr>
        <w:spacing w:before="120" w:after="0" w:line="240" w:lineRule="auto"/>
        <w:jc w:val="both"/>
        <w:rPr>
          <w:rFonts w:cstheme="minorHAnsi"/>
          <w:b/>
          <w:i/>
        </w:rPr>
      </w:pPr>
      <w:r w:rsidRPr="003161E2">
        <w:rPr>
          <w:rFonts w:cstheme="minorHAnsi"/>
          <w:b/>
          <w:i/>
        </w:rPr>
        <w:t>5. Financování</w:t>
      </w:r>
    </w:p>
    <w:p w14:paraId="1194B015" w14:textId="77777777" w:rsidR="007327F9" w:rsidRPr="003161E2" w:rsidRDefault="007327F9" w:rsidP="00801948">
      <w:pPr>
        <w:spacing w:before="120" w:after="0" w:line="240" w:lineRule="auto"/>
        <w:jc w:val="both"/>
        <w:rPr>
          <w:rFonts w:cstheme="minorHAnsi"/>
        </w:rPr>
      </w:pPr>
      <w:r w:rsidRPr="003161E2">
        <w:rPr>
          <w:rFonts w:cstheme="minorHAnsi"/>
        </w:rPr>
        <w:t xml:space="preserve">5.1. </w:t>
      </w:r>
      <w:r w:rsidR="006D50C8" w:rsidRPr="003161E2">
        <w:rPr>
          <w:rFonts w:cstheme="minorHAnsi"/>
        </w:rPr>
        <w:tab/>
      </w:r>
      <w:r w:rsidRPr="003161E2">
        <w:rPr>
          <w:rFonts w:cstheme="minorHAnsi"/>
        </w:rPr>
        <w:t>Objednatel neposkytuje zhotoviteli zálohu.</w:t>
      </w:r>
    </w:p>
    <w:p w14:paraId="1033D0C0" w14:textId="3FFC7872" w:rsidR="007327F9" w:rsidRPr="003161E2" w:rsidRDefault="007327F9" w:rsidP="00801948">
      <w:pPr>
        <w:spacing w:before="120" w:after="0" w:line="240" w:lineRule="auto"/>
        <w:jc w:val="both"/>
        <w:rPr>
          <w:rFonts w:cstheme="minorHAnsi"/>
        </w:rPr>
      </w:pPr>
      <w:r w:rsidRPr="003161E2">
        <w:rPr>
          <w:rFonts w:cstheme="minorHAnsi"/>
        </w:rPr>
        <w:t xml:space="preserve">5.2. </w:t>
      </w:r>
      <w:r w:rsidR="00BD2D63" w:rsidRPr="003161E2">
        <w:rPr>
          <w:rFonts w:cstheme="minorHAnsi"/>
        </w:rPr>
        <w:tab/>
      </w:r>
      <w:r w:rsidRPr="003161E2">
        <w:rPr>
          <w:rFonts w:cstheme="minorHAnsi"/>
        </w:rPr>
        <w:t>Cena za dílo bude hrazena průběžně na základě daňových dokladů (dále jen „faktur")</w:t>
      </w:r>
      <w:r w:rsidR="00BD2D63" w:rsidRPr="003161E2">
        <w:rPr>
          <w:rFonts w:cstheme="minorHAnsi"/>
        </w:rPr>
        <w:t xml:space="preserve"> </w:t>
      </w:r>
      <w:r w:rsidR="00392176" w:rsidRPr="003161E2">
        <w:rPr>
          <w:rFonts w:cstheme="minorHAnsi"/>
        </w:rPr>
        <w:t>vystavených z</w:t>
      </w:r>
      <w:r w:rsidRPr="003161E2">
        <w:rPr>
          <w:rFonts w:cstheme="minorHAnsi"/>
        </w:rPr>
        <w:t xml:space="preserve">hotovitelem </w:t>
      </w:r>
      <w:r w:rsidR="00BD2D63" w:rsidRPr="003161E2">
        <w:rPr>
          <w:rFonts w:cstheme="minorHAnsi"/>
        </w:rPr>
        <w:t xml:space="preserve">zpravidla </w:t>
      </w:r>
      <w:r w:rsidRPr="003161E2">
        <w:rPr>
          <w:rFonts w:cstheme="minorHAnsi"/>
        </w:rPr>
        <w:t>1x měsíčně, přičemž datem zdanitelného plnění je poslední den</w:t>
      </w:r>
      <w:r w:rsidR="00BD2D63" w:rsidRPr="003161E2">
        <w:rPr>
          <w:rFonts w:cstheme="minorHAnsi"/>
        </w:rPr>
        <w:t xml:space="preserve"> příslušného </w:t>
      </w:r>
      <w:r w:rsidRPr="003161E2">
        <w:rPr>
          <w:rFonts w:cstheme="minorHAnsi"/>
        </w:rPr>
        <w:t>měsíce</w:t>
      </w:r>
      <w:r w:rsidR="00F04D2F" w:rsidRPr="003161E2">
        <w:rPr>
          <w:rFonts w:cstheme="minorHAnsi"/>
        </w:rPr>
        <w:t>, nebo den předání a převzetí díla</w:t>
      </w:r>
      <w:r w:rsidRPr="003161E2">
        <w:rPr>
          <w:rFonts w:cstheme="minorHAnsi"/>
        </w:rPr>
        <w:t xml:space="preserve">. </w:t>
      </w:r>
      <w:r w:rsidR="00A8444D" w:rsidRPr="003161E2">
        <w:rPr>
          <w:rFonts w:cstheme="minorHAnsi"/>
        </w:rPr>
        <w:t>Faktura musí mít náležitosti daňového dokladu podle zákona o DPH.</w:t>
      </w:r>
    </w:p>
    <w:p w14:paraId="4F0F1862" w14:textId="77777777" w:rsidR="000939CB" w:rsidRDefault="007327F9" w:rsidP="00801948">
      <w:pPr>
        <w:spacing w:before="120" w:after="0" w:line="240" w:lineRule="auto"/>
        <w:jc w:val="both"/>
        <w:rPr>
          <w:rFonts w:cstheme="minorHAnsi"/>
        </w:rPr>
      </w:pPr>
      <w:r w:rsidRPr="003161E2">
        <w:rPr>
          <w:rFonts w:cstheme="minorHAnsi"/>
        </w:rPr>
        <w:t xml:space="preserve">5.3. </w:t>
      </w:r>
      <w:r w:rsidR="00BD2D63" w:rsidRPr="003161E2">
        <w:rPr>
          <w:rFonts w:cstheme="minorHAnsi"/>
        </w:rPr>
        <w:tab/>
      </w:r>
      <w:r w:rsidRPr="003161E2">
        <w:rPr>
          <w:rFonts w:cstheme="minorHAnsi"/>
        </w:rPr>
        <w:t xml:space="preserve">Lhůta splatnosti faktur se vzájemnou dohodou sjednává na </w:t>
      </w:r>
      <w:r w:rsidR="00A8444D" w:rsidRPr="003161E2">
        <w:rPr>
          <w:rFonts w:cstheme="minorHAnsi"/>
        </w:rPr>
        <w:t xml:space="preserve">21 </w:t>
      </w:r>
      <w:r w:rsidRPr="003161E2">
        <w:rPr>
          <w:rFonts w:cstheme="minorHAnsi"/>
        </w:rPr>
        <w:t>dnů po jejich doručení</w:t>
      </w:r>
      <w:r w:rsidR="00F66FF3" w:rsidRPr="003161E2">
        <w:rPr>
          <w:rFonts w:cstheme="minorHAnsi"/>
        </w:rPr>
        <w:t xml:space="preserve"> </w:t>
      </w:r>
      <w:r w:rsidR="005C2304" w:rsidRPr="003161E2">
        <w:rPr>
          <w:rFonts w:cstheme="minorHAnsi"/>
        </w:rPr>
        <w:t>o</w:t>
      </w:r>
      <w:r w:rsidRPr="003161E2">
        <w:rPr>
          <w:rFonts w:cstheme="minorHAnsi"/>
        </w:rPr>
        <w:t>bjednateli, přičemž dnem doručení se rozumí den zapsání faktury do poštovní evidence</w:t>
      </w:r>
      <w:r w:rsidR="00F66FF3" w:rsidRPr="003161E2">
        <w:rPr>
          <w:rFonts w:cstheme="minorHAnsi"/>
        </w:rPr>
        <w:t xml:space="preserve"> </w:t>
      </w:r>
      <w:r w:rsidR="005C2304" w:rsidRPr="003161E2">
        <w:rPr>
          <w:rFonts w:cstheme="minorHAnsi"/>
        </w:rPr>
        <w:t>o</w:t>
      </w:r>
      <w:r w:rsidRPr="003161E2">
        <w:rPr>
          <w:rFonts w:cstheme="minorHAnsi"/>
        </w:rPr>
        <w:t>bjedn</w:t>
      </w:r>
      <w:r w:rsidR="005C2304" w:rsidRPr="003161E2">
        <w:rPr>
          <w:rFonts w:cstheme="minorHAnsi"/>
        </w:rPr>
        <w:t>atele. Peněžitý závazek (dluh) o</w:t>
      </w:r>
      <w:r w:rsidRPr="003161E2">
        <w:rPr>
          <w:rFonts w:cstheme="minorHAnsi"/>
        </w:rPr>
        <w:t>bjednatele se považuje za splněný v den, kdy je</w:t>
      </w:r>
      <w:r w:rsidR="00F66FF3" w:rsidRPr="003161E2">
        <w:rPr>
          <w:rFonts w:cstheme="minorHAnsi"/>
        </w:rPr>
        <w:t xml:space="preserve"> </w:t>
      </w:r>
      <w:r w:rsidR="00392176" w:rsidRPr="003161E2">
        <w:rPr>
          <w:rFonts w:cstheme="minorHAnsi"/>
        </w:rPr>
        <w:t>dlužná částka připsána na účet z</w:t>
      </w:r>
      <w:r w:rsidRPr="003161E2">
        <w:rPr>
          <w:rFonts w:cstheme="minorHAnsi"/>
        </w:rPr>
        <w:t>hotovitele.</w:t>
      </w:r>
    </w:p>
    <w:p w14:paraId="041E6BE0" w14:textId="11273D2C" w:rsidR="00CA3110" w:rsidRDefault="007327F9" w:rsidP="00801948">
      <w:pPr>
        <w:spacing w:before="120" w:after="0" w:line="240" w:lineRule="auto"/>
        <w:jc w:val="both"/>
        <w:rPr>
          <w:rFonts w:cstheme="minorHAnsi"/>
        </w:rPr>
      </w:pPr>
      <w:r w:rsidRPr="003161E2">
        <w:rPr>
          <w:rFonts w:cstheme="minorHAnsi"/>
        </w:rPr>
        <w:lastRenderedPageBreak/>
        <w:t>5.</w:t>
      </w:r>
      <w:r w:rsidR="00A8444D" w:rsidRPr="003161E2">
        <w:rPr>
          <w:rFonts w:cstheme="minorHAnsi"/>
        </w:rPr>
        <w:t>4</w:t>
      </w:r>
      <w:r w:rsidRPr="003161E2">
        <w:rPr>
          <w:rFonts w:cstheme="minorHAnsi"/>
        </w:rPr>
        <w:t>. Zhotovitel je povinen uvádět v jednotlivých fakturách</w:t>
      </w:r>
      <w:r w:rsidR="00A8444D" w:rsidRPr="003161E2">
        <w:rPr>
          <w:rFonts w:cstheme="minorHAnsi"/>
        </w:rPr>
        <w:t xml:space="preserve"> </w:t>
      </w:r>
      <w:r w:rsidRPr="003161E2">
        <w:rPr>
          <w:rFonts w:cstheme="minorHAnsi"/>
        </w:rPr>
        <w:t>název akce</w:t>
      </w:r>
      <w:r w:rsidR="00587713" w:rsidRPr="003161E2">
        <w:rPr>
          <w:rFonts w:cstheme="minorHAnsi"/>
        </w:rPr>
        <w:t xml:space="preserve"> </w:t>
      </w:r>
      <w:r w:rsidR="00A8444D" w:rsidRPr="003161E2">
        <w:rPr>
          <w:rFonts w:cstheme="minorHAnsi"/>
        </w:rPr>
        <w:t>„Digitalizace kina Světlá nad Sázavou“</w:t>
      </w:r>
    </w:p>
    <w:p w14:paraId="6DC4B142" w14:textId="7F372E6B" w:rsidR="003161E2" w:rsidRPr="00261DA3" w:rsidRDefault="003161E2" w:rsidP="00801948">
      <w:pPr>
        <w:spacing w:before="120" w:after="0" w:line="240" w:lineRule="auto"/>
        <w:jc w:val="both"/>
        <w:rPr>
          <w:rFonts w:cstheme="minorHAnsi"/>
          <w:b/>
          <w:i/>
        </w:rPr>
      </w:pPr>
      <w:r w:rsidRPr="00261DA3">
        <w:rPr>
          <w:rFonts w:cstheme="minorHAnsi"/>
          <w:b/>
          <w:i/>
        </w:rPr>
        <w:t xml:space="preserve">6. Podpora </w:t>
      </w:r>
    </w:p>
    <w:p w14:paraId="7B348578" w14:textId="206D749C" w:rsidR="00261DA3" w:rsidRPr="00261DA3" w:rsidRDefault="003161E2" w:rsidP="00801948">
      <w:pPr>
        <w:autoSpaceDE w:val="0"/>
        <w:autoSpaceDN w:val="0"/>
        <w:adjustRightInd w:val="0"/>
        <w:spacing w:before="120" w:after="0"/>
        <w:jc w:val="both"/>
        <w:rPr>
          <w:rFonts w:eastAsia="Tahoma" w:cstheme="minorHAnsi"/>
        </w:rPr>
      </w:pPr>
      <w:r w:rsidRPr="00261DA3">
        <w:rPr>
          <w:rFonts w:cstheme="minorHAnsi"/>
        </w:rPr>
        <w:t xml:space="preserve">6.1. </w:t>
      </w:r>
      <w:r w:rsidR="00C63ADD">
        <w:rPr>
          <w:rFonts w:cstheme="minorHAnsi"/>
        </w:rPr>
        <w:t xml:space="preserve">Předmět díla </w:t>
      </w:r>
      <w:r w:rsidR="00261DA3" w:rsidRPr="00261DA3">
        <w:rPr>
          <w:rFonts w:eastAsia="Tahoma" w:cstheme="minorHAnsi"/>
        </w:rPr>
        <w:t>bude realizován</w:t>
      </w:r>
      <w:r w:rsidR="00C63ADD">
        <w:rPr>
          <w:rFonts w:eastAsia="Tahoma" w:cstheme="minorHAnsi"/>
        </w:rPr>
        <w:t xml:space="preserve"> </w:t>
      </w:r>
      <w:r w:rsidR="00261DA3" w:rsidRPr="00261DA3">
        <w:rPr>
          <w:rFonts w:eastAsia="Tahoma" w:cstheme="minorHAnsi"/>
        </w:rPr>
        <w:t xml:space="preserve">pouze v případě obdržení dotační podpory Státního fondu kinematografie v rámci výzvy Digitalizace a modernizace kin. </w:t>
      </w:r>
    </w:p>
    <w:p w14:paraId="7287E693" w14:textId="77777777" w:rsidR="007327F9" w:rsidRPr="00C63ADD" w:rsidRDefault="007327F9" w:rsidP="00801948">
      <w:pPr>
        <w:spacing w:before="120" w:after="0" w:line="240" w:lineRule="auto"/>
        <w:jc w:val="both"/>
        <w:rPr>
          <w:rFonts w:cstheme="minorHAnsi"/>
          <w:b/>
          <w:i/>
        </w:rPr>
      </w:pPr>
      <w:r w:rsidRPr="00C63ADD">
        <w:rPr>
          <w:rFonts w:cstheme="minorHAnsi"/>
          <w:b/>
          <w:i/>
        </w:rPr>
        <w:t>7. Předání a převzetí předmětu díla</w:t>
      </w:r>
    </w:p>
    <w:p w14:paraId="6C6A07E5" w14:textId="146A89DB" w:rsidR="00E84492" w:rsidRPr="003161E2" w:rsidRDefault="007327F9" w:rsidP="00801948">
      <w:pPr>
        <w:spacing w:before="120" w:after="0" w:line="240" w:lineRule="auto"/>
        <w:jc w:val="both"/>
        <w:rPr>
          <w:rFonts w:cstheme="minorHAnsi"/>
        </w:rPr>
      </w:pPr>
      <w:r w:rsidRPr="003161E2">
        <w:rPr>
          <w:rFonts w:cstheme="minorHAnsi"/>
        </w:rPr>
        <w:t xml:space="preserve">7.1. </w:t>
      </w:r>
      <w:r w:rsidR="00B74E17" w:rsidRPr="003161E2">
        <w:rPr>
          <w:rFonts w:cstheme="minorHAnsi"/>
        </w:rPr>
        <w:t xml:space="preserve">Předání a převzetí předmětu díla bude prováděno v rozsahu a způsobem stanoveným touto smlouvou. Dokončené dílo bude předáváno zhotovitelem a přebíráno objednatelem písemným zápisem - předávacím protokolem. </w:t>
      </w:r>
    </w:p>
    <w:p w14:paraId="62A5832C" w14:textId="7795CA52" w:rsidR="007327F9" w:rsidRPr="003161E2" w:rsidRDefault="00E84492" w:rsidP="00801948">
      <w:pPr>
        <w:spacing w:before="120" w:after="0" w:line="240" w:lineRule="auto"/>
        <w:jc w:val="both"/>
        <w:rPr>
          <w:rFonts w:cstheme="minorHAnsi"/>
        </w:rPr>
      </w:pPr>
      <w:r w:rsidRPr="003161E2">
        <w:rPr>
          <w:rFonts w:cstheme="minorHAnsi"/>
        </w:rPr>
        <w:t xml:space="preserve">7.2. </w:t>
      </w:r>
      <w:r w:rsidR="007327F9" w:rsidRPr="003161E2">
        <w:rPr>
          <w:rFonts w:cstheme="minorHAnsi"/>
        </w:rPr>
        <w:t>Zhotovitel je na svůj náklad povinen zajistit pro účely přejímky a předložit</w:t>
      </w:r>
      <w:r w:rsidR="00662BDC" w:rsidRPr="003161E2">
        <w:rPr>
          <w:rFonts w:cstheme="minorHAnsi"/>
        </w:rPr>
        <w:t xml:space="preserve"> </w:t>
      </w:r>
      <w:r w:rsidR="005C2304" w:rsidRPr="003161E2">
        <w:rPr>
          <w:rFonts w:cstheme="minorHAnsi"/>
        </w:rPr>
        <w:t>o</w:t>
      </w:r>
      <w:r w:rsidR="0083523B" w:rsidRPr="003161E2">
        <w:rPr>
          <w:rFonts w:cstheme="minorHAnsi"/>
        </w:rPr>
        <w:t>bjednateli</w:t>
      </w:r>
      <w:r w:rsidR="007327F9" w:rsidRPr="003161E2">
        <w:rPr>
          <w:rFonts w:cstheme="minorHAnsi"/>
        </w:rPr>
        <w:t>:</w:t>
      </w:r>
    </w:p>
    <w:p w14:paraId="2EA61746" w14:textId="77777777" w:rsidR="0083523B" w:rsidRPr="003161E2" w:rsidRDefault="0083523B" w:rsidP="00801948">
      <w:pPr>
        <w:widowControl w:val="0"/>
        <w:suppressAutoHyphens/>
        <w:spacing w:before="120" w:after="0" w:line="240" w:lineRule="auto"/>
        <w:jc w:val="both"/>
        <w:rPr>
          <w:rFonts w:cstheme="minorHAnsi"/>
          <w:kern w:val="2"/>
        </w:rPr>
      </w:pPr>
      <w:r w:rsidRPr="003161E2">
        <w:rPr>
          <w:rFonts w:cstheme="minorHAnsi"/>
          <w:kern w:val="2"/>
          <w:lang w:eastAsia="cs-CZ"/>
        </w:rPr>
        <w:t xml:space="preserve">- </w:t>
      </w:r>
      <w:r w:rsidRPr="003161E2">
        <w:rPr>
          <w:rFonts w:cstheme="minorHAnsi"/>
          <w:kern w:val="2"/>
        </w:rPr>
        <w:t>písemné prohlášení o tom, že dílo bylo provedeno a dokončeno v souladu s požadavky objednatele, všemi příslušnými právními předpisy, normami a standardy, zejména však prohlášení, že kino kompletně splňuje požadavky DCI dle aktuální specifikace</w:t>
      </w:r>
    </w:p>
    <w:p w14:paraId="594E861C" w14:textId="77777777" w:rsidR="0083523B" w:rsidRPr="003161E2" w:rsidRDefault="0083523B" w:rsidP="00801948">
      <w:pPr>
        <w:widowControl w:val="0"/>
        <w:suppressAutoHyphens/>
        <w:spacing w:before="120" w:after="0" w:line="240" w:lineRule="auto"/>
        <w:jc w:val="both"/>
        <w:rPr>
          <w:rFonts w:cstheme="minorHAnsi"/>
          <w:kern w:val="2"/>
          <w:lang w:eastAsia="cs-CZ"/>
        </w:rPr>
      </w:pPr>
      <w:r w:rsidRPr="003161E2">
        <w:rPr>
          <w:rFonts w:cstheme="minorHAnsi"/>
          <w:kern w:val="2"/>
          <w:lang w:eastAsia="cs-CZ"/>
        </w:rPr>
        <w:t xml:space="preserve">- </w:t>
      </w:r>
      <w:r w:rsidRPr="003161E2">
        <w:rPr>
          <w:rFonts w:cstheme="minorHAnsi"/>
          <w:bCs/>
          <w:kern w:val="2"/>
          <w:lang w:eastAsia="cs-CZ"/>
        </w:rPr>
        <w:t>platný certifikát potvrzeného od výrobce DCI technologií</w:t>
      </w:r>
      <w:r w:rsidRPr="003161E2">
        <w:rPr>
          <w:rFonts w:cstheme="minorHAnsi"/>
          <w:kern w:val="2"/>
          <w:lang w:eastAsia="cs-CZ"/>
        </w:rPr>
        <w:t>, a to konkrétně pro DCI projektor, DCI server vystavený přímo na zhotovitele, případně na jeho zaměstnance,</w:t>
      </w:r>
    </w:p>
    <w:p w14:paraId="4917AFE3" w14:textId="35A4A5A9" w:rsidR="00821F1D" w:rsidRPr="003161E2" w:rsidRDefault="00AC1A49" w:rsidP="00801948">
      <w:pPr>
        <w:widowControl w:val="0"/>
        <w:suppressAutoHyphens/>
        <w:spacing w:before="120" w:after="0" w:line="240" w:lineRule="auto"/>
        <w:jc w:val="both"/>
        <w:rPr>
          <w:rFonts w:cstheme="minorHAnsi"/>
        </w:rPr>
      </w:pPr>
      <w:r w:rsidRPr="003161E2">
        <w:rPr>
          <w:rFonts w:cstheme="minorHAnsi"/>
        </w:rPr>
        <w:t xml:space="preserve">- </w:t>
      </w:r>
      <w:r w:rsidR="007327F9" w:rsidRPr="003161E2">
        <w:rPr>
          <w:rFonts w:cstheme="minorHAnsi"/>
        </w:rPr>
        <w:t>veškeré revize bez závad, atesty, doklady,</w:t>
      </w:r>
      <w:r w:rsidR="00DE1BAC" w:rsidRPr="003161E2">
        <w:rPr>
          <w:rFonts w:cstheme="minorHAnsi"/>
        </w:rPr>
        <w:t xml:space="preserve"> licence,</w:t>
      </w:r>
      <w:r w:rsidR="007327F9" w:rsidRPr="003161E2">
        <w:rPr>
          <w:rFonts w:cstheme="minorHAnsi"/>
        </w:rPr>
        <w:t xml:space="preserve"> </w:t>
      </w:r>
      <w:r w:rsidR="00ED2E13" w:rsidRPr="003161E2">
        <w:rPr>
          <w:rFonts w:cstheme="minorHAnsi"/>
        </w:rPr>
        <w:t xml:space="preserve">prohlášení o shodě a prohlášení o vlastnostech výrobků, </w:t>
      </w:r>
      <w:r w:rsidR="007327F9" w:rsidRPr="003161E2">
        <w:rPr>
          <w:rFonts w:cstheme="minorHAnsi"/>
        </w:rPr>
        <w:t>protokoly o měření, protokoly o zkouškách</w:t>
      </w:r>
      <w:r w:rsidRPr="003161E2">
        <w:rPr>
          <w:rFonts w:cstheme="minorHAnsi"/>
        </w:rPr>
        <w:t xml:space="preserve">, protokoly o </w:t>
      </w:r>
      <w:r w:rsidR="0083523B" w:rsidRPr="003161E2">
        <w:rPr>
          <w:rFonts w:cstheme="minorHAnsi"/>
        </w:rPr>
        <w:t>zaškolení obsluhy, provozní řád</w:t>
      </w:r>
      <w:r w:rsidR="003315BD" w:rsidRPr="003161E2">
        <w:rPr>
          <w:rFonts w:cstheme="minorHAnsi"/>
        </w:rPr>
        <w:t xml:space="preserve">y, </w:t>
      </w:r>
      <w:r w:rsidR="007327F9" w:rsidRPr="003161E2">
        <w:rPr>
          <w:rFonts w:cstheme="minorHAnsi"/>
        </w:rPr>
        <w:t>pasporty, návody k obsluze v českém jazyce a záruční listy,</w:t>
      </w:r>
      <w:r w:rsidRPr="003161E2">
        <w:rPr>
          <w:rFonts w:cstheme="minorHAnsi"/>
        </w:rPr>
        <w:t xml:space="preserve"> </w:t>
      </w:r>
      <w:r w:rsidR="007327F9" w:rsidRPr="003161E2">
        <w:rPr>
          <w:rFonts w:cstheme="minorHAnsi"/>
        </w:rPr>
        <w:t>doklady prokazující technické parametry a jakost použitých materiálů, které musí být v</w:t>
      </w:r>
      <w:r w:rsidR="00E7748E" w:rsidRPr="003161E2">
        <w:rPr>
          <w:rFonts w:cstheme="minorHAnsi"/>
        </w:rPr>
        <w:t xml:space="preserve"> </w:t>
      </w:r>
      <w:r w:rsidR="007327F9" w:rsidRPr="003161E2">
        <w:rPr>
          <w:rFonts w:cstheme="minorHAnsi"/>
        </w:rPr>
        <w:t>souladu s požadavky zadávací doku</w:t>
      </w:r>
      <w:r w:rsidR="006B4475" w:rsidRPr="003161E2">
        <w:rPr>
          <w:rFonts w:cstheme="minorHAnsi"/>
        </w:rPr>
        <w:t>mentace a případný</w:t>
      </w:r>
      <w:r w:rsidR="005C2304" w:rsidRPr="003161E2">
        <w:rPr>
          <w:rFonts w:cstheme="minorHAnsi"/>
        </w:rPr>
        <w:t>m upřesněním</w:t>
      </w:r>
      <w:r w:rsidR="0083523B" w:rsidRPr="003161E2">
        <w:rPr>
          <w:rFonts w:cstheme="minorHAnsi"/>
        </w:rPr>
        <w:t xml:space="preserve"> </w:t>
      </w:r>
      <w:r w:rsidR="005C2304" w:rsidRPr="003161E2">
        <w:rPr>
          <w:rFonts w:cstheme="minorHAnsi"/>
        </w:rPr>
        <w:t>o</w:t>
      </w:r>
      <w:r w:rsidR="0083523B" w:rsidRPr="003161E2">
        <w:rPr>
          <w:rFonts w:cstheme="minorHAnsi"/>
        </w:rPr>
        <w:t>bjednatele</w:t>
      </w:r>
      <w:r w:rsidR="003315BD" w:rsidRPr="003161E2">
        <w:rPr>
          <w:rFonts w:cstheme="minorHAnsi"/>
        </w:rPr>
        <w:t>, to vše v tištěné nebo elektronické podobě nebo v kombinaci obou podob.</w:t>
      </w:r>
    </w:p>
    <w:p w14:paraId="68025533" w14:textId="77777777" w:rsidR="007327F9" w:rsidRPr="003161E2" w:rsidRDefault="007327F9" w:rsidP="00801948">
      <w:pPr>
        <w:spacing w:before="120" w:after="0" w:line="240" w:lineRule="auto"/>
        <w:jc w:val="both"/>
        <w:rPr>
          <w:rFonts w:cstheme="minorHAnsi"/>
        </w:rPr>
      </w:pPr>
      <w:r w:rsidRPr="003161E2">
        <w:rPr>
          <w:rFonts w:cstheme="minorHAnsi"/>
        </w:rPr>
        <w:t>Bez výše uvedených dokladů, dokumentací, revizí a protokolů nelze považovat dílo za</w:t>
      </w:r>
      <w:r w:rsidR="00E7748E" w:rsidRPr="003161E2">
        <w:rPr>
          <w:rFonts w:cstheme="minorHAnsi"/>
        </w:rPr>
        <w:t xml:space="preserve"> </w:t>
      </w:r>
      <w:r w:rsidRPr="003161E2">
        <w:rPr>
          <w:rFonts w:cstheme="minorHAnsi"/>
        </w:rPr>
        <w:t>dokončené a schopné předání.</w:t>
      </w:r>
    </w:p>
    <w:p w14:paraId="20A9F35F" w14:textId="1A56BC60" w:rsidR="00837E3F" w:rsidRPr="003161E2" w:rsidRDefault="00837E3F" w:rsidP="00801948">
      <w:pPr>
        <w:widowControl w:val="0"/>
        <w:suppressAutoHyphens/>
        <w:spacing w:before="120" w:after="0" w:line="240" w:lineRule="auto"/>
        <w:jc w:val="both"/>
        <w:rPr>
          <w:rFonts w:eastAsia="Times New Roman" w:cstheme="minorHAnsi"/>
          <w:kern w:val="2"/>
          <w:lang w:eastAsia="cs-CZ"/>
        </w:rPr>
      </w:pPr>
      <w:r w:rsidRPr="003161E2">
        <w:rPr>
          <w:rFonts w:eastAsia="Times New Roman" w:cstheme="minorHAnsi"/>
          <w:kern w:val="2"/>
          <w:lang w:eastAsia="cs-CZ"/>
        </w:rPr>
        <w:t>7.3.</w:t>
      </w:r>
      <w:r w:rsidR="00563F0D" w:rsidRPr="003161E2">
        <w:rPr>
          <w:rFonts w:eastAsia="Times New Roman" w:cstheme="minorHAnsi"/>
          <w:kern w:val="2"/>
          <w:lang w:eastAsia="cs-CZ"/>
        </w:rPr>
        <w:t xml:space="preserve"> </w:t>
      </w:r>
      <w:r w:rsidRPr="003161E2">
        <w:rPr>
          <w:rFonts w:eastAsia="Times New Roman" w:cstheme="minorHAnsi"/>
          <w:kern w:val="2"/>
          <w:lang w:eastAsia="cs-CZ"/>
        </w:rPr>
        <w:t xml:space="preserve">Při předání díla, zejména po instalaci zařízení je </w:t>
      </w:r>
      <w:r w:rsidR="003315BD" w:rsidRPr="003161E2">
        <w:rPr>
          <w:rFonts w:eastAsia="Times New Roman" w:cstheme="minorHAnsi"/>
          <w:kern w:val="2"/>
          <w:lang w:eastAsia="cs-CZ"/>
        </w:rPr>
        <w:t xml:space="preserve">zhotovitel </w:t>
      </w:r>
      <w:r w:rsidRPr="003161E2">
        <w:rPr>
          <w:rFonts w:eastAsia="Times New Roman" w:cstheme="minorHAnsi"/>
          <w:kern w:val="2"/>
          <w:lang w:eastAsia="cs-CZ"/>
        </w:rPr>
        <w:t xml:space="preserve">povinen objednateli předvést, zda je zařízení plně funkční a zda je ve stavu způsobilém k obvyklému užívání podle svého účelu. Pokud není tato podmínka splněna, je objednatel oprávněn odmítnout převzetí zařízení. V takovém případě se </w:t>
      </w:r>
      <w:r w:rsidR="003315BD" w:rsidRPr="003161E2">
        <w:rPr>
          <w:rFonts w:eastAsia="Times New Roman" w:cstheme="minorHAnsi"/>
          <w:kern w:val="2"/>
          <w:lang w:eastAsia="cs-CZ"/>
        </w:rPr>
        <w:t xml:space="preserve">zhotovitel </w:t>
      </w:r>
      <w:r w:rsidRPr="003161E2">
        <w:rPr>
          <w:rFonts w:eastAsia="Times New Roman" w:cstheme="minorHAnsi"/>
          <w:kern w:val="2"/>
          <w:lang w:eastAsia="cs-CZ"/>
        </w:rPr>
        <w:t>dostává do prodlení s</w:t>
      </w:r>
      <w:r w:rsidR="003315BD" w:rsidRPr="003161E2">
        <w:rPr>
          <w:rFonts w:eastAsia="Times New Roman" w:cstheme="minorHAnsi"/>
          <w:kern w:val="2"/>
          <w:lang w:eastAsia="cs-CZ"/>
        </w:rPr>
        <w:t> </w:t>
      </w:r>
      <w:r w:rsidRPr="003161E2">
        <w:rPr>
          <w:rFonts w:eastAsia="Times New Roman" w:cstheme="minorHAnsi"/>
          <w:kern w:val="2"/>
          <w:lang w:eastAsia="cs-CZ"/>
        </w:rPr>
        <w:t>dodávkou</w:t>
      </w:r>
      <w:r w:rsidR="003315BD" w:rsidRPr="003161E2">
        <w:rPr>
          <w:rFonts w:eastAsia="Times New Roman" w:cstheme="minorHAnsi"/>
          <w:kern w:val="2"/>
          <w:lang w:eastAsia="cs-CZ"/>
        </w:rPr>
        <w:t xml:space="preserve"> díla </w:t>
      </w:r>
      <w:r w:rsidRPr="003161E2">
        <w:rPr>
          <w:rFonts w:eastAsia="Times New Roman" w:cstheme="minorHAnsi"/>
          <w:kern w:val="2"/>
          <w:lang w:eastAsia="cs-CZ"/>
        </w:rPr>
        <w:t>a zavazuje se uskutečnit na své náklady bezvadnou dodávku bez zbytečného odkladu.</w:t>
      </w:r>
    </w:p>
    <w:p w14:paraId="3C8B7DF0" w14:textId="73B36D05" w:rsidR="007327F9" w:rsidRPr="003161E2" w:rsidRDefault="007327F9" w:rsidP="00801948">
      <w:pPr>
        <w:spacing w:before="120" w:after="0" w:line="240" w:lineRule="auto"/>
        <w:jc w:val="both"/>
        <w:rPr>
          <w:rFonts w:cstheme="minorHAnsi"/>
        </w:rPr>
      </w:pPr>
      <w:r w:rsidRPr="003161E2">
        <w:rPr>
          <w:rFonts w:cstheme="minorHAnsi"/>
        </w:rPr>
        <w:t>7.</w:t>
      </w:r>
      <w:r w:rsidR="003315BD" w:rsidRPr="003161E2">
        <w:rPr>
          <w:rFonts w:cstheme="minorHAnsi"/>
        </w:rPr>
        <w:t>4</w:t>
      </w:r>
      <w:r w:rsidRPr="003161E2">
        <w:rPr>
          <w:rFonts w:cstheme="minorHAnsi"/>
        </w:rPr>
        <w:t xml:space="preserve">. </w:t>
      </w:r>
      <w:r w:rsidR="00AF1E1E" w:rsidRPr="003161E2">
        <w:rPr>
          <w:rFonts w:cstheme="minorHAnsi"/>
        </w:rPr>
        <w:tab/>
      </w:r>
      <w:r w:rsidR="005C2304" w:rsidRPr="003161E2">
        <w:rPr>
          <w:rFonts w:cstheme="minorHAnsi"/>
        </w:rPr>
        <w:t>Zhotovitel je povinen vyzvat o</w:t>
      </w:r>
      <w:r w:rsidRPr="003161E2">
        <w:rPr>
          <w:rFonts w:cstheme="minorHAnsi"/>
        </w:rPr>
        <w:t xml:space="preserve">bjednatele nejméně </w:t>
      </w:r>
      <w:r w:rsidR="00E84492" w:rsidRPr="003161E2">
        <w:rPr>
          <w:rFonts w:cstheme="minorHAnsi"/>
        </w:rPr>
        <w:t xml:space="preserve">2 </w:t>
      </w:r>
      <w:r w:rsidRPr="003161E2">
        <w:rPr>
          <w:rFonts w:cstheme="minorHAnsi"/>
        </w:rPr>
        <w:t>pracovní</w:t>
      </w:r>
      <w:r w:rsidR="00E84492" w:rsidRPr="003161E2">
        <w:rPr>
          <w:rFonts w:cstheme="minorHAnsi"/>
        </w:rPr>
        <w:t xml:space="preserve"> dny </w:t>
      </w:r>
      <w:r w:rsidRPr="003161E2">
        <w:rPr>
          <w:rFonts w:cstheme="minorHAnsi"/>
        </w:rPr>
        <w:t>předem k</w:t>
      </w:r>
      <w:r w:rsidR="00E7748E" w:rsidRPr="003161E2">
        <w:rPr>
          <w:rFonts w:cstheme="minorHAnsi"/>
        </w:rPr>
        <w:t> </w:t>
      </w:r>
      <w:r w:rsidRPr="003161E2">
        <w:rPr>
          <w:rFonts w:cstheme="minorHAnsi"/>
        </w:rPr>
        <w:t>převzetí</w:t>
      </w:r>
      <w:r w:rsidR="00E7748E" w:rsidRPr="003161E2">
        <w:rPr>
          <w:rFonts w:cstheme="minorHAnsi"/>
        </w:rPr>
        <w:t xml:space="preserve"> </w:t>
      </w:r>
      <w:r w:rsidRPr="003161E2">
        <w:rPr>
          <w:rFonts w:cstheme="minorHAnsi"/>
        </w:rPr>
        <w:t xml:space="preserve">kompletně dokončeného předmětu díla. </w:t>
      </w:r>
    </w:p>
    <w:p w14:paraId="4E6B360E" w14:textId="1B84B9A1" w:rsidR="007327F9" w:rsidRPr="003161E2" w:rsidRDefault="007327F9" w:rsidP="00801948">
      <w:pPr>
        <w:spacing w:before="120" w:after="0" w:line="240" w:lineRule="auto"/>
        <w:jc w:val="both"/>
        <w:rPr>
          <w:rFonts w:cstheme="minorHAnsi"/>
        </w:rPr>
      </w:pPr>
      <w:r w:rsidRPr="003161E2">
        <w:rPr>
          <w:rFonts w:cstheme="minorHAnsi"/>
        </w:rPr>
        <w:t>7.</w:t>
      </w:r>
      <w:r w:rsidR="003315BD" w:rsidRPr="003161E2">
        <w:rPr>
          <w:rFonts w:cstheme="minorHAnsi"/>
        </w:rPr>
        <w:t>5</w:t>
      </w:r>
      <w:r w:rsidRPr="003161E2">
        <w:rPr>
          <w:rFonts w:cstheme="minorHAnsi"/>
        </w:rPr>
        <w:t xml:space="preserve">. </w:t>
      </w:r>
      <w:r w:rsidR="00AF1E1E" w:rsidRPr="003161E2">
        <w:rPr>
          <w:rFonts w:cstheme="minorHAnsi"/>
        </w:rPr>
        <w:tab/>
      </w:r>
      <w:r w:rsidRPr="003161E2">
        <w:rPr>
          <w:rFonts w:cstheme="minorHAnsi"/>
        </w:rPr>
        <w:t>Objednatel převezme dílo, bude-li jeho provedení v souladu s touto smlouvou a nebude</w:t>
      </w:r>
      <w:r w:rsidR="00E7748E" w:rsidRPr="003161E2">
        <w:rPr>
          <w:rFonts w:cstheme="minorHAnsi"/>
        </w:rPr>
        <w:t>-</w:t>
      </w:r>
      <w:r w:rsidRPr="003161E2">
        <w:rPr>
          <w:rFonts w:cstheme="minorHAnsi"/>
        </w:rPr>
        <w:t>li</w:t>
      </w:r>
      <w:r w:rsidR="00E7748E" w:rsidRPr="003161E2">
        <w:rPr>
          <w:rFonts w:cstheme="minorHAnsi"/>
        </w:rPr>
        <w:t xml:space="preserve"> </w:t>
      </w:r>
      <w:r w:rsidRPr="003161E2">
        <w:rPr>
          <w:rFonts w:cstheme="minorHAnsi"/>
        </w:rPr>
        <w:t>vykazovat žádné vady bránící jeho užívání. Objednatel nemá právo odmítnout převzetí díla</w:t>
      </w:r>
      <w:r w:rsidR="00E17779" w:rsidRPr="003161E2">
        <w:rPr>
          <w:rFonts w:cstheme="minorHAnsi"/>
        </w:rPr>
        <w:t xml:space="preserve"> </w:t>
      </w:r>
      <w:r w:rsidRPr="003161E2">
        <w:rPr>
          <w:rFonts w:cstheme="minorHAnsi"/>
        </w:rPr>
        <w:t>pro ojedinělé drobné vady, které samy o sobě ani ve spojení s jinými nebrání</w:t>
      </w:r>
      <w:r w:rsidR="00AF1E1E" w:rsidRPr="003161E2">
        <w:rPr>
          <w:rFonts w:cstheme="minorHAnsi"/>
        </w:rPr>
        <w:t xml:space="preserve"> </w:t>
      </w:r>
      <w:r w:rsidRPr="003161E2">
        <w:rPr>
          <w:rFonts w:cstheme="minorHAnsi"/>
        </w:rPr>
        <w:t>užívání</w:t>
      </w:r>
      <w:r w:rsidR="003A52DF">
        <w:rPr>
          <w:rFonts w:cstheme="minorHAnsi"/>
        </w:rPr>
        <w:t xml:space="preserve"> díla </w:t>
      </w:r>
      <w:r w:rsidR="006D46B5" w:rsidRPr="003161E2">
        <w:rPr>
          <w:rFonts w:cstheme="minorHAnsi"/>
        </w:rPr>
        <w:t>funkčně nebo esteticky</w:t>
      </w:r>
      <w:r w:rsidR="00AF1E1E" w:rsidRPr="003161E2">
        <w:rPr>
          <w:rFonts w:cstheme="minorHAnsi"/>
        </w:rPr>
        <w:t>.</w:t>
      </w:r>
      <w:r w:rsidR="001B7F15" w:rsidRPr="003161E2">
        <w:rPr>
          <w:rFonts w:cstheme="minorHAnsi"/>
        </w:rPr>
        <w:t xml:space="preserve"> Ty zhotovitel odstraní do 10 pracovních dnů od data předání a převzetí díla, pokud se strany nedohodnou jinak.</w:t>
      </w:r>
    </w:p>
    <w:p w14:paraId="2B815B2B" w14:textId="5C231B95" w:rsidR="007327F9" w:rsidRPr="003161E2" w:rsidRDefault="007327F9" w:rsidP="00801948">
      <w:pPr>
        <w:spacing w:before="120" w:after="0" w:line="240" w:lineRule="auto"/>
        <w:jc w:val="both"/>
        <w:rPr>
          <w:rFonts w:cstheme="minorHAnsi"/>
        </w:rPr>
      </w:pPr>
      <w:r w:rsidRPr="003161E2">
        <w:rPr>
          <w:rFonts w:cstheme="minorHAnsi"/>
        </w:rPr>
        <w:t>7.</w:t>
      </w:r>
      <w:r w:rsidR="003315BD" w:rsidRPr="003161E2">
        <w:rPr>
          <w:rFonts w:cstheme="minorHAnsi"/>
        </w:rPr>
        <w:t>6</w:t>
      </w:r>
      <w:r w:rsidRPr="003161E2">
        <w:rPr>
          <w:rFonts w:cstheme="minorHAnsi"/>
        </w:rPr>
        <w:t xml:space="preserve">. </w:t>
      </w:r>
      <w:r w:rsidR="00AF1E1E" w:rsidRPr="003161E2">
        <w:rPr>
          <w:rFonts w:cstheme="minorHAnsi"/>
        </w:rPr>
        <w:tab/>
      </w:r>
      <w:r w:rsidRPr="003161E2">
        <w:rPr>
          <w:rFonts w:cstheme="minorHAnsi"/>
        </w:rPr>
        <w:t xml:space="preserve">K předání a převzetí </w:t>
      </w:r>
      <w:r w:rsidR="005C2304" w:rsidRPr="003161E2">
        <w:rPr>
          <w:rFonts w:cstheme="minorHAnsi"/>
        </w:rPr>
        <w:t>díla jsou oprávněni pracovníci o</w:t>
      </w:r>
      <w:r w:rsidR="00392176" w:rsidRPr="003161E2">
        <w:rPr>
          <w:rFonts w:cstheme="minorHAnsi"/>
        </w:rPr>
        <w:t>bjednatele a z</w:t>
      </w:r>
      <w:r w:rsidRPr="003161E2">
        <w:rPr>
          <w:rFonts w:cstheme="minorHAnsi"/>
        </w:rPr>
        <w:t>hotovitele pověření</w:t>
      </w:r>
      <w:r w:rsidR="00AF1E1E" w:rsidRPr="003161E2">
        <w:rPr>
          <w:rFonts w:cstheme="minorHAnsi"/>
        </w:rPr>
        <w:t xml:space="preserve"> </w:t>
      </w:r>
      <w:r w:rsidRPr="003161E2">
        <w:rPr>
          <w:rFonts w:cstheme="minorHAnsi"/>
        </w:rPr>
        <w:t>jednat v technických věcech dle této smlouvy.</w:t>
      </w:r>
    </w:p>
    <w:p w14:paraId="73466FBD" w14:textId="19AA6ACD" w:rsidR="007327F9" w:rsidRPr="003161E2" w:rsidRDefault="007327F9" w:rsidP="00801948">
      <w:pPr>
        <w:spacing w:before="120" w:after="0" w:line="240" w:lineRule="auto"/>
        <w:jc w:val="both"/>
        <w:rPr>
          <w:rFonts w:cstheme="minorHAnsi"/>
        </w:rPr>
      </w:pPr>
      <w:r w:rsidRPr="003161E2">
        <w:rPr>
          <w:rFonts w:cstheme="minorHAnsi"/>
        </w:rPr>
        <w:t>7.</w:t>
      </w:r>
      <w:r w:rsidR="003315BD" w:rsidRPr="003161E2">
        <w:rPr>
          <w:rFonts w:cstheme="minorHAnsi"/>
        </w:rPr>
        <w:t>7</w:t>
      </w:r>
      <w:r w:rsidRPr="003161E2">
        <w:rPr>
          <w:rFonts w:cstheme="minorHAnsi"/>
        </w:rPr>
        <w:t xml:space="preserve">. </w:t>
      </w:r>
      <w:r w:rsidR="00EB622E" w:rsidRPr="003161E2">
        <w:rPr>
          <w:rFonts w:cstheme="minorHAnsi"/>
        </w:rPr>
        <w:tab/>
      </w:r>
      <w:r w:rsidRPr="003161E2">
        <w:rPr>
          <w:rFonts w:cstheme="minorHAnsi"/>
        </w:rPr>
        <w:t>O předání díla sepíší obě smluvní strany v místě předání díla předávací protokol, který</w:t>
      </w:r>
      <w:r w:rsidR="00EB622E" w:rsidRPr="003161E2">
        <w:rPr>
          <w:rFonts w:cstheme="minorHAnsi"/>
        </w:rPr>
        <w:t xml:space="preserve"> </w:t>
      </w:r>
      <w:r w:rsidRPr="003161E2">
        <w:rPr>
          <w:rFonts w:cstheme="minorHAnsi"/>
        </w:rPr>
        <w:t>bude obsahovat zejména tyto náležitosti:</w:t>
      </w:r>
    </w:p>
    <w:p w14:paraId="7039972D" w14:textId="77777777" w:rsidR="007327F9" w:rsidRPr="003161E2" w:rsidRDefault="007327F9" w:rsidP="00801948">
      <w:pPr>
        <w:spacing w:before="120" w:after="0" w:line="240" w:lineRule="auto"/>
        <w:jc w:val="both"/>
        <w:rPr>
          <w:rFonts w:cstheme="minorHAnsi"/>
        </w:rPr>
      </w:pPr>
      <w:r w:rsidRPr="003161E2">
        <w:rPr>
          <w:rFonts w:cstheme="minorHAnsi"/>
        </w:rPr>
        <w:t>- označení smluvních stran,</w:t>
      </w:r>
    </w:p>
    <w:p w14:paraId="6C697A61" w14:textId="40189CFA" w:rsidR="007327F9" w:rsidRPr="003161E2" w:rsidRDefault="005C2304" w:rsidP="00801948">
      <w:pPr>
        <w:spacing w:before="120" w:after="0" w:line="240" w:lineRule="auto"/>
        <w:jc w:val="both"/>
        <w:rPr>
          <w:rFonts w:cstheme="minorHAnsi"/>
        </w:rPr>
      </w:pPr>
      <w:r w:rsidRPr="003161E2">
        <w:rPr>
          <w:rFonts w:cstheme="minorHAnsi"/>
        </w:rPr>
        <w:t>- prohlášení o</w:t>
      </w:r>
      <w:r w:rsidR="007327F9" w:rsidRPr="003161E2">
        <w:rPr>
          <w:rFonts w:cstheme="minorHAnsi"/>
        </w:rPr>
        <w:t>bjednatele o tom, že si dílo prohlédl a toto přebírá, nebo popis vad a prohlášení</w:t>
      </w:r>
      <w:r w:rsidR="00060520" w:rsidRPr="003161E2">
        <w:rPr>
          <w:rFonts w:cstheme="minorHAnsi"/>
        </w:rPr>
        <w:t xml:space="preserve"> </w:t>
      </w:r>
      <w:r w:rsidRPr="003161E2">
        <w:rPr>
          <w:rFonts w:cstheme="minorHAnsi"/>
        </w:rPr>
        <w:t>o</w:t>
      </w:r>
      <w:r w:rsidR="007327F9" w:rsidRPr="003161E2">
        <w:rPr>
          <w:rFonts w:cstheme="minorHAnsi"/>
        </w:rPr>
        <w:t>bjednatele, že dílo z důvodu těchto vad nepřebírá,</w:t>
      </w:r>
    </w:p>
    <w:p w14:paraId="2588BDC5" w14:textId="77777777" w:rsidR="00060520" w:rsidRPr="003161E2" w:rsidRDefault="00060520" w:rsidP="00801948">
      <w:pPr>
        <w:spacing w:before="120" w:after="0" w:line="240" w:lineRule="auto"/>
        <w:jc w:val="both"/>
        <w:rPr>
          <w:rFonts w:cstheme="minorHAnsi"/>
        </w:rPr>
      </w:pPr>
      <w:r w:rsidRPr="003161E2">
        <w:rPr>
          <w:rFonts w:cstheme="minorHAnsi"/>
        </w:rPr>
        <w:t>- soupis případných vad a nedodělků,</w:t>
      </w:r>
    </w:p>
    <w:p w14:paraId="09E50304" w14:textId="77777777" w:rsidR="007327F9" w:rsidRPr="003161E2" w:rsidRDefault="007327F9" w:rsidP="00801948">
      <w:pPr>
        <w:spacing w:before="120" w:after="0" w:line="240" w:lineRule="auto"/>
        <w:jc w:val="both"/>
        <w:rPr>
          <w:rFonts w:cstheme="minorHAnsi"/>
        </w:rPr>
      </w:pPr>
      <w:r w:rsidRPr="003161E2">
        <w:rPr>
          <w:rFonts w:cstheme="minorHAnsi"/>
        </w:rPr>
        <w:t>- datum podpisu předávacího protokolu,</w:t>
      </w:r>
    </w:p>
    <w:p w14:paraId="31B158C4" w14:textId="54254F96" w:rsidR="007327F9" w:rsidRPr="003161E2" w:rsidRDefault="007327F9" w:rsidP="00801948">
      <w:pPr>
        <w:spacing w:before="120" w:after="0" w:line="240" w:lineRule="auto"/>
        <w:jc w:val="both"/>
        <w:rPr>
          <w:rFonts w:cstheme="minorHAnsi"/>
        </w:rPr>
      </w:pPr>
      <w:r w:rsidRPr="003161E2">
        <w:rPr>
          <w:rFonts w:cstheme="minorHAnsi"/>
        </w:rPr>
        <w:lastRenderedPageBreak/>
        <w:t>- podpis osobou pověřenou jednat v technických věcech dle této smlouvy za stranu</w:t>
      </w:r>
      <w:r w:rsidR="0073005F" w:rsidRPr="003161E2">
        <w:rPr>
          <w:rFonts w:cstheme="minorHAnsi"/>
        </w:rPr>
        <w:t xml:space="preserve"> </w:t>
      </w:r>
      <w:r w:rsidR="005C2304" w:rsidRPr="003161E2">
        <w:rPr>
          <w:rFonts w:cstheme="minorHAnsi"/>
        </w:rPr>
        <w:t>o</w:t>
      </w:r>
      <w:r w:rsidRPr="003161E2">
        <w:rPr>
          <w:rFonts w:cstheme="minorHAnsi"/>
        </w:rPr>
        <w:t>bjednatele,</w:t>
      </w:r>
    </w:p>
    <w:p w14:paraId="7BA72666" w14:textId="66D506BC" w:rsidR="007327F9" w:rsidRPr="003161E2" w:rsidRDefault="007327F9" w:rsidP="00801948">
      <w:pPr>
        <w:spacing w:before="120" w:after="0" w:line="240" w:lineRule="auto"/>
        <w:jc w:val="both"/>
        <w:rPr>
          <w:rFonts w:cstheme="minorHAnsi"/>
        </w:rPr>
      </w:pPr>
      <w:r w:rsidRPr="003161E2">
        <w:rPr>
          <w:rFonts w:cstheme="minorHAnsi"/>
        </w:rPr>
        <w:t>- podpis osobou pověřenou jednat v technických věcech dle této smlouvy za stranu</w:t>
      </w:r>
      <w:r w:rsidR="0073005F" w:rsidRPr="003161E2">
        <w:rPr>
          <w:rFonts w:cstheme="minorHAnsi"/>
        </w:rPr>
        <w:t xml:space="preserve"> </w:t>
      </w:r>
      <w:r w:rsidR="00392176" w:rsidRPr="003161E2">
        <w:rPr>
          <w:rFonts w:cstheme="minorHAnsi"/>
        </w:rPr>
        <w:t>z</w:t>
      </w:r>
      <w:r w:rsidRPr="003161E2">
        <w:rPr>
          <w:rFonts w:cstheme="minorHAnsi"/>
        </w:rPr>
        <w:t>hotovitele.</w:t>
      </w:r>
    </w:p>
    <w:p w14:paraId="56791708" w14:textId="787B19DC" w:rsidR="007327F9" w:rsidRPr="003161E2" w:rsidRDefault="007327F9" w:rsidP="00801948">
      <w:pPr>
        <w:spacing w:before="120" w:after="0" w:line="240" w:lineRule="auto"/>
        <w:jc w:val="both"/>
        <w:rPr>
          <w:rFonts w:cstheme="minorHAnsi"/>
        </w:rPr>
      </w:pPr>
      <w:r w:rsidRPr="003161E2">
        <w:rPr>
          <w:rFonts w:cstheme="minorHAnsi"/>
        </w:rPr>
        <w:t>7.</w:t>
      </w:r>
      <w:r w:rsidR="003315BD" w:rsidRPr="003161E2">
        <w:rPr>
          <w:rFonts w:cstheme="minorHAnsi"/>
        </w:rPr>
        <w:t>8</w:t>
      </w:r>
      <w:r w:rsidRPr="003161E2">
        <w:rPr>
          <w:rFonts w:cstheme="minorHAnsi"/>
        </w:rPr>
        <w:t xml:space="preserve">. </w:t>
      </w:r>
      <w:r w:rsidR="00CE4A0A" w:rsidRPr="003161E2">
        <w:rPr>
          <w:rFonts w:cstheme="minorHAnsi"/>
        </w:rPr>
        <w:tab/>
      </w:r>
      <w:r w:rsidRPr="003161E2">
        <w:rPr>
          <w:rFonts w:cstheme="minorHAnsi"/>
        </w:rPr>
        <w:t>Dnem podpisu přejímacího prot</w:t>
      </w:r>
      <w:r w:rsidR="005C2304" w:rsidRPr="003161E2">
        <w:rPr>
          <w:rFonts w:cstheme="minorHAnsi"/>
        </w:rPr>
        <w:t>okolu, pokud v tomto protokolu o</w:t>
      </w:r>
      <w:r w:rsidRPr="003161E2">
        <w:rPr>
          <w:rFonts w:cstheme="minorHAnsi"/>
        </w:rPr>
        <w:t>bjednatel neodmítl dílo</w:t>
      </w:r>
      <w:r w:rsidR="000D48E5" w:rsidRPr="003161E2">
        <w:rPr>
          <w:rFonts w:cstheme="minorHAnsi"/>
        </w:rPr>
        <w:t xml:space="preserve"> </w:t>
      </w:r>
      <w:r w:rsidR="005C2304" w:rsidRPr="003161E2">
        <w:rPr>
          <w:rFonts w:cstheme="minorHAnsi"/>
        </w:rPr>
        <w:t>převzít, přechází na o</w:t>
      </w:r>
      <w:r w:rsidRPr="003161E2">
        <w:rPr>
          <w:rFonts w:cstheme="minorHAnsi"/>
        </w:rPr>
        <w:t>bjednatele nebezpečí škody k předmětu díla a začíná běžet záruční</w:t>
      </w:r>
      <w:r w:rsidR="000D48E5" w:rsidRPr="003161E2">
        <w:rPr>
          <w:rFonts w:cstheme="minorHAnsi"/>
        </w:rPr>
        <w:t xml:space="preserve"> </w:t>
      </w:r>
      <w:r w:rsidRPr="003161E2">
        <w:rPr>
          <w:rFonts w:cstheme="minorHAnsi"/>
        </w:rPr>
        <w:t>doba. Do té doby nese zhotovitel veškerou zodpovědnost za škodu na realizovaném díle,</w:t>
      </w:r>
      <w:r w:rsidR="000D48E5" w:rsidRPr="003161E2">
        <w:rPr>
          <w:rFonts w:cstheme="minorHAnsi"/>
        </w:rPr>
        <w:t xml:space="preserve"> </w:t>
      </w:r>
      <w:r w:rsidRPr="003161E2">
        <w:rPr>
          <w:rFonts w:cstheme="minorHAnsi"/>
        </w:rPr>
        <w:t>materiálu, zařízení a jiných věcech určených k realizaci díla zajišťované zhotovitelem, za</w:t>
      </w:r>
      <w:r w:rsidR="000D48E5" w:rsidRPr="003161E2">
        <w:rPr>
          <w:rFonts w:cstheme="minorHAnsi"/>
        </w:rPr>
        <w:t xml:space="preserve"> </w:t>
      </w:r>
      <w:r w:rsidRPr="003161E2">
        <w:rPr>
          <w:rFonts w:cstheme="minorHAnsi"/>
        </w:rPr>
        <w:t>škody vzniklé na již zabudovaných materiálech a provedených pracích jakož i za škody</w:t>
      </w:r>
      <w:r w:rsidR="000D48E5" w:rsidRPr="003161E2">
        <w:rPr>
          <w:rFonts w:cstheme="minorHAnsi"/>
        </w:rPr>
        <w:t xml:space="preserve"> </w:t>
      </w:r>
      <w:r w:rsidRPr="003161E2">
        <w:rPr>
          <w:rFonts w:cstheme="minorHAnsi"/>
        </w:rPr>
        <w:t>způsobené v důsledku svého zavinění třetím osobám. Zhotovitel je povinen účastnit se</w:t>
      </w:r>
      <w:r w:rsidR="000D48E5" w:rsidRPr="003161E2">
        <w:rPr>
          <w:rFonts w:cstheme="minorHAnsi"/>
        </w:rPr>
        <w:t xml:space="preserve"> </w:t>
      </w:r>
      <w:r w:rsidRPr="003161E2">
        <w:rPr>
          <w:rFonts w:cstheme="minorHAnsi"/>
        </w:rPr>
        <w:t>úřední kolaudace. V případě zjištění kolaudačních vad dotčenými orgány státní správy je</w:t>
      </w:r>
      <w:r w:rsidR="000D48E5" w:rsidRPr="003161E2">
        <w:rPr>
          <w:rFonts w:cstheme="minorHAnsi"/>
        </w:rPr>
        <w:t xml:space="preserve"> </w:t>
      </w:r>
      <w:r w:rsidRPr="003161E2">
        <w:rPr>
          <w:rFonts w:cstheme="minorHAnsi"/>
        </w:rPr>
        <w:t>zhotovitel tyto vady odstranit na svůj náklad v termínu stanoveném stavebním úřadem.</w:t>
      </w:r>
    </w:p>
    <w:p w14:paraId="5A374F6E" w14:textId="77777777" w:rsidR="007327F9" w:rsidRPr="00C63ADD" w:rsidRDefault="007327F9" w:rsidP="00801948">
      <w:pPr>
        <w:spacing w:before="120" w:after="0" w:line="240" w:lineRule="auto"/>
        <w:jc w:val="both"/>
        <w:rPr>
          <w:rFonts w:cstheme="minorHAnsi"/>
          <w:b/>
          <w:i/>
        </w:rPr>
      </w:pPr>
      <w:r w:rsidRPr="00C63ADD">
        <w:rPr>
          <w:rFonts w:cstheme="minorHAnsi"/>
          <w:b/>
          <w:i/>
        </w:rPr>
        <w:t>8. Ostatní podmínky smlouvy</w:t>
      </w:r>
    </w:p>
    <w:p w14:paraId="249866C6" w14:textId="707C9498" w:rsidR="000A6C7B" w:rsidRDefault="007327F9" w:rsidP="00801948">
      <w:pPr>
        <w:spacing w:before="120" w:after="0" w:line="240" w:lineRule="auto"/>
        <w:jc w:val="both"/>
        <w:rPr>
          <w:rFonts w:cstheme="minorHAnsi"/>
        </w:rPr>
      </w:pPr>
      <w:r w:rsidRPr="003161E2">
        <w:rPr>
          <w:rFonts w:cstheme="minorHAnsi"/>
        </w:rPr>
        <w:t xml:space="preserve">8.1. </w:t>
      </w:r>
      <w:r w:rsidR="00CE4A0A" w:rsidRPr="003161E2">
        <w:rPr>
          <w:rFonts w:cstheme="minorHAnsi"/>
        </w:rPr>
        <w:tab/>
      </w:r>
      <w:r w:rsidRPr="003161E2">
        <w:rPr>
          <w:rFonts w:cstheme="minorHAnsi"/>
        </w:rPr>
        <w:t>Nebezpečí škody na díle nes</w:t>
      </w:r>
      <w:r w:rsidR="00392176" w:rsidRPr="003161E2">
        <w:rPr>
          <w:rFonts w:cstheme="minorHAnsi"/>
        </w:rPr>
        <w:t>e po celou dobu provádění díla z</w:t>
      </w:r>
      <w:r w:rsidRPr="003161E2">
        <w:rPr>
          <w:rFonts w:cstheme="minorHAnsi"/>
        </w:rPr>
        <w:t>hotovitel.</w:t>
      </w:r>
    </w:p>
    <w:p w14:paraId="61A1315B" w14:textId="765D7730" w:rsidR="003315BD" w:rsidRPr="003161E2" w:rsidRDefault="003315BD" w:rsidP="00801948">
      <w:pPr>
        <w:spacing w:before="120" w:after="0" w:line="240" w:lineRule="auto"/>
        <w:jc w:val="both"/>
        <w:rPr>
          <w:rFonts w:cstheme="minorHAnsi"/>
        </w:rPr>
      </w:pPr>
      <w:r w:rsidRPr="003161E2">
        <w:rPr>
          <w:rFonts w:cstheme="minorHAnsi"/>
        </w:rPr>
        <w:t>8</w:t>
      </w:r>
      <w:r w:rsidR="00E3730C" w:rsidRPr="003161E2">
        <w:rPr>
          <w:rFonts w:cstheme="minorHAnsi"/>
        </w:rPr>
        <w:t>.2</w:t>
      </w:r>
      <w:r w:rsidR="00E3730C" w:rsidRPr="003161E2">
        <w:rPr>
          <w:rFonts w:cstheme="minorHAnsi"/>
        </w:rPr>
        <w:tab/>
        <w:t xml:space="preserve">Veškeré odborné práce musí vykonávat pracovníci </w:t>
      </w:r>
      <w:r w:rsidR="00893303" w:rsidRPr="003161E2">
        <w:rPr>
          <w:rFonts w:cstheme="minorHAnsi"/>
        </w:rPr>
        <w:t xml:space="preserve">zhotovitele </w:t>
      </w:r>
      <w:r w:rsidR="00E3730C" w:rsidRPr="003161E2">
        <w:rPr>
          <w:rFonts w:cstheme="minorHAnsi"/>
        </w:rPr>
        <w:t>mající příslušnou kvalifikaci.</w:t>
      </w:r>
    </w:p>
    <w:p w14:paraId="35558BCE" w14:textId="2888F224" w:rsidR="003315BD" w:rsidRPr="003161E2" w:rsidRDefault="00505583" w:rsidP="00801948">
      <w:pPr>
        <w:spacing w:before="120" w:after="0" w:line="240" w:lineRule="auto"/>
        <w:jc w:val="both"/>
        <w:rPr>
          <w:rFonts w:cstheme="minorHAnsi"/>
        </w:rPr>
      </w:pPr>
      <w:r w:rsidRPr="003161E2">
        <w:rPr>
          <w:rFonts w:cstheme="minorHAnsi"/>
        </w:rPr>
        <w:t>8</w:t>
      </w:r>
      <w:r w:rsidR="00E3730C" w:rsidRPr="003161E2">
        <w:rPr>
          <w:rFonts w:cstheme="minorHAnsi"/>
        </w:rPr>
        <w:t>.3</w:t>
      </w:r>
      <w:r w:rsidR="00E3730C" w:rsidRPr="003161E2">
        <w:rPr>
          <w:rFonts w:cstheme="minorHAnsi"/>
        </w:rPr>
        <w:tab/>
        <w:t xml:space="preserve">Zhotovitel se zavazuje realizovat dílo sám, nebo za pomoci svých poddodavatelů. Prostřednictvím poddodavatele však nesmí být </w:t>
      </w:r>
      <w:r w:rsidR="003315BD" w:rsidRPr="003161E2">
        <w:rPr>
          <w:rFonts w:cstheme="minorHAnsi"/>
        </w:rPr>
        <w:t xml:space="preserve">provedena </w:t>
      </w:r>
      <w:r w:rsidR="00E3730C" w:rsidRPr="003161E2">
        <w:rPr>
          <w:rFonts w:cstheme="minorHAnsi"/>
        </w:rPr>
        <w:t>dodávka a instalace DCI projektoru, DCI serveru</w:t>
      </w:r>
      <w:r w:rsidR="003315BD" w:rsidRPr="003161E2">
        <w:rPr>
          <w:rFonts w:cstheme="minorHAnsi"/>
        </w:rPr>
        <w:t xml:space="preserve">, </w:t>
      </w:r>
      <w:r w:rsidR="00E3730C" w:rsidRPr="003161E2">
        <w:rPr>
          <w:rFonts w:cstheme="minorHAnsi"/>
        </w:rPr>
        <w:t>kterou se zhotovitel zavazuje vykonávat sám, resp. prostřednictvím vlastních zaměstnanců. Zhotovitel je odpovědný za splnění všech ustanovení této smlouvy i ze strany svých poddodavatelů.</w:t>
      </w:r>
    </w:p>
    <w:p w14:paraId="4B307B3E" w14:textId="4B33609F" w:rsidR="00E3730C" w:rsidRPr="003161E2" w:rsidRDefault="007327F9" w:rsidP="00801948">
      <w:pPr>
        <w:spacing w:before="120" w:after="0" w:line="240" w:lineRule="auto"/>
        <w:jc w:val="both"/>
        <w:rPr>
          <w:rFonts w:cstheme="minorHAnsi"/>
        </w:rPr>
      </w:pPr>
      <w:r w:rsidRPr="003161E2">
        <w:rPr>
          <w:rFonts w:cstheme="minorHAnsi"/>
        </w:rPr>
        <w:t>8.</w:t>
      </w:r>
      <w:r w:rsidR="00505583" w:rsidRPr="003161E2">
        <w:rPr>
          <w:rFonts w:cstheme="minorHAnsi"/>
        </w:rPr>
        <w:t>4</w:t>
      </w:r>
      <w:r w:rsidRPr="003161E2">
        <w:rPr>
          <w:rFonts w:cstheme="minorHAnsi"/>
        </w:rPr>
        <w:t>.</w:t>
      </w:r>
      <w:r w:rsidR="00E3730C" w:rsidRPr="003161E2">
        <w:rPr>
          <w:rFonts w:cstheme="minorHAnsi"/>
        </w:rPr>
        <w:t xml:space="preserve"> </w:t>
      </w:r>
      <w:r w:rsidR="00893303" w:rsidRPr="003161E2">
        <w:rPr>
          <w:rFonts w:cstheme="minorHAnsi"/>
        </w:rPr>
        <w:tab/>
      </w:r>
      <w:r w:rsidR="00E3730C" w:rsidRPr="003161E2">
        <w:rPr>
          <w:rFonts w:cstheme="minorHAnsi"/>
        </w:rPr>
        <w:t xml:space="preserve">Objednatel (zástupce objednatele) je oprávněn kontrolovat provádění díla. </w:t>
      </w:r>
      <w:r w:rsidR="002C657C">
        <w:rPr>
          <w:rFonts w:cstheme="minorHAnsi"/>
        </w:rPr>
        <w:t xml:space="preserve">Zhotovitel </w:t>
      </w:r>
      <w:r w:rsidR="00E3730C" w:rsidRPr="003161E2">
        <w:rPr>
          <w:rFonts w:cstheme="minorHAnsi"/>
        </w:rPr>
        <w:t>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14:paraId="00CEA295" w14:textId="5382F249" w:rsidR="00837E3F" w:rsidRPr="003161E2" w:rsidRDefault="00E3730C" w:rsidP="00801948">
      <w:pPr>
        <w:spacing w:before="120" w:after="0" w:line="240" w:lineRule="auto"/>
        <w:jc w:val="both"/>
        <w:rPr>
          <w:rFonts w:cstheme="minorHAnsi"/>
        </w:rPr>
      </w:pPr>
      <w:r w:rsidRPr="003161E2">
        <w:rPr>
          <w:rFonts w:cstheme="minorHAnsi"/>
        </w:rPr>
        <w:t xml:space="preserve">8.5. </w:t>
      </w:r>
      <w:r w:rsidR="005C2304" w:rsidRPr="003161E2">
        <w:rPr>
          <w:rFonts w:cstheme="minorHAnsi"/>
        </w:rPr>
        <w:t>Objednatel, případně zástupce o</w:t>
      </w:r>
      <w:r w:rsidR="007327F9" w:rsidRPr="003161E2">
        <w:rPr>
          <w:rFonts w:cstheme="minorHAnsi"/>
        </w:rPr>
        <w:t>bjednatele pro věci technické, jsou oprávněni v</w:t>
      </w:r>
      <w:r w:rsidR="00CE4A0A" w:rsidRPr="003161E2">
        <w:rPr>
          <w:rFonts w:cstheme="minorHAnsi"/>
        </w:rPr>
        <w:t> </w:t>
      </w:r>
      <w:r w:rsidR="007327F9" w:rsidRPr="003161E2">
        <w:rPr>
          <w:rFonts w:cstheme="minorHAnsi"/>
        </w:rPr>
        <w:t>zájmu</w:t>
      </w:r>
      <w:r w:rsidR="00CE4A0A" w:rsidRPr="003161E2">
        <w:rPr>
          <w:rFonts w:cstheme="minorHAnsi"/>
        </w:rPr>
        <w:t xml:space="preserve"> </w:t>
      </w:r>
      <w:r w:rsidR="007327F9" w:rsidRPr="003161E2">
        <w:rPr>
          <w:rFonts w:cstheme="minorHAnsi"/>
        </w:rPr>
        <w:t>opti</w:t>
      </w:r>
      <w:r w:rsidR="00442437" w:rsidRPr="003161E2">
        <w:rPr>
          <w:rFonts w:cstheme="minorHAnsi"/>
        </w:rPr>
        <w:t>m</w:t>
      </w:r>
      <w:r w:rsidR="00392176" w:rsidRPr="003161E2">
        <w:rPr>
          <w:rFonts w:cstheme="minorHAnsi"/>
        </w:rPr>
        <w:t>alizace provádění díla nařídit z</w:t>
      </w:r>
      <w:r w:rsidR="007327F9" w:rsidRPr="003161E2">
        <w:rPr>
          <w:rFonts w:cstheme="minorHAnsi"/>
        </w:rPr>
        <w:t>hotoviteli</w:t>
      </w:r>
      <w:r w:rsidR="00837E3F" w:rsidRPr="003161E2">
        <w:rPr>
          <w:rFonts w:cstheme="minorHAnsi"/>
        </w:rPr>
        <w:t>, ab</w:t>
      </w:r>
      <w:r w:rsidR="007327F9" w:rsidRPr="003161E2">
        <w:rPr>
          <w:rFonts w:cstheme="minorHAnsi"/>
        </w:rPr>
        <w:t>y dílo, resp.</w:t>
      </w:r>
      <w:r w:rsidR="00CE4A0A" w:rsidRPr="003161E2">
        <w:rPr>
          <w:rFonts w:cstheme="minorHAnsi"/>
        </w:rPr>
        <w:t xml:space="preserve"> </w:t>
      </w:r>
      <w:r w:rsidR="007327F9" w:rsidRPr="003161E2">
        <w:rPr>
          <w:rFonts w:cstheme="minorHAnsi"/>
        </w:rPr>
        <w:t>jeho určené části</w:t>
      </w:r>
      <w:r w:rsidR="001D7AD8" w:rsidRPr="003161E2">
        <w:rPr>
          <w:rFonts w:cstheme="minorHAnsi"/>
        </w:rPr>
        <w:t xml:space="preserve"> </w:t>
      </w:r>
      <w:r w:rsidR="007327F9" w:rsidRPr="003161E2">
        <w:rPr>
          <w:rFonts w:cstheme="minorHAnsi"/>
        </w:rPr>
        <w:t>prováděl ve stanovených termínech</w:t>
      </w:r>
      <w:r w:rsidRPr="003161E2">
        <w:rPr>
          <w:rFonts w:cstheme="minorHAnsi"/>
        </w:rPr>
        <w:t xml:space="preserve"> v koordinaci s </w:t>
      </w:r>
      <w:r w:rsidR="00837E3F" w:rsidRPr="003161E2">
        <w:rPr>
          <w:rFonts w:cstheme="minorHAnsi"/>
        </w:rPr>
        <w:t>provozovatelem budovy kinosálu</w:t>
      </w:r>
      <w:r w:rsidRPr="003161E2">
        <w:rPr>
          <w:rFonts w:cstheme="minorHAnsi"/>
        </w:rPr>
        <w:t xml:space="preserve">, </w:t>
      </w:r>
      <w:r w:rsidR="00837E3F" w:rsidRPr="003161E2">
        <w:rPr>
          <w:rFonts w:cstheme="minorHAnsi"/>
        </w:rPr>
        <w:t xml:space="preserve">příspěvkovou organizací </w:t>
      </w:r>
      <w:proofErr w:type="spellStart"/>
      <w:r w:rsidR="00837E3F" w:rsidRPr="003161E2">
        <w:rPr>
          <w:rFonts w:cstheme="minorHAnsi"/>
        </w:rPr>
        <w:t>KyTICe</w:t>
      </w:r>
      <w:proofErr w:type="spellEnd"/>
      <w:r w:rsidRPr="003161E2">
        <w:rPr>
          <w:rFonts w:cstheme="minorHAnsi"/>
        </w:rPr>
        <w:t xml:space="preserve">, </w:t>
      </w:r>
      <w:r w:rsidR="00837E3F" w:rsidRPr="003161E2">
        <w:rPr>
          <w:rFonts w:cstheme="minorHAnsi"/>
        </w:rPr>
        <w:t>z důvodu termínů již naplánovaných kulturních akcí.</w:t>
      </w:r>
    </w:p>
    <w:p w14:paraId="27B2CE32" w14:textId="77F93F87" w:rsidR="007327F9" w:rsidRPr="003161E2" w:rsidRDefault="007327F9" w:rsidP="00801948">
      <w:pPr>
        <w:spacing w:before="120" w:after="0" w:line="240" w:lineRule="auto"/>
        <w:jc w:val="both"/>
        <w:rPr>
          <w:rFonts w:cstheme="minorHAnsi"/>
        </w:rPr>
      </w:pPr>
      <w:r w:rsidRPr="003161E2">
        <w:rPr>
          <w:rFonts w:cstheme="minorHAnsi"/>
        </w:rPr>
        <w:t>8.</w:t>
      </w:r>
      <w:r w:rsidR="00505583" w:rsidRPr="003161E2">
        <w:rPr>
          <w:rFonts w:cstheme="minorHAnsi"/>
        </w:rPr>
        <w:t>6</w:t>
      </w:r>
      <w:r w:rsidRPr="003161E2">
        <w:rPr>
          <w:rFonts w:cstheme="minorHAnsi"/>
        </w:rPr>
        <w:t xml:space="preserve">. </w:t>
      </w:r>
      <w:r w:rsidR="00D62A91" w:rsidRPr="003161E2">
        <w:rPr>
          <w:rFonts w:cstheme="minorHAnsi"/>
        </w:rPr>
        <w:tab/>
      </w:r>
      <w:r w:rsidRPr="003161E2">
        <w:rPr>
          <w:rFonts w:cstheme="minorHAnsi"/>
        </w:rPr>
        <w:t>Pokud činností zhotovitele dojde ke způsobení škody objednateli nebo jiným subjektům</w:t>
      </w:r>
      <w:r w:rsidR="00D62A91" w:rsidRPr="003161E2">
        <w:rPr>
          <w:rFonts w:cstheme="minorHAnsi"/>
        </w:rPr>
        <w:t xml:space="preserve"> </w:t>
      </w:r>
      <w:r w:rsidRPr="003161E2">
        <w:rPr>
          <w:rFonts w:cstheme="minorHAnsi"/>
        </w:rPr>
        <w:t>z titulu opomenutí, nedbalostí nebo nesplněním podmínek vyplývajících ze zákona, ČSN</w:t>
      </w:r>
      <w:r w:rsidR="00D62A91" w:rsidRPr="003161E2">
        <w:rPr>
          <w:rFonts w:cstheme="minorHAnsi"/>
        </w:rPr>
        <w:t xml:space="preserve"> </w:t>
      </w:r>
      <w:r w:rsidRPr="003161E2">
        <w:rPr>
          <w:rFonts w:cstheme="minorHAnsi"/>
        </w:rPr>
        <w:t>nebo vyplývajících z této smlouvy, je zhotovitel povinen bez zbytečného odkladu tuto škodu</w:t>
      </w:r>
      <w:r w:rsidR="00D62A91" w:rsidRPr="003161E2">
        <w:rPr>
          <w:rFonts w:cstheme="minorHAnsi"/>
        </w:rPr>
        <w:t xml:space="preserve"> </w:t>
      </w:r>
      <w:r w:rsidRPr="003161E2">
        <w:rPr>
          <w:rFonts w:cstheme="minorHAnsi"/>
        </w:rPr>
        <w:t>odstranit a není-li to možné, tak finančně uhradit. Veškeré náklady s tím spojené nese</w:t>
      </w:r>
      <w:r w:rsidR="00D62A91" w:rsidRPr="003161E2">
        <w:rPr>
          <w:rFonts w:cstheme="minorHAnsi"/>
        </w:rPr>
        <w:t xml:space="preserve"> </w:t>
      </w:r>
      <w:r w:rsidRPr="003161E2">
        <w:rPr>
          <w:rFonts w:cstheme="minorHAnsi"/>
        </w:rPr>
        <w:t>zhotovitel.</w:t>
      </w:r>
    </w:p>
    <w:p w14:paraId="51CA7E46" w14:textId="1A0980B1" w:rsidR="007327F9" w:rsidRPr="003161E2" w:rsidRDefault="007327F9" w:rsidP="00801948">
      <w:pPr>
        <w:spacing w:before="120" w:after="0" w:line="240" w:lineRule="auto"/>
        <w:jc w:val="both"/>
        <w:rPr>
          <w:rFonts w:cstheme="minorHAnsi"/>
        </w:rPr>
      </w:pPr>
      <w:r w:rsidRPr="003161E2">
        <w:rPr>
          <w:rFonts w:cstheme="minorHAnsi"/>
        </w:rPr>
        <w:t>8.</w:t>
      </w:r>
      <w:r w:rsidR="00505583" w:rsidRPr="003161E2">
        <w:rPr>
          <w:rFonts w:cstheme="minorHAnsi"/>
        </w:rPr>
        <w:t>7</w:t>
      </w:r>
      <w:r w:rsidRPr="003161E2">
        <w:rPr>
          <w:rFonts w:cstheme="minorHAnsi"/>
        </w:rPr>
        <w:t xml:space="preserve">. </w:t>
      </w:r>
      <w:r w:rsidR="006339E4" w:rsidRPr="003161E2">
        <w:rPr>
          <w:rFonts w:cstheme="minorHAnsi"/>
        </w:rPr>
        <w:tab/>
      </w:r>
      <w:r w:rsidRPr="003161E2">
        <w:rPr>
          <w:rFonts w:cstheme="minorHAnsi"/>
        </w:rPr>
        <w:t>Zhotovitel v plné míře odpovídá za bezpečnost a ochranu všech svých zaměstnanců a</w:t>
      </w:r>
      <w:r w:rsidR="00242E43" w:rsidRPr="003161E2">
        <w:rPr>
          <w:rFonts w:cstheme="minorHAnsi"/>
        </w:rPr>
        <w:t xml:space="preserve"> </w:t>
      </w:r>
      <w:proofErr w:type="spellStart"/>
      <w:r w:rsidR="009D6C20" w:rsidRPr="003161E2">
        <w:rPr>
          <w:rFonts w:cstheme="minorHAnsi"/>
        </w:rPr>
        <w:t>podzhotovi</w:t>
      </w:r>
      <w:r w:rsidRPr="003161E2">
        <w:rPr>
          <w:rFonts w:cstheme="minorHAnsi"/>
        </w:rPr>
        <w:t>telů</w:t>
      </w:r>
      <w:proofErr w:type="spellEnd"/>
      <w:r w:rsidRPr="003161E2">
        <w:rPr>
          <w:rFonts w:cstheme="minorHAnsi"/>
        </w:rPr>
        <w:t xml:space="preserve"> v prostoru staveniště a zabezpečí jejich vybavení ochrannými pracovními</w:t>
      </w:r>
      <w:r w:rsidR="00242E43" w:rsidRPr="003161E2">
        <w:rPr>
          <w:rFonts w:cstheme="minorHAnsi"/>
        </w:rPr>
        <w:t xml:space="preserve"> </w:t>
      </w:r>
      <w:r w:rsidRPr="003161E2">
        <w:rPr>
          <w:rFonts w:cstheme="minorHAnsi"/>
        </w:rPr>
        <w:t xml:space="preserve">pomůckami a jejich poučení dle příslušných právních předpisů. </w:t>
      </w:r>
      <w:r w:rsidR="00242E43" w:rsidRPr="003161E2">
        <w:rPr>
          <w:rFonts w:cstheme="minorHAnsi"/>
        </w:rPr>
        <w:t>Z</w:t>
      </w:r>
      <w:r w:rsidRPr="003161E2">
        <w:rPr>
          <w:rFonts w:cstheme="minorHAnsi"/>
        </w:rPr>
        <w:t>hotovitel zavazuje</w:t>
      </w:r>
      <w:r w:rsidR="00242E43" w:rsidRPr="003161E2">
        <w:rPr>
          <w:rFonts w:cstheme="minorHAnsi"/>
        </w:rPr>
        <w:t xml:space="preserve"> </w:t>
      </w:r>
      <w:r w:rsidRPr="003161E2">
        <w:rPr>
          <w:rFonts w:cstheme="minorHAnsi"/>
        </w:rPr>
        <w:t>dodržovat veškeré hygienické předpisy a předpisy z oblasti BOZP, z oblasti ochrany</w:t>
      </w:r>
      <w:r w:rsidR="00242E43" w:rsidRPr="003161E2">
        <w:rPr>
          <w:rFonts w:cstheme="minorHAnsi"/>
        </w:rPr>
        <w:t xml:space="preserve"> </w:t>
      </w:r>
      <w:r w:rsidRPr="003161E2">
        <w:rPr>
          <w:rFonts w:cstheme="minorHAnsi"/>
        </w:rPr>
        <w:t>životního prostředí a protipožárních předpisů.</w:t>
      </w:r>
      <w:r w:rsidR="00242E43" w:rsidRPr="003161E2">
        <w:rPr>
          <w:rFonts w:cstheme="minorHAnsi"/>
        </w:rPr>
        <w:t xml:space="preserve">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w:t>
      </w:r>
      <w:r w:rsidR="00392176" w:rsidRPr="003161E2">
        <w:rPr>
          <w:rFonts w:cstheme="minorHAnsi"/>
        </w:rPr>
        <w:t>pozdějších předpisů. Dále bude z</w:t>
      </w:r>
      <w:r w:rsidR="00242E43" w:rsidRPr="003161E2">
        <w:rPr>
          <w:rFonts w:cstheme="minorHAnsi"/>
        </w:rPr>
        <w:t>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8B32E0B" w14:textId="40B32F02" w:rsidR="007327F9" w:rsidRPr="003161E2" w:rsidRDefault="007327F9" w:rsidP="00801948">
      <w:pPr>
        <w:spacing w:before="120" w:after="0" w:line="240" w:lineRule="auto"/>
        <w:jc w:val="both"/>
        <w:rPr>
          <w:rFonts w:cstheme="minorHAnsi"/>
        </w:rPr>
      </w:pPr>
      <w:r w:rsidRPr="003161E2">
        <w:rPr>
          <w:rFonts w:cstheme="minorHAnsi"/>
        </w:rPr>
        <w:t>8.</w:t>
      </w:r>
      <w:r w:rsidR="00505583" w:rsidRPr="003161E2">
        <w:rPr>
          <w:rFonts w:cstheme="minorHAnsi"/>
        </w:rPr>
        <w:t>8</w:t>
      </w:r>
      <w:r w:rsidRPr="003161E2">
        <w:rPr>
          <w:rFonts w:cstheme="minorHAnsi"/>
        </w:rPr>
        <w:t xml:space="preserve">. </w:t>
      </w:r>
      <w:r w:rsidR="006339E4" w:rsidRPr="003161E2">
        <w:rPr>
          <w:rFonts w:cstheme="minorHAnsi"/>
        </w:rPr>
        <w:tab/>
      </w:r>
      <w:r w:rsidRPr="003161E2">
        <w:rPr>
          <w:rFonts w:cstheme="minorHAnsi"/>
        </w:rPr>
        <w:t>Při neplnění ujednání této smlouvy zhotovitelem je objednatel oprávněn, v</w:t>
      </w:r>
      <w:r w:rsidR="006339E4" w:rsidRPr="003161E2">
        <w:rPr>
          <w:rFonts w:cstheme="minorHAnsi"/>
        </w:rPr>
        <w:t> </w:t>
      </w:r>
      <w:r w:rsidRPr="003161E2">
        <w:rPr>
          <w:rFonts w:cstheme="minorHAnsi"/>
        </w:rPr>
        <w:t>nezbytně</w:t>
      </w:r>
      <w:r w:rsidR="006339E4" w:rsidRPr="003161E2">
        <w:rPr>
          <w:rFonts w:cstheme="minorHAnsi"/>
        </w:rPr>
        <w:t xml:space="preserve"> </w:t>
      </w:r>
      <w:r w:rsidRPr="003161E2">
        <w:rPr>
          <w:rFonts w:cstheme="minorHAnsi"/>
        </w:rPr>
        <w:t>nutných případech, zejména pokud by byl ohrožen život, zdraví nebo majetek osob,</w:t>
      </w:r>
      <w:r w:rsidR="006339E4" w:rsidRPr="003161E2">
        <w:rPr>
          <w:rFonts w:cstheme="minorHAnsi"/>
        </w:rPr>
        <w:t xml:space="preserve"> </w:t>
      </w:r>
      <w:r w:rsidRPr="003161E2">
        <w:rPr>
          <w:rFonts w:cstheme="minorHAnsi"/>
        </w:rPr>
        <w:t>zasáhnout, a to na náklady zhotovitele. Rozumí se tím především, že objednatel provede</w:t>
      </w:r>
      <w:r w:rsidR="006339E4" w:rsidRPr="003161E2">
        <w:rPr>
          <w:rFonts w:cstheme="minorHAnsi"/>
        </w:rPr>
        <w:t xml:space="preserve"> </w:t>
      </w:r>
      <w:r w:rsidRPr="003161E2">
        <w:rPr>
          <w:rFonts w:cstheme="minorHAnsi"/>
        </w:rPr>
        <w:t>nebo jinak zajistí provedení některých částí díla, po</w:t>
      </w:r>
      <w:r w:rsidR="006339E4" w:rsidRPr="003161E2">
        <w:rPr>
          <w:rFonts w:cstheme="minorHAnsi"/>
        </w:rPr>
        <w:t xml:space="preserve">mocných nebo vedlejších prací, </w:t>
      </w:r>
      <w:r w:rsidRPr="003161E2">
        <w:rPr>
          <w:rFonts w:cstheme="minorHAnsi"/>
        </w:rPr>
        <w:t>bezpečnostních opatření apod. Takovýmto zásahem</w:t>
      </w:r>
      <w:r w:rsidR="006339E4" w:rsidRPr="003161E2">
        <w:rPr>
          <w:rFonts w:cstheme="minorHAnsi"/>
        </w:rPr>
        <w:t xml:space="preserve"> do díla zhotovitele provedeným </w:t>
      </w:r>
      <w:r w:rsidRPr="003161E2">
        <w:rPr>
          <w:rFonts w:cstheme="minorHAnsi"/>
        </w:rPr>
        <w:t xml:space="preserve">objednatelem nebo třetí osobou na základě pokynu objednatele nejsou </w:t>
      </w:r>
      <w:r w:rsidRPr="003161E2">
        <w:rPr>
          <w:rFonts w:cstheme="minorHAnsi"/>
        </w:rPr>
        <w:lastRenderedPageBreak/>
        <w:t>dotčeny žádné</w:t>
      </w:r>
      <w:r w:rsidR="006339E4" w:rsidRPr="003161E2">
        <w:rPr>
          <w:rFonts w:cstheme="minorHAnsi"/>
        </w:rPr>
        <w:t xml:space="preserve"> </w:t>
      </w:r>
      <w:r w:rsidRPr="003161E2">
        <w:rPr>
          <w:rFonts w:cstheme="minorHAnsi"/>
        </w:rPr>
        <w:t>povinnosti zhotovitele dle této smlouvy. Takový zásah rovněž nezbavuje zhotovitele</w:t>
      </w:r>
      <w:r w:rsidR="006339E4" w:rsidRPr="003161E2">
        <w:rPr>
          <w:rFonts w:cstheme="minorHAnsi"/>
        </w:rPr>
        <w:t xml:space="preserve"> </w:t>
      </w:r>
      <w:r w:rsidRPr="003161E2">
        <w:rPr>
          <w:rFonts w:cstheme="minorHAnsi"/>
        </w:rPr>
        <w:t>odpovědnosti z jím převzaté záruky dle této smlouvy.</w:t>
      </w:r>
    </w:p>
    <w:p w14:paraId="3F000410" w14:textId="77777777" w:rsidR="007327F9" w:rsidRPr="00C63ADD" w:rsidRDefault="007327F9" w:rsidP="00801948">
      <w:pPr>
        <w:spacing w:before="120" w:after="0" w:line="240" w:lineRule="auto"/>
        <w:jc w:val="both"/>
        <w:rPr>
          <w:rFonts w:cstheme="minorHAnsi"/>
          <w:b/>
          <w:i/>
        </w:rPr>
      </w:pPr>
      <w:r w:rsidRPr="00C63ADD">
        <w:rPr>
          <w:rFonts w:cstheme="minorHAnsi"/>
          <w:b/>
          <w:i/>
        </w:rPr>
        <w:t>9. Odpovědnost za vady, záruční doba</w:t>
      </w:r>
    </w:p>
    <w:p w14:paraId="5B9B7ED1" w14:textId="77777777" w:rsidR="00D7354A" w:rsidRPr="003161E2" w:rsidRDefault="007327F9" w:rsidP="00801948">
      <w:pPr>
        <w:spacing w:before="120" w:after="0" w:line="240" w:lineRule="auto"/>
        <w:jc w:val="both"/>
        <w:rPr>
          <w:rFonts w:cstheme="minorHAnsi"/>
        </w:rPr>
      </w:pPr>
      <w:r w:rsidRPr="003161E2">
        <w:rPr>
          <w:rFonts w:cstheme="minorHAnsi"/>
        </w:rPr>
        <w:t xml:space="preserve">9.1. </w:t>
      </w:r>
      <w:r w:rsidR="00C518B7" w:rsidRPr="003161E2">
        <w:rPr>
          <w:rFonts w:cstheme="minorHAnsi"/>
        </w:rPr>
        <w:tab/>
      </w:r>
      <w:r w:rsidRPr="003161E2">
        <w:rPr>
          <w:rFonts w:cstheme="minorHAnsi"/>
        </w:rPr>
        <w:t>Zhotovitel odpovídá za to, že dílo je zhotoveno podle podmínek smlouvy, a že po dobu</w:t>
      </w:r>
      <w:r w:rsidR="00F6018D" w:rsidRPr="003161E2">
        <w:rPr>
          <w:rFonts w:cstheme="minorHAnsi"/>
        </w:rPr>
        <w:t xml:space="preserve"> </w:t>
      </w:r>
      <w:r w:rsidRPr="003161E2">
        <w:rPr>
          <w:rFonts w:cstheme="minorHAnsi"/>
        </w:rPr>
        <w:t>záruční doby bude mít dílo vlastnosti dohodnuté v této smlouvě a vlastnosti stanovené</w:t>
      </w:r>
      <w:r w:rsidR="00F6018D" w:rsidRPr="003161E2">
        <w:rPr>
          <w:rFonts w:cstheme="minorHAnsi"/>
        </w:rPr>
        <w:t xml:space="preserve"> </w:t>
      </w:r>
      <w:r w:rsidRPr="003161E2">
        <w:rPr>
          <w:rFonts w:cstheme="minorHAnsi"/>
        </w:rPr>
        <w:t>právními předpisy, příslušnými technickými normami, případně vlastnosti obvyklé.</w:t>
      </w:r>
    </w:p>
    <w:p w14:paraId="0B7EAA6F" w14:textId="3EDD8E08" w:rsidR="00563F0D" w:rsidRPr="003161E2" w:rsidRDefault="007327F9" w:rsidP="00801948">
      <w:pPr>
        <w:spacing w:before="120" w:after="0" w:line="240" w:lineRule="auto"/>
        <w:jc w:val="both"/>
        <w:rPr>
          <w:rFonts w:cstheme="minorHAnsi"/>
        </w:rPr>
      </w:pPr>
      <w:r w:rsidRPr="003161E2">
        <w:rPr>
          <w:rFonts w:cstheme="minorHAnsi"/>
        </w:rPr>
        <w:t xml:space="preserve">9.2. </w:t>
      </w:r>
      <w:r w:rsidR="00F6018D" w:rsidRPr="003161E2">
        <w:rPr>
          <w:rFonts w:cstheme="minorHAnsi"/>
        </w:rPr>
        <w:tab/>
      </w:r>
      <w:r w:rsidRPr="003161E2">
        <w:rPr>
          <w:rFonts w:cstheme="minorHAnsi"/>
        </w:rPr>
        <w:t xml:space="preserve">Záruční lhůta je pro celé dílo sjednána v délce </w:t>
      </w:r>
      <w:r w:rsidR="00563F0D" w:rsidRPr="003161E2">
        <w:rPr>
          <w:rFonts w:cstheme="minorHAnsi"/>
        </w:rPr>
        <w:t xml:space="preserve">24 </w:t>
      </w:r>
      <w:r w:rsidRPr="003161E2">
        <w:rPr>
          <w:rFonts w:cstheme="minorHAnsi"/>
        </w:rPr>
        <w:t>měsíců</w:t>
      </w:r>
      <w:r w:rsidR="00563F0D" w:rsidRPr="003161E2">
        <w:rPr>
          <w:rFonts w:cstheme="minorHAnsi"/>
        </w:rPr>
        <w:t>. Záruční doba počíná běžet dnem oboustranného podpisu protokolu o předání a převzetí díla</w:t>
      </w:r>
    </w:p>
    <w:p w14:paraId="146CA05C" w14:textId="65B3A119" w:rsidR="007327F9" w:rsidRPr="003161E2" w:rsidRDefault="007327F9" w:rsidP="00801948">
      <w:pPr>
        <w:spacing w:before="120" w:after="0" w:line="240" w:lineRule="auto"/>
        <w:jc w:val="both"/>
        <w:rPr>
          <w:rFonts w:cstheme="minorHAnsi"/>
        </w:rPr>
      </w:pPr>
      <w:r w:rsidRPr="003161E2">
        <w:rPr>
          <w:rFonts w:cstheme="minorHAnsi"/>
        </w:rPr>
        <w:t>9.2.</w:t>
      </w:r>
      <w:r w:rsidR="00563F0D" w:rsidRPr="003161E2">
        <w:rPr>
          <w:rFonts w:cstheme="minorHAnsi"/>
        </w:rPr>
        <w:t>1</w:t>
      </w:r>
      <w:r w:rsidRPr="003161E2">
        <w:rPr>
          <w:rFonts w:cstheme="minorHAnsi"/>
        </w:rPr>
        <w:t xml:space="preserve">. </w:t>
      </w:r>
      <w:r w:rsidR="00F6018D" w:rsidRPr="003161E2">
        <w:rPr>
          <w:rFonts w:cstheme="minorHAnsi"/>
        </w:rPr>
        <w:tab/>
      </w:r>
      <w:r w:rsidRPr="003161E2">
        <w:rPr>
          <w:rFonts w:cstheme="minorHAnsi"/>
        </w:rPr>
        <w:t>Záruční l</w:t>
      </w:r>
      <w:r w:rsidR="005C2304" w:rsidRPr="003161E2">
        <w:rPr>
          <w:rFonts w:cstheme="minorHAnsi"/>
        </w:rPr>
        <w:t>hůta neběží po dobu, po kterou o</w:t>
      </w:r>
      <w:r w:rsidRPr="003161E2">
        <w:rPr>
          <w:rFonts w:cstheme="minorHAnsi"/>
        </w:rPr>
        <w:t>bjednatel nemohl předmět díla užívat pro</w:t>
      </w:r>
      <w:r w:rsidR="00F6018D" w:rsidRPr="003161E2">
        <w:rPr>
          <w:rFonts w:cstheme="minorHAnsi"/>
        </w:rPr>
        <w:t xml:space="preserve"> </w:t>
      </w:r>
      <w:r w:rsidR="00392176" w:rsidRPr="003161E2">
        <w:rPr>
          <w:rFonts w:cstheme="minorHAnsi"/>
        </w:rPr>
        <w:t>vady díla, za které z</w:t>
      </w:r>
      <w:r w:rsidRPr="003161E2">
        <w:rPr>
          <w:rFonts w:cstheme="minorHAnsi"/>
        </w:rPr>
        <w:t>hotovitel odpovídá.</w:t>
      </w:r>
    </w:p>
    <w:p w14:paraId="2650A2F8" w14:textId="01CCC0F3" w:rsidR="007327F9" w:rsidRPr="003161E2" w:rsidRDefault="007327F9" w:rsidP="00801948">
      <w:pPr>
        <w:spacing w:before="120" w:after="0" w:line="240" w:lineRule="auto"/>
        <w:jc w:val="both"/>
        <w:rPr>
          <w:rFonts w:cstheme="minorHAnsi"/>
        </w:rPr>
      </w:pPr>
      <w:r w:rsidRPr="003161E2">
        <w:rPr>
          <w:rFonts w:cstheme="minorHAnsi"/>
        </w:rPr>
        <w:t>9.2.</w:t>
      </w:r>
      <w:r w:rsidR="00563F0D" w:rsidRPr="003161E2">
        <w:rPr>
          <w:rFonts w:cstheme="minorHAnsi"/>
        </w:rPr>
        <w:t>2</w:t>
      </w:r>
      <w:r w:rsidRPr="003161E2">
        <w:rPr>
          <w:rFonts w:cstheme="minorHAnsi"/>
        </w:rPr>
        <w:t xml:space="preserve">. </w:t>
      </w:r>
      <w:r w:rsidR="00F6018D" w:rsidRPr="003161E2">
        <w:rPr>
          <w:rFonts w:cstheme="minorHAnsi"/>
        </w:rPr>
        <w:tab/>
      </w:r>
      <w:r w:rsidRPr="003161E2">
        <w:rPr>
          <w:rFonts w:cstheme="minorHAnsi"/>
        </w:rPr>
        <w:t>Po dobu opravy těch částí díla, které byly v důsledku oprávněné reklamace</w:t>
      </w:r>
      <w:r w:rsidR="00F6018D" w:rsidRPr="003161E2">
        <w:rPr>
          <w:rFonts w:cstheme="minorHAnsi"/>
        </w:rPr>
        <w:t xml:space="preserve"> </w:t>
      </w:r>
      <w:r w:rsidR="005C2304" w:rsidRPr="003161E2">
        <w:rPr>
          <w:rFonts w:cstheme="minorHAnsi"/>
        </w:rPr>
        <w:t>o</w:t>
      </w:r>
      <w:r w:rsidR="00392176" w:rsidRPr="003161E2">
        <w:rPr>
          <w:rFonts w:cstheme="minorHAnsi"/>
        </w:rPr>
        <w:t>bjednatele z</w:t>
      </w:r>
      <w:r w:rsidRPr="003161E2">
        <w:rPr>
          <w:rFonts w:cstheme="minorHAnsi"/>
        </w:rPr>
        <w:t>hotovitelem opravovány, neběží záruční lhůta. Záruční lhůta v</w:t>
      </w:r>
      <w:r w:rsidR="00F6018D" w:rsidRPr="003161E2">
        <w:rPr>
          <w:rFonts w:cstheme="minorHAnsi"/>
        </w:rPr>
        <w:t> </w:t>
      </w:r>
      <w:r w:rsidRPr="003161E2">
        <w:rPr>
          <w:rFonts w:cstheme="minorHAnsi"/>
        </w:rPr>
        <w:t>těchto</w:t>
      </w:r>
      <w:r w:rsidR="00F6018D" w:rsidRPr="003161E2">
        <w:rPr>
          <w:rFonts w:cstheme="minorHAnsi"/>
        </w:rPr>
        <w:t xml:space="preserve"> </w:t>
      </w:r>
      <w:r w:rsidRPr="003161E2">
        <w:rPr>
          <w:rFonts w:cstheme="minorHAnsi"/>
        </w:rPr>
        <w:t>případech běží pak dále ode dne následujícího po řádném dokončení reklamační opravy.</w:t>
      </w:r>
    </w:p>
    <w:p w14:paraId="350B5CAB" w14:textId="2197C89F" w:rsidR="007327F9" w:rsidRPr="003161E2" w:rsidRDefault="007327F9" w:rsidP="00801948">
      <w:pPr>
        <w:spacing w:before="120" w:after="0" w:line="240" w:lineRule="auto"/>
        <w:jc w:val="both"/>
        <w:rPr>
          <w:rFonts w:cstheme="minorHAnsi"/>
        </w:rPr>
      </w:pPr>
      <w:r w:rsidRPr="003161E2">
        <w:rPr>
          <w:rFonts w:cstheme="minorHAnsi"/>
        </w:rPr>
        <w:t>9.</w:t>
      </w:r>
      <w:r w:rsidR="0008675D" w:rsidRPr="003161E2">
        <w:rPr>
          <w:rFonts w:cstheme="minorHAnsi"/>
        </w:rPr>
        <w:t>3</w:t>
      </w:r>
      <w:r w:rsidRPr="003161E2">
        <w:rPr>
          <w:rFonts w:cstheme="minorHAnsi"/>
        </w:rPr>
        <w:t xml:space="preserve">. </w:t>
      </w:r>
      <w:r w:rsidR="003D085B" w:rsidRPr="003161E2">
        <w:rPr>
          <w:rFonts w:cstheme="minorHAnsi"/>
        </w:rPr>
        <w:tab/>
      </w:r>
      <w:r w:rsidR="00563F0D" w:rsidRPr="003161E2">
        <w:rPr>
          <w:rFonts w:cstheme="minorHAnsi"/>
        </w:rPr>
        <w:t xml:space="preserve">Zhotovitel se zavazuje po celou dobu záruční lhůty poskytovat objednateli bezplatný záruční servis, který se vztahuje k výrobkům a plněním, jejichž dodání je předmětem této smlouvy. Bezplatný servis zahrnuje všechny úkony a činnosti, které s jeho plněním souvisejí a veškeré další související náklady (zejména dopravné a cestovné, stravné, náklady telekomunikačních a poštovních služeb, náklady na energie atd.) Bezplatný servis bude poskytován po celou dobu, na niž zhotovitel poskytuje záruku dle bodu </w:t>
      </w:r>
      <w:r w:rsidR="00025643" w:rsidRPr="003161E2">
        <w:rPr>
          <w:rFonts w:cstheme="minorHAnsi"/>
        </w:rPr>
        <w:t>9</w:t>
      </w:r>
      <w:r w:rsidR="00563F0D" w:rsidRPr="003161E2">
        <w:rPr>
          <w:rFonts w:cstheme="minorHAnsi"/>
        </w:rPr>
        <w:t>.2 tohoto článku.</w:t>
      </w:r>
      <w:r w:rsidR="00025643" w:rsidRPr="003161E2">
        <w:rPr>
          <w:rFonts w:cstheme="minorHAnsi"/>
        </w:rPr>
        <w:t xml:space="preserve"> </w:t>
      </w:r>
    </w:p>
    <w:p w14:paraId="0FEED51B" w14:textId="79A78DAF" w:rsidR="007327F9" w:rsidRPr="003161E2" w:rsidRDefault="007327F9" w:rsidP="00801948">
      <w:pPr>
        <w:spacing w:before="120" w:after="0" w:line="240" w:lineRule="auto"/>
        <w:jc w:val="both"/>
        <w:rPr>
          <w:rFonts w:cstheme="minorHAnsi"/>
        </w:rPr>
      </w:pPr>
      <w:r w:rsidRPr="003161E2">
        <w:rPr>
          <w:rFonts w:cstheme="minorHAnsi"/>
        </w:rPr>
        <w:t>9.</w:t>
      </w:r>
      <w:r w:rsidR="0008675D" w:rsidRPr="003161E2">
        <w:rPr>
          <w:rFonts w:cstheme="minorHAnsi"/>
        </w:rPr>
        <w:t>4</w:t>
      </w:r>
      <w:r w:rsidRPr="003161E2">
        <w:rPr>
          <w:rFonts w:cstheme="minorHAnsi"/>
        </w:rPr>
        <w:t xml:space="preserve">. </w:t>
      </w:r>
      <w:r w:rsidR="003D085B" w:rsidRPr="003161E2">
        <w:rPr>
          <w:rFonts w:cstheme="minorHAnsi"/>
        </w:rPr>
        <w:tab/>
      </w:r>
      <w:r w:rsidRPr="003161E2">
        <w:rPr>
          <w:rFonts w:cstheme="minorHAnsi"/>
        </w:rPr>
        <w:t xml:space="preserve">Zhotovitel je povinen nejpozději do </w:t>
      </w:r>
      <w:r w:rsidR="007A7245" w:rsidRPr="003161E2">
        <w:rPr>
          <w:rFonts w:cstheme="minorHAnsi"/>
        </w:rPr>
        <w:t xml:space="preserve">tří </w:t>
      </w:r>
      <w:r w:rsidRPr="003161E2">
        <w:rPr>
          <w:rFonts w:cstheme="minorHAnsi"/>
        </w:rPr>
        <w:t xml:space="preserve">pracovních dnů po obdržení </w:t>
      </w:r>
      <w:r w:rsidR="007A7245" w:rsidRPr="003161E2">
        <w:rPr>
          <w:rFonts w:cstheme="minorHAnsi"/>
        </w:rPr>
        <w:t xml:space="preserve">písemné </w:t>
      </w:r>
      <w:r w:rsidRPr="003161E2">
        <w:rPr>
          <w:rFonts w:cstheme="minorHAnsi"/>
        </w:rPr>
        <w:t>reklamace</w:t>
      </w:r>
      <w:r w:rsidR="007A7245" w:rsidRPr="003161E2">
        <w:rPr>
          <w:rFonts w:cstheme="minorHAnsi"/>
        </w:rPr>
        <w:t xml:space="preserve"> objednatele s popisem reklamované vady p</w:t>
      </w:r>
      <w:r w:rsidRPr="003161E2">
        <w:rPr>
          <w:rFonts w:cstheme="minorHAnsi"/>
        </w:rPr>
        <w:t>ísemně oznámit termín nástupu k odstranění vady a lhůtu, ve které bude vada odstraněna</w:t>
      </w:r>
      <w:r w:rsidR="00025643" w:rsidRPr="003161E2">
        <w:rPr>
          <w:rFonts w:cstheme="minorHAnsi"/>
        </w:rPr>
        <w:t xml:space="preserve">, a </w:t>
      </w:r>
      <w:r w:rsidRPr="003161E2">
        <w:rPr>
          <w:rFonts w:cstheme="minorHAnsi"/>
        </w:rPr>
        <w:t>to bez ohledu na to zda reklamaci uznává či neuznává. Zhotovitel nastoupí na</w:t>
      </w:r>
      <w:r w:rsidR="003D085B" w:rsidRPr="003161E2">
        <w:rPr>
          <w:rFonts w:cstheme="minorHAnsi"/>
        </w:rPr>
        <w:t xml:space="preserve"> </w:t>
      </w:r>
      <w:r w:rsidRPr="003161E2">
        <w:rPr>
          <w:rFonts w:cstheme="minorHAnsi"/>
        </w:rPr>
        <w:t xml:space="preserve">objednatelem reklamované vady nejpozději do </w:t>
      </w:r>
      <w:r w:rsidR="007A7245" w:rsidRPr="003161E2">
        <w:rPr>
          <w:rFonts w:cstheme="minorHAnsi"/>
        </w:rPr>
        <w:t xml:space="preserve">sedmi pracovních </w:t>
      </w:r>
      <w:r w:rsidRPr="003161E2">
        <w:rPr>
          <w:rFonts w:cstheme="minorHAnsi"/>
        </w:rPr>
        <w:t>dnů ode dne uplatnění</w:t>
      </w:r>
      <w:r w:rsidR="003D085B" w:rsidRPr="003161E2">
        <w:rPr>
          <w:rFonts w:cstheme="minorHAnsi"/>
        </w:rPr>
        <w:t xml:space="preserve"> </w:t>
      </w:r>
      <w:r w:rsidRPr="003161E2">
        <w:rPr>
          <w:rFonts w:cstheme="minorHAnsi"/>
        </w:rPr>
        <w:t>reklamace. Náklady na odstranění těchto</w:t>
      </w:r>
      <w:r w:rsidR="00C01EFC" w:rsidRPr="003161E2">
        <w:rPr>
          <w:rFonts w:cstheme="minorHAnsi"/>
        </w:rPr>
        <w:t xml:space="preserve"> </w:t>
      </w:r>
      <w:r w:rsidRPr="003161E2">
        <w:rPr>
          <w:rFonts w:cstheme="minorHAnsi"/>
        </w:rPr>
        <w:t>reklamovaných vad, a to až do doby, kdy bude rozhodnuto o jejich oprávněnosti, nese</w:t>
      </w:r>
      <w:r w:rsidR="00C01EFC" w:rsidRPr="003161E2">
        <w:rPr>
          <w:rFonts w:cstheme="minorHAnsi"/>
        </w:rPr>
        <w:t xml:space="preserve"> </w:t>
      </w:r>
      <w:r w:rsidRPr="003161E2">
        <w:rPr>
          <w:rFonts w:cstheme="minorHAnsi"/>
        </w:rPr>
        <w:t>zhotovitel. Nenastoupí-li zhotovitel k odstranění reklamované vady ani do 1</w:t>
      </w:r>
      <w:r w:rsidR="007A7245" w:rsidRPr="003161E2">
        <w:rPr>
          <w:rFonts w:cstheme="minorHAnsi"/>
        </w:rPr>
        <w:t xml:space="preserve">5 </w:t>
      </w:r>
      <w:r w:rsidR="00C01EFC" w:rsidRPr="003161E2">
        <w:rPr>
          <w:rFonts w:cstheme="minorHAnsi"/>
        </w:rPr>
        <w:t xml:space="preserve">kalendářních </w:t>
      </w:r>
      <w:r w:rsidRPr="003161E2">
        <w:rPr>
          <w:rFonts w:cstheme="minorHAnsi"/>
        </w:rPr>
        <w:t>dnů po</w:t>
      </w:r>
      <w:r w:rsidR="00C01EFC" w:rsidRPr="003161E2">
        <w:rPr>
          <w:rFonts w:cstheme="minorHAnsi"/>
        </w:rPr>
        <w:t xml:space="preserve"> </w:t>
      </w:r>
      <w:r w:rsidRPr="003161E2">
        <w:rPr>
          <w:rFonts w:cstheme="minorHAnsi"/>
        </w:rPr>
        <w:t>obdržení reklamace objednatele, nebo pokud nedojde k</w:t>
      </w:r>
      <w:r w:rsidR="00C01EFC" w:rsidRPr="003161E2">
        <w:rPr>
          <w:rFonts w:cstheme="minorHAnsi"/>
        </w:rPr>
        <w:t xml:space="preserve"> </w:t>
      </w:r>
      <w:r w:rsidRPr="003161E2">
        <w:rPr>
          <w:rFonts w:cstheme="minorHAnsi"/>
        </w:rPr>
        <w:t>jiné dohodě o termínu odstranění</w:t>
      </w:r>
      <w:r w:rsidR="00C01EFC" w:rsidRPr="003161E2">
        <w:rPr>
          <w:rFonts w:cstheme="minorHAnsi"/>
        </w:rPr>
        <w:t xml:space="preserve"> </w:t>
      </w:r>
      <w:r w:rsidRPr="003161E2">
        <w:rPr>
          <w:rFonts w:cstheme="minorHAnsi"/>
        </w:rPr>
        <w:t>vad</w:t>
      </w:r>
      <w:r w:rsidR="007A7245" w:rsidRPr="003161E2">
        <w:rPr>
          <w:rFonts w:cstheme="minorHAnsi"/>
        </w:rPr>
        <w:t xml:space="preserve">, </w:t>
      </w:r>
      <w:r w:rsidRPr="003161E2">
        <w:rPr>
          <w:rFonts w:cstheme="minorHAnsi"/>
        </w:rPr>
        <w:t xml:space="preserve">je objednatel oprávněn podle vlastního uvážení pověřit </w:t>
      </w:r>
      <w:r w:rsidR="00381930" w:rsidRPr="003161E2">
        <w:rPr>
          <w:rFonts w:cstheme="minorHAnsi"/>
        </w:rPr>
        <w:t xml:space="preserve">odstraněním reklamovaných vad </w:t>
      </w:r>
      <w:r w:rsidRPr="003161E2">
        <w:rPr>
          <w:rFonts w:cstheme="minorHAnsi"/>
        </w:rPr>
        <w:t>jinou</w:t>
      </w:r>
      <w:r w:rsidR="00C01EFC" w:rsidRPr="003161E2">
        <w:rPr>
          <w:rFonts w:cstheme="minorHAnsi"/>
        </w:rPr>
        <w:t xml:space="preserve"> </w:t>
      </w:r>
      <w:r w:rsidRPr="003161E2">
        <w:rPr>
          <w:rFonts w:cstheme="minorHAnsi"/>
        </w:rPr>
        <w:t>organizaci, nebo jejím prostřednictvím zakoupit, vyměnit vadnou či neúplně funkční část</w:t>
      </w:r>
      <w:r w:rsidR="00C01EFC" w:rsidRPr="003161E2">
        <w:rPr>
          <w:rFonts w:cstheme="minorHAnsi"/>
        </w:rPr>
        <w:t xml:space="preserve"> </w:t>
      </w:r>
      <w:r w:rsidRPr="003161E2">
        <w:rPr>
          <w:rFonts w:cstheme="minorHAnsi"/>
        </w:rPr>
        <w:t xml:space="preserve">předmětu díla. Takto vzniklé náklady je zhotovitel povinen zaplatit objednateli do </w:t>
      </w:r>
      <w:proofErr w:type="gramStart"/>
      <w:r w:rsidRPr="003161E2">
        <w:rPr>
          <w:rFonts w:cstheme="minorHAnsi"/>
        </w:rPr>
        <w:t>30-ti</w:t>
      </w:r>
      <w:proofErr w:type="gramEnd"/>
      <w:r w:rsidRPr="003161E2">
        <w:rPr>
          <w:rFonts w:cstheme="minorHAnsi"/>
        </w:rPr>
        <w:t xml:space="preserve"> dnů od</w:t>
      </w:r>
      <w:r w:rsidR="00C01EFC" w:rsidRPr="003161E2">
        <w:rPr>
          <w:rFonts w:cstheme="minorHAnsi"/>
        </w:rPr>
        <w:t xml:space="preserve"> </w:t>
      </w:r>
      <w:r w:rsidRPr="003161E2">
        <w:rPr>
          <w:rFonts w:cstheme="minorHAnsi"/>
        </w:rPr>
        <w:t>doručení vyúčtování.</w:t>
      </w:r>
    </w:p>
    <w:p w14:paraId="2CD4A7A0" w14:textId="16D96670" w:rsidR="007327F9" w:rsidRPr="003161E2" w:rsidRDefault="007327F9" w:rsidP="00801948">
      <w:pPr>
        <w:spacing w:before="120" w:after="0" w:line="240" w:lineRule="auto"/>
        <w:jc w:val="both"/>
        <w:rPr>
          <w:rFonts w:cstheme="minorHAnsi"/>
        </w:rPr>
      </w:pPr>
      <w:r w:rsidRPr="003161E2">
        <w:rPr>
          <w:rFonts w:cstheme="minorHAnsi"/>
        </w:rPr>
        <w:t>9.</w:t>
      </w:r>
      <w:r w:rsidR="0008675D" w:rsidRPr="003161E2">
        <w:rPr>
          <w:rFonts w:cstheme="minorHAnsi"/>
        </w:rPr>
        <w:t>5</w:t>
      </w:r>
      <w:r w:rsidRPr="003161E2">
        <w:rPr>
          <w:rFonts w:cstheme="minorHAnsi"/>
        </w:rPr>
        <w:t xml:space="preserve">. </w:t>
      </w:r>
      <w:r w:rsidR="00C01EFC" w:rsidRPr="003161E2">
        <w:rPr>
          <w:rFonts w:cstheme="minorHAnsi"/>
        </w:rPr>
        <w:tab/>
      </w:r>
      <w:r w:rsidRPr="003161E2">
        <w:rPr>
          <w:rFonts w:cstheme="minorHAnsi"/>
        </w:rPr>
        <w:t>V případě uplatnění vad v rámci záruční doby, které svojí povahou podstatně sníží nebo</w:t>
      </w:r>
      <w:r w:rsidR="00C01EFC" w:rsidRPr="003161E2">
        <w:rPr>
          <w:rFonts w:cstheme="minorHAnsi"/>
        </w:rPr>
        <w:t xml:space="preserve"> </w:t>
      </w:r>
      <w:r w:rsidRPr="003161E2">
        <w:rPr>
          <w:rFonts w:cstheme="minorHAnsi"/>
        </w:rPr>
        <w:t>úplně znemožní užívání části nebo celého díla (havárie), nastoupí zhotovitel k</w:t>
      </w:r>
      <w:r w:rsidR="00C01EFC" w:rsidRPr="003161E2">
        <w:rPr>
          <w:rFonts w:cstheme="minorHAnsi"/>
        </w:rPr>
        <w:t> </w:t>
      </w:r>
      <w:r w:rsidRPr="003161E2">
        <w:rPr>
          <w:rFonts w:cstheme="minorHAnsi"/>
        </w:rPr>
        <w:t>odstranění</w:t>
      </w:r>
      <w:r w:rsidR="00C01EFC" w:rsidRPr="003161E2">
        <w:rPr>
          <w:rFonts w:cstheme="minorHAnsi"/>
        </w:rPr>
        <w:t xml:space="preserve"> </w:t>
      </w:r>
      <w:r w:rsidRPr="003161E2">
        <w:rPr>
          <w:rFonts w:cstheme="minorHAnsi"/>
        </w:rPr>
        <w:t xml:space="preserve">vady neprodleně, nejpozději do </w:t>
      </w:r>
      <w:r w:rsidR="00F51B62" w:rsidRPr="003161E2">
        <w:rPr>
          <w:rFonts w:cstheme="minorHAnsi"/>
        </w:rPr>
        <w:t>4</w:t>
      </w:r>
      <w:r w:rsidR="00A74D9E" w:rsidRPr="003161E2">
        <w:rPr>
          <w:rFonts w:cstheme="minorHAnsi"/>
        </w:rPr>
        <w:t xml:space="preserve">8 </w:t>
      </w:r>
      <w:r w:rsidRPr="003161E2">
        <w:rPr>
          <w:rFonts w:cstheme="minorHAnsi"/>
        </w:rPr>
        <w:t>hodin od uplatnění</w:t>
      </w:r>
      <w:r w:rsidR="00143076" w:rsidRPr="003161E2">
        <w:rPr>
          <w:rFonts w:cstheme="minorHAnsi"/>
        </w:rPr>
        <w:t xml:space="preserve">, nebude-li v konkrétním případě dohodou smluvních stran sjednáno jinak. </w:t>
      </w:r>
      <w:r w:rsidRPr="003161E2">
        <w:rPr>
          <w:rFonts w:cstheme="minorHAnsi"/>
        </w:rPr>
        <w:t>Pokud hrozí nebezpečí dalších škod,</w:t>
      </w:r>
      <w:r w:rsidR="00C01EFC" w:rsidRPr="003161E2">
        <w:rPr>
          <w:rFonts w:cstheme="minorHAnsi"/>
        </w:rPr>
        <w:t xml:space="preserve"> </w:t>
      </w:r>
      <w:r w:rsidRPr="003161E2">
        <w:rPr>
          <w:rFonts w:cstheme="minorHAnsi"/>
        </w:rPr>
        <w:t>je objednatel oprávněn na náklady zhotovitele zajistit nezbytná opatření.</w:t>
      </w:r>
    </w:p>
    <w:p w14:paraId="5EC99C07" w14:textId="77777777" w:rsidR="007327F9" w:rsidRPr="00C63ADD" w:rsidRDefault="007327F9" w:rsidP="00801948">
      <w:pPr>
        <w:spacing w:before="120" w:after="0" w:line="240" w:lineRule="auto"/>
        <w:jc w:val="both"/>
        <w:rPr>
          <w:rFonts w:cstheme="minorHAnsi"/>
          <w:b/>
          <w:i/>
        </w:rPr>
      </w:pPr>
      <w:r w:rsidRPr="00C63ADD">
        <w:rPr>
          <w:rFonts w:cstheme="minorHAnsi"/>
          <w:b/>
          <w:i/>
        </w:rPr>
        <w:t>10. Pojištění zhotovitele</w:t>
      </w:r>
    </w:p>
    <w:p w14:paraId="7773A590" w14:textId="14140256" w:rsidR="007327F9" w:rsidRPr="003161E2" w:rsidRDefault="007327F9" w:rsidP="00801948">
      <w:pPr>
        <w:spacing w:before="120" w:after="0" w:line="240" w:lineRule="auto"/>
        <w:jc w:val="both"/>
        <w:rPr>
          <w:rFonts w:cstheme="minorHAnsi"/>
          <w:color w:val="7030A0"/>
        </w:rPr>
      </w:pPr>
      <w:r w:rsidRPr="003161E2">
        <w:rPr>
          <w:rFonts w:cstheme="minorHAnsi"/>
        </w:rPr>
        <w:t xml:space="preserve">10.1. </w:t>
      </w:r>
      <w:r w:rsidR="00C01EFC" w:rsidRPr="003161E2">
        <w:rPr>
          <w:rFonts w:cstheme="minorHAnsi"/>
        </w:rPr>
        <w:tab/>
      </w:r>
      <w:r w:rsidRPr="003161E2">
        <w:rPr>
          <w:rFonts w:cstheme="minorHAnsi"/>
        </w:rPr>
        <w:t>Zhotovitel je povinen být pojištěn proti škodám způsobeným jeho činností včetně</w:t>
      </w:r>
      <w:r w:rsidR="00C01EFC" w:rsidRPr="003161E2">
        <w:rPr>
          <w:rFonts w:cstheme="minorHAnsi"/>
        </w:rPr>
        <w:t xml:space="preserve"> </w:t>
      </w:r>
      <w:r w:rsidRPr="003161E2">
        <w:rPr>
          <w:rFonts w:cstheme="minorHAnsi"/>
        </w:rPr>
        <w:t>možných škod způsobených jeho pracovníky třetí osobě ve výši pojistného plnění minimálně</w:t>
      </w:r>
      <w:r w:rsidR="006D6A9F" w:rsidRPr="003161E2">
        <w:rPr>
          <w:rFonts w:cstheme="minorHAnsi"/>
          <w:color w:val="7030A0"/>
        </w:rPr>
        <w:t xml:space="preserve"> </w:t>
      </w:r>
      <w:r w:rsidR="00381930" w:rsidRPr="003161E2">
        <w:rPr>
          <w:rFonts w:cstheme="minorHAnsi"/>
          <w:color w:val="7030A0"/>
        </w:rPr>
        <w:t xml:space="preserve">3 </w:t>
      </w:r>
      <w:r w:rsidRPr="003161E2">
        <w:rPr>
          <w:rFonts w:cstheme="minorHAnsi"/>
        </w:rPr>
        <w:t>mil. Kč</w:t>
      </w:r>
      <w:r w:rsidR="00E32002" w:rsidRPr="003161E2">
        <w:rPr>
          <w:rFonts w:cstheme="minorHAnsi"/>
          <w:color w:val="7030A0"/>
        </w:rPr>
        <w:t>.</w:t>
      </w:r>
    </w:p>
    <w:p w14:paraId="503870F3" w14:textId="29A4982A" w:rsidR="007327F9" w:rsidRPr="003161E2" w:rsidRDefault="007327F9" w:rsidP="00801948">
      <w:pPr>
        <w:spacing w:before="120" w:after="0" w:line="240" w:lineRule="auto"/>
        <w:jc w:val="both"/>
        <w:rPr>
          <w:rFonts w:cstheme="minorHAnsi"/>
        </w:rPr>
      </w:pPr>
      <w:r w:rsidRPr="003161E2">
        <w:rPr>
          <w:rFonts w:cstheme="minorHAnsi"/>
        </w:rPr>
        <w:t>10.</w:t>
      </w:r>
      <w:r w:rsidR="008F53E9" w:rsidRPr="003161E2">
        <w:rPr>
          <w:rFonts w:cstheme="minorHAnsi"/>
        </w:rPr>
        <w:t>2</w:t>
      </w:r>
      <w:r w:rsidRPr="003161E2">
        <w:rPr>
          <w:rFonts w:cstheme="minorHAnsi"/>
        </w:rPr>
        <w:t xml:space="preserve">. </w:t>
      </w:r>
      <w:r w:rsidR="00C01EFC" w:rsidRPr="003161E2">
        <w:rPr>
          <w:rFonts w:cstheme="minorHAnsi"/>
        </w:rPr>
        <w:tab/>
      </w:r>
      <w:r w:rsidRPr="003161E2">
        <w:rPr>
          <w:rFonts w:cstheme="minorHAnsi"/>
        </w:rPr>
        <w:t>Povinnosti obou stran při vzniku pojistné události</w:t>
      </w:r>
    </w:p>
    <w:p w14:paraId="2051FA30" w14:textId="61F17390" w:rsidR="007327F9" w:rsidRPr="003161E2" w:rsidRDefault="007327F9" w:rsidP="00801948">
      <w:pPr>
        <w:spacing w:before="120" w:after="0" w:line="240" w:lineRule="auto"/>
        <w:jc w:val="both"/>
        <w:rPr>
          <w:rFonts w:cstheme="minorHAnsi"/>
        </w:rPr>
      </w:pPr>
      <w:r w:rsidRPr="003161E2">
        <w:rPr>
          <w:rFonts w:cstheme="minorHAnsi"/>
        </w:rPr>
        <w:t>10.</w:t>
      </w:r>
      <w:r w:rsidR="008F53E9" w:rsidRPr="003161E2">
        <w:rPr>
          <w:rFonts w:cstheme="minorHAnsi"/>
        </w:rPr>
        <w:t>2</w:t>
      </w:r>
      <w:r w:rsidRPr="003161E2">
        <w:rPr>
          <w:rFonts w:cstheme="minorHAnsi"/>
        </w:rPr>
        <w:t xml:space="preserve">.1. </w:t>
      </w:r>
      <w:r w:rsidR="00C01EFC" w:rsidRPr="003161E2">
        <w:rPr>
          <w:rFonts w:cstheme="minorHAnsi"/>
        </w:rPr>
        <w:tab/>
      </w:r>
      <w:r w:rsidRPr="003161E2">
        <w:rPr>
          <w:rFonts w:cstheme="minorHAnsi"/>
        </w:rPr>
        <w:t>Při vzniku pojistné události zabezpečuje veškeré úkony vůči svému pojistiteli</w:t>
      </w:r>
      <w:r w:rsidR="00C01EFC" w:rsidRPr="003161E2">
        <w:rPr>
          <w:rFonts w:cstheme="minorHAnsi"/>
        </w:rPr>
        <w:t xml:space="preserve"> </w:t>
      </w:r>
      <w:r w:rsidR="00392176" w:rsidRPr="003161E2">
        <w:rPr>
          <w:rFonts w:cstheme="minorHAnsi"/>
        </w:rPr>
        <w:t>z</w:t>
      </w:r>
      <w:r w:rsidRPr="003161E2">
        <w:rPr>
          <w:rFonts w:cstheme="minorHAnsi"/>
        </w:rPr>
        <w:t>hotovitel.</w:t>
      </w:r>
    </w:p>
    <w:p w14:paraId="03F7D590" w14:textId="086B8A75" w:rsidR="00C01EFC" w:rsidRDefault="007327F9" w:rsidP="00801948">
      <w:pPr>
        <w:spacing w:before="120" w:after="0" w:line="240" w:lineRule="auto"/>
        <w:jc w:val="both"/>
        <w:rPr>
          <w:rFonts w:cstheme="minorHAnsi"/>
        </w:rPr>
      </w:pPr>
      <w:r w:rsidRPr="003161E2">
        <w:rPr>
          <w:rFonts w:cstheme="minorHAnsi"/>
        </w:rPr>
        <w:t>10.</w:t>
      </w:r>
      <w:r w:rsidR="008F53E9" w:rsidRPr="003161E2">
        <w:rPr>
          <w:rFonts w:cstheme="minorHAnsi"/>
        </w:rPr>
        <w:t>2</w:t>
      </w:r>
      <w:r w:rsidRPr="003161E2">
        <w:rPr>
          <w:rFonts w:cstheme="minorHAnsi"/>
        </w:rPr>
        <w:t>.2.</w:t>
      </w:r>
      <w:r w:rsidR="00C01EFC" w:rsidRPr="003161E2">
        <w:rPr>
          <w:rFonts w:cstheme="minorHAnsi"/>
        </w:rPr>
        <w:tab/>
      </w:r>
      <w:r w:rsidRPr="003161E2">
        <w:rPr>
          <w:rFonts w:cstheme="minorHAnsi"/>
        </w:rPr>
        <w:t xml:space="preserve">Objednatel je povinen poskytnout v souvislosti s pojistnou událostí </w:t>
      </w:r>
      <w:r w:rsidR="00392176" w:rsidRPr="003161E2">
        <w:rPr>
          <w:rFonts w:cstheme="minorHAnsi"/>
        </w:rPr>
        <w:t>z</w:t>
      </w:r>
      <w:r w:rsidRPr="003161E2">
        <w:rPr>
          <w:rFonts w:cstheme="minorHAnsi"/>
        </w:rPr>
        <w:t>hotoviteli</w:t>
      </w:r>
      <w:r w:rsidR="00C01EFC" w:rsidRPr="003161E2">
        <w:rPr>
          <w:rFonts w:cstheme="minorHAnsi"/>
        </w:rPr>
        <w:t xml:space="preserve"> </w:t>
      </w:r>
      <w:r w:rsidRPr="003161E2">
        <w:rPr>
          <w:rFonts w:cstheme="minorHAnsi"/>
        </w:rPr>
        <w:t>veškerou součinnost, která je v jeho možnostech</w:t>
      </w:r>
      <w:r w:rsidR="006D6A9F" w:rsidRPr="003161E2">
        <w:rPr>
          <w:rFonts w:cstheme="minorHAnsi"/>
        </w:rPr>
        <w:t>.</w:t>
      </w:r>
      <w:r w:rsidR="00C01EFC" w:rsidRPr="003161E2">
        <w:rPr>
          <w:rFonts w:cstheme="minorHAnsi"/>
        </w:rPr>
        <w:t xml:space="preserve"> </w:t>
      </w:r>
    </w:p>
    <w:p w14:paraId="5C71085F" w14:textId="77777777" w:rsidR="007327F9" w:rsidRPr="00C63ADD" w:rsidRDefault="007327F9" w:rsidP="00801948">
      <w:pPr>
        <w:spacing w:before="120" w:after="0" w:line="240" w:lineRule="auto"/>
        <w:jc w:val="both"/>
        <w:rPr>
          <w:rFonts w:cstheme="minorHAnsi"/>
          <w:b/>
          <w:i/>
        </w:rPr>
      </w:pPr>
      <w:r w:rsidRPr="00C63ADD">
        <w:rPr>
          <w:rFonts w:cstheme="minorHAnsi"/>
          <w:b/>
          <w:i/>
        </w:rPr>
        <w:t>1</w:t>
      </w:r>
      <w:r w:rsidR="00C01EFC" w:rsidRPr="00C63ADD">
        <w:rPr>
          <w:rFonts w:cstheme="minorHAnsi"/>
          <w:b/>
          <w:i/>
        </w:rPr>
        <w:t>1</w:t>
      </w:r>
      <w:r w:rsidRPr="00C63ADD">
        <w:rPr>
          <w:rFonts w:cstheme="minorHAnsi"/>
          <w:b/>
          <w:i/>
        </w:rPr>
        <w:t>. Smluvní pokuty a náhrada škody</w:t>
      </w:r>
    </w:p>
    <w:p w14:paraId="775B0444" w14:textId="77777777" w:rsidR="007327F9" w:rsidRPr="003161E2" w:rsidRDefault="007327F9" w:rsidP="00724BB8">
      <w:pPr>
        <w:spacing w:before="120" w:after="0" w:line="240" w:lineRule="auto"/>
        <w:jc w:val="both"/>
        <w:rPr>
          <w:rFonts w:cstheme="minorHAnsi"/>
        </w:rPr>
      </w:pPr>
      <w:r w:rsidRPr="003161E2">
        <w:rPr>
          <w:rFonts w:cstheme="minorHAnsi"/>
        </w:rPr>
        <w:t>1</w:t>
      </w:r>
      <w:r w:rsidR="00C01EFC" w:rsidRPr="003161E2">
        <w:rPr>
          <w:rFonts w:cstheme="minorHAnsi"/>
        </w:rPr>
        <w:t>1</w:t>
      </w:r>
      <w:r w:rsidRPr="003161E2">
        <w:rPr>
          <w:rFonts w:cstheme="minorHAnsi"/>
        </w:rPr>
        <w:t xml:space="preserve">.1. </w:t>
      </w:r>
      <w:r w:rsidR="00C01EFC" w:rsidRPr="003161E2">
        <w:rPr>
          <w:rFonts w:cstheme="minorHAnsi"/>
        </w:rPr>
        <w:tab/>
      </w:r>
      <w:r w:rsidRPr="003161E2">
        <w:rPr>
          <w:rFonts w:cstheme="minorHAnsi"/>
        </w:rPr>
        <w:t>Pro případy neplnění věcných a termínovaných závazků vyplývajících z této smlouvy</w:t>
      </w:r>
      <w:r w:rsidR="00C01EFC" w:rsidRPr="003161E2">
        <w:rPr>
          <w:rFonts w:cstheme="minorHAnsi"/>
        </w:rPr>
        <w:t xml:space="preserve"> </w:t>
      </w:r>
      <w:r w:rsidRPr="003161E2">
        <w:rPr>
          <w:rFonts w:cstheme="minorHAnsi"/>
        </w:rPr>
        <w:t>smluvní strany sjednávají tyto smluvní pokuty:</w:t>
      </w:r>
    </w:p>
    <w:p w14:paraId="79BFAA26" w14:textId="60D996D4" w:rsidR="007327F9" w:rsidRPr="003161E2" w:rsidRDefault="00C01EFC" w:rsidP="00801948">
      <w:pPr>
        <w:spacing w:before="120" w:after="0" w:line="240" w:lineRule="auto"/>
        <w:jc w:val="both"/>
        <w:rPr>
          <w:rFonts w:cstheme="minorHAnsi"/>
        </w:rPr>
      </w:pPr>
      <w:r w:rsidRPr="003161E2">
        <w:rPr>
          <w:rFonts w:cstheme="minorHAnsi"/>
        </w:rPr>
        <w:lastRenderedPageBreak/>
        <w:t>11</w:t>
      </w:r>
      <w:r w:rsidR="007327F9" w:rsidRPr="003161E2">
        <w:rPr>
          <w:rFonts w:cstheme="minorHAnsi"/>
        </w:rPr>
        <w:t xml:space="preserve">.1.1. </w:t>
      </w:r>
      <w:r w:rsidR="00FC74C5" w:rsidRPr="003161E2">
        <w:rPr>
          <w:rFonts w:cstheme="minorHAnsi"/>
        </w:rPr>
        <w:tab/>
      </w:r>
      <w:r w:rsidR="007327F9" w:rsidRPr="003161E2">
        <w:rPr>
          <w:rFonts w:cstheme="minorHAnsi"/>
        </w:rPr>
        <w:t>Při prodlení zhotovitele s dokončením díla v termín</w:t>
      </w:r>
      <w:r w:rsidR="008F1C8B" w:rsidRPr="003161E2">
        <w:rPr>
          <w:rFonts w:cstheme="minorHAnsi"/>
        </w:rPr>
        <w:t>ech</w:t>
      </w:r>
      <w:r w:rsidR="007327F9" w:rsidRPr="003161E2">
        <w:rPr>
          <w:rFonts w:cstheme="minorHAnsi"/>
        </w:rPr>
        <w:t xml:space="preserve"> dle odst. 3.3. Smlouvy zaplatí</w:t>
      </w:r>
      <w:r w:rsidR="00C07277" w:rsidRPr="003161E2">
        <w:rPr>
          <w:rFonts w:cstheme="minorHAnsi"/>
        </w:rPr>
        <w:t xml:space="preserve"> </w:t>
      </w:r>
      <w:r w:rsidR="007327F9" w:rsidRPr="003161E2">
        <w:rPr>
          <w:rFonts w:cstheme="minorHAnsi"/>
        </w:rPr>
        <w:t>zhotovitel objednateli smluvní pokutu ve výši 0,1</w:t>
      </w:r>
      <w:r w:rsidR="008F53E9" w:rsidRPr="003161E2">
        <w:rPr>
          <w:rFonts w:cstheme="minorHAnsi"/>
        </w:rPr>
        <w:t>5</w:t>
      </w:r>
      <w:r w:rsidR="007327F9" w:rsidRPr="003161E2">
        <w:rPr>
          <w:rFonts w:cstheme="minorHAnsi"/>
        </w:rPr>
        <w:t xml:space="preserve"> % z ceny díla</w:t>
      </w:r>
      <w:r w:rsidR="00FC74C5" w:rsidRPr="003161E2">
        <w:rPr>
          <w:rFonts w:cstheme="minorHAnsi"/>
        </w:rPr>
        <w:t>, vč. DPH</w:t>
      </w:r>
      <w:r w:rsidR="007327F9" w:rsidRPr="003161E2">
        <w:rPr>
          <w:rFonts w:cstheme="minorHAnsi"/>
        </w:rPr>
        <w:t xml:space="preserve"> sjednané touto smlouvou, a to</w:t>
      </w:r>
      <w:r w:rsidR="00FC74C5" w:rsidRPr="003161E2">
        <w:rPr>
          <w:rFonts w:cstheme="minorHAnsi"/>
        </w:rPr>
        <w:t xml:space="preserve"> </w:t>
      </w:r>
      <w:r w:rsidR="007327F9" w:rsidRPr="003161E2">
        <w:rPr>
          <w:rFonts w:cstheme="minorHAnsi"/>
        </w:rPr>
        <w:t>za každý i započatý den tohoto prodlení, maximálně však po dobu 30 dnů.</w:t>
      </w:r>
    </w:p>
    <w:p w14:paraId="22682353" w14:textId="4AA1C994" w:rsidR="007327F9" w:rsidRPr="003161E2" w:rsidRDefault="00C07277" w:rsidP="00801948">
      <w:pPr>
        <w:spacing w:before="120" w:after="0" w:line="240" w:lineRule="auto"/>
        <w:jc w:val="both"/>
        <w:rPr>
          <w:rFonts w:cstheme="minorHAnsi"/>
        </w:rPr>
      </w:pPr>
      <w:r w:rsidRPr="003161E2">
        <w:rPr>
          <w:rFonts w:cstheme="minorHAnsi"/>
        </w:rPr>
        <w:t>11</w:t>
      </w:r>
      <w:r w:rsidR="007327F9" w:rsidRPr="003161E2">
        <w:rPr>
          <w:rFonts w:cstheme="minorHAnsi"/>
        </w:rPr>
        <w:t>.1.</w:t>
      </w:r>
      <w:r w:rsidR="00381930" w:rsidRPr="003161E2">
        <w:rPr>
          <w:rFonts w:cstheme="minorHAnsi"/>
        </w:rPr>
        <w:t>2</w:t>
      </w:r>
      <w:r w:rsidR="007327F9" w:rsidRPr="003161E2">
        <w:rPr>
          <w:rFonts w:cstheme="minorHAnsi"/>
        </w:rPr>
        <w:t xml:space="preserve">. </w:t>
      </w:r>
      <w:r w:rsidR="00FC74C5" w:rsidRPr="003161E2">
        <w:rPr>
          <w:rFonts w:cstheme="minorHAnsi"/>
        </w:rPr>
        <w:tab/>
      </w:r>
      <w:r w:rsidR="007327F9" w:rsidRPr="003161E2">
        <w:rPr>
          <w:rFonts w:cstheme="minorHAnsi"/>
        </w:rPr>
        <w:t>Při prodlení zhotovitele s vyklizením staveniště zaplatí zhotovitel objednateli za každý</w:t>
      </w:r>
      <w:r w:rsidRPr="003161E2">
        <w:rPr>
          <w:rFonts w:cstheme="minorHAnsi"/>
        </w:rPr>
        <w:t xml:space="preserve"> </w:t>
      </w:r>
      <w:r w:rsidR="007327F9" w:rsidRPr="003161E2">
        <w:rPr>
          <w:rFonts w:cstheme="minorHAnsi"/>
        </w:rPr>
        <w:t xml:space="preserve">i započatý den prodlení smluvní pokutu ve výši </w:t>
      </w:r>
      <w:r w:rsidRPr="003161E2">
        <w:rPr>
          <w:rFonts w:cstheme="minorHAnsi"/>
        </w:rPr>
        <w:t>0,05 % ze sjednané ceny díla</w:t>
      </w:r>
      <w:r w:rsidR="00FC74C5" w:rsidRPr="003161E2">
        <w:rPr>
          <w:rFonts w:cstheme="minorHAnsi"/>
        </w:rPr>
        <w:t>, vč. DPH</w:t>
      </w:r>
      <w:r w:rsidR="007327F9" w:rsidRPr="003161E2">
        <w:rPr>
          <w:rFonts w:cstheme="minorHAnsi"/>
        </w:rPr>
        <w:t xml:space="preserve"> a to až do úplného vyklizení a</w:t>
      </w:r>
      <w:r w:rsidRPr="003161E2">
        <w:rPr>
          <w:rFonts w:cstheme="minorHAnsi"/>
        </w:rPr>
        <w:t xml:space="preserve"> </w:t>
      </w:r>
      <w:r w:rsidR="007327F9" w:rsidRPr="003161E2">
        <w:rPr>
          <w:rFonts w:cstheme="minorHAnsi"/>
        </w:rPr>
        <w:t>protokolárního předání staveniště.</w:t>
      </w:r>
    </w:p>
    <w:p w14:paraId="247572CF" w14:textId="2D309284" w:rsidR="007327F9" w:rsidRPr="003161E2" w:rsidRDefault="007327F9" w:rsidP="00801948">
      <w:pPr>
        <w:spacing w:before="120" w:after="0" w:line="240" w:lineRule="auto"/>
        <w:jc w:val="both"/>
        <w:rPr>
          <w:rFonts w:cstheme="minorHAnsi"/>
        </w:rPr>
      </w:pPr>
      <w:r w:rsidRPr="003161E2">
        <w:rPr>
          <w:rFonts w:cstheme="minorHAnsi"/>
        </w:rPr>
        <w:t>1</w:t>
      </w:r>
      <w:r w:rsidR="003C455F" w:rsidRPr="003161E2">
        <w:rPr>
          <w:rFonts w:cstheme="minorHAnsi"/>
        </w:rPr>
        <w:t>1</w:t>
      </w:r>
      <w:r w:rsidRPr="003161E2">
        <w:rPr>
          <w:rFonts w:cstheme="minorHAnsi"/>
        </w:rPr>
        <w:t>.1.</w:t>
      </w:r>
      <w:r w:rsidR="00381930" w:rsidRPr="003161E2">
        <w:rPr>
          <w:rFonts w:cstheme="minorHAnsi"/>
        </w:rPr>
        <w:t>3</w:t>
      </w:r>
      <w:r w:rsidRPr="003161E2">
        <w:rPr>
          <w:rFonts w:cstheme="minorHAnsi"/>
        </w:rPr>
        <w:t>. Za prodlení s odstraněním případných vad, bude-li s nimi dílo předáno a převzato,</w:t>
      </w:r>
      <w:r w:rsidR="003C455F" w:rsidRPr="003161E2">
        <w:rPr>
          <w:rFonts w:cstheme="minorHAnsi"/>
        </w:rPr>
        <w:t xml:space="preserve"> </w:t>
      </w:r>
      <w:r w:rsidRPr="003161E2">
        <w:rPr>
          <w:rFonts w:cstheme="minorHAnsi"/>
        </w:rPr>
        <w:t>zaplatí zhotovitel objednateli smluvní pokutu ve výši 1 000,- Kč za každý i započatý den</w:t>
      </w:r>
      <w:r w:rsidR="003C455F" w:rsidRPr="003161E2">
        <w:rPr>
          <w:rFonts w:cstheme="minorHAnsi"/>
        </w:rPr>
        <w:t xml:space="preserve"> </w:t>
      </w:r>
      <w:r w:rsidRPr="003161E2">
        <w:rPr>
          <w:rFonts w:cstheme="minorHAnsi"/>
        </w:rPr>
        <w:t>prodlení oproti dohodnutému termínu, a to za každou vadu.</w:t>
      </w:r>
    </w:p>
    <w:p w14:paraId="48C247FD" w14:textId="0DFE944A" w:rsidR="007327F9" w:rsidRPr="003161E2" w:rsidRDefault="007327F9" w:rsidP="00801948">
      <w:pPr>
        <w:spacing w:before="120" w:after="0" w:line="240" w:lineRule="auto"/>
        <w:jc w:val="both"/>
        <w:rPr>
          <w:rFonts w:cstheme="minorHAnsi"/>
        </w:rPr>
      </w:pPr>
      <w:r w:rsidRPr="003161E2">
        <w:rPr>
          <w:rFonts w:cstheme="minorHAnsi"/>
        </w:rPr>
        <w:t>1</w:t>
      </w:r>
      <w:r w:rsidR="003C455F" w:rsidRPr="003161E2">
        <w:rPr>
          <w:rFonts w:cstheme="minorHAnsi"/>
        </w:rPr>
        <w:t>1</w:t>
      </w:r>
      <w:r w:rsidRPr="003161E2">
        <w:rPr>
          <w:rFonts w:cstheme="minorHAnsi"/>
        </w:rPr>
        <w:t>.1.</w:t>
      </w:r>
      <w:r w:rsidR="00381930" w:rsidRPr="003161E2">
        <w:rPr>
          <w:rFonts w:cstheme="minorHAnsi"/>
        </w:rPr>
        <w:t>4</w:t>
      </w:r>
      <w:r w:rsidRPr="003161E2">
        <w:rPr>
          <w:rFonts w:cstheme="minorHAnsi"/>
        </w:rPr>
        <w:t xml:space="preserve">. </w:t>
      </w:r>
      <w:r w:rsidR="003C455F" w:rsidRPr="003161E2">
        <w:rPr>
          <w:rFonts w:cstheme="minorHAnsi"/>
        </w:rPr>
        <w:tab/>
      </w:r>
      <w:r w:rsidRPr="003161E2">
        <w:rPr>
          <w:rFonts w:cstheme="minorHAnsi"/>
        </w:rPr>
        <w:t xml:space="preserve">Nenastoupí-li zhotovitel k odstranění reklamovaných vad dle odst. </w:t>
      </w:r>
      <w:proofErr w:type="gramStart"/>
      <w:r w:rsidRPr="003161E2">
        <w:rPr>
          <w:rFonts w:cstheme="minorHAnsi"/>
        </w:rPr>
        <w:t>9.</w:t>
      </w:r>
      <w:r w:rsidR="00F32A00" w:rsidRPr="003161E2">
        <w:rPr>
          <w:rFonts w:cstheme="minorHAnsi"/>
        </w:rPr>
        <w:t>4</w:t>
      </w:r>
      <w:r w:rsidRPr="003161E2">
        <w:rPr>
          <w:rFonts w:cstheme="minorHAnsi"/>
        </w:rPr>
        <w:t>. této</w:t>
      </w:r>
      <w:proofErr w:type="gramEnd"/>
      <w:r w:rsidRPr="003161E2">
        <w:rPr>
          <w:rFonts w:cstheme="minorHAnsi"/>
        </w:rPr>
        <w:t xml:space="preserve"> smlouvy,</w:t>
      </w:r>
      <w:r w:rsidR="003C455F" w:rsidRPr="003161E2">
        <w:rPr>
          <w:rFonts w:cstheme="minorHAnsi"/>
        </w:rPr>
        <w:t xml:space="preserve"> </w:t>
      </w:r>
      <w:r w:rsidRPr="003161E2">
        <w:rPr>
          <w:rFonts w:cstheme="minorHAnsi"/>
        </w:rPr>
        <w:t>tj. do 1</w:t>
      </w:r>
      <w:r w:rsidR="008F53E9" w:rsidRPr="003161E2">
        <w:rPr>
          <w:rFonts w:cstheme="minorHAnsi"/>
        </w:rPr>
        <w:t>5</w:t>
      </w:r>
      <w:r w:rsidRPr="003161E2">
        <w:rPr>
          <w:rFonts w:cstheme="minorHAnsi"/>
        </w:rPr>
        <w:t xml:space="preserve"> </w:t>
      </w:r>
      <w:r w:rsidR="003C455F" w:rsidRPr="003161E2">
        <w:rPr>
          <w:rFonts w:cstheme="minorHAnsi"/>
        </w:rPr>
        <w:t xml:space="preserve">kalendářních </w:t>
      </w:r>
      <w:r w:rsidRPr="003161E2">
        <w:rPr>
          <w:rFonts w:cstheme="minorHAnsi"/>
        </w:rPr>
        <w:t>dnů od doručení písemné reklamace nebo v jiném dohodnutém termínu, je</w:t>
      </w:r>
      <w:r w:rsidR="003C455F" w:rsidRPr="003161E2">
        <w:rPr>
          <w:rFonts w:cstheme="minorHAnsi"/>
        </w:rPr>
        <w:t xml:space="preserve"> </w:t>
      </w:r>
      <w:r w:rsidRPr="003161E2">
        <w:rPr>
          <w:rFonts w:cstheme="minorHAnsi"/>
        </w:rPr>
        <w:t xml:space="preserve">zhotovitel objednateli povinen zaplatit smluvní pokutu ve výši </w:t>
      </w:r>
      <w:r w:rsidR="003C455F" w:rsidRPr="003161E2">
        <w:rPr>
          <w:rFonts w:cstheme="minorHAnsi"/>
        </w:rPr>
        <w:t>1</w:t>
      </w:r>
      <w:r w:rsidRPr="003161E2">
        <w:rPr>
          <w:rFonts w:cstheme="minorHAnsi"/>
        </w:rPr>
        <w:t xml:space="preserve"> 000,- Kč za </w:t>
      </w:r>
      <w:r w:rsidR="003C455F" w:rsidRPr="003161E2">
        <w:rPr>
          <w:rFonts w:cstheme="minorHAnsi"/>
        </w:rPr>
        <w:t xml:space="preserve">každou vadu, u níž je zhotovitel  prodlení, a za </w:t>
      </w:r>
      <w:r w:rsidRPr="003161E2">
        <w:rPr>
          <w:rFonts w:cstheme="minorHAnsi"/>
        </w:rPr>
        <w:t>každý den</w:t>
      </w:r>
      <w:r w:rsidR="003C455F" w:rsidRPr="003161E2">
        <w:rPr>
          <w:rFonts w:cstheme="minorHAnsi"/>
        </w:rPr>
        <w:t xml:space="preserve"> </w:t>
      </w:r>
      <w:r w:rsidRPr="003161E2">
        <w:rPr>
          <w:rFonts w:cstheme="minorHAnsi"/>
        </w:rPr>
        <w:t>zpoždění s</w:t>
      </w:r>
      <w:r w:rsidR="003C455F" w:rsidRPr="003161E2">
        <w:rPr>
          <w:rFonts w:cstheme="minorHAnsi"/>
        </w:rPr>
        <w:t> </w:t>
      </w:r>
      <w:r w:rsidRPr="003161E2">
        <w:rPr>
          <w:rFonts w:cstheme="minorHAnsi"/>
        </w:rPr>
        <w:t>nástupem</w:t>
      </w:r>
      <w:r w:rsidR="003C455F" w:rsidRPr="003161E2">
        <w:rPr>
          <w:rFonts w:cstheme="minorHAnsi"/>
        </w:rPr>
        <w:t xml:space="preserve"> na odstranění reklamovaných vad</w:t>
      </w:r>
      <w:r w:rsidR="002855DE" w:rsidRPr="003161E2">
        <w:rPr>
          <w:rFonts w:cstheme="minorHAnsi"/>
        </w:rPr>
        <w:t>, či za každý den prodlení s termínem odstranění reklamovaných vad</w:t>
      </w:r>
      <w:r w:rsidRPr="003161E2">
        <w:rPr>
          <w:rFonts w:cstheme="minorHAnsi"/>
        </w:rPr>
        <w:t>.</w:t>
      </w:r>
    </w:p>
    <w:p w14:paraId="6050981D" w14:textId="45890E51" w:rsidR="007327F9" w:rsidRPr="003161E2" w:rsidRDefault="007327F9" w:rsidP="00801948">
      <w:pPr>
        <w:spacing w:before="120" w:after="0" w:line="240" w:lineRule="auto"/>
        <w:jc w:val="both"/>
        <w:rPr>
          <w:rFonts w:cstheme="minorHAnsi"/>
        </w:rPr>
      </w:pPr>
      <w:r w:rsidRPr="003161E2">
        <w:rPr>
          <w:rFonts w:cstheme="minorHAnsi"/>
        </w:rPr>
        <w:t>1</w:t>
      </w:r>
      <w:r w:rsidR="003C455F" w:rsidRPr="003161E2">
        <w:rPr>
          <w:rFonts w:cstheme="minorHAnsi"/>
        </w:rPr>
        <w:t>1</w:t>
      </w:r>
      <w:r w:rsidRPr="003161E2">
        <w:rPr>
          <w:rFonts w:cstheme="minorHAnsi"/>
        </w:rPr>
        <w:t>.1.</w:t>
      </w:r>
      <w:r w:rsidR="00381930" w:rsidRPr="003161E2">
        <w:rPr>
          <w:rFonts w:cstheme="minorHAnsi"/>
        </w:rPr>
        <w:t>5</w:t>
      </w:r>
      <w:r w:rsidRPr="003161E2">
        <w:rPr>
          <w:rFonts w:cstheme="minorHAnsi"/>
        </w:rPr>
        <w:t xml:space="preserve">. </w:t>
      </w:r>
      <w:r w:rsidR="003C455F" w:rsidRPr="003161E2">
        <w:rPr>
          <w:rFonts w:cstheme="minorHAnsi"/>
        </w:rPr>
        <w:tab/>
      </w:r>
      <w:r w:rsidRPr="003161E2">
        <w:rPr>
          <w:rFonts w:cstheme="minorHAnsi"/>
        </w:rPr>
        <w:t xml:space="preserve">Při prodlení zhotovitele s odstraněním reklamovaných vad dle </w:t>
      </w:r>
      <w:r w:rsidR="00044631" w:rsidRPr="003161E2">
        <w:rPr>
          <w:rFonts w:cstheme="minorHAnsi"/>
        </w:rPr>
        <w:t xml:space="preserve">odst. </w:t>
      </w:r>
      <w:proofErr w:type="gramStart"/>
      <w:r w:rsidR="00044631" w:rsidRPr="003161E2">
        <w:rPr>
          <w:rFonts w:cstheme="minorHAnsi"/>
        </w:rPr>
        <w:t>9.</w:t>
      </w:r>
      <w:r w:rsidR="00893303" w:rsidRPr="003161E2">
        <w:rPr>
          <w:rFonts w:cstheme="minorHAnsi"/>
        </w:rPr>
        <w:t>5</w:t>
      </w:r>
      <w:r w:rsidR="00044631" w:rsidRPr="003161E2">
        <w:rPr>
          <w:rFonts w:cstheme="minorHAnsi"/>
        </w:rPr>
        <w:t>.</w:t>
      </w:r>
      <w:r w:rsidR="00893303" w:rsidRPr="003161E2">
        <w:rPr>
          <w:rFonts w:cstheme="minorHAnsi"/>
        </w:rPr>
        <w:t xml:space="preserve"> </w:t>
      </w:r>
      <w:r w:rsidR="00D71601" w:rsidRPr="003161E2">
        <w:rPr>
          <w:rFonts w:cstheme="minorHAnsi"/>
        </w:rPr>
        <w:t>této</w:t>
      </w:r>
      <w:proofErr w:type="gramEnd"/>
      <w:r w:rsidR="00893303" w:rsidRPr="003161E2">
        <w:rPr>
          <w:rFonts w:cstheme="minorHAnsi"/>
        </w:rPr>
        <w:t xml:space="preserve"> </w:t>
      </w:r>
      <w:r w:rsidR="00D71601" w:rsidRPr="003161E2">
        <w:rPr>
          <w:rFonts w:cstheme="minorHAnsi"/>
        </w:rPr>
        <w:t>smlouvy</w:t>
      </w:r>
      <w:r w:rsidRPr="003161E2">
        <w:rPr>
          <w:rFonts w:cstheme="minorHAnsi"/>
        </w:rPr>
        <w:t>,</w:t>
      </w:r>
      <w:r w:rsidR="003C455F" w:rsidRPr="003161E2">
        <w:rPr>
          <w:rFonts w:cstheme="minorHAnsi"/>
        </w:rPr>
        <w:t xml:space="preserve"> </w:t>
      </w:r>
      <w:r w:rsidRPr="003161E2">
        <w:rPr>
          <w:rFonts w:cstheme="minorHAnsi"/>
        </w:rPr>
        <w:t xml:space="preserve">je zhotovitel objednateli povinen zaplatit smluvní pokutu ve výši </w:t>
      </w:r>
      <w:r w:rsidR="00D71601" w:rsidRPr="003161E2">
        <w:rPr>
          <w:rFonts w:cstheme="minorHAnsi"/>
        </w:rPr>
        <w:t>10</w:t>
      </w:r>
      <w:r w:rsidRPr="003161E2">
        <w:rPr>
          <w:rFonts w:cstheme="minorHAnsi"/>
        </w:rPr>
        <w:t xml:space="preserve"> 000,- Kč </w:t>
      </w:r>
      <w:r w:rsidR="00D71601" w:rsidRPr="003161E2">
        <w:rPr>
          <w:rFonts w:cstheme="minorHAnsi"/>
        </w:rPr>
        <w:t xml:space="preserve">za každou reklamovanou vadu, u níž je zhotovitel v prodlení a </w:t>
      </w:r>
      <w:r w:rsidRPr="003161E2">
        <w:rPr>
          <w:rFonts w:cstheme="minorHAnsi"/>
        </w:rPr>
        <w:t>za každý den</w:t>
      </w:r>
      <w:r w:rsidR="00D71601" w:rsidRPr="003161E2">
        <w:rPr>
          <w:rFonts w:cstheme="minorHAnsi"/>
        </w:rPr>
        <w:t xml:space="preserve"> </w:t>
      </w:r>
      <w:r w:rsidRPr="003161E2">
        <w:rPr>
          <w:rFonts w:cstheme="minorHAnsi"/>
        </w:rPr>
        <w:t>prodlení.</w:t>
      </w:r>
    </w:p>
    <w:p w14:paraId="0EE87D42" w14:textId="4A029E49" w:rsidR="007327F9" w:rsidRPr="003161E2" w:rsidRDefault="007327F9" w:rsidP="00801948">
      <w:pPr>
        <w:spacing w:before="120" w:after="0" w:line="240" w:lineRule="auto"/>
        <w:jc w:val="both"/>
        <w:rPr>
          <w:rFonts w:cstheme="minorHAnsi"/>
        </w:rPr>
      </w:pPr>
      <w:r w:rsidRPr="003161E2">
        <w:rPr>
          <w:rFonts w:cstheme="minorHAnsi"/>
        </w:rPr>
        <w:t>1</w:t>
      </w:r>
      <w:r w:rsidR="002055BE" w:rsidRPr="003161E2">
        <w:rPr>
          <w:rFonts w:cstheme="minorHAnsi"/>
        </w:rPr>
        <w:t>1.1.</w:t>
      </w:r>
      <w:r w:rsidR="00893303" w:rsidRPr="003161E2">
        <w:rPr>
          <w:rFonts w:cstheme="minorHAnsi"/>
        </w:rPr>
        <w:t>6</w:t>
      </w:r>
      <w:r w:rsidRPr="003161E2">
        <w:rPr>
          <w:rFonts w:cstheme="minorHAnsi"/>
        </w:rPr>
        <w:t xml:space="preserve">. </w:t>
      </w:r>
      <w:r w:rsidR="00724BB8" w:rsidRPr="003161E2">
        <w:rPr>
          <w:rFonts w:cstheme="minorHAnsi"/>
        </w:rPr>
        <w:tab/>
      </w:r>
      <w:r w:rsidRPr="003161E2">
        <w:rPr>
          <w:rFonts w:cstheme="minorHAnsi"/>
        </w:rPr>
        <w:t>Pří prodlení objednatele s úhradou faktur činí úrok z prodlení 0,0</w:t>
      </w:r>
      <w:r w:rsidR="00724BB8" w:rsidRPr="003161E2">
        <w:rPr>
          <w:rFonts w:cstheme="minorHAnsi"/>
        </w:rPr>
        <w:t>1</w:t>
      </w:r>
      <w:r w:rsidRPr="003161E2">
        <w:rPr>
          <w:rFonts w:cstheme="minorHAnsi"/>
        </w:rPr>
        <w:t>5% z</w:t>
      </w:r>
      <w:r w:rsidR="00724BB8" w:rsidRPr="003161E2">
        <w:rPr>
          <w:rFonts w:cstheme="minorHAnsi"/>
        </w:rPr>
        <w:t> </w:t>
      </w:r>
      <w:r w:rsidRPr="003161E2">
        <w:rPr>
          <w:rFonts w:cstheme="minorHAnsi"/>
        </w:rPr>
        <w:t>fakturované</w:t>
      </w:r>
      <w:r w:rsidR="00724BB8" w:rsidRPr="003161E2">
        <w:rPr>
          <w:rFonts w:cstheme="minorHAnsi"/>
        </w:rPr>
        <w:t xml:space="preserve"> </w:t>
      </w:r>
      <w:r w:rsidRPr="003161E2">
        <w:rPr>
          <w:rFonts w:cstheme="minorHAnsi"/>
        </w:rPr>
        <w:t xml:space="preserve">částky za každý den prodlení. </w:t>
      </w:r>
    </w:p>
    <w:p w14:paraId="5133C80F" w14:textId="77777777" w:rsidR="007327F9" w:rsidRPr="00C63ADD" w:rsidRDefault="007327F9" w:rsidP="00801948">
      <w:pPr>
        <w:spacing w:before="120" w:after="0" w:line="240" w:lineRule="auto"/>
        <w:jc w:val="both"/>
        <w:rPr>
          <w:rFonts w:cstheme="minorHAnsi"/>
          <w:b/>
          <w:i/>
        </w:rPr>
      </w:pPr>
      <w:r w:rsidRPr="00C63ADD">
        <w:rPr>
          <w:rFonts w:cstheme="minorHAnsi"/>
          <w:b/>
          <w:i/>
        </w:rPr>
        <w:t>1</w:t>
      </w:r>
      <w:r w:rsidR="00724BB8" w:rsidRPr="00C63ADD">
        <w:rPr>
          <w:rFonts w:cstheme="minorHAnsi"/>
          <w:b/>
          <w:i/>
        </w:rPr>
        <w:t>2</w:t>
      </w:r>
      <w:r w:rsidRPr="00C63ADD">
        <w:rPr>
          <w:rFonts w:cstheme="minorHAnsi"/>
          <w:b/>
          <w:i/>
        </w:rPr>
        <w:t>. Odstoupení od smlouvy</w:t>
      </w:r>
    </w:p>
    <w:p w14:paraId="4A8ECC4D" w14:textId="77777777" w:rsidR="007327F9" w:rsidRPr="003161E2" w:rsidRDefault="007327F9" w:rsidP="00801948">
      <w:pPr>
        <w:spacing w:before="120" w:after="0" w:line="240" w:lineRule="auto"/>
        <w:jc w:val="both"/>
        <w:rPr>
          <w:rFonts w:cstheme="minorHAnsi"/>
        </w:rPr>
      </w:pPr>
      <w:r w:rsidRPr="003161E2">
        <w:rPr>
          <w:rFonts w:cstheme="minorHAnsi"/>
        </w:rPr>
        <w:t>1</w:t>
      </w:r>
      <w:r w:rsidR="00724BB8" w:rsidRPr="003161E2">
        <w:rPr>
          <w:rFonts w:cstheme="minorHAnsi"/>
        </w:rPr>
        <w:t>2</w:t>
      </w:r>
      <w:r w:rsidRPr="003161E2">
        <w:rPr>
          <w:rFonts w:cstheme="minorHAnsi"/>
        </w:rPr>
        <w:t xml:space="preserve">.1. </w:t>
      </w:r>
      <w:r w:rsidR="00724BB8" w:rsidRPr="003161E2">
        <w:rPr>
          <w:rFonts w:cstheme="minorHAnsi"/>
        </w:rPr>
        <w:tab/>
      </w:r>
      <w:r w:rsidRPr="003161E2">
        <w:rPr>
          <w:rFonts w:cstheme="minorHAnsi"/>
        </w:rPr>
        <w:t>Smluvní strany se dohodly, že od smlouvy lze odstoupit, vedle případů v této smlouvě</w:t>
      </w:r>
      <w:r w:rsidR="00724BB8" w:rsidRPr="003161E2">
        <w:rPr>
          <w:rFonts w:cstheme="minorHAnsi"/>
        </w:rPr>
        <w:t xml:space="preserve"> </w:t>
      </w:r>
      <w:r w:rsidRPr="003161E2">
        <w:rPr>
          <w:rFonts w:cstheme="minorHAnsi"/>
        </w:rPr>
        <w:t>již uvedených, zejména při vzniku těchto skutečností:</w:t>
      </w:r>
    </w:p>
    <w:p w14:paraId="6340928B" w14:textId="6A76B432" w:rsidR="007327F9" w:rsidRPr="003161E2" w:rsidRDefault="007327F9" w:rsidP="00801948">
      <w:pPr>
        <w:spacing w:before="120" w:after="0" w:line="240" w:lineRule="auto"/>
        <w:jc w:val="both"/>
        <w:rPr>
          <w:rFonts w:cstheme="minorHAnsi"/>
        </w:rPr>
      </w:pPr>
      <w:r w:rsidRPr="003161E2">
        <w:rPr>
          <w:rFonts w:cstheme="minorHAnsi"/>
        </w:rPr>
        <w:t>1</w:t>
      </w:r>
      <w:r w:rsidR="00724BB8" w:rsidRPr="003161E2">
        <w:rPr>
          <w:rFonts w:cstheme="minorHAnsi"/>
        </w:rPr>
        <w:t>2</w:t>
      </w:r>
      <w:r w:rsidRPr="003161E2">
        <w:rPr>
          <w:rFonts w:cstheme="minorHAnsi"/>
        </w:rPr>
        <w:t xml:space="preserve">.1.1. </w:t>
      </w:r>
      <w:r w:rsidR="00724BB8" w:rsidRPr="003161E2">
        <w:rPr>
          <w:rFonts w:cstheme="minorHAnsi"/>
        </w:rPr>
        <w:tab/>
      </w:r>
      <w:r w:rsidRPr="003161E2">
        <w:rPr>
          <w:rFonts w:cstheme="minorHAnsi"/>
        </w:rPr>
        <w:t>prodlení objednatele s úhradou dlužné částky delší než 30 dnů</w:t>
      </w:r>
      <w:r w:rsidR="00F07279" w:rsidRPr="003161E2">
        <w:rPr>
          <w:rFonts w:cstheme="minorHAnsi"/>
        </w:rPr>
        <w:t>,</w:t>
      </w:r>
    </w:p>
    <w:p w14:paraId="3F42BFE7" w14:textId="66EBE044" w:rsidR="007327F9" w:rsidRPr="003161E2" w:rsidRDefault="007327F9" w:rsidP="00801948">
      <w:pPr>
        <w:spacing w:before="120" w:after="0" w:line="240" w:lineRule="auto"/>
        <w:jc w:val="both"/>
        <w:rPr>
          <w:rFonts w:cstheme="minorHAnsi"/>
        </w:rPr>
      </w:pPr>
      <w:r w:rsidRPr="003161E2">
        <w:rPr>
          <w:rFonts w:cstheme="minorHAnsi"/>
        </w:rPr>
        <w:t>1</w:t>
      </w:r>
      <w:r w:rsidR="00724BB8" w:rsidRPr="003161E2">
        <w:rPr>
          <w:rFonts w:cstheme="minorHAnsi"/>
        </w:rPr>
        <w:t>2</w:t>
      </w:r>
      <w:r w:rsidRPr="003161E2">
        <w:rPr>
          <w:rFonts w:cstheme="minorHAnsi"/>
        </w:rPr>
        <w:t>.1.</w:t>
      </w:r>
      <w:r w:rsidR="00724BB8" w:rsidRPr="003161E2">
        <w:rPr>
          <w:rFonts w:cstheme="minorHAnsi"/>
        </w:rPr>
        <w:t>2</w:t>
      </w:r>
      <w:r w:rsidRPr="003161E2">
        <w:rPr>
          <w:rFonts w:cstheme="minorHAnsi"/>
        </w:rPr>
        <w:t xml:space="preserve">. </w:t>
      </w:r>
      <w:r w:rsidR="00724BB8" w:rsidRPr="003161E2">
        <w:rPr>
          <w:rFonts w:cstheme="minorHAnsi"/>
        </w:rPr>
        <w:tab/>
      </w:r>
      <w:r w:rsidRPr="003161E2">
        <w:rPr>
          <w:rFonts w:cstheme="minorHAnsi"/>
        </w:rPr>
        <w:t>nesplnění termínu předání staveniště objednatelem ani v dodatečně stanovené</w:t>
      </w:r>
      <w:r w:rsidR="00724BB8" w:rsidRPr="003161E2">
        <w:rPr>
          <w:rFonts w:cstheme="minorHAnsi"/>
        </w:rPr>
        <w:t xml:space="preserve"> </w:t>
      </w:r>
      <w:r w:rsidRPr="003161E2">
        <w:rPr>
          <w:rFonts w:cstheme="minorHAnsi"/>
        </w:rPr>
        <w:t>přiměřené lhůtě</w:t>
      </w:r>
      <w:r w:rsidR="00F07279" w:rsidRPr="003161E2">
        <w:rPr>
          <w:rFonts w:cstheme="minorHAnsi"/>
        </w:rPr>
        <w:t>,</w:t>
      </w:r>
    </w:p>
    <w:p w14:paraId="7EC8DFD9" w14:textId="60001579" w:rsidR="007327F9" w:rsidRPr="003161E2" w:rsidRDefault="007327F9" w:rsidP="00801948">
      <w:pPr>
        <w:spacing w:before="120" w:after="0" w:line="240" w:lineRule="auto"/>
        <w:jc w:val="both"/>
        <w:rPr>
          <w:rFonts w:cstheme="minorHAnsi"/>
        </w:rPr>
      </w:pPr>
      <w:r w:rsidRPr="003161E2">
        <w:rPr>
          <w:rFonts w:cstheme="minorHAnsi"/>
        </w:rPr>
        <w:t>1</w:t>
      </w:r>
      <w:r w:rsidR="00724BB8" w:rsidRPr="003161E2">
        <w:rPr>
          <w:rFonts w:cstheme="minorHAnsi"/>
        </w:rPr>
        <w:t>2</w:t>
      </w:r>
      <w:r w:rsidRPr="003161E2">
        <w:rPr>
          <w:rFonts w:cstheme="minorHAnsi"/>
        </w:rPr>
        <w:t>.1.</w:t>
      </w:r>
      <w:r w:rsidR="00724BB8" w:rsidRPr="003161E2">
        <w:rPr>
          <w:rFonts w:cstheme="minorHAnsi"/>
        </w:rPr>
        <w:t>3</w:t>
      </w:r>
      <w:r w:rsidRPr="003161E2">
        <w:rPr>
          <w:rFonts w:cstheme="minorHAnsi"/>
        </w:rPr>
        <w:t xml:space="preserve">. </w:t>
      </w:r>
      <w:r w:rsidR="00724BB8" w:rsidRPr="003161E2">
        <w:rPr>
          <w:rFonts w:cstheme="minorHAnsi"/>
        </w:rPr>
        <w:tab/>
      </w:r>
      <w:r w:rsidRPr="003161E2">
        <w:rPr>
          <w:rFonts w:cstheme="minorHAnsi"/>
        </w:rPr>
        <w:t>pokud zhotovitel nezahájí práce na díle ani v dodatečně stanovené přiměřené lhůtě</w:t>
      </w:r>
      <w:r w:rsidR="00F07279" w:rsidRPr="003161E2">
        <w:rPr>
          <w:rFonts w:cstheme="minorHAnsi"/>
        </w:rPr>
        <w:t>,</w:t>
      </w:r>
      <w:r w:rsidR="006B563C" w:rsidRPr="003161E2">
        <w:rPr>
          <w:rFonts w:cstheme="minorHAnsi"/>
        </w:rPr>
        <w:t xml:space="preserve"> </w:t>
      </w:r>
    </w:p>
    <w:p w14:paraId="7B408D5A" w14:textId="759719BD" w:rsidR="007327F9" w:rsidRPr="003161E2" w:rsidRDefault="007327F9" w:rsidP="00801948">
      <w:pPr>
        <w:spacing w:before="120" w:after="0" w:line="240" w:lineRule="auto"/>
        <w:jc w:val="both"/>
        <w:rPr>
          <w:rFonts w:cstheme="minorHAnsi"/>
        </w:rPr>
      </w:pPr>
      <w:r w:rsidRPr="003161E2">
        <w:rPr>
          <w:rFonts w:cstheme="minorHAnsi"/>
        </w:rPr>
        <w:t>1</w:t>
      </w:r>
      <w:r w:rsidR="00724BB8" w:rsidRPr="003161E2">
        <w:rPr>
          <w:rFonts w:cstheme="minorHAnsi"/>
        </w:rPr>
        <w:t>2</w:t>
      </w:r>
      <w:r w:rsidRPr="003161E2">
        <w:rPr>
          <w:rFonts w:cstheme="minorHAnsi"/>
        </w:rPr>
        <w:t>.1.</w:t>
      </w:r>
      <w:r w:rsidR="00724BB8" w:rsidRPr="003161E2">
        <w:rPr>
          <w:rFonts w:cstheme="minorHAnsi"/>
        </w:rPr>
        <w:t>4</w:t>
      </w:r>
      <w:r w:rsidRPr="003161E2">
        <w:rPr>
          <w:rFonts w:cstheme="minorHAnsi"/>
        </w:rPr>
        <w:t xml:space="preserve">. </w:t>
      </w:r>
      <w:r w:rsidR="00724BB8" w:rsidRPr="003161E2">
        <w:rPr>
          <w:rFonts w:cstheme="minorHAnsi"/>
        </w:rPr>
        <w:tab/>
      </w:r>
      <w:r w:rsidRPr="003161E2">
        <w:rPr>
          <w:rFonts w:cstheme="minorHAnsi"/>
        </w:rPr>
        <w:t>pokud zhotovitel ani v dodatečně stanovené přiměřené lhůtě neodstraní vady vzniklé</w:t>
      </w:r>
      <w:r w:rsidR="00724BB8" w:rsidRPr="003161E2">
        <w:rPr>
          <w:rFonts w:cstheme="minorHAnsi"/>
        </w:rPr>
        <w:t xml:space="preserve"> </w:t>
      </w:r>
      <w:r w:rsidRPr="003161E2">
        <w:rPr>
          <w:rFonts w:cstheme="minorHAnsi"/>
        </w:rPr>
        <w:t>vadným prováděním nebo nepřestane dílo provádět nevhodným způsobem, ačkoli byl na to</w:t>
      </w:r>
      <w:r w:rsidR="00724BB8" w:rsidRPr="003161E2">
        <w:rPr>
          <w:rFonts w:cstheme="minorHAnsi"/>
        </w:rPr>
        <w:t xml:space="preserve"> </w:t>
      </w:r>
      <w:r w:rsidRPr="003161E2">
        <w:rPr>
          <w:rFonts w:cstheme="minorHAnsi"/>
        </w:rPr>
        <w:t>objednatelem upozorněn</w:t>
      </w:r>
      <w:r w:rsidR="00F07279" w:rsidRPr="003161E2">
        <w:rPr>
          <w:rFonts w:cstheme="minorHAnsi"/>
        </w:rPr>
        <w:t>,</w:t>
      </w:r>
    </w:p>
    <w:p w14:paraId="01321EFF" w14:textId="4AC803C4" w:rsidR="007327F9" w:rsidRPr="003161E2" w:rsidRDefault="00425784" w:rsidP="00801948">
      <w:pPr>
        <w:spacing w:before="120" w:after="0" w:line="240" w:lineRule="auto"/>
        <w:jc w:val="both"/>
        <w:rPr>
          <w:rFonts w:cstheme="minorHAnsi"/>
        </w:rPr>
      </w:pPr>
      <w:r w:rsidRPr="003161E2">
        <w:rPr>
          <w:rFonts w:cstheme="minorHAnsi"/>
        </w:rPr>
        <w:t>12.1.5</w:t>
      </w:r>
      <w:r w:rsidR="007327F9" w:rsidRPr="003161E2">
        <w:rPr>
          <w:rFonts w:cstheme="minorHAnsi"/>
        </w:rPr>
        <w:t xml:space="preserve">. </w:t>
      </w:r>
      <w:r w:rsidR="00724BB8" w:rsidRPr="003161E2">
        <w:rPr>
          <w:rFonts w:cstheme="minorHAnsi"/>
        </w:rPr>
        <w:tab/>
      </w:r>
      <w:r w:rsidR="007327F9" w:rsidRPr="003161E2">
        <w:rPr>
          <w:rFonts w:cstheme="minorHAnsi"/>
        </w:rPr>
        <w:t>prodlení zhotovitele s dokončením díla z důvodů ležících na jeho straně delší než 30</w:t>
      </w:r>
      <w:r w:rsidR="00724BB8" w:rsidRPr="003161E2">
        <w:rPr>
          <w:rFonts w:cstheme="minorHAnsi"/>
        </w:rPr>
        <w:t xml:space="preserve"> </w:t>
      </w:r>
      <w:r w:rsidR="007327F9" w:rsidRPr="003161E2">
        <w:rPr>
          <w:rFonts w:cstheme="minorHAnsi"/>
        </w:rPr>
        <w:t>dnů</w:t>
      </w:r>
      <w:r w:rsidR="00385157">
        <w:rPr>
          <w:rFonts w:cstheme="minorHAnsi"/>
        </w:rPr>
        <w:t>,</w:t>
      </w:r>
    </w:p>
    <w:p w14:paraId="4E9CDC65" w14:textId="59FA603D" w:rsidR="00D36D32" w:rsidRPr="003161E2" w:rsidRDefault="00D36D32" w:rsidP="00801948">
      <w:pPr>
        <w:spacing w:before="120" w:after="0" w:line="240" w:lineRule="auto"/>
        <w:jc w:val="both"/>
        <w:rPr>
          <w:rFonts w:cstheme="minorHAnsi"/>
        </w:rPr>
      </w:pPr>
      <w:r w:rsidRPr="003161E2">
        <w:rPr>
          <w:rFonts w:cstheme="minorHAnsi"/>
        </w:rPr>
        <w:t>12.1.6.</w:t>
      </w:r>
      <w:r w:rsidR="003D4331" w:rsidRPr="003161E2">
        <w:rPr>
          <w:rFonts w:cstheme="minorHAnsi"/>
        </w:rPr>
        <w:tab/>
      </w:r>
      <w:r w:rsidRPr="003161E2">
        <w:rPr>
          <w:rFonts w:cstheme="minorHAnsi"/>
        </w:rPr>
        <w:t>v</w:t>
      </w:r>
      <w:r w:rsidR="003D4331" w:rsidRPr="003161E2">
        <w:rPr>
          <w:rFonts w:cstheme="minorHAnsi"/>
        </w:rPr>
        <w:t xml:space="preserve"> </w:t>
      </w:r>
      <w:r w:rsidRPr="003161E2">
        <w:rPr>
          <w:rFonts w:cstheme="minorHAnsi"/>
        </w:rPr>
        <w:t xml:space="preserve">případě, že zhotovitel vstoupí do likvidace nebo na jeho majetek bude prohlášen konkurs či návrh na konkurs bude zamítnut pro nedostatek </w:t>
      </w:r>
      <w:r w:rsidR="00385157">
        <w:rPr>
          <w:rFonts w:cstheme="minorHAnsi"/>
        </w:rPr>
        <w:t>majetku,</w:t>
      </w:r>
      <w:bookmarkStart w:id="1" w:name="_GoBack"/>
      <w:bookmarkEnd w:id="1"/>
    </w:p>
    <w:p w14:paraId="219861F3" w14:textId="27E6EFD3" w:rsidR="008149C1" w:rsidRPr="003161E2" w:rsidRDefault="008149C1" w:rsidP="00801948">
      <w:pPr>
        <w:spacing w:before="120" w:after="0" w:line="240" w:lineRule="auto"/>
        <w:jc w:val="both"/>
        <w:rPr>
          <w:rFonts w:cstheme="minorHAnsi"/>
        </w:rPr>
      </w:pPr>
      <w:r w:rsidRPr="003161E2">
        <w:rPr>
          <w:rFonts w:cstheme="minorHAnsi"/>
        </w:rPr>
        <w:t>12.1.</w:t>
      </w:r>
      <w:r w:rsidR="00676E8A" w:rsidRPr="003161E2">
        <w:rPr>
          <w:rFonts w:cstheme="minorHAnsi"/>
        </w:rPr>
        <w:t>7</w:t>
      </w:r>
      <w:r w:rsidRPr="003161E2">
        <w:rPr>
          <w:rFonts w:cstheme="minorHAnsi"/>
        </w:rPr>
        <w:t xml:space="preserve">. </w:t>
      </w:r>
      <w:r w:rsidRPr="003161E2">
        <w:rPr>
          <w:rFonts w:cstheme="minorHAnsi"/>
        </w:rPr>
        <w:tab/>
      </w:r>
      <w:r w:rsidRPr="003161E2">
        <w:rPr>
          <w:rFonts w:cstheme="minorHAnsi"/>
          <w:b/>
        </w:rPr>
        <w:t xml:space="preserve">v případě, že objednatel nezíská </w:t>
      </w:r>
      <w:r w:rsidR="00676E8A" w:rsidRPr="003161E2">
        <w:rPr>
          <w:rFonts w:cstheme="minorHAnsi"/>
          <w:b/>
        </w:rPr>
        <w:t xml:space="preserve">dotační podporu Státního fondu kinematografie v rámci výzvy Digitalizace a modernizace kin </w:t>
      </w:r>
      <w:r w:rsidRPr="003161E2">
        <w:rPr>
          <w:rFonts w:cstheme="minorHAnsi"/>
          <w:b/>
        </w:rPr>
        <w:t>v požadované výši</w:t>
      </w:r>
      <w:r w:rsidR="00C63ADD">
        <w:rPr>
          <w:rFonts w:cstheme="minorHAnsi"/>
          <w:b/>
        </w:rPr>
        <w:t xml:space="preserve">. </w:t>
      </w:r>
    </w:p>
    <w:p w14:paraId="656F6B83" w14:textId="74D38EA0" w:rsidR="007126E4" w:rsidRPr="003161E2" w:rsidRDefault="007126E4" w:rsidP="00801948">
      <w:pPr>
        <w:spacing w:before="120" w:after="0" w:line="240" w:lineRule="auto"/>
        <w:jc w:val="both"/>
        <w:rPr>
          <w:rFonts w:cstheme="minorHAnsi"/>
        </w:rPr>
      </w:pPr>
      <w:r w:rsidRPr="003161E2">
        <w:rPr>
          <w:rFonts w:cstheme="minorHAnsi"/>
        </w:rPr>
        <w:t>12.</w:t>
      </w:r>
      <w:r w:rsidR="00D36D32" w:rsidRPr="003161E2">
        <w:rPr>
          <w:rFonts w:cstheme="minorHAnsi"/>
        </w:rPr>
        <w:t>2</w:t>
      </w:r>
      <w:r w:rsidRPr="003161E2">
        <w:rPr>
          <w:rFonts w:cstheme="minorHAnsi"/>
        </w:rPr>
        <w:t xml:space="preserve">. </w:t>
      </w:r>
      <w:r w:rsidRPr="003161E2">
        <w:rPr>
          <w:rFonts w:cstheme="minorHAnsi"/>
        </w:rPr>
        <w:tab/>
        <w:t>Způsob odstoupení od smlouvy</w:t>
      </w:r>
    </w:p>
    <w:p w14:paraId="7E7C6A9C" w14:textId="77777777" w:rsidR="007126E4" w:rsidRPr="003161E2" w:rsidRDefault="007126E4" w:rsidP="00801948">
      <w:pPr>
        <w:spacing w:before="120" w:after="0" w:line="240" w:lineRule="auto"/>
        <w:jc w:val="both"/>
        <w:rPr>
          <w:rFonts w:cstheme="minorHAnsi"/>
        </w:rPr>
      </w:pPr>
      <w:r w:rsidRPr="003161E2">
        <w:rPr>
          <w:rFonts w:cstheme="minorHAnsi"/>
        </w:rPr>
        <w:t>Smluvní strana oprávněná odstoupit od smlouvy na základě výše uvedených ujednání je povinna svoje odstoupení písemně oznámit druhé straně. V odstoupení musí být dále uveden důvod, pro který strana od smlouvy odstupuje a přesná citace toho bodu smlouvy, který ji k takovému kroku opravňuje. Bez těchto náležitostí je odstoupení neplatné. Odstoupení od smlouvy nastává dnem doručení oznámení o tom druhé smluvní straně.</w:t>
      </w:r>
    </w:p>
    <w:p w14:paraId="10CB91E8" w14:textId="4E7570C8" w:rsidR="007126E4" w:rsidRPr="003161E2" w:rsidRDefault="007126E4" w:rsidP="00801948">
      <w:pPr>
        <w:spacing w:before="120" w:after="0" w:line="240" w:lineRule="auto"/>
        <w:jc w:val="both"/>
        <w:rPr>
          <w:rFonts w:cstheme="minorHAnsi"/>
        </w:rPr>
      </w:pPr>
      <w:proofErr w:type="gramStart"/>
      <w:r w:rsidRPr="003161E2">
        <w:rPr>
          <w:rFonts w:cstheme="minorHAnsi"/>
        </w:rPr>
        <w:t>12.</w:t>
      </w:r>
      <w:r w:rsidR="00D36D32" w:rsidRPr="003161E2">
        <w:rPr>
          <w:rFonts w:cstheme="minorHAnsi"/>
        </w:rPr>
        <w:t>3</w:t>
      </w:r>
      <w:proofErr w:type="gramEnd"/>
      <w:r w:rsidRPr="003161E2">
        <w:rPr>
          <w:rFonts w:cstheme="minorHAnsi"/>
        </w:rPr>
        <w:t>.</w:t>
      </w:r>
      <w:r w:rsidRPr="003161E2">
        <w:rPr>
          <w:rFonts w:cstheme="minorHAnsi"/>
        </w:rP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6CA91877" w14:textId="30C52A92" w:rsidR="007126E4" w:rsidRPr="003161E2" w:rsidRDefault="007126E4" w:rsidP="00801948">
      <w:pPr>
        <w:spacing w:before="120" w:after="0" w:line="240" w:lineRule="auto"/>
        <w:jc w:val="both"/>
        <w:rPr>
          <w:rFonts w:cstheme="minorHAnsi"/>
        </w:rPr>
      </w:pPr>
      <w:r w:rsidRPr="003161E2">
        <w:rPr>
          <w:rFonts w:cstheme="minorHAnsi"/>
        </w:rPr>
        <w:lastRenderedPageBreak/>
        <w:t>12.</w:t>
      </w:r>
      <w:r w:rsidR="00D36D32" w:rsidRPr="003161E2">
        <w:rPr>
          <w:rFonts w:cstheme="minorHAnsi"/>
        </w:rPr>
        <w:t>4</w:t>
      </w:r>
      <w:r w:rsidRPr="003161E2">
        <w:rPr>
          <w:rFonts w:cstheme="minorHAnsi"/>
        </w:rPr>
        <w:t xml:space="preserve">. </w:t>
      </w:r>
      <w:r w:rsidRPr="003161E2">
        <w:rPr>
          <w:rFonts w:cstheme="minorHAnsi"/>
        </w:rPr>
        <w:tab/>
        <w:t xml:space="preserve">Plnil – </w:t>
      </w:r>
      <w:proofErr w:type="spellStart"/>
      <w:r w:rsidRPr="003161E2">
        <w:rPr>
          <w:rFonts w:cstheme="minorHAnsi"/>
        </w:rPr>
        <w:t>li</w:t>
      </w:r>
      <w:proofErr w:type="spellEnd"/>
      <w:r w:rsidRPr="003161E2">
        <w:rPr>
          <w:rFonts w:cstheme="minorHAnsi"/>
        </w:rPr>
        <w:t xml:space="preserve"> zhotovitel zčásti, může objednatel od smlouvy odstoupit jen ohledně nesplněného zbytku plnění. Nemá – </w:t>
      </w:r>
      <w:proofErr w:type="spellStart"/>
      <w:r w:rsidRPr="003161E2">
        <w:rPr>
          <w:rFonts w:cstheme="minorHAnsi"/>
        </w:rPr>
        <w:t>li</w:t>
      </w:r>
      <w:proofErr w:type="spellEnd"/>
      <w:r w:rsidRPr="003161E2">
        <w:rPr>
          <w:rFonts w:cstheme="minorHAnsi"/>
        </w:rPr>
        <w:t xml:space="preserve"> však částečné plnění pro věřitele význam, může věřitel od smlouvy odstoupit ohledně celého plnění.</w:t>
      </w:r>
    </w:p>
    <w:p w14:paraId="2BD1C4D8" w14:textId="77777777" w:rsidR="007327F9" w:rsidRPr="00C63ADD" w:rsidRDefault="007327F9" w:rsidP="00801948">
      <w:pPr>
        <w:spacing w:before="120" w:after="0" w:line="240" w:lineRule="auto"/>
        <w:jc w:val="both"/>
        <w:rPr>
          <w:rFonts w:cstheme="minorHAnsi"/>
          <w:b/>
          <w:i/>
        </w:rPr>
      </w:pPr>
      <w:r w:rsidRPr="00C63ADD">
        <w:rPr>
          <w:rFonts w:cstheme="minorHAnsi"/>
          <w:b/>
          <w:i/>
        </w:rPr>
        <w:t>1</w:t>
      </w:r>
      <w:r w:rsidR="00760392" w:rsidRPr="00C63ADD">
        <w:rPr>
          <w:rFonts w:cstheme="minorHAnsi"/>
          <w:b/>
          <w:i/>
        </w:rPr>
        <w:t>3</w:t>
      </w:r>
      <w:r w:rsidRPr="00C63ADD">
        <w:rPr>
          <w:rFonts w:cstheme="minorHAnsi"/>
          <w:b/>
          <w:i/>
        </w:rPr>
        <w:t>. Závěrečné ustanovení</w:t>
      </w:r>
    </w:p>
    <w:p w14:paraId="4DBC2841" w14:textId="77777777" w:rsidR="00CF5652" w:rsidRPr="003161E2" w:rsidRDefault="007327F9" w:rsidP="00801948">
      <w:pPr>
        <w:spacing w:before="120" w:after="0" w:line="240" w:lineRule="auto"/>
        <w:jc w:val="both"/>
        <w:rPr>
          <w:rFonts w:cstheme="minorHAnsi"/>
        </w:rPr>
      </w:pPr>
      <w:r w:rsidRPr="003161E2">
        <w:rPr>
          <w:rFonts w:cstheme="minorHAnsi"/>
        </w:rPr>
        <w:t>1</w:t>
      </w:r>
      <w:r w:rsidR="00760392" w:rsidRPr="003161E2">
        <w:rPr>
          <w:rFonts w:cstheme="minorHAnsi"/>
        </w:rPr>
        <w:t>3</w:t>
      </w:r>
      <w:r w:rsidRPr="003161E2">
        <w:rPr>
          <w:rFonts w:cstheme="minorHAnsi"/>
        </w:rPr>
        <w:t xml:space="preserve">.1. </w:t>
      </w:r>
      <w:r w:rsidR="00760392" w:rsidRPr="003161E2">
        <w:rPr>
          <w:rFonts w:cstheme="minorHAnsi"/>
        </w:rPr>
        <w:tab/>
      </w:r>
      <w:r w:rsidRPr="003161E2">
        <w:rPr>
          <w:rFonts w:cstheme="minorHAnsi"/>
        </w:rPr>
        <w:t>Smlouvu lze změnit jen písemnou formou - dodatkem, který dohodnou obě smluvní</w:t>
      </w:r>
      <w:r w:rsidR="00F23D0F" w:rsidRPr="003161E2">
        <w:rPr>
          <w:rFonts w:cstheme="minorHAnsi"/>
        </w:rPr>
        <w:t xml:space="preserve"> </w:t>
      </w:r>
      <w:r w:rsidRPr="003161E2">
        <w:rPr>
          <w:rFonts w:cstheme="minorHAnsi"/>
        </w:rPr>
        <w:t>strany svými zástupci oprávněnými k zastupování stran.</w:t>
      </w:r>
    </w:p>
    <w:p w14:paraId="2D887A8F" w14:textId="466115C9" w:rsidR="007327F9" w:rsidRPr="003161E2" w:rsidRDefault="007327F9" w:rsidP="00801948">
      <w:pPr>
        <w:spacing w:before="120" w:after="0" w:line="240" w:lineRule="auto"/>
        <w:jc w:val="both"/>
        <w:rPr>
          <w:rFonts w:cstheme="minorHAnsi"/>
        </w:rPr>
      </w:pPr>
      <w:proofErr w:type="gramStart"/>
      <w:r w:rsidRPr="003161E2">
        <w:rPr>
          <w:rFonts w:cstheme="minorHAnsi"/>
        </w:rPr>
        <w:t>1</w:t>
      </w:r>
      <w:r w:rsidR="00760392" w:rsidRPr="003161E2">
        <w:rPr>
          <w:rFonts w:cstheme="minorHAnsi"/>
        </w:rPr>
        <w:t>3</w:t>
      </w:r>
      <w:r w:rsidRPr="003161E2">
        <w:rPr>
          <w:rFonts w:cstheme="minorHAnsi"/>
        </w:rPr>
        <w:t>.2</w:t>
      </w:r>
      <w:proofErr w:type="gramEnd"/>
      <w:r w:rsidRPr="003161E2">
        <w:rPr>
          <w:rFonts w:cstheme="minorHAnsi"/>
        </w:rPr>
        <w:t>.</w:t>
      </w:r>
      <w:r w:rsidR="00760392" w:rsidRPr="003161E2">
        <w:rPr>
          <w:rFonts w:cstheme="minorHAnsi"/>
        </w:rPr>
        <w:tab/>
      </w:r>
      <w:r w:rsidRPr="003161E2">
        <w:rPr>
          <w:rFonts w:cstheme="minorHAnsi"/>
        </w:rPr>
        <w:t>Nastanou-li u některé ze stran skutečnosti bránící řádnému plnění této smlouvy je</w:t>
      </w:r>
      <w:r w:rsidR="00760392" w:rsidRPr="003161E2">
        <w:rPr>
          <w:rFonts w:cstheme="minorHAnsi"/>
        </w:rPr>
        <w:t xml:space="preserve"> </w:t>
      </w:r>
      <w:r w:rsidRPr="003161E2">
        <w:rPr>
          <w:rFonts w:cstheme="minorHAnsi"/>
        </w:rPr>
        <w:t>povinna to ihned bez zbytečného odkladu oznámit druhé straně a vyvolat jednání zástupců</w:t>
      </w:r>
      <w:r w:rsidR="00760392" w:rsidRPr="003161E2">
        <w:rPr>
          <w:rFonts w:cstheme="minorHAnsi"/>
        </w:rPr>
        <w:t xml:space="preserve"> </w:t>
      </w:r>
      <w:r w:rsidRPr="003161E2">
        <w:rPr>
          <w:rFonts w:cstheme="minorHAnsi"/>
        </w:rPr>
        <w:t>oprávněných k podpisu smlouvy.</w:t>
      </w:r>
    </w:p>
    <w:p w14:paraId="67D299B6" w14:textId="77777777" w:rsidR="007327F9" w:rsidRPr="003161E2" w:rsidRDefault="007327F9" w:rsidP="00801948">
      <w:pPr>
        <w:spacing w:before="120" w:after="0" w:line="240" w:lineRule="auto"/>
        <w:jc w:val="both"/>
        <w:rPr>
          <w:rFonts w:cstheme="minorHAnsi"/>
        </w:rPr>
      </w:pPr>
      <w:r w:rsidRPr="003161E2">
        <w:rPr>
          <w:rFonts w:cstheme="minorHAnsi"/>
        </w:rPr>
        <w:t>1</w:t>
      </w:r>
      <w:r w:rsidR="00760392" w:rsidRPr="003161E2">
        <w:rPr>
          <w:rFonts w:cstheme="minorHAnsi"/>
        </w:rPr>
        <w:t>3</w:t>
      </w:r>
      <w:r w:rsidRPr="003161E2">
        <w:rPr>
          <w:rFonts w:cstheme="minorHAnsi"/>
        </w:rPr>
        <w:t xml:space="preserve">.3. </w:t>
      </w:r>
      <w:r w:rsidR="00760392" w:rsidRPr="003161E2">
        <w:rPr>
          <w:rFonts w:cstheme="minorHAnsi"/>
        </w:rPr>
        <w:tab/>
      </w:r>
      <w:r w:rsidRPr="003161E2">
        <w:rPr>
          <w:rFonts w:cstheme="minorHAnsi"/>
        </w:rPr>
        <w:t>Ve všech případech, které neřeší ujednání obsažená v této smlouvě, platí příslušná</w:t>
      </w:r>
      <w:r w:rsidR="00760392" w:rsidRPr="003161E2">
        <w:rPr>
          <w:rFonts w:cstheme="minorHAnsi"/>
        </w:rPr>
        <w:t xml:space="preserve"> </w:t>
      </w:r>
      <w:r w:rsidRPr="003161E2">
        <w:rPr>
          <w:rFonts w:cstheme="minorHAnsi"/>
        </w:rPr>
        <w:t>ustanovení občanského zákoníku. Smluvní strany se dohodly, že při plnění této smlouvy</w:t>
      </w:r>
      <w:r w:rsidR="00760392" w:rsidRPr="003161E2">
        <w:rPr>
          <w:rFonts w:cstheme="minorHAnsi"/>
        </w:rPr>
        <w:t xml:space="preserve"> </w:t>
      </w:r>
      <w:r w:rsidRPr="003161E2">
        <w:rPr>
          <w:rFonts w:cstheme="minorHAnsi"/>
        </w:rPr>
        <w:t>nebudou mít obchodní zvyklosti přednost před dispozitivními ustanoveními zákona.</w:t>
      </w:r>
    </w:p>
    <w:p w14:paraId="1BA1BC58" w14:textId="5423AA60" w:rsidR="007327F9" w:rsidRPr="003161E2" w:rsidRDefault="007327F9" w:rsidP="00801948">
      <w:pPr>
        <w:spacing w:before="120" w:after="0" w:line="240" w:lineRule="auto"/>
        <w:jc w:val="both"/>
        <w:rPr>
          <w:rFonts w:cstheme="minorHAnsi"/>
        </w:rPr>
      </w:pPr>
      <w:r w:rsidRPr="003161E2">
        <w:rPr>
          <w:rFonts w:cstheme="minorHAnsi"/>
        </w:rPr>
        <w:t>1</w:t>
      </w:r>
      <w:r w:rsidR="00760392" w:rsidRPr="003161E2">
        <w:rPr>
          <w:rFonts w:cstheme="minorHAnsi"/>
        </w:rPr>
        <w:t>3</w:t>
      </w:r>
      <w:r w:rsidRPr="003161E2">
        <w:rPr>
          <w:rFonts w:cstheme="minorHAnsi"/>
        </w:rPr>
        <w:t>.</w:t>
      </w:r>
      <w:r w:rsidR="00AE40F2" w:rsidRPr="003161E2">
        <w:rPr>
          <w:rFonts w:cstheme="minorHAnsi"/>
        </w:rPr>
        <w:t>4</w:t>
      </w:r>
      <w:r w:rsidRPr="003161E2">
        <w:rPr>
          <w:rFonts w:cstheme="minorHAnsi"/>
        </w:rPr>
        <w:t xml:space="preserve">. </w:t>
      </w:r>
      <w:r w:rsidR="00760392" w:rsidRPr="003161E2">
        <w:rPr>
          <w:rFonts w:cstheme="minorHAnsi"/>
        </w:rPr>
        <w:tab/>
      </w:r>
      <w:r w:rsidRPr="003161E2">
        <w:rPr>
          <w:rFonts w:cstheme="minorHAnsi"/>
        </w:rPr>
        <w:t>Objednatel má právo vypovědět tuto smlouvu v případě, že v souvislosti s</w:t>
      </w:r>
      <w:r w:rsidR="00760392" w:rsidRPr="003161E2">
        <w:rPr>
          <w:rFonts w:cstheme="minorHAnsi"/>
        </w:rPr>
        <w:t> </w:t>
      </w:r>
      <w:r w:rsidRPr="003161E2">
        <w:rPr>
          <w:rFonts w:cstheme="minorHAnsi"/>
        </w:rPr>
        <w:t>plněním</w:t>
      </w:r>
      <w:r w:rsidR="00760392" w:rsidRPr="003161E2">
        <w:rPr>
          <w:rFonts w:cstheme="minorHAnsi"/>
        </w:rPr>
        <w:t xml:space="preserve"> </w:t>
      </w:r>
      <w:r w:rsidRPr="003161E2">
        <w:rPr>
          <w:rFonts w:cstheme="minorHAnsi"/>
        </w:rPr>
        <w:t>účelu této smlouvy dojde ke spáchání trestného činu. Výpovědní doba činí 3 dny a začíná</w:t>
      </w:r>
      <w:r w:rsidR="00760392" w:rsidRPr="003161E2">
        <w:rPr>
          <w:rFonts w:cstheme="minorHAnsi"/>
        </w:rPr>
        <w:t xml:space="preserve"> </w:t>
      </w:r>
      <w:r w:rsidRPr="003161E2">
        <w:rPr>
          <w:rFonts w:cstheme="minorHAnsi"/>
        </w:rPr>
        <w:t>běžet dnem následujícím po dni, kdy bylo písemné vyhotovení výpovědi doručeno</w:t>
      </w:r>
      <w:r w:rsidR="00760392" w:rsidRPr="003161E2">
        <w:rPr>
          <w:rFonts w:cstheme="minorHAnsi"/>
        </w:rPr>
        <w:t xml:space="preserve"> </w:t>
      </w:r>
      <w:r w:rsidRPr="003161E2">
        <w:rPr>
          <w:rFonts w:cstheme="minorHAnsi"/>
        </w:rPr>
        <w:t>dodavateli.</w:t>
      </w:r>
    </w:p>
    <w:p w14:paraId="26C34B3F" w14:textId="49B41EB3" w:rsidR="007327F9" w:rsidRPr="003161E2" w:rsidRDefault="00760392" w:rsidP="00801948">
      <w:pPr>
        <w:spacing w:before="120" w:after="0" w:line="240" w:lineRule="auto"/>
        <w:jc w:val="both"/>
        <w:rPr>
          <w:rFonts w:cstheme="minorHAnsi"/>
        </w:rPr>
      </w:pPr>
      <w:r w:rsidRPr="003161E2">
        <w:rPr>
          <w:rFonts w:cstheme="minorHAnsi"/>
        </w:rPr>
        <w:t>13</w:t>
      </w:r>
      <w:r w:rsidR="007327F9" w:rsidRPr="003161E2">
        <w:rPr>
          <w:rFonts w:cstheme="minorHAnsi"/>
        </w:rPr>
        <w:t>.</w:t>
      </w:r>
      <w:r w:rsidR="00AE40F2" w:rsidRPr="003161E2">
        <w:rPr>
          <w:rFonts w:cstheme="minorHAnsi"/>
        </w:rPr>
        <w:t>5</w:t>
      </w:r>
      <w:r w:rsidR="007327F9" w:rsidRPr="003161E2">
        <w:rPr>
          <w:rFonts w:cstheme="minorHAnsi"/>
        </w:rPr>
        <w:t xml:space="preserve">. </w:t>
      </w:r>
      <w:r w:rsidRPr="003161E2">
        <w:rPr>
          <w:rFonts w:cstheme="minorHAnsi"/>
        </w:rPr>
        <w:tab/>
      </w:r>
      <w:r w:rsidR="007327F9" w:rsidRPr="003161E2">
        <w:rPr>
          <w:rFonts w:cstheme="minorHAnsi"/>
        </w:rPr>
        <w:t>Obě smluvní strany prohlašují, že tato smlouva nebyla sjednána v tísni ani za jinak</w:t>
      </w:r>
      <w:r w:rsidRPr="003161E2">
        <w:rPr>
          <w:rFonts w:cstheme="minorHAnsi"/>
        </w:rPr>
        <w:t xml:space="preserve"> </w:t>
      </w:r>
      <w:r w:rsidR="007327F9" w:rsidRPr="003161E2">
        <w:rPr>
          <w:rFonts w:cstheme="minorHAnsi"/>
        </w:rPr>
        <w:t>jednostranně nevýhodných podmínek. Smluvní strany prohlašují, že si dokument před jeho</w:t>
      </w:r>
      <w:r w:rsidRPr="003161E2">
        <w:rPr>
          <w:rFonts w:cstheme="minorHAnsi"/>
        </w:rPr>
        <w:t xml:space="preserve"> </w:t>
      </w:r>
      <w:r w:rsidR="007327F9" w:rsidRPr="003161E2">
        <w:rPr>
          <w:rFonts w:cstheme="minorHAnsi"/>
        </w:rPr>
        <w:t>podpisem přečetly, porozuměly jeho obsahu a na důkaz shody o celém obsahu této smlouvy</w:t>
      </w:r>
      <w:r w:rsidRPr="003161E2">
        <w:rPr>
          <w:rFonts w:cstheme="minorHAnsi"/>
        </w:rPr>
        <w:t xml:space="preserve"> </w:t>
      </w:r>
      <w:r w:rsidR="007327F9" w:rsidRPr="003161E2">
        <w:rPr>
          <w:rFonts w:cstheme="minorHAnsi"/>
        </w:rPr>
        <w:t xml:space="preserve">připojují své podpisy. </w:t>
      </w:r>
    </w:p>
    <w:p w14:paraId="2D2A6A1C" w14:textId="75BBC843" w:rsidR="00DC5A77" w:rsidRPr="00C63ADD" w:rsidRDefault="00DC5A77" w:rsidP="00801948">
      <w:pPr>
        <w:spacing w:before="120" w:after="0" w:line="240" w:lineRule="auto"/>
        <w:jc w:val="both"/>
        <w:rPr>
          <w:rFonts w:cstheme="minorHAnsi"/>
        </w:rPr>
      </w:pPr>
      <w:proofErr w:type="gramStart"/>
      <w:r w:rsidRPr="00C63ADD">
        <w:rPr>
          <w:rFonts w:cstheme="minorHAnsi"/>
        </w:rPr>
        <w:t>13.</w:t>
      </w:r>
      <w:r w:rsidR="00AE40F2" w:rsidRPr="00C63ADD">
        <w:rPr>
          <w:rFonts w:cstheme="minorHAnsi"/>
        </w:rPr>
        <w:t>6</w:t>
      </w:r>
      <w:proofErr w:type="gramEnd"/>
      <w:r w:rsidRPr="00C63ADD">
        <w:rPr>
          <w:rFonts w:cstheme="minorHAnsi"/>
        </w:rPr>
        <w:t>.</w:t>
      </w:r>
      <w:r w:rsidRPr="00C63ADD">
        <w:rPr>
          <w:rFonts w:cstheme="minorHAnsi"/>
        </w:rPr>
        <w:tab/>
        <w:t>Zhotovitel je povinen uchovávat veškerou dokumentaci související s realizací projektu, včetně účetních dokladů, minimálně do 31.12.202</w:t>
      </w:r>
      <w:r w:rsidR="0080697A" w:rsidRPr="00C63ADD">
        <w:rPr>
          <w:rFonts w:cstheme="minorHAnsi"/>
        </w:rPr>
        <w:t>9</w:t>
      </w:r>
      <w:r w:rsidRPr="00C63ADD">
        <w:rPr>
          <w:rFonts w:cstheme="minorHAnsi"/>
        </w:rPr>
        <w:t>.</w:t>
      </w:r>
      <w:r w:rsidR="00A238EC" w:rsidRPr="00C63ADD">
        <w:rPr>
          <w:rFonts w:cstheme="minorHAnsi"/>
        </w:rPr>
        <w:t xml:space="preserve"> Pokud je v českých právních předpisech stanovena lhůta pro uchování dokumentace delší, musí ji zhotovitel dodržet.</w:t>
      </w:r>
    </w:p>
    <w:p w14:paraId="4F9C740D" w14:textId="39ACA889" w:rsidR="007327F9" w:rsidRPr="003161E2" w:rsidRDefault="007327F9" w:rsidP="00801948">
      <w:pPr>
        <w:spacing w:before="120" w:after="0" w:line="240" w:lineRule="auto"/>
        <w:jc w:val="both"/>
        <w:rPr>
          <w:rFonts w:cstheme="minorHAnsi"/>
        </w:rPr>
      </w:pPr>
      <w:r w:rsidRPr="003161E2">
        <w:rPr>
          <w:rFonts w:cstheme="minorHAnsi"/>
        </w:rPr>
        <w:t>1</w:t>
      </w:r>
      <w:r w:rsidR="00BF3B1A" w:rsidRPr="003161E2">
        <w:rPr>
          <w:rFonts w:cstheme="minorHAnsi"/>
        </w:rPr>
        <w:t>3</w:t>
      </w:r>
      <w:r w:rsidRPr="003161E2">
        <w:rPr>
          <w:rFonts w:cstheme="minorHAnsi"/>
        </w:rPr>
        <w:t>.</w:t>
      </w:r>
      <w:r w:rsidR="003D4331" w:rsidRPr="003161E2">
        <w:rPr>
          <w:rFonts w:cstheme="minorHAnsi"/>
        </w:rPr>
        <w:t>7</w:t>
      </w:r>
      <w:r w:rsidRPr="003161E2">
        <w:rPr>
          <w:rFonts w:cstheme="minorHAnsi"/>
        </w:rPr>
        <w:t xml:space="preserve">. </w:t>
      </w:r>
      <w:r w:rsidR="00760392" w:rsidRPr="003161E2">
        <w:rPr>
          <w:rFonts w:cstheme="minorHAnsi"/>
        </w:rPr>
        <w:tab/>
      </w:r>
      <w:r w:rsidRPr="003161E2">
        <w:rPr>
          <w:rFonts w:cstheme="minorHAnsi"/>
        </w:rPr>
        <w:t>Smlouva je vyhotovena v</w:t>
      </w:r>
      <w:r w:rsidR="006D6A9F" w:rsidRPr="003161E2">
        <w:rPr>
          <w:rFonts w:cstheme="minorHAnsi"/>
        </w:rPr>
        <w:t>e</w:t>
      </w:r>
      <w:r w:rsidRPr="003161E2">
        <w:rPr>
          <w:rFonts w:cstheme="minorHAnsi"/>
        </w:rPr>
        <w:t xml:space="preserve"> </w:t>
      </w:r>
      <w:r w:rsidR="006D6A9F" w:rsidRPr="003161E2">
        <w:rPr>
          <w:rFonts w:cstheme="minorHAnsi"/>
        </w:rPr>
        <w:t xml:space="preserve">čtyřech </w:t>
      </w:r>
      <w:r w:rsidRPr="003161E2">
        <w:rPr>
          <w:rFonts w:cstheme="minorHAnsi"/>
        </w:rPr>
        <w:t xml:space="preserve">stejnopisech, z nichž </w:t>
      </w:r>
      <w:r w:rsidR="002A775A" w:rsidRPr="003161E2">
        <w:rPr>
          <w:rFonts w:cstheme="minorHAnsi"/>
        </w:rPr>
        <w:t xml:space="preserve">každá smluvní strana </w:t>
      </w:r>
      <w:r w:rsidRPr="003161E2">
        <w:rPr>
          <w:rFonts w:cstheme="minorHAnsi"/>
        </w:rPr>
        <w:t>obdrží po dvou stejnopisech</w:t>
      </w:r>
      <w:r w:rsidR="002A775A" w:rsidRPr="003161E2">
        <w:rPr>
          <w:rFonts w:cstheme="minorHAnsi"/>
        </w:rPr>
        <w:t>.</w:t>
      </w:r>
    </w:p>
    <w:p w14:paraId="2FB7BF7E" w14:textId="7F5FC416" w:rsidR="006D6A9F" w:rsidRPr="003161E2" w:rsidRDefault="00760392" w:rsidP="00801948">
      <w:pPr>
        <w:pStyle w:val="Odstavecseseznamem"/>
        <w:spacing w:before="120" w:after="0" w:line="240" w:lineRule="auto"/>
        <w:ind w:left="0"/>
        <w:jc w:val="both"/>
        <w:rPr>
          <w:rFonts w:asciiTheme="minorHAnsi" w:eastAsiaTheme="minorHAnsi" w:hAnsiTheme="minorHAnsi" w:cstheme="minorHAnsi"/>
          <w:lang w:eastAsia="en-US"/>
        </w:rPr>
      </w:pPr>
      <w:r w:rsidRPr="003161E2">
        <w:rPr>
          <w:rFonts w:asciiTheme="minorHAnsi" w:eastAsiaTheme="minorHAnsi" w:hAnsiTheme="minorHAnsi" w:cstheme="minorHAnsi"/>
          <w:lang w:eastAsia="en-US"/>
        </w:rPr>
        <w:t>1</w:t>
      </w:r>
      <w:r w:rsidR="00BF3B1A" w:rsidRPr="003161E2">
        <w:rPr>
          <w:rFonts w:asciiTheme="minorHAnsi" w:eastAsiaTheme="minorHAnsi" w:hAnsiTheme="minorHAnsi" w:cstheme="minorHAnsi"/>
          <w:lang w:eastAsia="en-US"/>
        </w:rPr>
        <w:t>3</w:t>
      </w:r>
      <w:r w:rsidRPr="003161E2">
        <w:rPr>
          <w:rFonts w:asciiTheme="minorHAnsi" w:eastAsiaTheme="minorHAnsi" w:hAnsiTheme="minorHAnsi" w:cstheme="minorHAnsi"/>
          <w:lang w:eastAsia="en-US"/>
        </w:rPr>
        <w:t>.</w:t>
      </w:r>
      <w:r w:rsidR="003D4331" w:rsidRPr="003161E2">
        <w:rPr>
          <w:rFonts w:asciiTheme="minorHAnsi" w:eastAsiaTheme="minorHAnsi" w:hAnsiTheme="minorHAnsi" w:cstheme="minorHAnsi"/>
          <w:lang w:eastAsia="en-US"/>
        </w:rPr>
        <w:t>8</w:t>
      </w:r>
      <w:r w:rsidRPr="003161E2">
        <w:rPr>
          <w:rFonts w:asciiTheme="minorHAnsi" w:eastAsiaTheme="minorHAnsi" w:hAnsiTheme="minorHAnsi" w:cstheme="minorHAnsi"/>
          <w:lang w:eastAsia="en-US"/>
        </w:rPr>
        <w:t xml:space="preserve">. </w:t>
      </w:r>
      <w:r w:rsidRPr="003161E2">
        <w:rPr>
          <w:rFonts w:asciiTheme="minorHAnsi" w:eastAsiaTheme="minorHAnsi" w:hAnsiTheme="minorHAnsi" w:cstheme="minorHAnsi"/>
          <w:lang w:eastAsia="en-US"/>
        </w:rPr>
        <w:tab/>
      </w:r>
      <w:r w:rsidR="006D6A9F" w:rsidRPr="003161E2">
        <w:rPr>
          <w:rFonts w:asciiTheme="minorHAnsi" w:eastAsiaTheme="minorHAnsi" w:hAnsiTheme="minorHAnsi" w:cstheme="minorHAnsi"/>
          <w:lang w:eastAsia="en-US"/>
        </w:rPr>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w:t>
      </w:r>
      <w:proofErr w:type="spellStart"/>
      <w:r w:rsidR="006D6A9F" w:rsidRPr="003161E2">
        <w:rPr>
          <w:rFonts w:asciiTheme="minorHAnsi" w:eastAsiaTheme="minorHAnsi" w:hAnsiTheme="minorHAnsi" w:cstheme="minorHAnsi"/>
          <w:lang w:eastAsia="en-US"/>
        </w:rPr>
        <w:t>metadat</w:t>
      </w:r>
      <w:proofErr w:type="spellEnd"/>
      <w:r w:rsidR="006D6A9F" w:rsidRPr="003161E2">
        <w:rPr>
          <w:rFonts w:asciiTheme="minorHAnsi" w:eastAsiaTheme="minorHAnsi" w:hAnsiTheme="minorHAnsi" w:cstheme="minorHAnsi"/>
          <w:lang w:eastAsia="en-US"/>
        </w:rPr>
        <w:t xml:space="preserve"> </w:t>
      </w:r>
      <w:r w:rsidR="00E31F80" w:rsidRPr="003161E2">
        <w:rPr>
          <w:rFonts w:asciiTheme="minorHAnsi" w:eastAsiaTheme="minorHAnsi" w:hAnsiTheme="minorHAnsi" w:cstheme="minorHAnsi"/>
          <w:lang w:eastAsia="en-US"/>
        </w:rPr>
        <w:t xml:space="preserve">dle zákona č. 340/2015 Sb., o registru smluv zašle </w:t>
      </w:r>
      <w:r w:rsidR="006D6A9F" w:rsidRPr="003161E2">
        <w:rPr>
          <w:rFonts w:asciiTheme="minorHAnsi" w:eastAsiaTheme="minorHAnsi" w:hAnsiTheme="minorHAnsi" w:cstheme="minorHAnsi"/>
          <w:lang w:eastAsia="en-US"/>
        </w:rPr>
        <w:t xml:space="preserve">k uveřejnění v registru smluv město Světlá nad Sázavou, a to bez zbytečného odkladu, nejpozději však do 30 dnů od uzavření smlouvy. </w:t>
      </w:r>
    </w:p>
    <w:p w14:paraId="34958FD6" w14:textId="41321541" w:rsidR="001E057C" w:rsidRPr="003161E2" w:rsidRDefault="001E057C" w:rsidP="00801948">
      <w:pPr>
        <w:spacing w:before="120" w:after="0" w:line="240" w:lineRule="auto"/>
        <w:jc w:val="both"/>
        <w:rPr>
          <w:rFonts w:cstheme="minorHAnsi"/>
        </w:rPr>
      </w:pPr>
      <w:proofErr w:type="gramStart"/>
      <w:r w:rsidRPr="003161E2">
        <w:rPr>
          <w:rFonts w:cstheme="minorHAnsi"/>
        </w:rPr>
        <w:t>13.</w:t>
      </w:r>
      <w:r w:rsidR="003D4331" w:rsidRPr="003161E2">
        <w:rPr>
          <w:rFonts w:cstheme="minorHAnsi"/>
        </w:rPr>
        <w:t>9</w:t>
      </w:r>
      <w:proofErr w:type="gramEnd"/>
      <w:r w:rsidRPr="003161E2">
        <w:rPr>
          <w:rFonts w:cstheme="minorHAnsi"/>
        </w:rPr>
        <w:t>.</w:t>
      </w:r>
      <w:r w:rsidRPr="003161E2">
        <w:rPr>
          <w:rFonts w:cstheme="minorHAnsi"/>
        </w:rPr>
        <w:tab/>
        <w:t>Uzavření této smlouvy bylo odsouhlaseno na jednání Rady měst</w:t>
      </w:r>
      <w:r w:rsidR="006D6A9F" w:rsidRPr="003161E2">
        <w:rPr>
          <w:rFonts w:cstheme="minorHAnsi"/>
        </w:rPr>
        <w:t>a Světlá nad Sázavou dne …….2019</w:t>
      </w:r>
      <w:r w:rsidRPr="003161E2">
        <w:rPr>
          <w:rFonts w:cstheme="minorHAnsi"/>
        </w:rPr>
        <w:t>, usnesením č. ………….. .</w:t>
      </w:r>
    </w:p>
    <w:p w14:paraId="1A16D21E" w14:textId="57252F63" w:rsidR="007327F9" w:rsidRPr="003161E2" w:rsidRDefault="007327F9" w:rsidP="00801948">
      <w:pPr>
        <w:spacing w:before="120" w:after="0" w:line="240" w:lineRule="auto"/>
        <w:jc w:val="both"/>
        <w:rPr>
          <w:rFonts w:cstheme="minorHAnsi"/>
        </w:rPr>
      </w:pPr>
      <w:r w:rsidRPr="003161E2">
        <w:rPr>
          <w:rFonts w:cstheme="minorHAnsi"/>
        </w:rPr>
        <w:t>Příloha</w:t>
      </w:r>
      <w:r w:rsidR="00BF3B1A" w:rsidRPr="003161E2">
        <w:rPr>
          <w:rFonts w:cstheme="minorHAnsi"/>
        </w:rPr>
        <w:t xml:space="preserve"> č. 1</w:t>
      </w:r>
      <w:r w:rsidRPr="003161E2">
        <w:rPr>
          <w:rFonts w:cstheme="minorHAnsi"/>
        </w:rPr>
        <w:t xml:space="preserve">: </w:t>
      </w:r>
      <w:r w:rsidR="00151464" w:rsidRPr="003161E2">
        <w:rPr>
          <w:rFonts w:cstheme="minorHAnsi"/>
        </w:rPr>
        <w:t xml:space="preserve">Technické vybavení sálu kina Světlá nad Sázavou </w:t>
      </w:r>
      <w:r w:rsidRPr="003161E2">
        <w:rPr>
          <w:rFonts w:cstheme="minorHAnsi"/>
        </w:rPr>
        <w:t>(oceněný soupis prací, dodávek a služeb)</w:t>
      </w:r>
    </w:p>
    <w:p w14:paraId="788783B7" w14:textId="77777777" w:rsidR="00760392" w:rsidRPr="003161E2" w:rsidRDefault="00760392" w:rsidP="00801948">
      <w:pPr>
        <w:spacing w:before="120" w:after="0" w:line="240" w:lineRule="auto"/>
        <w:jc w:val="both"/>
        <w:rPr>
          <w:rFonts w:cstheme="minorHAnsi"/>
        </w:rPr>
      </w:pPr>
    </w:p>
    <w:p w14:paraId="619C9D88" w14:textId="77777777" w:rsidR="007327F9" w:rsidRPr="003161E2" w:rsidRDefault="007327F9" w:rsidP="00801948">
      <w:pPr>
        <w:spacing w:after="0" w:line="240" w:lineRule="auto"/>
        <w:jc w:val="both"/>
        <w:rPr>
          <w:rFonts w:cstheme="minorHAnsi"/>
        </w:rPr>
      </w:pPr>
      <w:r w:rsidRPr="003161E2">
        <w:rPr>
          <w:rFonts w:cstheme="minorHAnsi"/>
        </w:rPr>
        <w:t xml:space="preserve">Ve </w:t>
      </w:r>
      <w:r w:rsidR="00760392" w:rsidRPr="003161E2">
        <w:rPr>
          <w:rFonts w:cstheme="minorHAnsi"/>
        </w:rPr>
        <w:t>……………………</w:t>
      </w:r>
      <w:proofErr w:type="gramStart"/>
      <w:r w:rsidR="00760392" w:rsidRPr="003161E2">
        <w:rPr>
          <w:rFonts w:cstheme="minorHAnsi"/>
        </w:rPr>
        <w:t>…..</w:t>
      </w:r>
      <w:r w:rsidRPr="003161E2">
        <w:rPr>
          <w:rFonts w:cstheme="minorHAnsi"/>
        </w:rPr>
        <w:t>, dne</w:t>
      </w:r>
      <w:proofErr w:type="gramEnd"/>
      <w:r w:rsidRPr="003161E2">
        <w:rPr>
          <w:rFonts w:cstheme="minorHAnsi"/>
        </w:rPr>
        <w:t xml:space="preserve"> </w:t>
      </w:r>
      <w:r w:rsidR="00760392" w:rsidRPr="003161E2">
        <w:rPr>
          <w:rFonts w:cstheme="minorHAnsi"/>
        </w:rPr>
        <w:t>……………………….</w:t>
      </w:r>
      <w:r w:rsidR="00760392" w:rsidRPr="003161E2">
        <w:rPr>
          <w:rFonts w:cstheme="minorHAnsi"/>
        </w:rPr>
        <w:tab/>
      </w:r>
      <w:r w:rsidR="00760392" w:rsidRPr="003161E2">
        <w:rPr>
          <w:rFonts w:cstheme="minorHAnsi"/>
        </w:rPr>
        <w:tab/>
      </w:r>
      <w:r w:rsidRPr="003161E2">
        <w:rPr>
          <w:rFonts w:cstheme="minorHAnsi"/>
        </w:rPr>
        <w:t>V</w:t>
      </w:r>
      <w:r w:rsidR="00760392" w:rsidRPr="003161E2">
        <w:rPr>
          <w:rFonts w:cstheme="minorHAnsi"/>
        </w:rPr>
        <w:t>e</w:t>
      </w:r>
      <w:r w:rsidRPr="003161E2">
        <w:rPr>
          <w:rFonts w:cstheme="minorHAnsi"/>
        </w:rPr>
        <w:t xml:space="preserve"> </w:t>
      </w:r>
      <w:r w:rsidR="00760392" w:rsidRPr="003161E2">
        <w:rPr>
          <w:rFonts w:cstheme="minorHAnsi"/>
        </w:rPr>
        <w:t>Světlé nad Sázavou</w:t>
      </w:r>
      <w:r w:rsidRPr="003161E2">
        <w:rPr>
          <w:rFonts w:cstheme="minorHAnsi"/>
        </w:rPr>
        <w:t xml:space="preserve">, dne </w:t>
      </w:r>
      <w:r w:rsidR="00760392" w:rsidRPr="003161E2">
        <w:rPr>
          <w:rFonts w:cstheme="minorHAnsi"/>
        </w:rPr>
        <w:t>…………………………</w:t>
      </w:r>
    </w:p>
    <w:p w14:paraId="50545D59" w14:textId="77777777" w:rsidR="00760392" w:rsidRPr="003161E2" w:rsidRDefault="00760392" w:rsidP="00801948">
      <w:pPr>
        <w:spacing w:after="0" w:line="240" w:lineRule="auto"/>
        <w:jc w:val="both"/>
        <w:rPr>
          <w:rFonts w:cstheme="minorHAnsi"/>
        </w:rPr>
      </w:pPr>
    </w:p>
    <w:p w14:paraId="4F8E023D" w14:textId="77777777" w:rsidR="007327F9" w:rsidRPr="003161E2" w:rsidRDefault="007327F9" w:rsidP="00801948">
      <w:pPr>
        <w:spacing w:after="0" w:line="240" w:lineRule="auto"/>
        <w:jc w:val="both"/>
        <w:rPr>
          <w:rFonts w:cstheme="minorHAnsi"/>
        </w:rPr>
      </w:pPr>
      <w:r w:rsidRPr="003161E2">
        <w:rPr>
          <w:rFonts w:cstheme="minorHAnsi"/>
        </w:rPr>
        <w:t xml:space="preserve">Za zhotovitele </w:t>
      </w:r>
      <w:r w:rsidR="00760392" w:rsidRPr="003161E2">
        <w:rPr>
          <w:rFonts w:cstheme="minorHAnsi"/>
        </w:rPr>
        <w:tab/>
      </w:r>
      <w:r w:rsidR="00760392" w:rsidRPr="003161E2">
        <w:rPr>
          <w:rFonts w:cstheme="minorHAnsi"/>
        </w:rPr>
        <w:tab/>
      </w:r>
      <w:r w:rsidR="00760392" w:rsidRPr="003161E2">
        <w:rPr>
          <w:rFonts w:cstheme="minorHAnsi"/>
        </w:rPr>
        <w:tab/>
      </w:r>
      <w:r w:rsidR="00760392" w:rsidRPr="003161E2">
        <w:rPr>
          <w:rFonts w:cstheme="minorHAnsi"/>
        </w:rPr>
        <w:tab/>
      </w:r>
      <w:r w:rsidR="00760392" w:rsidRPr="003161E2">
        <w:rPr>
          <w:rFonts w:cstheme="minorHAnsi"/>
        </w:rPr>
        <w:tab/>
      </w:r>
      <w:r w:rsidR="00760392" w:rsidRPr="003161E2">
        <w:rPr>
          <w:rFonts w:cstheme="minorHAnsi"/>
        </w:rPr>
        <w:tab/>
      </w:r>
      <w:r w:rsidRPr="003161E2">
        <w:rPr>
          <w:rFonts w:cstheme="minorHAnsi"/>
        </w:rPr>
        <w:t>za objednatele:</w:t>
      </w:r>
    </w:p>
    <w:p w14:paraId="15F8AF03" w14:textId="77777777" w:rsidR="00760392" w:rsidRDefault="00760392" w:rsidP="00801948">
      <w:pPr>
        <w:spacing w:after="0" w:line="240" w:lineRule="auto"/>
        <w:jc w:val="both"/>
        <w:rPr>
          <w:rFonts w:cstheme="minorHAnsi"/>
        </w:rPr>
      </w:pPr>
    </w:p>
    <w:p w14:paraId="3A955712" w14:textId="77777777" w:rsidR="00801948" w:rsidRDefault="00801948" w:rsidP="00801948">
      <w:pPr>
        <w:spacing w:after="0" w:line="240" w:lineRule="auto"/>
        <w:jc w:val="both"/>
        <w:rPr>
          <w:rFonts w:cstheme="minorHAnsi"/>
        </w:rPr>
      </w:pPr>
    </w:p>
    <w:p w14:paraId="0E3A274E" w14:textId="77777777" w:rsidR="00801948" w:rsidRDefault="00801948" w:rsidP="00801948">
      <w:pPr>
        <w:spacing w:after="0" w:line="240" w:lineRule="auto"/>
        <w:jc w:val="both"/>
        <w:rPr>
          <w:rFonts w:cstheme="minorHAnsi"/>
        </w:rPr>
      </w:pPr>
    </w:p>
    <w:p w14:paraId="6802A60A" w14:textId="77777777" w:rsidR="00801948" w:rsidRPr="003161E2" w:rsidRDefault="00801948" w:rsidP="00801948">
      <w:pPr>
        <w:spacing w:after="0" w:line="240" w:lineRule="auto"/>
        <w:jc w:val="both"/>
        <w:rPr>
          <w:rFonts w:cstheme="minorHAnsi"/>
        </w:rPr>
      </w:pPr>
    </w:p>
    <w:p w14:paraId="0705A0CF" w14:textId="77777777" w:rsidR="00760392" w:rsidRPr="003161E2" w:rsidRDefault="00760392" w:rsidP="00801948">
      <w:pPr>
        <w:spacing w:after="0" w:line="240" w:lineRule="auto"/>
        <w:jc w:val="both"/>
        <w:rPr>
          <w:rFonts w:cstheme="minorHAnsi"/>
        </w:rPr>
      </w:pPr>
      <w:r w:rsidRPr="003161E2">
        <w:rPr>
          <w:rFonts w:cstheme="minorHAnsi"/>
        </w:rPr>
        <w:t>…………………………………………………………………..</w:t>
      </w:r>
      <w:r w:rsidRPr="003161E2">
        <w:rPr>
          <w:rFonts w:cstheme="minorHAnsi"/>
        </w:rPr>
        <w:tab/>
      </w:r>
      <w:r w:rsidRPr="003161E2">
        <w:rPr>
          <w:rFonts w:cstheme="minorHAnsi"/>
        </w:rPr>
        <w:tab/>
        <w:t>………………………………………………………………….</w:t>
      </w:r>
    </w:p>
    <w:p w14:paraId="78D0E050" w14:textId="5BD36A4E" w:rsidR="00625A07" w:rsidRPr="003161E2" w:rsidRDefault="00625A07" w:rsidP="00801948">
      <w:pPr>
        <w:spacing w:after="0" w:line="240" w:lineRule="auto"/>
        <w:jc w:val="both"/>
        <w:rPr>
          <w:rFonts w:cstheme="minorHAnsi"/>
        </w:rPr>
      </w:pPr>
      <w:r w:rsidRPr="003161E2">
        <w:rPr>
          <w:rFonts w:cstheme="minorHAnsi"/>
        </w:rPr>
        <w:t xml:space="preserve">       </w:t>
      </w:r>
      <w:r w:rsidRPr="003161E2">
        <w:rPr>
          <w:rFonts w:cstheme="minorHAnsi"/>
          <w:highlight w:val="yellow"/>
        </w:rPr>
        <w:t>……………doplní uchazeč……………………….</w:t>
      </w:r>
      <w:r w:rsidRPr="003161E2">
        <w:rPr>
          <w:rFonts w:cstheme="minorHAnsi"/>
        </w:rPr>
        <w:tab/>
      </w:r>
      <w:r w:rsidRPr="003161E2">
        <w:rPr>
          <w:rFonts w:cstheme="minorHAnsi"/>
        </w:rPr>
        <w:tab/>
      </w:r>
      <w:r w:rsidRPr="003161E2">
        <w:rPr>
          <w:rFonts w:cstheme="minorHAnsi"/>
        </w:rPr>
        <w:tab/>
        <w:t>Mgr. Jan Tourek</w:t>
      </w:r>
    </w:p>
    <w:p w14:paraId="7C278CCF" w14:textId="3CA74E22" w:rsidR="00625A07" w:rsidRPr="003161E2" w:rsidRDefault="00625A07" w:rsidP="00801948">
      <w:pPr>
        <w:spacing w:after="0" w:line="240" w:lineRule="auto"/>
        <w:jc w:val="both"/>
        <w:rPr>
          <w:rFonts w:cstheme="minorHAnsi"/>
        </w:rPr>
      </w:pPr>
      <w:r w:rsidRPr="003161E2">
        <w:rPr>
          <w:rFonts w:cstheme="minorHAnsi"/>
        </w:rPr>
        <w:t xml:space="preserve">       </w:t>
      </w:r>
      <w:r w:rsidRPr="003161E2">
        <w:rPr>
          <w:rFonts w:cstheme="minorHAnsi"/>
          <w:highlight w:val="yellow"/>
        </w:rPr>
        <w:t>……………doplní uchazeč……………………….</w:t>
      </w:r>
      <w:r w:rsidRPr="003161E2">
        <w:rPr>
          <w:rFonts w:cstheme="minorHAnsi"/>
        </w:rPr>
        <w:t xml:space="preserve"> </w:t>
      </w:r>
      <w:r w:rsidRPr="003161E2">
        <w:rPr>
          <w:rFonts w:cstheme="minorHAnsi"/>
        </w:rPr>
        <w:tab/>
        <w:t xml:space="preserve"> </w:t>
      </w:r>
      <w:r w:rsidRPr="003161E2">
        <w:rPr>
          <w:rFonts w:cstheme="minorHAnsi"/>
        </w:rPr>
        <w:tab/>
      </w:r>
      <w:r w:rsidRPr="003161E2">
        <w:rPr>
          <w:rFonts w:cstheme="minorHAnsi"/>
        </w:rPr>
        <w:tab/>
        <w:t>starosta města</w:t>
      </w:r>
    </w:p>
    <w:sectPr w:rsidR="00625A07" w:rsidRPr="003161E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6C56A" w14:textId="77777777" w:rsidR="007D0AC9" w:rsidRDefault="007D0AC9" w:rsidP="00A43CCD">
      <w:pPr>
        <w:spacing w:after="0" w:line="240" w:lineRule="auto"/>
      </w:pPr>
      <w:r>
        <w:separator/>
      </w:r>
    </w:p>
  </w:endnote>
  <w:endnote w:type="continuationSeparator" w:id="0">
    <w:p w14:paraId="226EE3CB" w14:textId="77777777" w:rsidR="007D0AC9" w:rsidRDefault="007D0AC9"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768444"/>
      <w:docPartObj>
        <w:docPartGallery w:val="Page Numbers (Bottom of Page)"/>
        <w:docPartUnique/>
      </w:docPartObj>
    </w:sdtPr>
    <w:sdtEndPr/>
    <w:sdtContent>
      <w:p w14:paraId="19F2314F" w14:textId="77777777" w:rsidR="00716146" w:rsidRDefault="00716146">
        <w:pPr>
          <w:pStyle w:val="Zpat"/>
          <w:jc w:val="right"/>
        </w:pPr>
        <w:r>
          <w:fldChar w:fldCharType="begin"/>
        </w:r>
        <w:r>
          <w:instrText>PAGE   \* MERGEFORMAT</w:instrText>
        </w:r>
        <w:r>
          <w:fldChar w:fldCharType="separate"/>
        </w:r>
        <w:r w:rsidR="00385157">
          <w:rPr>
            <w:noProof/>
          </w:rPr>
          <w:t>9</w:t>
        </w:r>
        <w:r>
          <w:fldChar w:fldCharType="end"/>
        </w:r>
      </w:p>
    </w:sdtContent>
  </w:sdt>
  <w:p w14:paraId="7B5A58D2" w14:textId="77777777" w:rsidR="00716146" w:rsidRDefault="007161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D847E" w14:textId="77777777" w:rsidR="007D0AC9" w:rsidRDefault="007D0AC9" w:rsidP="00A43CCD">
      <w:pPr>
        <w:spacing w:after="0" w:line="240" w:lineRule="auto"/>
      </w:pPr>
      <w:r>
        <w:separator/>
      </w:r>
    </w:p>
  </w:footnote>
  <w:footnote w:type="continuationSeparator" w:id="0">
    <w:p w14:paraId="6BA101A3" w14:textId="77777777" w:rsidR="007D0AC9" w:rsidRDefault="007D0AC9" w:rsidP="00A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482C2692"/>
    <w:name w:val="WW8Num8"/>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360"/>
        </w:tabs>
        <w:ind w:left="360" w:hanging="360"/>
      </w:pPr>
      <w:rPr>
        <w:rFonts w:ascii="Times New Roman" w:hAnsi="Times New Roman" w:cs="Times New Roman"/>
        <w:b w:val="0"/>
        <w:bCs w:val="0"/>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720"/>
        </w:tabs>
        <w:ind w:left="720" w:hanging="720"/>
      </w:pPr>
      <w:rPr>
        <w:rFonts w:ascii="Times New Roman" w:hAnsi="Times New Roman" w:cs="Times New Roman"/>
      </w:rPr>
    </w:lvl>
    <w:lvl w:ilvl="4">
      <w:start w:val="1"/>
      <w:numFmt w:val="decimal"/>
      <w:lvlText w:val="%1.%2.%3.%4.%5"/>
      <w:lvlJc w:val="left"/>
      <w:pPr>
        <w:tabs>
          <w:tab w:val="num" w:pos="1080"/>
        </w:tabs>
        <w:ind w:left="1080" w:hanging="1080"/>
      </w:pPr>
      <w:rPr>
        <w:rFonts w:ascii="Times New Roman" w:hAnsi="Times New Roman" w:cs="Times New Roman"/>
      </w:rPr>
    </w:lvl>
    <w:lvl w:ilvl="5">
      <w:start w:val="1"/>
      <w:numFmt w:val="decimal"/>
      <w:lvlText w:val="%1.%2.%3.%4.%5.%6"/>
      <w:lvlJc w:val="left"/>
      <w:pPr>
        <w:tabs>
          <w:tab w:val="num" w:pos="1080"/>
        </w:tabs>
        <w:ind w:left="1080" w:hanging="1080"/>
      </w:pPr>
      <w:rPr>
        <w:rFonts w:ascii="Times New Roman" w:hAnsi="Times New Roman" w:cs="Times New Roman"/>
      </w:rPr>
    </w:lvl>
    <w:lvl w:ilvl="6">
      <w:start w:val="1"/>
      <w:numFmt w:val="decimal"/>
      <w:lvlText w:val="%1.%2.%3.%4.%5.%6.%7"/>
      <w:lvlJc w:val="left"/>
      <w:pPr>
        <w:tabs>
          <w:tab w:val="num" w:pos="1440"/>
        </w:tabs>
        <w:ind w:left="1440" w:hanging="1440"/>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800"/>
        </w:tabs>
        <w:ind w:left="1800" w:hanging="1800"/>
      </w:pPr>
      <w:rPr>
        <w:rFonts w:ascii="Times New Roman" w:hAnsi="Times New Roman" w:cs="Times New Roman"/>
      </w:rPr>
    </w:lvl>
  </w:abstractNum>
  <w:abstractNum w:abstractNumId="1" w15:restartNumberingAfterBreak="0">
    <w:nsid w:val="00000006"/>
    <w:multiLevelType w:val="multilevel"/>
    <w:tmpl w:val="00000006"/>
    <w:name w:val="WW8Num5"/>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360"/>
        </w:tabs>
        <w:ind w:left="360" w:hanging="36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720"/>
        </w:tabs>
        <w:ind w:left="720" w:hanging="720"/>
      </w:pPr>
      <w:rPr>
        <w:rFonts w:ascii="Times New Roman" w:hAnsi="Times New Roman" w:cs="Times New Roman"/>
      </w:rPr>
    </w:lvl>
    <w:lvl w:ilvl="4">
      <w:start w:val="1"/>
      <w:numFmt w:val="decimal"/>
      <w:lvlText w:val="%1.%2.%3.%4.%5"/>
      <w:lvlJc w:val="left"/>
      <w:pPr>
        <w:tabs>
          <w:tab w:val="num" w:pos="1080"/>
        </w:tabs>
        <w:ind w:left="1080" w:hanging="1080"/>
      </w:pPr>
      <w:rPr>
        <w:rFonts w:ascii="Times New Roman" w:hAnsi="Times New Roman" w:cs="Times New Roman"/>
      </w:rPr>
    </w:lvl>
    <w:lvl w:ilvl="5">
      <w:start w:val="1"/>
      <w:numFmt w:val="decimal"/>
      <w:lvlText w:val="%1.%2.%3.%4.%5.%6"/>
      <w:lvlJc w:val="left"/>
      <w:pPr>
        <w:tabs>
          <w:tab w:val="num" w:pos="1080"/>
        </w:tabs>
        <w:ind w:left="1080" w:hanging="1080"/>
      </w:pPr>
      <w:rPr>
        <w:rFonts w:ascii="Times New Roman" w:hAnsi="Times New Roman" w:cs="Times New Roman"/>
      </w:rPr>
    </w:lvl>
    <w:lvl w:ilvl="6">
      <w:start w:val="1"/>
      <w:numFmt w:val="decimal"/>
      <w:lvlText w:val="%1.%2.%3.%4.%5.%6.%7"/>
      <w:lvlJc w:val="left"/>
      <w:pPr>
        <w:tabs>
          <w:tab w:val="num" w:pos="1440"/>
        </w:tabs>
        <w:ind w:left="1440" w:hanging="1440"/>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800"/>
        </w:tabs>
        <w:ind w:left="1800" w:hanging="1800"/>
      </w:pPr>
      <w:rPr>
        <w:rFonts w:ascii="Times New Roman" w:hAnsi="Times New Roman" w:cs="Times New Roman"/>
      </w:rPr>
    </w:lvl>
  </w:abstractNum>
  <w:abstractNum w:abstractNumId="2" w15:restartNumberingAfterBreak="0">
    <w:nsid w:val="00000007"/>
    <w:multiLevelType w:val="multilevel"/>
    <w:tmpl w:val="52AC0310"/>
    <w:name w:val="WW8Num6"/>
    <w:lvl w:ilvl="0">
      <w:start w:val="2"/>
      <w:numFmt w:val="none"/>
      <w:lvlText w:val="3"/>
      <w:lvlJc w:val="left"/>
      <w:pPr>
        <w:tabs>
          <w:tab w:val="num" w:pos="360"/>
        </w:tabs>
        <w:ind w:left="360" w:hanging="360"/>
      </w:pPr>
      <w:rPr>
        <w:rFonts w:ascii="Times New Roman" w:hAnsi="Times New Roman" w:cs="Times New Roman"/>
      </w:rPr>
    </w:lvl>
    <w:lvl w:ilvl="1">
      <w:start w:val="1"/>
      <w:numFmt w:val="decimal"/>
      <w:lvlText w:val="3.%2"/>
      <w:lvlJc w:val="left"/>
      <w:pPr>
        <w:tabs>
          <w:tab w:val="num" w:pos="360"/>
        </w:tabs>
        <w:ind w:left="360" w:hanging="360"/>
      </w:pPr>
      <w:rPr>
        <w:rFonts w:ascii="Times New Roman" w:hAnsi="Times New Roman" w:cs="Times New Roman"/>
        <w:color w:val="auto"/>
      </w:rPr>
    </w:lvl>
    <w:lvl w:ilvl="2">
      <w:start w:val="1"/>
      <w:numFmt w:val="lowerLetter"/>
      <w:lvlText w:val="%3."/>
      <w:lvlJc w:val="left"/>
      <w:pPr>
        <w:tabs>
          <w:tab w:val="num" w:pos="720"/>
        </w:tabs>
        <w:ind w:left="720" w:hanging="720"/>
      </w:pPr>
    </w:lvl>
    <w:lvl w:ilvl="3">
      <w:start w:val="1"/>
      <w:numFmt w:val="decimal"/>
      <w:lvlText w:val="..%2.%3.%4"/>
      <w:lvlJc w:val="left"/>
      <w:pPr>
        <w:tabs>
          <w:tab w:val="num" w:pos="720"/>
        </w:tabs>
        <w:ind w:left="720" w:hanging="720"/>
      </w:pPr>
      <w:rPr>
        <w:rFonts w:ascii="Times New Roman" w:hAnsi="Times New Roman" w:cs="Times New Roman"/>
      </w:rPr>
    </w:lvl>
    <w:lvl w:ilvl="4">
      <w:start w:val="1"/>
      <w:numFmt w:val="decimal"/>
      <w:lvlText w:val="..%2.%3.%4.%5"/>
      <w:lvlJc w:val="left"/>
      <w:pPr>
        <w:tabs>
          <w:tab w:val="num" w:pos="1080"/>
        </w:tabs>
        <w:ind w:left="1080" w:hanging="1080"/>
      </w:pPr>
      <w:rPr>
        <w:rFonts w:ascii="Times New Roman" w:hAnsi="Times New Roman" w:cs="Times New Roman"/>
      </w:rPr>
    </w:lvl>
    <w:lvl w:ilvl="5">
      <w:start w:val="1"/>
      <w:numFmt w:val="decimal"/>
      <w:lvlText w:val="..%2.%3.%4.%5.%6"/>
      <w:lvlJc w:val="left"/>
      <w:pPr>
        <w:tabs>
          <w:tab w:val="num" w:pos="1080"/>
        </w:tabs>
        <w:ind w:left="1080" w:hanging="1080"/>
      </w:pPr>
      <w:rPr>
        <w:rFonts w:ascii="Times New Roman" w:hAnsi="Times New Roman" w:cs="Times New Roman"/>
      </w:rPr>
    </w:lvl>
    <w:lvl w:ilvl="6">
      <w:start w:val="1"/>
      <w:numFmt w:val="decimal"/>
      <w:lvlText w:val="..%2.%3.%4.%5.%6.%7"/>
      <w:lvlJc w:val="left"/>
      <w:pPr>
        <w:tabs>
          <w:tab w:val="num" w:pos="1440"/>
        </w:tabs>
        <w:ind w:left="1440" w:hanging="1440"/>
      </w:pPr>
      <w:rPr>
        <w:rFonts w:ascii="Times New Roman" w:hAnsi="Times New Roman" w:cs="Times New Roman"/>
      </w:rPr>
    </w:lvl>
    <w:lvl w:ilvl="7">
      <w:start w:val="1"/>
      <w:numFmt w:val="decimal"/>
      <w:lvlText w:val="..%2.%3.%4.%5.%6.%7.%8"/>
      <w:lvlJc w:val="left"/>
      <w:pPr>
        <w:tabs>
          <w:tab w:val="num" w:pos="1440"/>
        </w:tabs>
        <w:ind w:left="1440" w:hanging="1440"/>
      </w:pPr>
      <w:rPr>
        <w:rFonts w:ascii="Times New Roman" w:hAnsi="Times New Roman" w:cs="Times New Roman"/>
      </w:rPr>
    </w:lvl>
    <w:lvl w:ilvl="8">
      <w:start w:val="1"/>
      <w:numFmt w:val="decimal"/>
      <w:lvlText w:val="..%2.%3.%4.%5.%6.%7.%8.%9"/>
      <w:lvlJc w:val="left"/>
      <w:pPr>
        <w:tabs>
          <w:tab w:val="num" w:pos="1800"/>
        </w:tabs>
        <w:ind w:left="1800" w:hanging="1800"/>
      </w:pPr>
      <w:rPr>
        <w:rFonts w:ascii="Times New Roman" w:hAnsi="Times New Roman" w:cs="Times New Roman"/>
      </w:rPr>
    </w:lvl>
  </w:abstractNum>
  <w:abstractNum w:abstractNumId="3" w15:restartNumberingAfterBreak="0">
    <w:nsid w:val="09035B28"/>
    <w:multiLevelType w:val="hybridMultilevel"/>
    <w:tmpl w:val="431AB436"/>
    <w:lvl w:ilvl="0" w:tplc="C3A628E6">
      <w:start w:val="10"/>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0A895561"/>
    <w:multiLevelType w:val="multilevel"/>
    <w:tmpl w:val="6BEA8A26"/>
    <w:lvl w:ilvl="0">
      <w:start w:val="4"/>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360"/>
        </w:tabs>
        <w:ind w:left="360" w:hanging="36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720"/>
        </w:tabs>
        <w:ind w:left="720" w:hanging="720"/>
      </w:pPr>
      <w:rPr>
        <w:rFonts w:ascii="Times New Roman" w:hAnsi="Times New Roman" w:cs="Times New Roman"/>
      </w:rPr>
    </w:lvl>
    <w:lvl w:ilvl="4">
      <w:start w:val="1"/>
      <w:numFmt w:val="decimal"/>
      <w:lvlText w:val="%1.%2.%3.%4.%5"/>
      <w:lvlJc w:val="left"/>
      <w:pPr>
        <w:tabs>
          <w:tab w:val="num" w:pos="1080"/>
        </w:tabs>
        <w:ind w:left="1080" w:hanging="1080"/>
      </w:pPr>
      <w:rPr>
        <w:rFonts w:ascii="Times New Roman" w:hAnsi="Times New Roman" w:cs="Times New Roman"/>
      </w:rPr>
    </w:lvl>
    <w:lvl w:ilvl="5">
      <w:start w:val="1"/>
      <w:numFmt w:val="decimal"/>
      <w:lvlText w:val="%1.%2.%3.%4.%5.%6"/>
      <w:lvlJc w:val="left"/>
      <w:pPr>
        <w:tabs>
          <w:tab w:val="num" w:pos="1080"/>
        </w:tabs>
        <w:ind w:left="1080" w:hanging="1080"/>
      </w:pPr>
      <w:rPr>
        <w:rFonts w:ascii="Times New Roman" w:hAnsi="Times New Roman" w:cs="Times New Roman"/>
      </w:rPr>
    </w:lvl>
    <w:lvl w:ilvl="6">
      <w:start w:val="1"/>
      <w:numFmt w:val="decimal"/>
      <w:lvlText w:val="%1.%2.%3.%4.%5.%6.%7"/>
      <w:lvlJc w:val="left"/>
      <w:pPr>
        <w:tabs>
          <w:tab w:val="num" w:pos="1440"/>
        </w:tabs>
        <w:ind w:left="1440" w:hanging="1440"/>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800"/>
        </w:tabs>
        <w:ind w:left="1800" w:hanging="1800"/>
      </w:pPr>
      <w:rPr>
        <w:rFonts w:ascii="Times New Roman" w:hAnsi="Times New Roman" w:cs="Times New Roman"/>
      </w:rPr>
    </w:lvl>
  </w:abstractNum>
  <w:abstractNum w:abstractNumId="6"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15:restartNumberingAfterBreak="0">
    <w:nsid w:val="1FF53EF4"/>
    <w:multiLevelType w:val="hybridMultilevel"/>
    <w:tmpl w:val="EED4C5B2"/>
    <w:lvl w:ilvl="0" w:tplc="6E343DB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934B2A"/>
    <w:multiLevelType w:val="multilevel"/>
    <w:tmpl w:val="8DC8D548"/>
    <w:lvl w:ilvl="0">
      <w:start w:val="6"/>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1800" w:hanging="72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2880" w:hanging="108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3960" w:hanging="144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10" w15:restartNumberingAfterBreak="0">
    <w:nsid w:val="5B5065F5"/>
    <w:multiLevelType w:val="multilevel"/>
    <w:tmpl w:val="844CBAB4"/>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1" w15:restartNumberingAfterBreak="0">
    <w:nsid w:val="65AB10F6"/>
    <w:multiLevelType w:val="multilevel"/>
    <w:tmpl w:val="9EB2A8D2"/>
    <w:lvl w:ilvl="0">
      <w:start w:val="5"/>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360"/>
        </w:tabs>
        <w:ind w:left="360" w:hanging="36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720"/>
        </w:tabs>
        <w:ind w:left="720" w:hanging="720"/>
      </w:pPr>
      <w:rPr>
        <w:rFonts w:ascii="Times New Roman" w:hAnsi="Times New Roman" w:cs="Times New Roman"/>
      </w:rPr>
    </w:lvl>
    <w:lvl w:ilvl="4">
      <w:start w:val="1"/>
      <w:numFmt w:val="decimal"/>
      <w:lvlText w:val="%1.%2.%3.%4.%5"/>
      <w:lvlJc w:val="left"/>
      <w:pPr>
        <w:tabs>
          <w:tab w:val="num" w:pos="1080"/>
        </w:tabs>
        <w:ind w:left="1080" w:hanging="1080"/>
      </w:pPr>
      <w:rPr>
        <w:rFonts w:ascii="Times New Roman" w:hAnsi="Times New Roman" w:cs="Times New Roman"/>
      </w:rPr>
    </w:lvl>
    <w:lvl w:ilvl="5">
      <w:start w:val="1"/>
      <w:numFmt w:val="decimal"/>
      <w:lvlText w:val="%1.%2.%3.%4.%5.%6"/>
      <w:lvlJc w:val="left"/>
      <w:pPr>
        <w:tabs>
          <w:tab w:val="num" w:pos="1080"/>
        </w:tabs>
        <w:ind w:left="1080" w:hanging="1080"/>
      </w:pPr>
      <w:rPr>
        <w:rFonts w:ascii="Times New Roman" w:hAnsi="Times New Roman" w:cs="Times New Roman"/>
      </w:rPr>
    </w:lvl>
    <w:lvl w:ilvl="6">
      <w:start w:val="1"/>
      <w:numFmt w:val="decimal"/>
      <w:lvlText w:val="%1.%2.%3.%4.%5.%6.%7"/>
      <w:lvlJc w:val="left"/>
      <w:pPr>
        <w:tabs>
          <w:tab w:val="num" w:pos="1440"/>
        </w:tabs>
        <w:ind w:left="1440" w:hanging="1440"/>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800"/>
        </w:tabs>
        <w:ind w:left="1800" w:hanging="1800"/>
      </w:pPr>
      <w:rPr>
        <w:rFonts w:ascii="Times New Roman" w:hAnsi="Times New Roman" w:cs="Times New Roman"/>
      </w:rPr>
    </w:lvl>
  </w:abstractNum>
  <w:abstractNum w:abstractNumId="12" w15:restartNumberingAfterBreak="0">
    <w:nsid w:val="711E5961"/>
    <w:multiLevelType w:val="multilevel"/>
    <w:tmpl w:val="844CBAB4"/>
    <w:lvl w:ilvl="0">
      <w:start w:val="9"/>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3" w15:restartNumberingAfterBreak="0">
    <w:nsid w:val="71801121"/>
    <w:multiLevelType w:val="hybridMultilevel"/>
    <w:tmpl w:val="C658C6E4"/>
    <w:lvl w:ilvl="0" w:tplc="0CCA14DE">
      <w:start w:val="1"/>
      <w:numFmt w:val="decimal"/>
      <w:lvlText w:val="4.%1."/>
      <w:lvlJc w:val="righ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2CC5967"/>
    <w:multiLevelType w:val="multilevel"/>
    <w:tmpl w:val="844CBAB4"/>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5" w15:restartNumberingAfterBreak="0">
    <w:nsid w:val="78B80A61"/>
    <w:multiLevelType w:val="hybridMultilevel"/>
    <w:tmpl w:val="853E0B34"/>
    <w:lvl w:ilvl="0" w:tplc="A0788C22">
      <w:start w:val="1"/>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7D76656B"/>
    <w:multiLevelType w:val="multilevel"/>
    <w:tmpl w:val="EA4CE566"/>
    <w:lvl w:ilvl="0">
      <w:start w:val="10"/>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num w:numId="1">
    <w:abstractNumId w:val="4"/>
  </w:num>
  <w:num w:numId="2">
    <w:abstractNumId w:val="6"/>
  </w:num>
  <w:num w:numId="3">
    <w:abstractNumId w:val="8"/>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10"/>
  </w:num>
  <w:num w:numId="12">
    <w:abstractNumId w:val="14"/>
  </w:num>
  <w:num w:numId="13">
    <w:abstractNumId w:val="12"/>
  </w:num>
  <w:num w:numId="14">
    <w:abstractNumId w:val="16"/>
  </w:num>
  <w:num w:numId="15">
    <w:abstractNumId w:val="15"/>
  </w:num>
  <w:num w:numId="16">
    <w:abstractNumId w:val="7"/>
  </w:num>
  <w:num w:numId="17">
    <w:abstractNumId w:val="3"/>
  </w:num>
  <w:num w:numId="1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F9"/>
    <w:rsid w:val="0000496A"/>
    <w:rsid w:val="00010A04"/>
    <w:rsid w:val="00015789"/>
    <w:rsid w:val="00022914"/>
    <w:rsid w:val="00025643"/>
    <w:rsid w:val="00044631"/>
    <w:rsid w:val="00045B86"/>
    <w:rsid w:val="000478CD"/>
    <w:rsid w:val="00053600"/>
    <w:rsid w:val="0005776B"/>
    <w:rsid w:val="00060520"/>
    <w:rsid w:val="00061B48"/>
    <w:rsid w:val="00070247"/>
    <w:rsid w:val="00075A92"/>
    <w:rsid w:val="000779ED"/>
    <w:rsid w:val="0008675D"/>
    <w:rsid w:val="00087460"/>
    <w:rsid w:val="000939CB"/>
    <w:rsid w:val="00097B60"/>
    <w:rsid w:val="000A045F"/>
    <w:rsid w:val="000A1A1E"/>
    <w:rsid w:val="000A31EC"/>
    <w:rsid w:val="000A434C"/>
    <w:rsid w:val="000A6371"/>
    <w:rsid w:val="000A6C7B"/>
    <w:rsid w:val="000A7BD9"/>
    <w:rsid w:val="000B3BFE"/>
    <w:rsid w:val="000B6DCC"/>
    <w:rsid w:val="000C29A1"/>
    <w:rsid w:val="000C68B5"/>
    <w:rsid w:val="000C7BE2"/>
    <w:rsid w:val="000D1B7D"/>
    <w:rsid w:val="000D48E5"/>
    <w:rsid w:val="000E105A"/>
    <w:rsid w:val="000E7533"/>
    <w:rsid w:val="000F06E7"/>
    <w:rsid w:val="000F57B4"/>
    <w:rsid w:val="00104B2C"/>
    <w:rsid w:val="0010614C"/>
    <w:rsid w:val="00121891"/>
    <w:rsid w:val="00122507"/>
    <w:rsid w:val="00131EE4"/>
    <w:rsid w:val="00134853"/>
    <w:rsid w:val="001401B4"/>
    <w:rsid w:val="00140C6D"/>
    <w:rsid w:val="00143076"/>
    <w:rsid w:val="00151464"/>
    <w:rsid w:val="001611D4"/>
    <w:rsid w:val="00161986"/>
    <w:rsid w:val="00163C7C"/>
    <w:rsid w:val="00176083"/>
    <w:rsid w:val="00183994"/>
    <w:rsid w:val="00187711"/>
    <w:rsid w:val="001A550F"/>
    <w:rsid w:val="001B001F"/>
    <w:rsid w:val="001B527F"/>
    <w:rsid w:val="001B7F15"/>
    <w:rsid w:val="001C0F17"/>
    <w:rsid w:val="001C1D37"/>
    <w:rsid w:val="001C2CDC"/>
    <w:rsid w:val="001C6DA7"/>
    <w:rsid w:val="001D4ED9"/>
    <w:rsid w:val="001D7AD8"/>
    <w:rsid w:val="001E057C"/>
    <w:rsid w:val="001E1154"/>
    <w:rsid w:val="001E20D5"/>
    <w:rsid w:val="001F4EDD"/>
    <w:rsid w:val="002055BE"/>
    <w:rsid w:val="002231F3"/>
    <w:rsid w:val="00223C96"/>
    <w:rsid w:val="00226B2D"/>
    <w:rsid w:val="00230884"/>
    <w:rsid w:val="00235831"/>
    <w:rsid w:val="002378F7"/>
    <w:rsid w:val="00237B34"/>
    <w:rsid w:val="00242E43"/>
    <w:rsid w:val="00261DA3"/>
    <w:rsid w:val="0026544A"/>
    <w:rsid w:val="002670CE"/>
    <w:rsid w:val="00271BA1"/>
    <w:rsid w:val="002746A7"/>
    <w:rsid w:val="002855DE"/>
    <w:rsid w:val="002877AE"/>
    <w:rsid w:val="00296DEE"/>
    <w:rsid w:val="002A2458"/>
    <w:rsid w:val="002A775A"/>
    <w:rsid w:val="002B3004"/>
    <w:rsid w:val="002C657C"/>
    <w:rsid w:val="002E50DD"/>
    <w:rsid w:val="002E540A"/>
    <w:rsid w:val="002F3098"/>
    <w:rsid w:val="003020C6"/>
    <w:rsid w:val="003027A4"/>
    <w:rsid w:val="00307807"/>
    <w:rsid w:val="00315042"/>
    <w:rsid w:val="003161E2"/>
    <w:rsid w:val="00316377"/>
    <w:rsid w:val="00322F9B"/>
    <w:rsid w:val="003315BD"/>
    <w:rsid w:val="00332C8A"/>
    <w:rsid w:val="003425FD"/>
    <w:rsid w:val="0035223C"/>
    <w:rsid w:val="00352526"/>
    <w:rsid w:val="00357602"/>
    <w:rsid w:val="00360BC4"/>
    <w:rsid w:val="00361FCA"/>
    <w:rsid w:val="003809D5"/>
    <w:rsid w:val="00381930"/>
    <w:rsid w:val="0038204F"/>
    <w:rsid w:val="00383452"/>
    <w:rsid w:val="00385157"/>
    <w:rsid w:val="00390D15"/>
    <w:rsid w:val="00392176"/>
    <w:rsid w:val="003A0559"/>
    <w:rsid w:val="003A0FAC"/>
    <w:rsid w:val="003A3CDD"/>
    <w:rsid w:val="003A52DF"/>
    <w:rsid w:val="003B03C7"/>
    <w:rsid w:val="003B3A03"/>
    <w:rsid w:val="003B3F37"/>
    <w:rsid w:val="003C455F"/>
    <w:rsid w:val="003D085B"/>
    <w:rsid w:val="003D4331"/>
    <w:rsid w:val="003D506E"/>
    <w:rsid w:val="003D507B"/>
    <w:rsid w:val="003D58FD"/>
    <w:rsid w:val="003E0C0B"/>
    <w:rsid w:val="003E2748"/>
    <w:rsid w:val="003F111C"/>
    <w:rsid w:val="003F40B1"/>
    <w:rsid w:val="0040106A"/>
    <w:rsid w:val="00405FBA"/>
    <w:rsid w:val="00423A16"/>
    <w:rsid w:val="00425784"/>
    <w:rsid w:val="00425B6B"/>
    <w:rsid w:val="004335C8"/>
    <w:rsid w:val="00442437"/>
    <w:rsid w:val="004439E7"/>
    <w:rsid w:val="0044559E"/>
    <w:rsid w:val="004479EF"/>
    <w:rsid w:val="00466C83"/>
    <w:rsid w:val="00485688"/>
    <w:rsid w:val="004A163C"/>
    <w:rsid w:val="004B0E49"/>
    <w:rsid w:val="004B2388"/>
    <w:rsid w:val="004C2002"/>
    <w:rsid w:val="004C2840"/>
    <w:rsid w:val="004C75DB"/>
    <w:rsid w:val="004D3290"/>
    <w:rsid w:val="004E1948"/>
    <w:rsid w:val="004E4627"/>
    <w:rsid w:val="004F0D07"/>
    <w:rsid w:val="004F4725"/>
    <w:rsid w:val="00503392"/>
    <w:rsid w:val="00505583"/>
    <w:rsid w:val="00507A4A"/>
    <w:rsid w:val="00524D77"/>
    <w:rsid w:val="0053190D"/>
    <w:rsid w:val="00532393"/>
    <w:rsid w:val="00546A43"/>
    <w:rsid w:val="005534DC"/>
    <w:rsid w:val="00563F0D"/>
    <w:rsid w:val="0056620F"/>
    <w:rsid w:val="00570A50"/>
    <w:rsid w:val="00571CA5"/>
    <w:rsid w:val="005735CA"/>
    <w:rsid w:val="00580D57"/>
    <w:rsid w:val="0058153A"/>
    <w:rsid w:val="005867E1"/>
    <w:rsid w:val="00587713"/>
    <w:rsid w:val="00590CC9"/>
    <w:rsid w:val="005920CB"/>
    <w:rsid w:val="005B3A98"/>
    <w:rsid w:val="005C2304"/>
    <w:rsid w:val="005D2CCE"/>
    <w:rsid w:val="005F0BC9"/>
    <w:rsid w:val="00605EFC"/>
    <w:rsid w:val="00610F08"/>
    <w:rsid w:val="00617DEF"/>
    <w:rsid w:val="00620D21"/>
    <w:rsid w:val="00622C80"/>
    <w:rsid w:val="00623E63"/>
    <w:rsid w:val="00625A07"/>
    <w:rsid w:val="00630F27"/>
    <w:rsid w:val="0063190D"/>
    <w:rsid w:val="006339E4"/>
    <w:rsid w:val="0064039B"/>
    <w:rsid w:val="00640B52"/>
    <w:rsid w:val="00642F37"/>
    <w:rsid w:val="0064452F"/>
    <w:rsid w:val="00656C2F"/>
    <w:rsid w:val="006578C6"/>
    <w:rsid w:val="0066254A"/>
    <w:rsid w:val="00662BDC"/>
    <w:rsid w:val="00667827"/>
    <w:rsid w:val="00673158"/>
    <w:rsid w:val="00676E8A"/>
    <w:rsid w:val="006861DC"/>
    <w:rsid w:val="00690A94"/>
    <w:rsid w:val="00691079"/>
    <w:rsid w:val="006A430F"/>
    <w:rsid w:val="006A49C3"/>
    <w:rsid w:val="006B3E72"/>
    <w:rsid w:val="006B4475"/>
    <w:rsid w:val="006B563C"/>
    <w:rsid w:val="006C0DD7"/>
    <w:rsid w:val="006C7A17"/>
    <w:rsid w:val="006D46B5"/>
    <w:rsid w:val="006D50C8"/>
    <w:rsid w:val="006D6544"/>
    <w:rsid w:val="006D6A9F"/>
    <w:rsid w:val="006D6AE9"/>
    <w:rsid w:val="006D757A"/>
    <w:rsid w:val="006E43AF"/>
    <w:rsid w:val="0070398E"/>
    <w:rsid w:val="00706E01"/>
    <w:rsid w:val="0070760F"/>
    <w:rsid w:val="007126E4"/>
    <w:rsid w:val="00716146"/>
    <w:rsid w:val="0072345D"/>
    <w:rsid w:val="00724BB8"/>
    <w:rsid w:val="00724CF6"/>
    <w:rsid w:val="0073005F"/>
    <w:rsid w:val="007327F9"/>
    <w:rsid w:val="00732912"/>
    <w:rsid w:val="00732ACF"/>
    <w:rsid w:val="00733264"/>
    <w:rsid w:val="00733DE8"/>
    <w:rsid w:val="00736835"/>
    <w:rsid w:val="00740BB3"/>
    <w:rsid w:val="00752514"/>
    <w:rsid w:val="00760392"/>
    <w:rsid w:val="00765116"/>
    <w:rsid w:val="0077050E"/>
    <w:rsid w:val="00771A04"/>
    <w:rsid w:val="0077379F"/>
    <w:rsid w:val="00773866"/>
    <w:rsid w:val="00775B08"/>
    <w:rsid w:val="007770E7"/>
    <w:rsid w:val="00777E14"/>
    <w:rsid w:val="00781E75"/>
    <w:rsid w:val="0078376E"/>
    <w:rsid w:val="00787FD2"/>
    <w:rsid w:val="0079256B"/>
    <w:rsid w:val="007A638F"/>
    <w:rsid w:val="007A699E"/>
    <w:rsid w:val="007A7245"/>
    <w:rsid w:val="007C6DEE"/>
    <w:rsid w:val="007D0AC9"/>
    <w:rsid w:val="007D0DD6"/>
    <w:rsid w:val="007D1896"/>
    <w:rsid w:val="007F0ECA"/>
    <w:rsid w:val="00801948"/>
    <w:rsid w:val="0080378F"/>
    <w:rsid w:val="0080697A"/>
    <w:rsid w:val="008144DC"/>
    <w:rsid w:val="008149C1"/>
    <w:rsid w:val="00815BEA"/>
    <w:rsid w:val="00821F1D"/>
    <w:rsid w:val="00822BF9"/>
    <w:rsid w:val="008230EE"/>
    <w:rsid w:val="00827018"/>
    <w:rsid w:val="00827269"/>
    <w:rsid w:val="008337A1"/>
    <w:rsid w:val="0083523B"/>
    <w:rsid w:val="00837E3F"/>
    <w:rsid w:val="00845B8C"/>
    <w:rsid w:val="008616CA"/>
    <w:rsid w:val="00867586"/>
    <w:rsid w:val="00893303"/>
    <w:rsid w:val="008A6F03"/>
    <w:rsid w:val="008B70BC"/>
    <w:rsid w:val="008C1ADA"/>
    <w:rsid w:val="008C4678"/>
    <w:rsid w:val="008C5C48"/>
    <w:rsid w:val="008D5AF3"/>
    <w:rsid w:val="008E082E"/>
    <w:rsid w:val="008E20D3"/>
    <w:rsid w:val="008E2884"/>
    <w:rsid w:val="008F1C8B"/>
    <w:rsid w:val="008F53E9"/>
    <w:rsid w:val="008F605C"/>
    <w:rsid w:val="00907CC1"/>
    <w:rsid w:val="00911A65"/>
    <w:rsid w:val="00912783"/>
    <w:rsid w:val="00913DC9"/>
    <w:rsid w:val="009203C9"/>
    <w:rsid w:val="00926F24"/>
    <w:rsid w:val="00927CC5"/>
    <w:rsid w:val="00930909"/>
    <w:rsid w:val="00934761"/>
    <w:rsid w:val="0093478C"/>
    <w:rsid w:val="009352A3"/>
    <w:rsid w:val="00936595"/>
    <w:rsid w:val="009375FD"/>
    <w:rsid w:val="009478CD"/>
    <w:rsid w:val="009506B6"/>
    <w:rsid w:val="00951B8F"/>
    <w:rsid w:val="009533BA"/>
    <w:rsid w:val="0095717D"/>
    <w:rsid w:val="00961450"/>
    <w:rsid w:val="009650DE"/>
    <w:rsid w:val="009840BD"/>
    <w:rsid w:val="009946FF"/>
    <w:rsid w:val="00994F9A"/>
    <w:rsid w:val="00997B24"/>
    <w:rsid w:val="009B0CD9"/>
    <w:rsid w:val="009B1EE7"/>
    <w:rsid w:val="009B31E8"/>
    <w:rsid w:val="009B41BD"/>
    <w:rsid w:val="009B77C2"/>
    <w:rsid w:val="009C208B"/>
    <w:rsid w:val="009D4707"/>
    <w:rsid w:val="009D6C20"/>
    <w:rsid w:val="009E15E1"/>
    <w:rsid w:val="009E22B1"/>
    <w:rsid w:val="009E34A6"/>
    <w:rsid w:val="009F150E"/>
    <w:rsid w:val="009F2F41"/>
    <w:rsid w:val="009F7F10"/>
    <w:rsid w:val="00A113E0"/>
    <w:rsid w:val="00A128FE"/>
    <w:rsid w:val="00A2080C"/>
    <w:rsid w:val="00A238EC"/>
    <w:rsid w:val="00A43CCD"/>
    <w:rsid w:val="00A46BD8"/>
    <w:rsid w:val="00A60B39"/>
    <w:rsid w:val="00A67D83"/>
    <w:rsid w:val="00A71889"/>
    <w:rsid w:val="00A74D9E"/>
    <w:rsid w:val="00A76B3A"/>
    <w:rsid w:val="00A778D9"/>
    <w:rsid w:val="00A824B8"/>
    <w:rsid w:val="00A8444D"/>
    <w:rsid w:val="00A9220F"/>
    <w:rsid w:val="00A9428C"/>
    <w:rsid w:val="00A94B5D"/>
    <w:rsid w:val="00AA767F"/>
    <w:rsid w:val="00AB7EFA"/>
    <w:rsid w:val="00AC1A49"/>
    <w:rsid w:val="00AD4C63"/>
    <w:rsid w:val="00AE40F2"/>
    <w:rsid w:val="00AE77DD"/>
    <w:rsid w:val="00AF0B48"/>
    <w:rsid w:val="00AF1E1E"/>
    <w:rsid w:val="00AF5283"/>
    <w:rsid w:val="00AF60A0"/>
    <w:rsid w:val="00B028DE"/>
    <w:rsid w:val="00B12F2A"/>
    <w:rsid w:val="00B1637A"/>
    <w:rsid w:val="00B16D5C"/>
    <w:rsid w:val="00B23FF5"/>
    <w:rsid w:val="00B30B71"/>
    <w:rsid w:val="00B35D9B"/>
    <w:rsid w:val="00B41158"/>
    <w:rsid w:val="00B42E5A"/>
    <w:rsid w:val="00B4442C"/>
    <w:rsid w:val="00B469AE"/>
    <w:rsid w:val="00B546EC"/>
    <w:rsid w:val="00B62C26"/>
    <w:rsid w:val="00B7033A"/>
    <w:rsid w:val="00B71B95"/>
    <w:rsid w:val="00B73082"/>
    <w:rsid w:val="00B746CC"/>
    <w:rsid w:val="00B74E17"/>
    <w:rsid w:val="00B80E39"/>
    <w:rsid w:val="00B81732"/>
    <w:rsid w:val="00B85495"/>
    <w:rsid w:val="00B87F17"/>
    <w:rsid w:val="00B933E2"/>
    <w:rsid w:val="00BB118E"/>
    <w:rsid w:val="00BB4B0E"/>
    <w:rsid w:val="00BC1C75"/>
    <w:rsid w:val="00BC62B0"/>
    <w:rsid w:val="00BD2D63"/>
    <w:rsid w:val="00BD4AFF"/>
    <w:rsid w:val="00BF3B1A"/>
    <w:rsid w:val="00BF47EA"/>
    <w:rsid w:val="00BF7496"/>
    <w:rsid w:val="00C01EFC"/>
    <w:rsid w:val="00C026FC"/>
    <w:rsid w:val="00C07277"/>
    <w:rsid w:val="00C1316E"/>
    <w:rsid w:val="00C1346B"/>
    <w:rsid w:val="00C1366A"/>
    <w:rsid w:val="00C309FF"/>
    <w:rsid w:val="00C33911"/>
    <w:rsid w:val="00C518B7"/>
    <w:rsid w:val="00C55E06"/>
    <w:rsid w:val="00C5624E"/>
    <w:rsid w:val="00C63ADD"/>
    <w:rsid w:val="00C72C67"/>
    <w:rsid w:val="00C774AC"/>
    <w:rsid w:val="00C9686B"/>
    <w:rsid w:val="00C96DBA"/>
    <w:rsid w:val="00CA3110"/>
    <w:rsid w:val="00CB22D7"/>
    <w:rsid w:val="00CB61E9"/>
    <w:rsid w:val="00CC0008"/>
    <w:rsid w:val="00CC01A6"/>
    <w:rsid w:val="00CC227E"/>
    <w:rsid w:val="00CC5AFA"/>
    <w:rsid w:val="00CC5B50"/>
    <w:rsid w:val="00CC66AA"/>
    <w:rsid w:val="00CD0AB0"/>
    <w:rsid w:val="00CD7AED"/>
    <w:rsid w:val="00CE2DFD"/>
    <w:rsid w:val="00CE4A0A"/>
    <w:rsid w:val="00CF35D4"/>
    <w:rsid w:val="00CF5652"/>
    <w:rsid w:val="00CF65F1"/>
    <w:rsid w:val="00D02E7A"/>
    <w:rsid w:val="00D04F90"/>
    <w:rsid w:val="00D076F1"/>
    <w:rsid w:val="00D227F4"/>
    <w:rsid w:val="00D36D32"/>
    <w:rsid w:val="00D468F6"/>
    <w:rsid w:val="00D47451"/>
    <w:rsid w:val="00D5297B"/>
    <w:rsid w:val="00D55182"/>
    <w:rsid w:val="00D609C3"/>
    <w:rsid w:val="00D62A91"/>
    <w:rsid w:val="00D706A9"/>
    <w:rsid w:val="00D71601"/>
    <w:rsid w:val="00D7354A"/>
    <w:rsid w:val="00D738B6"/>
    <w:rsid w:val="00D83A73"/>
    <w:rsid w:val="00D971DE"/>
    <w:rsid w:val="00DA3936"/>
    <w:rsid w:val="00DB5433"/>
    <w:rsid w:val="00DB6F91"/>
    <w:rsid w:val="00DC5A77"/>
    <w:rsid w:val="00DD302D"/>
    <w:rsid w:val="00DD316F"/>
    <w:rsid w:val="00DE1BAC"/>
    <w:rsid w:val="00DE485D"/>
    <w:rsid w:val="00DF4327"/>
    <w:rsid w:val="00E05EFC"/>
    <w:rsid w:val="00E17779"/>
    <w:rsid w:val="00E226D9"/>
    <w:rsid w:val="00E227C9"/>
    <w:rsid w:val="00E26BF1"/>
    <w:rsid w:val="00E30C2D"/>
    <w:rsid w:val="00E31F80"/>
    <w:rsid w:val="00E32002"/>
    <w:rsid w:val="00E3730C"/>
    <w:rsid w:val="00E42C67"/>
    <w:rsid w:val="00E5653D"/>
    <w:rsid w:val="00E61BE9"/>
    <w:rsid w:val="00E6292B"/>
    <w:rsid w:val="00E7748E"/>
    <w:rsid w:val="00E77CD6"/>
    <w:rsid w:val="00E84492"/>
    <w:rsid w:val="00E85248"/>
    <w:rsid w:val="00E91C6D"/>
    <w:rsid w:val="00E96B45"/>
    <w:rsid w:val="00EA5E9D"/>
    <w:rsid w:val="00EA6B78"/>
    <w:rsid w:val="00EB622E"/>
    <w:rsid w:val="00EC0CAB"/>
    <w:rsid w:val="00EC1FA9"/>
    <w:rsid w:val="00EC49FC"/>
    <w:rsid w:val="00ED0A77"/>
    <w:rsid w:val="00ED2E13"/>
    <w:rsid w:val="00ED343B"/>
    <w:rsid w:val="00ED6614"/>
    <w:rsid w:val="00EE2E34"/>
    <w:rsid w:val="00EF337B"/>
    <w:rsid w:val="00EF36FD"/>
    <w:rsid w:val="00F0019F"/>
    <w:rsid w:val="00F04D2F"/>
    <w:rsid w:val="00F05608"/>
    <w:rsid w:val="00F07279"/>
    <w:rsid w:val="00F216CD"/>
    <w:rsid w:val="00F21888"/>
    <w:rsid w:val="00F23D0F"/>
    <w:rsid w:val="00F24547"/>
    <w:rsid w:val="00F24FC9"/>
    <w:rsid w:val="00F3168C"/>
    <w:rsid w:val="00F32A00"/>
    <w:rsid w:val="00F42FB7"/>
    <w:rsid w:val="00F476E0"/>
    <w:rsid w:val="00F47D14"/>
    <w:rsid w:val="00F51611"/>
    <w:rsid w:val="00F51B62"/>
    <w:rsid w:val="00F55D01"/>
    <w:rsid w:val="00F6018D"/>
    <w:rsid w:val="00F617C2"/>
    <w:rsid w:val="00F66FF3"/>
    <w:rsid w:val="00F77E32"/>
    <w:rsid w:val="00F861DB"/>
    <w:rsid w:val="00F9160D"/>
    <w:rsid w:val="00FA114F"/>
    <w:rsid w:val="00FC2367"/>
    <w:rsid w:val="00FC74C5"/>
    <w:rsid w:val="00FD31E2"/>
    <w:rsid w:val="00FD3846"/>
    <w:rsid w:val="00FD546F"/>
    <w:rsid w:val="00FD7498"/>
    <w:rsid w:val="00FF1D9A"/>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9F09"/>
  <w15:docId w15:val="{71B576D5-32F1-496E-AE29-6AD52145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0B7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Odstavecseseznamem">
    <w:name w:val="List Paragraph"/>
    <w:basedOn w:val="Normln"/>
    <w:uiPriority w:val="34"/>
    <w:qFormat/>
    <w:rsid w:val="006D6A9F"/>
    <w:pPr>
      <w:spacing w:after="200" w:line="276" w:lineRule="auto"/>
      <w:ind w:left="720"/>
      <w:contextualSpacing/>
    </w:pPr>
    <w:rPr>
      <w:rFonts w:ascii="Calibri" w:eastAsia="Times New Roman" w:hAnsi="Calibri" w:cs="Times New Roman"/>
      <w:lang w:eastAsia="cs-CZ"/>
    </w:rPr>
  </w:style>
  <w:style w:type="paragraph" w:customStyle="1" w:styleId="Default">
    <w:name w:val="Default"/>
    <w:rsid w:val="00716146"/>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203870">
      <w:bodyDiv w:val="1"/>
      <w:marLeft w:val="0"/>
      <w:marRight w:val="0"/>
      <w:marTop w:val="0"/>
      <w:marBottom w:val="0"/>
      <w:divBdr>
        <w:top w:val="none" w:sz="0" w:space="0" w:color="auto"/>
        <w:left w:val="none" w:sz="0" w:space="0" w:color="auto"/>
        <w:bottom w:val="none" w:sz="0" w:space="0" w:color="auto"/>
        <w:right w:val="none" w:sz="0" w:space="0" w:color="auto"/>
      </w:divBdr>
    </w:div>
    <w:div w:id="16643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7DCA8-F48E-4B12-A4F7-F8AC34508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4221</Words>
  <Characters>24910</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Jana Vaňková</cp:lastModifiedBy>
  <cp:revision>6</cp:revision>
  <cp:lastPrinted>2019-09-26T07:56:00Z</cp:lastPrinted>
  <dcterms:created xsi:type="dcterms:W3CDTF">2019-09-26T08:59:00Z</dcterms:created>
  <dcterms:modified xsi:type="dcterms:W3CDTF">2019-09-26T10:13:00Z</dcterms:modified>
</cp:coreProperties>
</file>