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74936057"/>
        <w:docPartObj>
          <w:docPartGallery w:val="Cover Pages"/>
          <w:docPartUnique/>
        </w:docPartObj>
      </w:sdtPr>
      <w:sdtContent>
        <w:p w14:paraId="2FAC5858" w14:textId="141B6AF9" w:rsidR="008164B0" w:rsidRDefault="008164B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1C5E9D6" wp14:editId="20A85D4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Skupin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Obdélní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Obdélní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="">
                <w:pict>
                  <v:group w14:anchorId="04F981A0" id="Skupina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">
                    <v:shape id="Obdélník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&#13;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Obdélník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&#13;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60E6E63" wp14:editId="4E67FBB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6985"/>
                    <wp:wrapSquare wrapText="bothSides"/>
                    <wp:docPr id="152" name="Textové pole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EF9AC77" w14:textId="2C6A7478" w:rsidR="008164B0" w:rsidRDefault="008164B0">
                                    <w:pPr>
                                      <w:pStyle w:val="Bezmezer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Milan Cholt</w:t>
                                    </w:r>
                                  </w:p>
                                </w:sdtContent>
                              </w:sdt>
                              <w:p w14:paraId="7B5A3E19" w14:textId="56D66562" w:rsidR="008164B0" w:rsidRDefault="00000000">
                                <w:pPr>
                                  <w:pStyle w:val="Bezmezer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-mail"/>
                                    <w:tag w:val="E-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8164B0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cholt@econcia.cz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="">
                <w:pict>
                  <v:shapetype w14:anchorId="760E6E6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&#13;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EF9AC77" w14:textId="2C6A7478" w:rsidR="008164B0" w:rsidRDefault="008164B0">
                              <w:pPr>
                                <w:pStyle w:val="Bezmezer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Milan Cholt</w:t>
                              </w:r>
                            </w:p>
                          </w:sdtContent>
                        </w:sdt>
                        <w:p w14:paraId="7B5A3E19" w14:textId="56D66562" w:rsidR="008164B0" w:rsidRDefault="00000000">
                          <w:pPr>
                            <w:pStyle w:val="Bezmezer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-mail"/>
                              <w:tag w:val="E-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8164B0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cholt@econcia.cz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06CC2D" wp14:editId="7AE39B9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5080"/>
                    <wp:wrapSquare wrapText="bothSides"/>
                    <wp:docPr id="154" name="Textové pol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169679" w14:textId="67912C1E" w:rsidR="008164B0" w:rsidRDefault="00000000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Název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8164B0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Zadávací dokumentace k VŘ</w:t>
                                    </w:r>
                                  </w:sdtContent>
                                </w:sdt>
                              </w:p>
                              <w:p w14:paraId="20979E83" w14:textId="1287BD5E" w:rsidR="008164B0" w:rsidRDefault="00000000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Podtitul"/>
                                    <w:tag w:val=""/>
                                    <w:id w:val="175955150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E66E62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Kabel1it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="">
                <w:pict>
                  <v:shape w14:anchorId="2706CC2D" id="Textové pole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" filled="f" stroked="f" strokeweight=".5pt">
                    <v:textbox inset="126pt,0,54pt,0">
                      <w:txbxContent>
                        <w:p w14:paraId="7F169679" w14:textId="67912C1E" w:rsidR="008164B0" w:rsidRDefault="0000000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Název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8164B0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Zadávací dokumentace k VŘ</w:t>
                              </w:r>
                            </w:sdtContent>
                          </w:sdt>
                        </w:p>
                        <w:p w14:paraId="20979E83" w14:textId="1287BD5E" w:rsidR="008164B0" w:rsidRDefault="00000000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Podtitul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E66E62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Kabel1it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D80A5E0" w14:textId="15D24D2B" w:rsidR="008164B0" w:rsidRDefault="008164B0" w:rsidP="00E66E62">
          <w:pPr>
            <w:ind w:left="57" w:right="57"/>
          </w:pPr>
          <w:r>
            <w:br w:type="page"/>
          </w:r>
        </w:p>
      </w:sdtContent>
    </w:sdt>
    <w:tbl>
      <w:tblPr>
        <w:tblStyle w:val="Tmavtabulkasmkou5zvraznn2"/>
        <w:tblW w:w="5707" w:type="pct"/>
        <w:jc w:val="center"/>
        <w:tblLook w:val="04A0" w:firstRow="1" w:lastRow="0" w:firstColumn="1" w:lastColumn="0" w:noHBand="0" w:noVBand="1"/>
      </w:tblPr>
      <w:tblGrid>
        <w:gridCol w:w="2805"/>
        <w:gridCol w:w="6665"/>
        <w:gridCol w:w="873"/>
      </w:tblGrid>
      <w:tr w:rsidR="00CB2152" w:rsidRPr="00362A24" w14:paraId="66487AE2" w14:textId="77777777" w:rsidTr="00467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530690A9" w14:textId="1D1DDF5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lastRenderedPageBreak/>
              <w:t>Název</w:t>
            </w:r>
          </w:p>
        </w:tc>
        <w:tc>
          <w:tcPr>
            <w:tcW w:w="3222" w:type="pct"/>
          </w:tcPr>
          <w:p w14:paraId="3DE8907E" w14:textId="77777777" w:rsidR="00314A7B" w:rsidRPr="00362A24" w:rsidRDefault="00314A7B" w:rsidP="00CB2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Specifikace</w:t>
            </w:r>
          </w:p>
        </w:tc>
        <w:tc>
          <w:tcPr>
            <w:tcW w:w="422" w:type="pct"/>
            <w:noWrap/>
          </w:tcPr>
          <w:p w14:paraId="1DFBF73C" w14:textId="77777777" w:rsidR="00314A7B" w:rsidRPr="00362A24" w:rsidRDefault="00314A7B" w:rsidP="00CB2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počet</w:t>
            </w:r>
          </w:p>
        </w:tc>
      </w:tr>
      <w:tr w:rsidR="00A64573" w:rsidRPr="00362A24" w14:paraId="351C7CF6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4A590A23" w14:textId="181E6922" w:rsidR="00A64573" w:rsidRDefault="00A64573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Notebook</w:t>
            </w:r>
          </w:p>
        </w:tc>
        <w:tc>
          <w:tcPr>
            <w:tcW w:w="3222" w:type="pct"/>
          </w:tcPr>
          <w:p w14:paraId="0D7D6817" w14:textId="014F858E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Procesor: 12 MB vyrovnávací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cache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paměť, 1,3 až 4,4 GHz, 10 jad</w:t>
            </w:r>
            <w:r w:rsidR="00265F8A">
              <w:rPr>
                <w:rFonts w:ascii="Calibri" w:hAnsi="Calibri" w:cs="Calibri"/>
                <w:color w:val="000000"/>
                <w:sz w:val="22"/>
                <w:szCs w:val="22"/>
              </w:rPr>
              <w:t>er</w:t>
            </w:r>
          </w:p>
          <w:p w14:paraId="1F0EEAE9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Paměť: 16 GB (integrováno) [DDR4, 3200 MHz, paměť na desce]</w:t>
            </w:r>
          </w:p>
          <w:p w14:paraId="1A56BB19" w14:textId="471D0216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Operační systém: </w:t>
            </w:r>
            <w:r w:rsidR="00265F8A"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(64bit) MUI</w:t>
            </w:r>
          </w:p>
          <w:p w14:paraId="0C546861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Kapacita disku: 512 GB SSD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PCIe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M.2</w:t>
            </w:r>
          </w:p>
          <w:p w14:paraId="1D3510DB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Displej: 13.3" FHD (1920x1080) antireflexní IPS</w:t>
            </w:r>
          </w:p>
          <w:p w14:paraId="17D45D34" w14:textId="03F01820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Grafická karta: se sdílenou grafickou pamětí</w:t>
            </w:r>
          </w:p>
          <w:p w14:paraId="49085DD8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Webkamera: Barevná kamera s rozlišením HD</w:t>
            </w:r>
          </w:p>
          <w:p w14:paraId="61050C05" w14:textId="1FEF6496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Připojení: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Dual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Band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 Bluetooth 5.2</w:t>
            </w:r>
          </w:p>
          <w:p w14:paraId="19AB12E1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Baterie a napájení: 4článková, 58Wh lithium-iontová baterie s funkcí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ExpressCharge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Adaptér </w:t>
            </w:r>
            <w:proofErr w:type="gram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65W</w:t>
            </w:r>
            <w:proofErr w:type="gram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(USB-C)</w:t>
            </w:r>
          </w:p>
          <w:p w14:paraId="53000D44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Barva: Šedá</w:t>
            </w:r>
          </w:p>
          <w:p w14:paraId="388D789E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Klávesnice: Podsvícená klávesnice Česká/</w:t>
            </w:r>
            <w:proofErr w:type="gram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Slovenská - bez</w:t>
            </w:r>
            <w:proofErr w:type="gram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numerické klávesnice</w:t>
            </w:r>
          </w:p>
          <w:p w14:paraId="26590ED4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Čtečka otisku prstů: Ano</w:t>
            </w:r>
          </w:p>
          <w:p w14:paraId="419AB528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Smart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Card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: Ano</w:t>
            </w:r>
          </w:p>
          <w:p w14:paraId="672486B6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Thunderbolt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4: Ano</w:t>
            </w:r>
          </w:p>
          <w:p w14:paraId="7F50E362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WWAN: Pouze anténa</w:t>
            </w:r>
          </w:p>
          <w:p w14:paraId="7F49A523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1x port USB 3.2 1. generace</w:t>
            </w:r>
          </w:p>
          <w:p w14:paraId="47513D08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1x port USB 3.2 1. generace s technologií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PowerShare</w:t>
            </w:r>
            <w:proofErr w:type="spellEnd"/>
          </w:p>
          <w:p w14:paraId="129F2590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2x porty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Thunderbolt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 s rozhraním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DisplayPort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alternativním režimu / USB 4 /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Power</w:t>
            </w:r>
            <w:proofErr w:type="spell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Delivery</w:t>
            </w:r>
            <w:proofErr w:type="spellEnd"/>
          </w:p>
          <w:p w14:paraId="7E70CDFD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1x univerzální zvukový konektor typu Jack</w:t>
            </w:r>
          </w:p>
          <w:p w14:paraId="489B6A75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1x port HDMI 2.0</w:t>
            </w:r>
          </w:p>
          <w:p w14:paraId="0D4FD49D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1x slot karty microSD</w:t>
            </w:r>
          </w:p>
          <w:p w14:paraId="4A9C30CC" w14:textId="77777777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1x slot bezpečnostní zámek </w:t>
            </w:r>
            <w:proofErr w:type="spell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Wedge</w:t>
            </w:r>
            <w:proofErr w:type="spellEnd"/>
          </w:p>
          <w:p w14:paraId="54E6B768" w14:textId="567FF269" w:rsidR="00A64573" w:rsidRPr="00A64573" w:rsidRDefault="00A64573" w:rsidP="00A64573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Záruka 3 </w:t>
            </w:r>
            <w:proofErr w:type="gramStart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roky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>servis</w:t>
            </w:r>
            <w:proofErr w:type="gramEnd"/>
            <w:r w:rsidRPr="00A645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zákazníka do druhého pracovního dne</w:t>
            </w:r>
          </w:p>
        </w:tc>
        <w:tc>
          <w:tcPr>
            <w:tcW w:w="422" w:type="pct"/>
            <w:noWrap/>
          </w:tcPr>
          <w:p w14:paraId="3216F0B1" w14:textId="38DCEE49" w:rsidR="00A64573" w:rsidRDefault="00A64573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2ks</w:t>
            </w:r>
          </w:p>
        </w:tc>
      </w:tr>
      <w:tr w:rsidR="00CB2152" w:rsidRPr="00362A24" w14:paraId="66DC67A6" w14:textId="77777777" w:rsidTr="00467D41">
        <w:trPr>
          <w:trHeight w:val="9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059F11E3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Notebook</w:t>
            </w:r>
          </w:p>
        </w:tc>
        <w:tc>
          <w:tcPr>
            <w:tcW w:w="3222" w:type="pct"/>
            <w:hideMark/>
          </w:tcPr>
          <w:p w14:paraId="3F9937E7" w14:textId="76E58F0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Procesor: 12 MB vyrovnávací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cache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paměť, 10 jádra, 1,3 až 4,4 GHz</w:t>
            </w:r>
          </w:p>
          <w:p w14:paraId="740264E4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Paměť: 8 GB (1x 8 GB) DDR4 [DDR4, 3200 MHz, 2 sloty SO-DIMM, maximální konfigurace 64 GB]</w:t>
            </w:r>
          </w:p>
          <w:p w14:paraId="1AE58614" w14:textId="43A4CF4E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Operační systém:</w:t>
            </w:r>
            <w:r w:rsidR="00265F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(64bit) MUI</w:t>
            </w:r>
          </w:p>
          <w:p w14:paraId="72555B7E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Kapacita disku: 256 GB SSD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PCIe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M.2</w:t>
            </w:r>
          </w:p>
          <w:p w14:paraId="4FA3F3BF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Displej: 15.6" Full HD (1920x1080) antireflexní, IPS, 250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nitů</w:t>
            </w:r>
            <w:proofErr w:type="spellEnd"/>
          </w:p>
          <w:p w14:paraId="5FCAD3B5" w14:textId="21298A7B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Grafická karta: se sdílenou pamětí</w:t>
            </w:r>
          </w:p>
          <w:p w14:paraId="0328A11F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Webkamera: Barevná a infračervená kamera s rozlišením FHD a mikrofonem</w:t>
            </w:r>
          </w:p>
          <w:p w14:paraId="48B9D7FC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Připojení: Intel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Dual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Band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Wireless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AX211 + Bluetooth 5.2</w:t>
            </w:r>
          </w:p>
          <w:p w14:paraId="1C9FC175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Baterie a napájení: 4článková lithium-iontová baterie (58Wh), Adaptér 65 W (USB-C)</w:t>
            </w:r>
          </w:p>
          <w:p w14:paraId="4FE78091" w14:textId="77777777" w:rsidR="00314A7B" w:rsidRDefault="002D2C7D" w:rsidP="002D2C7D">
            <w:pPr>
              <w:pStyle w:val="Normlnweb"/>
              <w:numPr>
                <w:ilvl w:val="0"/>
                <w:numId w:val="23"/>
              </w:numPr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Barva: Šedá</w:t>
            </w:r>
          </w:p>
          <w:p w14:paraId="783562E9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Klávesnice: Podsvícená (Single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Pointing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) klávesnice Česká/</w:t>
            </w:r>
            <w:proofErr w:type="gram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Slovenská - s</w:t>
            </w:r>
            <w:proofErr w:type="gram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numerickou klávesnicí</w:t>
            </w:r>
          </w:p>
          <w:p w14:paraId="33207C89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Čtečka otisku prstu: Ano</w:t>
            </w:r>
          </w:p>
          <w:p w14:paraId="00564FF1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Smart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Card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: Ano</w:t>
            </w:r>
          </w:p>
          <w:p w14:paraId="0A457E8F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Thunderbolt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4: Ano</w:t>
            </w:r>
          </w:p>
          <w:p w14:paraId="2714FBA9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vPro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: Ano</w:t>
            </w:r>
          </w:p>
          <w:p w14:paraId="6B073DBA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WWAN: Pouze anténa</w:t>
            </w:r>
          </w:p>
          <w:p w14:paraId="435991E8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1x port USB 3.2 1. generace</w:t>
            </w:r>
          </w:p>
          <w:p w14:paraId="5E3F554F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1x port USB 3.2 1. generace s technologií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PowerShare</w:t>
            </w:r>
            <w:proofErr w:type="spellEnd"/>
          </w:p>
          <w:p w14:paraId="3EB8A458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2x porty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Thunderbolt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 s rozhraním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DisplayPort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alternativním režimu / USB 4 / funkcí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Power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Delivery</w:t>
            </w:r>
            <w:proofErr w:type="spellEnd"/>
          </w:p>
          <w:p w14:paraId="4C85AC58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1x univerzální zvukový port</w:t>
            </w:r>
          </w:p>
          <w:p w14:paraId="3F3186C8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1x port HDMI 2.0</w:t>
            </w:r>
          </w:p>
          <w:p w14:paraId="6A0C8630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1x slot pro kartu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micro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SD</w:t>
            </w:r>
          </w:p>
          <w:p w14:paraId="7D84CFFA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1x slot bezpečnostního kabelu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Wedge</w:t>
            </w:r>
            <w:proofErr w:type="spellEnd"/>
          </w:p>
          <w:p w14:paraId="6B2BA347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1x port RJ-45 (10/100/1 000 </w:t>
            </w:r>
            <w:proofErr w:type="spellStart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Mb</w:t>
            </w:r>
            <w:proofErr w:type="spellEnd"/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/s)</w:t>
            </w:r>
          </w:p>
          <w:p w14:paraId="0D1C94D4" w14:textId="05839CE9" w:rsidR="002D2C7D" w:rsidRPr="00A64573" w:rsidRDefault="002D2C7D" w:rsidP="00A64573">
            <w:pPr>
              <w:pStyle w:val="Normln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Záruka 3 - servis u zákazníka do druhého pracovního dne</w:t>
            </w:r>
          </w:p>
        </w:tc>
        <w:tc>
          <w:tcPr>
            <w:tcW w:w="422" w:type="pct"/>
            <w:noWrap/>
            <w:hideMark/>
          </w:tcPr>
          <w:p w14:paraId="1C864A48" w14:textId="5E53A66B" w:rsidR="00314A7B" w:rsidRPr="00362A24" w:rsidRDefault="002D2C7D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>4ks</w:t>
            </w:r>
          </w:p>
        </w:tc>
      </w:tr>
      <w:tr w:rsidR="002D2C7D" w:rsidRPr="00362A24" w14:paraId="407E1216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150A36EE" w14:textId="1F0EF4F9" w:rsidR="002D2C7D" w:rsidRDefault="002D2C7D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Notebook</w:t>
            </w:r>
          </w:p>
        </w:tc>
        <w:tc>
          <w:tcPr>
            <w:tcW w:w="3222" w:type="pct"/>
          </w:tcPr>
          <w:p w14:paraId="48CACE44" w14:textId="164CA316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Procesor: 12 MB vyrovnávací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cache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paměť, 1,3 až 4,4 GHz, 10 jádra</w:t>
            </w:r>
          </w:p>
          <w:p w14:paraId="2757EE41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Paměť: 16 GB (2x 8 GB) DDR4 3200 MHz [DDR4, 3200 MHz, 2 sloty SODIMM, maximální konfigurace 64 GB]</w:t>
            </w:r>
          </w:p>
          <w:p w14:paraId="735C0E80" w14:textId="02DE302F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Operační systém: </w:t>
            </w:r>
            <w:r w:rsidR="00265F8A" w:rsidRPr="002D2C7D">
              <w:rPr>
                <w:rFonts w:ascii="Calibri" w:hAnsi="Calibri" w:cs="Calibri"/>
                <w:color w:val="000000"/>
                <w:sz w:val="22"/>
                <w:szCs w:val="22"/>
              </w:rPr>
              <w:t>(64bit) MUI</w:t>
            </w:r>
          </w:p>
          <w:p w14:paraId="2DA52B01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Kapacita disku: 256 GB SSD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PCIe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M.2</w:t>
            </w:r>
          </w:p>
          <w:p w14:paraId="346F8B6C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Displej: 14.0" FHD (1920x1080) antireflexní IPS, WVA (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Wide-View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64481B5" w14:textId="4C5CAD94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Grafická karta: se sdílenou grafickou pamětí</w:t>
            </w:r>
          </w:p>
          <w:p w14:paraId="7D30BD90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Webkamera: Barevná infračervená kamera s rozlišením FHD a mikrofonem</w:t>
            </w:r>
          </w:p>
          <w:p w14:paraId="51E54216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Připojení: Intel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Dual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Band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Wireless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AX211 + Bluetooth 5.2</w:t>
            </w:r>
          </w:p>
          <w:p w14:paraId="63251ABC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Baterie a napájení: 4článková lithium-iontová baterie (58 Wh), Adaptér 65 W (USB-C)</w:t>
            </w:r>
          </w:p>
          <w:p w14:paraId="217F88D9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Barva: Šedá</w:t>
            </w:r>
          </w:p>
          <w:p w14:paraId="625D8720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Klávesnice: Podsvícená klávesnice Česká/</w:t>
            </w:r>
            <w:proofErr w:type="gram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Slovenská - bez</w:t>
            </w:r>
            <w:proofErr w:type="gram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numerické klávesnice</w:t>
            </w:r>
          </w:p>
          <w:p w14:paraId="3915B99B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Čtečka otisku prstu: Ano</w:t>
            </w:r>
          </w:p>
          <w:p w14:paraId="117E4721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Smart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Card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  <w:p w14:paraId="347B6BF8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Thunderbolt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4: Ano</w:t>
            </w:r>
          </w:p>
          <w:p w14:paraId="7DE9DEA9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WWAN: Pouze anténa</w:t>
            </w:r>
          </w:p>
          <w:p w14:paraId="4895642B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1x port USB 3.2 1. generace</w:t>
            </w:r>
          </w:p>
          <w:p w14:paraId="26309978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1x port USB 3.2 1. generace s technologií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PowerShare</w:t>
            </w:r>
            <w:proofErr w:type="spellEnd"/>
          </w:p>
          <w:p w14:paraId="317C4DE3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2x porty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Thunderbolt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4 s rozhraním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DisplayPort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v alternativním režimu / USB 4 /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Power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Delivery</w:t>
            </w:r>
            <w:proofErr w:type="spellEnd"/>
          </w:p>
          <w:p w14:paraId="08C4C746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1x univerzální zvukový port</w:t>
            </w:r>
          </w:p>
          <w:p w14:paraId="001D78B0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1x port HDMI 2.0</w:t>
            </w:r>
          </w:p>
          <w:p w14:paraId="05ABAA85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1x slot pro kartu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micro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 SD</w:t>
            </w:r>
          </w:p>
          <w:p w14:paraId="25B954BC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1x slot bezpečnostní zámek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Wedge</w:t>
            </w:r>
            <w:proofErr w:type="spellEnd"/>
          </w:p>
          <w:p w14:paraId="51F47CC9" w14:textId="77777777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 xml:space="preserve">1x port RJ-45 (10/100/1 000 </w:t>
            </w:r>
            <w:proofErr w:type="spellStart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Mb</w:t>
            </w:r>
            <w:proofErr w:type="spellEnd"/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/s)</w:t>
            </w:r>
          </w:p>
          <w:p w14:paraId="43EA09CC" w14:textId="2527464D" w:rsidR="002D2C7D" w:rsidRPr="002D2C7D" w:rsidRDefault="002D2C7D" w:rsidP="002D2C7D">
            <w:pPr>
              <w:pStyle w:val="Normlnweb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2C7D">
              <w:rPr>
                <w:rFonts w:asciiTheme="minorHAnsi" w:hAnsiTheme="minorHAnsi" w:cstheme="minorHAnsi"/>
                <w:sz w:val="22"/>
                <w:szCs w:val="22"/>
              </w:rPr>
              <w:t>Záruka 3 - servis u zákazníka do druhého pracovního dne</w:t>
            </w:r>
          </w:p>
        </w:tc>
        <w:tc>
          <w:tcPr>
            <w:tcW w:w="422" w:type="pct"/>
            <w:noWrap/>
          </w:tcPr>
          <w:p w14:paraId="0486BFF0" w14:textId="1876298C" w:rsidR="002D2C7D" w:rsidRPr="00362A24" w:rsidRDefault="002D2C7D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5ks</w:t>
            </w:r>
          </w:p>
        </w:tc>
      </w:tr>
      <w:tr w:rsidR="00314A7B" w:rsidRPr="00362A24" w14:paraId="7F32946F" w14:textId="77777777" w:rsidTr="00467D41">
        <w:trPr>
          <w:trHeight w:val="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30812DB0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Dokovací stanice</w:t>
            </w:r>
          </w:p>
        </w:tc>
        <w:tc>
          <w:tcPr>
            <w:tcW w:w="3222" w:type="pct"/>
            <w:hideMark/>
          </w:tcPr>
          <w:p w14:paraId="66C27F5E" w14:textId="207D5492" w:rsidR="00314A7B" w:rsidRPr="00362A24" w:rsidRDefault="00422B2D" w:rsidP="00CB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Integrovaná v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monitoru ,</w:t>
            </w:r>
            <w:r w:rsidR="00314A7B"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USB</w:t>
            </w:r>
            <w:proofErr w:type="gramEnd"/>
            <w:r w:rsidR="00314A7B"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-C</w:t>
            </w:r>
          </w:p>
        </w:tc>
        <w:tc>
          <w:tcPr>
            <w:tcW w:w="422" w:type="pct"/>
            <w:noWrap/>
            <w:hideMark/>
          </w:tcPr>
          <w:p w14:paraId="4E9D2F76" w14:textId="77777777" w:rsidR="00314A7B" w:rsidRPr="00362A24" w:rsidRDefault="00314A7B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</w:tr>
      <w:tr w:rsidR="00CB2152" w:rsidRPr="00362A24" w14:paraId="09C00F92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52756CF8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monitor</w:t>
            </w:r>
          </w:p>
        </w:tc>
        <w:tc>
          <w:tcPr>
            <w:tcW w:w="3222" w:type="pct"/>
            <w:hideMark/>
          </w:tcPr>
          <w:p w14:paraId="7DE24FAA" w14:textId="15B802EA" w:rsidR="00314A7B" w:rsidRPr="00362A24" w:rsidRDefault="00314A7B" w:rsidP="00CB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  <w:r w:rsidR="00422B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</w:t>
            </w: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" - </w:t>
            </w:r>
            <w:proofErr w:type="gramStart"/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QHD,IPS</w:t>
            </w:r>
            <w:proofErr w:type="gramEnd"/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,USB-C,DP,HDMI</w:t>
            </w:r>
          </w:p>
        </w:tc>
        <w:tc>
          <w:tcPr>
            <w:tcW w:w="422" w:type="pct"/>
            <w:noWrap/>
            <w:hideMark/>
          </w:tcPr>
          <w:p w14:paraId="6E172A56" w14:textId="1CF5B00E" w:rsidR="00314A7B" w:rsidRPr="00362A24" w:rsidRDefault="00422B2D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24</w:t>
            </w:r>
          </w:p>
        </w:tc>
      </w:tr>
      <w:tr w:rsidR="00314A7B" w:rsidRPr="00362A24" w14:paraId="705A6739" w14:textId="77777777" w:rsidTr="00467D41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2821FDED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Příslušenství k notebooku</w:t>
            </w:r>
          </w:p>
        </w:tc>
        <w:tc>
          <w:tcPr>
            <w:tcW w:w="3222" w:type="pct"/>
            <w:hideMark/>
          </w:tcPr>
          <w:p w14:paraId="3B17352E" w14:textId="77777777" w:rsidR="00314A7B" w:rsidRPr="00362A24" w:rsidRDefault="00314A7B" w:rsidP="00CB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set klávesnice + myš,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bezdrátová, CZ</w:t>
            </w:r>
          </w:p>
        </w:tc>
        <w:tc>
          <w:tcPr>
            <w:tcW w:w="422" w:type="pct"/>
            <w:noWrap/>
            <w:hideMark/>
          </w:tcPr>
          <w:p w14:paraId="045FF583" w14:textId="77777777" w:rsidR="00314A7B" w:rsidRPr="00362A24" w:rsidRDefault="00314A7B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</w:tr>
      <w:tr w:rsidR="00CB2152" w:rsidRPr="00362A24" w14:paraId="717C7B1D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5736DE3B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Brašna</w:t>
            </w:r>
          </w:p>
        </w:tc>
        <w:tc>
          <w:tcPr>
            <w:tcW w:w="3222" w:type="pct"/>
            <w:noWrap/>
            <w:hideMark/>
          </w:tcPr>
          <w:p w14:paraId="6EF86641" w14:textId="20EB3140" w:rsidR="00314A7B" w:rsidRPr="00362A24" w:rsidRDefault="00314A7B" w:rsidP="00CB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brašna do 14"</w:t>
            </w:r>
          </w:p>
        </w:tc>
        <w:tc>
          <w:tcPr>
            <w:tcW w:w="422" w:type="pct"/>
            <w:noWrap/>
            <w:hideMark/>
          </w:tcPr>
          <w:p w14:paraId="4A77D03C" w14:textId="77777777" w:rsidR="00314A7B" w:rsidRPr="00362A24" w:rsidRDefault="00314A7B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</w:tr>
      <w:tr w:rsidR="00314A7B" w:rsidRPr="00362A24" w14:paraId="7A5F0F7D" w14:textId="77777777" w:rsidTr="00467D41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4F8C0843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Reproduktor pro videokonference</w:t>
            </w:r>
          </w:p>
        </w:tc>
        <w:tc>
          <w:tcPr>
            <w:tcW w:w="3222" w:type="pct"/>
            <w:hideMark/>
          </w:tcPr>
          <w:p w14:paraId="4A25CE94" w14:textId="79CD243D" w:rsidR="00314A7B" w:rsidRPr="00362A24" w:rsidRDefault="00314A7B" w:rsidP="00CB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USB-BT, MS</w:t>
            </w:r>
          </w:p>
        </w:tc>
        <w:tc>
          <w:tcPr>
            <w:tcW w:w="422" w:type="pct"/>
            <w:noWrap/>
            <w:hideMark/>
          </w:tcPr>
          <w:p w14:paraId="2772CE3F" w14:textId="77777777" w:rsidR="00314A7B" w:rsidRPr="00362A24" w:rsidRDefault="00314A7B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</w:tr>
      <w:tr w:rsidR="00CB2152" w:rsidRPr="00362A24" w14:paraId="3DE75DAE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2BE22EFD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Externí HDD</w:t>
            </w:r>
          </w:p>
        </w:tc>
        <w:tc>
          <w:tcPr>
            <w:tcW w:w="3222" w:type="pct"/>
            <w:hideMark/>
          </w:tcPr>
          <w:p w14:paraId="1F316E10" w14:textId="78D9D2CB" w:rsidR="00314A7B" w:rsidRPr="00362A24" w:rsidRDefault="00314A7B" w:rsidP="00CB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SSD </w:t>
            </w:r>
            <w:proofErr w:type="gramStart"/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480GB</w:t>
            </w:r>
            <w:proofErr w:type="gramEnd"/>
          </w:p>
        </w:tc>
        <w:tc>
          <w:tcPr>
            <w:tcW w:w="422" w:type="pct"/>
            <w:noWrap/>
            <w:hideMark/>
          </w:tcPr>
          <w:p w14:paraId="46582099" w14:textId="77777777" w:rsidR="00314A7B" w:rsidRPr="00362A24" w:rsidRDefault="00314A7B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</w:tr>
      <w:tr w:rsidR="00314A7B" w:rsidRPr="00362A24" w14:paraId="2AB1B3C6" w14:textId="77777777" w:rsidTr="00467D41">
        <w:trPr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7001BCB7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SW</w:t>
            </w:r>
          </w:p>
        </w:tc>
        <w:tc>
          <w:tcPr>
            <w:tcW w:w="3222" w:type="pct"/>
            <w:hideMark/>
          </w:tcPr>
          <w:p w14:paraId="0DB1B6E3" w14:textId="14759F75" w:rsidR="00314A7B" w:rsidRPr="00362A24" w:rsidRDefault="00936F1B" w:rsidP="00CB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Kancelářský balík pro podnikatele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( textový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editor, tabulkový editor , prezentační program  a poštovní klient)</w:t>
            </w:r>
          </w:p>
        </w:tc>
        <w:tc>
          <w:tcPr>
            <w:tcW w:w="422" w:type="pct"/>
            <w:noWrap/>
            <w:hideMark/>
          </w:tcPr>
          <w:p w14:paraId="75C1E66C" w14:textId="77777777" w:rsidR="00314A7B" w:rsidRPr="00362A24" w:rsidRDefault="00314A7B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</w:tr>
      <w:tr w:rsidR="00314A7B" w:rsidRPr="00362A24" w14:paraId="0BB57BAE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0B6D6149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>Mobilní telefon</w:t>
            </w:r>
          </w:p>
        </w:tc>
        <w:tc>
          <w:tcPr>
            <w:tcW w:w="3222" w:type="pct"/>
            <w:hideMark/>
          </w:tcPr>
          <w:p w14:paraId="7E39DA79" w14:textId="2101306C" w:rsidR="00314A7B" w:rsidRPr="00362A24" w:rsidRDefault="00314A7B" w:rsidP="00CB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0333A">
              <w:rPr>
                <w:rFonts w:cstheme="minorHAnsi"/>
                <w:sz w:val="22"/>
                <w:szCs w:val="22"/>
              </w:rPr>
              <w:t xml:space="preserve">Telefony </w:t>
            </w:r>
            <w:r w:rsidR="00265F8A">
              <w:rPr>
                <w:rFonts w:cstheme="minorHAnsi"/>
                <w:sz w:val="22"/>
                <w:szCs w:val="22"/>
              </w:rPr>
              <w:t xml:space="preserve">o </w:t>
            </w:r>
            <w:r w:rsidRPr="0030333A">
              <w:rPr>
                <w:rFonts w:cstheme="minorHAnsi"/>
                <w:sz w:val="22"/>
                <w:szCs w:val="22"/>
              </w:rPr>
              <w:t>Velikost</w:t>
            </w:r>
            <w:r w:rsidR="00265F8A">
              <w:rPr>
                <w:rFonts w:cstheme="minorHAnsi"/>
                <w:sz w:val="22"/>
                <w:szCs w:val="22"/>
              </w:rPr>
              <w:t>i</w:t>
            </w:r>
            <w:r w:rsidRPr="0030333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cstheme="minorHAnsi"/>
                <w:sz w:val="22"/>
                <w:szCs w:val="22"/>
              </w:rPr>
              <w:t>dispeje</w:t>
            </w:r>
            <w:proofErr w:type="spellEnd"/>
            <w:r w:rsidRPr="0030333A">
              <w:rPr>
                <w:rFonts w:cstheme="minorHAnsi"/>
                <w:sz w:val="22"/>
                <w:szCs w:val="22"/>
              </w:rPr>
              <w:t xml:space="preserve"> 5“ a více.</w:t>
            </w: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256GB</w:t>
            </w:r>
            <w:proofErr w:type="gramEnd"/>
            <w:r w:rsidR="008164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interní paměti</w:t>
            </w:r>
          </w:p>
        </w:tc>
        <w:tc>
          <w:tcPr>
            <w:tcW w:w="422" w:type="pct"/>
            <w:noWrap/>
            <w:hideMark/>
          </w:tcPr>
          <w:p w14:paraId="0C7F5390" w14:textId="77777777" w:rsidR="00314A7B" w:rsidRPr="00362A24" w:rsidRDefault="00314A7B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</w:tr>
      <w:tr w:rsidR="00CB2152" w:rsidRPr="00362A24" w14:paraId="4688F71F" w14:textId="77777777" w:rsidTr="00467D41">
        <w:trPr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4C5676CF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Tiskárna  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OCR</w:t>
            </w:r>
          </w:p>
        </w:tc>
        <w:tc>
          <w:tcPr>
            <w:tcW w:w="3222" w:type="pct"/>
            <w:hideMark/>
          </w:tcPr>
          <w:p w14:paraId="2C18D0AC" w14:textId="77777777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Multifunkčni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tiskárna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automatickým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podavačem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a SW pro digitalizaci dokumentů a import do ERP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systému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F0A186C" w14:textId="77777777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Společnost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široky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okruh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různých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činnosti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jako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poskytováni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služeb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, realizace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rozsáhlejších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zakázek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</w:p>
          <w:p w14:paraId="5157BB14" w14:textId="77777777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dodávkami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zboži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a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výkonu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̊. Modul evidence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zakázek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přinese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přehled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jednotlivých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zakázkách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zvýši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</w:p>
          <w:p w14:paraId="2DB0D1EC" w14:textId="77777777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rychlost a efektivitu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zakázek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Zakázky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budou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evidovány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samostatných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číselných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řadách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ktere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slouži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</w:p>
          <w:p w14:paraId="73721489" w14:textId="77777777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k zachycení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údaju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̊ o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plánováni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průběhu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a vyhodnocení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zakázky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. Modul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umožni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sledovat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náklady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</w:p>
          <w:p w14:paraId="7A8AC8BF" w14:textId="77777777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výnosy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zakázky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přímo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účetnictvi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́, a to do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nejmenších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podrobností. U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zakázky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bude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možne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evidovat </w:t>
            </w:r>
          </w:p>
          <w:p w14:paraId="394446B1" w14:textId="77777777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souhrnne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informace a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položkove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informace,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zachycujíci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konkrétni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objednane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položky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B58BF28" w14:textId="27DDEFF2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Velkoobjemova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r w:rsidR="00467D41">
              <w:rPr>
                <w:rFonts w:asciiTheme="minorHAnsi" w:hAnsiTheme="minorHAnsi" w:cstheme="minorHAnsi"/>
                <w:sz w:val="22"/>
                <w:szCs w:val="22"/>
              </w:rPr>
              <w:t>barevná</w:t>
            </w: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laserova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A3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tiskárna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rozlišeni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tisku 1200 x 1200 dpi, 800MHz procesor + </w:t>
            </w:r>
            <w:proofErr w:type="gram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1GB</w:t>
            </w:r>
            <w:proofErr w:type="gram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AA269D" w14:textId="77777777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tiskove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paměti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, rychlost tisku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az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̌ 56 str./min,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prvni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stránka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do 8.</w:t>
            </w:r>
            <w:proofErr w:type="gram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5s</w:t>
            </w:r>
            <w:proofErr w:type="gram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, USB 2.0 + 2x USB 2.0 host + GLAN + </w:t>
            </w:r>
          </w:p>
          <w:p w14:paraId="28984102" w14:textId="77777777" w:rsidR="00314A7B" w:rsidRPr="0030333A" w:rsidRDefault="00314A7B" w:rsidP="00CB2152">
            <w:pPr>
              <w:pStyle w:val="Normlnweb"/>
              <w:numPr>
                <w:ilvl w:val="1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FIH + HIP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rozhrani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́, automatický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oboustranny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tisk,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ePrint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402B9BF" w14:textId="77777777" w:rsidR="00314A7B" w:rsidRPr="00362A24" w:rsidRDefault="00314A7B" w:rsidP="00CB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2" w:type="pct"/>
            <w:noWrap/>
            <w:hideMark/>
          </w:tcPr>
          <w:p w14:paraId="279CD44B" w14:textId="77777777" w:rsidR="00314A7B" w:rsidRPr="00362A24" w:rsidRDefault="00314A7B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314A7B" w:rsidRPr="00362A24" w14:paraId="7055748A" w14:textId="77777777" w:rsidTr="0047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0F7D2ABE" w14:textId="084AE046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videokonferenční sys</w:t>
            </w:r>
            <w:r w:rsidR="00467D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</w:t>
            </w: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ém</w:t>
            </w:r>
          </w:p>
        </w:tc>
        <w:tc>
          <w:tcPr>
            <w:tcW w:w="3222" w:type="pct"/>
            <w:hideMark/>
          </w:tcPr>
          <w:p w14:paraId="4FDD83A1" w14:textId="5B037D43" w:rsidR="00314A7B" w:rsidRPr="00362A24" w:rsidRDefault="00467D41" w:rsidP="00CB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Video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kamera  +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bezdrátový reproduktor ( 10 lidí)</w:t>
            </w:r>
          </w:p>
        </w:tc>
        <w:tc>
          <w:tcPr>
            <w:tcW w:w="422" w:type="pct"/>
            <w:noWrap/>
            <w:hideMark/>
          </w:tcPr>
          <w:p w14:paraId="000F91B5" w14:textId="77777777" w:rsidR="00314A7B" w:rsidRPr="00362A24" w:rsidRDefault="00314A7B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CB2152" w:rsidRPr="00362A24" w14:paraId="22329A30" w14:textId="77777777" w:rsidTr="00467D41">
        <w:trPr>
          <w:trHeight w:val="4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1496B92B" w14:textId="77777777" w:rsidR="008164B0" w:rsidRDefault="008164B0" w:rsidP="00CB2152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cs-CZ"/>
              </w:rPr>
            </w:pPr>
          </w:p>
          <w:p w14:paraId="1964BD49" w14:textId="5FE94F5E" w:rsidR="00314A7B" w:rsidRPr="00362A24" w:rsidRDefault="008164B0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Server</w:t>
            </w:r>
          </w:p>
        </w:tc>
        <w:tc>
          <w:tcPr>
            <w:tcW w:w="3222" w:type="pct"/>
            <w:hideMark/>
          </w:tcPr>
          <w:p w14:paraId="439CBE28" w14:textId="77777777" w:rsidR="008164B0" w:rsidRPr="008164B0" w:rsidRDefault="008164B0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7DCE742" w14:textId="3FECD5BD" w:rsidR="008164B0" w:rsidRPr="0030333A" w:rsidRDefault="008164B0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Šasi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75AD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r w:rsidR="00BF3AA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.5" disky </w:t>
            </w:r>
          </w:p>
          <w:p w14:paraId="70A0D445" w14:textId="132CCC39" w:rsidR="008164B0" w:rsidRPr="0030333A" w:rsidRDefault="00467D41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2x </w:t>
            </w:r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Intel </w:t>
            </w:r>
            <w:proofErr w:type="spellStart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>Xeon</w:t>
            </w:r>
            <w:proofErr w:type="spellEnd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Gold 6148</w:t>
            </w:r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FC60A9" w14:textId="4956729F" w:rsidR="008164B0" w:rsidRPr="00BF3AA0" w:rsidRDefault="00467D41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512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8x64GB</w:t>
            </w:r>
            <w:r w:rsidR="00BF3AA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F3AA0">
              <w:rPr>
                <w:rFonts w:ascii="Tahoma" w:hAnsi="Tahoma" w:cs="Tahoma"/>
                <w:sz w:val="18"/>
                <w:szCs w:val="18"/>
              </w:rPr>
              <w:t>Quad</w:t>
            </w:r>
            <w:proofErr w:type="spellEnd"/>
            <w:r w:rsidR="00BF3AA0">
              <w:rPr>
                <w:rFonts w:ascii="Tahoma" w:hAnsi="Tahoma" w:cs="Tahoma"/>
                <w:sz w:val="18"/>
                <w:szCs w:val="18"/>
              </w:rPr>
              <w:t xml:space="preserve"> Rank x4 DDR4-2666 CAS-19-19-19 )</w:t>
            </w:r>
          </w:p>
          <w:p w14:paraId="076FEBE3" w14:textId="77777777" w:rsidR="001D75AD" w:rsidRPr="001D75AD" w:rsidRDefault="00BF3AA0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x </w:t>
            </w:r>
            <w:r w:rsidR="001D75AD">
              <w:rPr>
                <w:rFonts w:asciiTheme="minorHAnsi" w:hAnsiTheme="minorHAnsi" w:cstheme="minorHAnsi"/>
                <w:sz w:val="22"/>
                <w:szCs w:val="22"/>
              </w:rPr>
              <w:t>1,92</w:t>
            </w:r>
            <w:proofErr w:type="gramStart"/>
            <w:r w:rsidR="001D75A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B </w:t>
            </w:r>
            <w:r w:rsidR="001D75AD">
              <w:rPr>
                <w:rFonts w:asciiTheme="minorHAnsi" w:hAnsiTheme="minorHAnsi" w:cstheme="minorHAnsi"/>
                <w:sz w:val="22"/>
                <w:szCs w:val="22"/>
              </w:rPr>
              <w:t xml:space="preserve"> u.2</w:t>
            </w:r>
            <w:proofErr w:type="gramEnd"/>
            <w:r w:rsidR="001D75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D75AD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 w:rsidR="001D75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2.5" Hot-</w:t>
            </w:r>
            <w:proofErr w:type="spellStart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>Plug</w:t>
            </w:r>
            <w:proofErr w:type="spellEnd"/>
          </w:p>
          <w:p w14:paraId="41152E81" w14:textId="25C352BE" w:rsidR="008164B0" w:rsidRPr="0030333A" w:rsidRDefault="001D75AD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2x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480GB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SATA pro serverové použití</w:t>
            </w:r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04E470" w14:textId="1E73D350" w:rsidR="008164B0" w:rsidRPr="0030333A" w:rsidRDefault="001D75AD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proofErr w:type="spellStart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>Bezel</w:t>
            </w:r>
            <w:proofErr w:type="spellEnd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>předni</w:t>
            </w:r>
            <w:proofErr w:type="spellEnd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panel) </w:t>
            </w:r>
          </w:p>
          <w:p w14:paraId="7EBC77CC" w14:textId="6ADB59D2" w:rsidR="008164B0" w:rsidRPr="0030333A" w:rsidRDefault="008164B0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optical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drive </w:t>
            </w:r>
          </w:p>
          <w:p w14:paraId="1F4CC885" w14:textId="70D53420" w:rsidR="008164B0" w:rsidRPr="0030333A" w:rsidRDefault="008164B0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Ližiny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D75A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Sliding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r w:rsidR="001D75AD">
              <w:rPr>
                <w:rFonts w:asciiTheme="minorHAnsi" w:hAnsiTheme="minorHAnsi" w:cstheme="minorHAnsi"/>
                <w:sz w:val="22"/>
                <w:szCs w:val="22"/>
              </w:rPr>
              <w:t>ra</w:t>
            </w: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ils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5FB55016" w14:textId="7BD07E5C" w:rsidR="008164B0" w:rsidRPr="001D75AD" w:rsidRDefault="001D75AD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Quad</w:t>
            </w:r>
            <w:proofErr w:type="spellEnd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>-Port 1GbE On-</w:t>
            </w:r>
            <w:proofErr w:type="spellStart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>Board</w:t>
            </w:r>
            <w:proofErr w:type="spellEnd"/>
            <w:r w:rsidR="008164B0"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LOM </w:t>
            </w:r>
          </w:p>
          <w:p w14:paraId="088C934D" w14:textId="044FE69A" w:rsidR="001D75AD" w:rsidRPr="0030333A" w:rsidRDefault="001D75AD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Dual</w:t>
            </w:r>
            <w:proofErr w:type="spellEnd"/>
            <w:r>
              <w:rPr>
                <w:rFonts w:asciiTheme="minorHAnsi" w:hAnsiTheme="minorHAnsi" w:cstheme="minorHAnsi"/>
              </w:rPr>
              <w:t xml:space="preserve"> 10Gbe NIC</w:t>
            </w:r>
          </w:p>
          <w:p w14:paraId="07361B14" w14:textId="1B1F2A86" w:rsidR="008164B0" w:rsidRPr="0030333A" w:rsidRDefault="001D75AD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Vzdálená správa serveru </w:t>
            </w:r>
          </w:p>
          <w:p w14:paraId="41B99599" w14:textId="5B40D428" w:rsidR="008164B0" w:rsidRPr="0030333A" w:rsidRDefault="008164B0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Dual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, Hot-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plug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Redundant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Power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Supply (1+1), </w:t>
            </w:r>
            <w:proofErr w:type="gram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750W</w:t>
            </w:r>
            <w:proofErr w:type="gram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732F45" w14:textId="77777777" w:rsidR="008164B0" w:rsidRPr="008164B0" w:rsidRDefault="008164B0" w:rsidP="00BF3AA0">
            <w:pPr>
              <w:pStyle w:val="Normlnweb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2x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Power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Cord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2M (C13/C14 </w:t>
            </w:r>
            <w:proofErr w:type="gram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12A</w:t>
            </w:r>
            <w:proofErr w:type="gram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) - FGA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Only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BE510B" w14:textId="2B0C36CA" w:rsidR="008164B0" w:rsidRPr="00362A24" w:rsidRDefault="008164B0" w:rsidP="001D75AD">
            <w:pPr>
              <w:pStyle w:val="Normlnweb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noWrap/>
            <w:hideMark/>
          </w:tcPr>
          <w:p w14:paraId="4837DD53" w14:textId="400D6375" w:rsidR="00314A7B" w:rsidRPr="00362A24" w:rsidRDefault="001D75AD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  <w:tr w:rsidR="00CB2152" w:rsidRPr="00362A24" w14:paraId="0F87E103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371DC02D" w14:textId="39408F30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Wifi</w:t>
            </w:r>
          </w:p>
        </w:tc>
        <w:tc>
          <w:tcPr>
            <w:tcW w:w="3222" w:type="pct"/>
            <w:hideMark/>
          </w:tcPr>
          <w:p w14:paraId="0B624A2E" w14:textId="11253D23" w:rsidR="00314A7B" w:rsidRPr="00362A24" w:rsidRDefault="00314A7B" w:rsidP="00CB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Pokrytí Wifi standar</w:t>
            </w:r>
            <w:r w:rsidR="001D75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</w:t>
            </w: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em </w:t>
            </w:r>
            <w:r w:rsidR="001D75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802.11ac</w:t>
            </w: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prostory firmy </w:t>
            </w:r>
          </w:p>
        </w:tc>
        <w:tc>
          <w:tcPr>
            <w:tcW w:w="422" w:type="pct"/>
            <w:noWrap/>
            <w:hideMark/>
          </w:tcPr>
          <w:p w14:paraId="54C4734B" w14:textId="77777777" w:rsidR="00314A7B" w:rsidRPr="00362A24" w:rsidRDefault="00314A7B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314A7B" w:rsidRPr="00362A24" w14:paraId="58DC480C" w14:textId="77777777" w:rsidTr="00467D41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6ACFDE9E" w14:textId="2CE47F09" w:rsidR="00314A7B" w:rsidRPr="00362A24" w:rsidRDefault="001D75AD" w:rsidP="001D7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Kabeláž</w:t>
            </w:r>
          </w:p>
        </w:tc>
        <w:tc>
          <w:tcPr>
            <w:tcW w:w="3222" w:type="pct"/>
            <w:hideMark/>
          </w:tcPr>
          <w:p w14:paraId="439C4BE2" w14:textId="3DC19F4D" w:rsidR="00314A7B" w:rsidRPr="00362A24" w:rsidRDefault="00314A7B" w:rsidP="00CB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UTP Cat.5</w:t>
            </w:r>
            <w:r w:rsidR="001D75A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cat6</w:t>
            </w: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PVC kabel </w:t>
            </w:r>
            <w:proofErr w:type="gramStart"/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305m</w:t>
            </w:r>
            <w:proofErr w:type="gramEnd"/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(drát</w:t>
            </w:r>
            <w:r w:rsidR="00936F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422" w:type="pct"/>
            <w:noWrap/>
            <w:hideMark/>
          </w:tcPr>
          <w:p w14:paraId="5E17F9F0" w14:textId="77777777" w:rsidR="00314A7B" w:rsidRPr="00362A24" w:rsidRDefault="00314A7B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CB2152" w:rsidRPr="00362A24" w14:paraId="6BAD0260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15C4E8BA" w14:textId="40594437" w:rsidR="00314A7B" w:rsidRPr="00362A24" w:rsidRDefault="001D75AD" w:rsidP="001D7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zásuvky</w:t>
            </w:r>
          </w:p>
        </w:tc>
        <w:tc>
          <w:tcPr>
            <w:tcW w:w="3222" w:type="pct"/>
            <w:hideMark/>
          </w:tcPr>
          <w:p w14:paraId="3E20DE6B" w14:textId="7F37821A" w:rsidR="00314A7B" w:rsidRPr="00362A24" w:rsidRDefault="00314A7B" w:rsidP="00CB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proofErr w:type="gramStart"/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Dvojzásuvka</w:t>
            </w:r>
            <w:proofErr w:type="spellEnd"/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2</w:t>
            </w:r>
            <w:proofErr w:type="gramEnd"/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xRJ45 Cat.5e</w:t>
            </w:r>
          </w:p>
        </w:tc>
        <w:tc>
          <w:tcPr>
            <w:tcW w:w="422" w:type="pct"/>
            <w:noWrap/>
            <w:hideMark/>
          </w:tcPr>
          <w:p w14:paraId="0E018737" w14:textId="77777777" w:rsidR="00314A7B" w:rsidRPr="00362A24" w:rsidRDefault="00314A7B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  <w:tr w:rsidR="00314A7B" w:rsidRPr="00362A24" w14:paraId="5D2A5D42" w14:textId="77777777" w:rsidTr="00467D41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6740FBF5" w14:textId="6B8DF6CE" w:rsidR="00314A7B" w:rsidRPr="00362A24" w:rsidRDefault="000F1462" w:rsidP="001D7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Patch panel</w:t>
            </w:r>
          </w:p>
        </w:tc>
        <w:tc>
          <w:tcPr>
            <w:tcW w:w="3222" w:type="pct"/>
            <w:hideMark/>
          </w:tcPr>
          <w:p w14:paraId="430ED32D" w14:textId="3DBBE005" w:rsidR="00314A7B" w:rsidRPr="00362A24" w:rsidRDefault="00314A7B" w:rsidP="00CB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24x RJ-45, </w:t>
            </w:r>
            <w:r w:rsidR="000F146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cat6</w:t>
            </w: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UTP, 19" s vyvázáním</w:t>
            </w:r>
          </w:p>
        </w:tc>
        <w:tc>
          <w:tcPr>
            <w:tcW w:w="422" w:type="pct"/>
            <w:noWrap/>
            <w:hideMark/>
          </w:tcPr>
          <w:p w14:paraId="2AC831C7" w14:textId="4782E1EF" w:rsidR="00314A7B" w:rsidRPr="00362A24" w:rsidRDefault="000F1462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  <w:tr w:rsidR="00CB2152" w:rsidRPr="00362A24" w14:paraId="0A44EC31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3D488F22" w14:textId="4C258718" w:rsidR="00314A7B" w:rsidRPr="00362A24" w:rsidRDefault="000F1462" w:rsidP="001D7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kamerový systém</w:t>
            </w:r>
          </w:p>
        </w:tc>
        <w:tc>
          <w:tcPr>
            <w:tcW w:w="3222" w:type="pct"/>
            <w:hideMark/>
          </w:tcPr>
          <w:p w14:paraId="23A7E33F" w14:textId="319C2A2C" w:rsidR="00314A7B" w:rsidRPr="00362A24" w:rsidRDefault="00314A7B" w:rsidP="00CB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kamerový systém</w:t>
            </w:r>
            <w:r w:rsidR="000F146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na dohled okolí serverovny. Ostraha majetku</w:t>
            </w:r>
          </w:p>
        </w:tc>
        <w:tc>
          <w:tcPr>
            <w:tcW w:w="422" w:type="pct"/>
            <w:noWrap/>
            <w:hideMark/>
          </w:tcPr>
          <w:p w14:paraId="7AC59DD5" w14:textId="77777777" w:rsidR="00314A7B" w:rsidRPr="00362A24" w:rsidRDefault="00314A7B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314A7B" w:rsidRPr="00362A24" w14:paraId="3316064B" w14:textId="77777777" w:rsidTr="00467D41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1125D85D" w14:textId="5C233148" w:rsidR="00314A7B" w:rsidRPr="00362A24" w:rsidRDefault="000F1462" w:rsidP="001D7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Firewall</w:t>
            </w:r>
          </w:p>
        </w:tc>
        <w:tc>
          <w:tcPr>
            <w:tcW w:w="3222" w:type="pct"/>
            <w:hideMark/>
          </w:tcPr>
          <w:p w14:paraId="73EA22FA" w14:textId="7517A23D" w:rsidR="00314A7B" w:rsidRPr="00362A24" w:rsidRDefault="000F1462" w:rsidP="00CB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Redundantní </w:t>
            </w:r>
            <w:r w:rsidR="00314A7B"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Firewall pro VPN a zabezpečení sítě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, 18x1Gb, 8xSFP, 4xSFP+, Licence malware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protection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Aplication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control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Web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filter</w:t>
            </w:r>
            <w:proofErr w:type="spellEnd"/>
          </w:p>
        </w:tc>
        <w:tc>
          <w:tcPr>
            <w:tcW w:w="422" w:type="pct"/>
            <w:noWrap/>
            <w:hideMark/>
          </w:tcPr>
          <w:p w14:paraId="784CBDB0" w14:textId="56E67704" w:rsidR="00314A7B" w:rsidRPr="00362A24" w:rsidRDefault="000F1462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314A7B" w:rsidRPr="00362A24" w14:paraId="55441A97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7963C441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 xml:space="preserve">ERP systém </w:t>
            </w:r>
          </w:p>
        </w:tc>
        <w:tc>
          <w:tcPr>
            <w:tcW w:w="3222" w:type="pct"/>
            <w:hideMark/>
          </w:tcPr>
          <w:p w14:paraId="036CE9CD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 xml:space="preserve">Automatizace </w:t>
            </w:r>
            <w:proofErr w:type="spellStart"/>
            <w:r w:rsidRPr="008164B0">
              <w:rPr>
                <w:rFonts w:cstheme="minorHAnsi"/>
              </w:rPr>
              <w:t>workflow</w:t>
            </w:r>
            <w:proofErr w:type="spellEnd"/>
            <w:r w:rsidRPr="008164B0">
              <w:rPr>
                <w:rFonts w:cstheme="minorHAnsi"/>
              </w:rPr>
              <w:t>, které se opakuje</w:t>
            </w:r>
          </w:p>
          <w:p w14:paraId="04521E71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Automatické doplňování předpřipravených dokumentů o údaje z databáze</w:t>
            </w:r>
          </w:p>
          <w:p w14:paraId="5D6674AB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Zasílání notifikací dle požadavku</w:t>
            </w:r>
          </w:p>
          <w:p w14:paraId="3E96B6FD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 xml:space="preserve">Možnost úpravy </w:t>
            </w:r>
            <w:proofErr w:type="spellStart"/>
            <w:r w:rsidRPr="008164B0">
              <w:rPr>
                <w:rFonts w:cstheme="minorHAnsi"/>
              </w:rPr>
              <w:t>workflow</w:t>
            </w:r>
            <w:proofErr w:type="spellEnd"/>
            <w:r w:rsidRPr="008164B0">
              <w:rPr>
                <w:rFonts w:cstheme="minorHAnsi"/>
              </w:rPr>
              <w:t xml:space="preserve"> vlastními silami</w:t>
            </w:r>
          </w:p>
          <w:p w14:paraId="36F6CCD8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Modul CRM. Na správu zakázek a projektů</w:t>
            </w:r>
          </w:p>
          <w:p w14:paraId="351D5881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Modul úkolů pro sdílení a sledování plnění jednotlivých úkolů a úkolů nad projekty</w:t>
            </w:r>
          </w:p>
          <w:p w14:paraId="41D92521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Projektové řízení nad každým samostatným projektem</w:t>
            </w:r>
          </w:p>
          <w:p w14:paraId="42723BC7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Vytváření cenových nabídek a automatické zasílání zákazníkům</w:t>
            </w:r>
          </w:p>
          <w:p w14:paraId="336C2480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Propojení s účetním SW a obousměrná komunikace pro sdílení fakturace</w:t>
            </w:r>
          </w:p>
          <w:p w14:paraId="56C108DB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Přístup k datům online</w:t>
            </w:r>
          </w:p>
          <w:p w14:paraId="467DA8E7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 xml:space="preserve">Aplikace na všechny platformy jako je Windows, </w:t>
            </w:r>
            <w:proofErr w:type="spellStart"/>
            <w:r w:rsidRPr="008164B0">
              <w:rPr>
                <w:rFonts w:cstheme="minorHAnsi"/>
              </w:rPr>
              <w:t>MACoS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</w:p>
          <w:p w14:paraId="5DC57C9C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Aplikace na mobilní telefony a tablety</w:t>
            </w:r>
          </w:p>
          <w:p w14:paraId="7C4A4C94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>Správa řízení přístupů k datům</w:t>
            </w:r>
          </w:p>
          <w:p w14:paraId="4968B6C9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 xml:space="preserve">Komunikace v rámci systému nad </w:t>
            </w:r>
          </w:p>
          <w:p w14:paraId="513921F2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 xml:space="preserve">Digitalizace </w:t>
            </w:r>
            <w:proofErr w:type="spellStart"/>
            <w:r w:rsidRPr="008164B0">
              <w:rPr>
                <w:rFonts w:cstheme="minorHAnsi"/>
              </w:rPr>
              <w:t>firemních</w:t>
            </w:r>
            <w:proofErr w:type="spellEnd"/>
            <w:r w:rsidRPr="008164B0">
              <w:rPr>
                <w:rFonts w:cstheme="minorHAnsi"/>
              </w:rPr>
              <w:t xml:space="preserve"> procesů pomocí zavedení ERP systému </w:t>
            </w:r>
            <w:proofErr w:type="spellStart"/>
            <w:r w:rsidRPr="008164B0">
              <w:rPr>
                <w:rFonts w:cstheme="minorHAnsi"/>
              </w:rPr>
              <w:t>napříc</w:t>
            </w:r>
            <w:proofErr w:type="spellEnd"/>
            <w:r w:rsidRPr="008164B0">
              <w:rPr>
                <w:rFonts w:cstheme="minorHAnsi"/>
              </w:rPr>
              <w:t xml:space="preserve">̌ firemní́ strukturou. Zavedení digitalizace všech dokumentů ve společnosti včetně̌ kompletního vyhledávaní́ v archivu dokumentů. </w:t>
            </w:r>
          </w:p>
          <w:p w14:paraId="17D83475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 xml:space="preserve">Plánování realizace zakázek pomocí modulu ERP </w:t>
            </w:r>
            <w:proofErr w:type="spellStart"/>
            <w:r w:rsidRPr="008164B0">
              <w:rPr>
                <w:rFonts w:cstheme="minorHAnsi"/>
              </w:rPr>
              <w:t>systému</w:t>
            </w:r>
            <w:proofErr w:type="spellEnd"/>
            <w:r w:rsidRPr="008164B0">
              <w:rPr>
                <w:rFonts w:cstheme="minorHAnsi"/>
              </w:rPr>
              <w:t xml:space="preserve">, </w:t>
            </w:r>
            <w:proofErr w:type="spellStart"/>
            <w:r w:rsidRPr="008164B0">
              <w:rPr>
                <w:rFonts w:cstheme="minorHAnsi"/>
              </w:rPr>
              <w:t>detailni</w:t>
            </w:r>
            <w:proofErr w:type="spellEnd"/>
            <w:r w:rsidRPr="008164B0">
              <w:rPr>
                <w:rFonts w:cstheme="minorHAnsi"/>
              </w:rPr>
              <w:t xml:space="preserve">́ </w:t>
            </w:r>
            <w:proofErr w:type="spellStart"/>
            <w:r w:rsidRPr="008164B0">
              <w:rPr>
                <w:rFonts w:cstheme="minorHAnsi"/>
              </w:rPr>
              <w:t>přehled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aktuálních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zakázek</w:t>
            </w:r>
            <w:proofErr w:type="spellEnd"/>
            <w:r w:rsidRPr="008164B0">
              <w:rPr>
                <w:rFonts w:cstheme="minorHAnsi"/>
              </w:rPr>
              <w:t xml:space="preserve">, rozpracovanosti zapojení </w:t>
            </w:r>
            <w:proofErr w:type="spellStart"/>
            <w:r w:rsidRPr="008164B0">
              <w:rPr>
                <w:rFonts w:cstheme="minorHAnsi"/>
              </w:rPr>
              <w:t>jednotlivých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pracovníku</w:t>
            </w:r>
            <w:proofErr w:type="spellEnd"/>
            <w:r w:rsidRPr="008164B0">
              <w:rPr>
                <w:rFonts w:cstheme="minorHAnsi"/>
              </w:rPr>
              <w:t xml:space="preserve">̊ firmy </w:t>
            </w:r>
            <w:proofErr w:type="spellStart"/>
            <w:r w:rsidRPr="008164B0">
              <w:rPr>
                <w:rFonts w:cstheme="minorHAnsi"/>
              </w:rPr>
              <w:t>odpracovane</w:t>
            </w:r>
            <w:proofErr w:type="spellEnd"/>
            <w:r w:rsidRPr="008164B0">
              <w:rPr>
                <w:rFonts w:cstheme="minorHAnsi"/>
              </w:rPr>
              <w:t xml:space="preserve">́ hodiny a ziskovosti </w:t>
            </w:r>
            <w:proofErr w:type="spellStart"/>
            <w:r w:rsidRPr="008164B0">
              <w:rPr>
                <w:rFonts w:cstheme="minorHAnsi"/>
              </w:rPr>
              <w:t>jednotlivých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fázi</w:t>
            </w:r>
            <w:proofErr w:type="spellEnd"/>
            <w:r w:rsidRPr="008164B0">
              <w:rPr>
                <w:rFonts w:cstheme="minorHAnsi"/>
              </w:rPr>
              <w:t xml:space="preserve">́ </w:t>
            </w:r>
            <w:proofErr w:type="spellStart"/>
            <w:r w:rsidRPr="008164B0">
              <w:rPr>
                <w:rFonts w:cstheme="minorHAnsi"/>
              </w:rPr>
              <w:t>zakázky</w:t>
            </w:r>
            <w:proofErr w:type="spellEnd"/>
            <w:r w:rsidRPr="008164B0">
              <w:rPr>
                <w:rFonts w:cstheme="minorHAnsi"/>
              </w:rPr>
              <w:t xml:space="preserve">. </w:t>
            </w:r>
          </w:p>
          <w:p w14:paraId="5C61236D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 xml:space="preserve">Zavedení modulu pro evidenci </w:t>
            </w:r>
            <w:proofErr w:type="spellStart"/>
            <w:r w:rsidRPr="008164B0">
              <w:rPr>
                <w:rFonts w:cstheme="minorHAnsi"/>
              </w:rPr>
              <w:t>všech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pravidelne</w:t>
            </w:r>
            <w:proofErr w:type="spellEnd"/>
            <w:r w:rsidRPr="008164B0">
              <w:rPr>
                <w:rFonts w:cstheme="minorHAnsi"/>
              </w:rPr>
              <w:t xml:space="preserve">̌ </w:t>
            </w:r>
            <w:proofErr w:type="spellStart"/>
            <w:r w:rsidRPr="008164B0">
              <w:rPr>
                <w:rFonts w:cstheme="minorHAnsi"/>
              </w:rPr>
              <w:t>opakujících</w:t>
            </w:r>
            <w:proofErr w:type="spellEnd"/>
            <w:r w:rsidRPr="008164B0">
              <w:rPr>
                <w:rFonts w:cstheme="minorHAnsi"/>
              </w:rPr>
              <w:t xml:space="preserve"> se </w:t>
            </w:r>
            <w:proofErr w:type="spellStart"/>
            <w:r w:rsidRPr="008164B0">
              <w:rPr>
                <w:rFonts w:cstheme="minorHAnsi"/>
              </w:rPr>
              <w:t>činnosti</w:t>
            </w:r>
            <w:proofErr w:type="spellEnd"/>
            <w:r w:rsidRPr="008164B0">
              <w:rPr>
                <w:rFonts w:cstheme="minorHAnsi"/>
              </w:rPr>
              <w:t>́ ve firmě (</w:t>
            </w:r>
            <w:proofErr w:type="spellStart"/>
            <w:r w:rsidRPr="008164B0">
              <w:rPr>
                <w:rFonts w:cstheme="minorHAnsi"/>
              </w:rPr>
              <w:t>například</w:t>
            </w:r>
            <w:proofErr w:type="spellEnd"/>
            <w:r w:rsidRPr="008164B0">
              <w:rPr>
                <w:rFonts w:cstheme="minorHAnsi"/>
              </w:rPr>
              <w:t xml:space="preserve"> revize </w:t>
            </w:r>
            <w:proofErr w:type="spellStart"/>
            <w:r w:rsidRPr="008164B0">
              <w:rPr>
                <w:rFonts w:cstheme="minorHAnsi"/>
              </w:rPr>
              <w:t>nářadi</w:t>
            </w:r>
            <w:proofErr w:type="spellEnd"/>
            <w:r w:rsidRPr="008164B0">
              <w:rPr>
                <w:rFonts w:cstheme="minorHAnsi"/>
              </w:rPr>
              <w:t xml:space="preserve">́, STK vozidel) a jejich nahrazení </w:t>
            </w:r>
            <w:proofErr w:type="spellStart"/>
            <w:r w:rsidRPr="008164B0">
              <w:rPr>
                <w:rFonts w:cstheme="minorHAnsi"/>
              </w:rPr>
              <w:t>automatizovanými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nástroji</w:t>
            </w:r>
            <w:proofErr w:type="spellEnd"/>
            <w:r w:rsidRPr="008164B0">
              <w:rPr>
                <w:rFonts w:cstheme="minorHAnsi"/>
              </w:rPr>
              <w:t xml:space="preserve">. </w:t>
            </w:r>
          </w:p>
          <w:p w14:paraId="1598EBE9" w14:textId="77777777" w:rsidR="00314A7B" w:rsidRPr="008164B0" w:rsidRDefault="00314A7B" w:rsidP="00CB2152">
            <w:pPr>
              <w:pStyle w:val="Odstavecseseznamem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164B0">
              <w:rPr>
                <w:rFonts w:cstheme="minorHAnsi"/>
              </w:rPr>
              <w:t xml:space="preserve">Jako </w:t>
            </w:r>
            <w:proofErr w:type="spellStart"/>
            <w:r w:rsidRPr="008164B0">
              <w:rPr>
                <w:rFonts w:cstheme="minorHAnsi"/>
              </w:rPr>
              <w:t>dalši</w:t>
            </w:r>
            <w:proofErr w:type="spellEnd"/>
            <w:r w:rsidRPr="008164B0">
              <w:rPr>
                <w:rFonts w:cstheme="minorHAnsi"/>
              </w:rPr>
              <w:t xml:space="preserve">́ </w:t>
            </w:r>
            <w:proofErr w:type="spellStart"/>
            <w:r w:rsidRPr="008164B0">
              <w:rPr>
                <w:rFonts w:cstheme="minorHAnsi"/>
              </w:rPr>
              <w:t>součást</w:t>
            </w:r>
            <w:proofErr w:type="spellEnd"/>
            <w:r w:rsidRPr="008164B0">
              <w:rPr>
                <w:rFonts w:cstheme="minorHAnsi"/>
              </w:rPr>
              <w:t xml:space="preserve"> ERP je </w:t>
            </w:r>
            <w:proofErr w:type="spellStart"/>
            <w:r w:rsidRPr="008164B0">
              <w:rPr>
                <w:rFonts w:cstheme="minorHAnsi"/>
              </w:rPr>
              <w:t>požadavek</w:t>
            </w:r>
            <w:proofErr w:type="spellEnd"/>
            <w:r w:rsidRPr="008164B0">
              <w:rPr>
                <w:rFonts w:cstheme="minorHAnsi"/>
              </w:rPr>
              <w:t xml:space="preserve"> na modul skladu. </w:t>
            </w:r>
            <w:proofErr w:type="spellStart"/>
            <w:r w:rsidRPr="008164B0">
              <w:rPr>
                <w:rFonts w:cstheme="minorHAnsi"/>
              </w:rPr>
              <w:t>Pracovníci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odebírajíci</w:t>
            </w:r>
            <w:proofErr w:type="spellEnd"/>
            <w:r w:rsidRPr="008164B0">
              <w:rPr>
                <w:rFonts w:cstheme="minorHAnsi"/>
              </w:rPr>
              <w:t xml:space="preserve">́ si </w:t>
            </w:r>
            <w:proofErr w:type="spellStart"/>
            <w:r w:rsidRPr="008164B0">
              <w:rPr>
                <w:rFonts w:cstheme="minorHAnsi"/>
              </w:rPr>
              <w:t>zboži</w:t>
            </w:r>
            <w:proofErr w:type="spellEnd"/>
            <w:r w:rsidRPr="008164B0">
              <w:rPr>
                <w:rFonts w:cstheme="minorHAnsi"/>
              </w:rPr>
              <w:t xml:space="preserve">́ na </w:t>
            </w:r>
            <w:proofErr w:type="spellStart"/>
            <w:r w:rsidRPr="008164B0">
              <w:rPr>
                <w:rFonts w:cstheme="minorHAnsi"/>
              </w:rPr>
              <w:t>zakázku</w:t>
            </w:r>
            <w:proofErr w:type="spellEnd"/>
            <w:r w:rsidRPr="008164B0">
              <w:rPr>
                <w:rFonts w:cstheme="minorHAnsi"/>
              </w:rPr>
              <w:t xml:space="preserve"> pomocí </w:t>
            </w:r>
            <w:proofErr w:type="spellStart"/>
            <w:r w:rsidRPr="008164B0">
              <w:rPr>
                <w:rFonts w:cstheme="minorHAnsi"/>
              </w:rPr>
              <w:t>terminálu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vybaveného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čtečkou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čarového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kódu</w:t>
            </w:r>
            <w:proofErr w:type="spellEnd"/>
            <w:r w:rsidRPr="008164B0">
              <w:rPr>
                <w:rFonts w:cstheme="minorHAnsi"/>
              </w:rPr>
              <w:t xml:space="preserve">, provedou </w:t>
            </w:r>
            <w:proofErr w:type="spellStart"/>
            <w:r w:rsidRPr="008164B0">
              <w:rPr>
                <w:rFonts w:cstheme="minorHAnsi"/>
              </w:rPr>
              <w:t>výdej</w:t>
            </w:r>
            <w:proofErr w:type="spellEnd"/>
            <w:r w:rsidRPr="008164B0">
              <w:rPr>
                <w:rFonts w:cstheme="minorHAnsi"/>
              </w:rPr>
              <w:t xml:space="preserve"> tohoto </w:t>
            </w:r>
            <w:proofErr w:type="spellStart"/>
            <w:r w:rsidRPr="008164B0">
              <w:rPr>
                <w:rFonts w:cstheme="minorHAnsi"/>
              </w:rPr>
              <w:t>zboži</w:t>
            </w:r>
            <w:proofErr w:type="spellEnd"/>
            <w:r w:rsidRPr="008164B0">
              <w:rPr>
                <w:rFonts w:cstheme="minorHAnsi"/>
              </w:rPr>
              <w:t xml:space="preserve">́ nebo </w:t>
            </w:r>
            <w:proofErr w:type="spellStart"/>
            <w:r w:rsidRPr="008164B0">
              <w:rPr>
                <w:rFonts w:cstheme="minorHAnsi"/>
              </w:rPr>
              <w:t>materiálu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přímo</w:t>
            </w:r>
            <w:proofErr w:type="spellEnd"/>
            <w:r w:rsidRPr="008164B0">
              <w:rPr>
                <w:rFonts w:cstheme="minorHAnsi"/>
              </w:rPr>
              <w:t xml:space="preserve"> na </w:t>
            </w:r>
            <w:proofErr w:type="spellStart"/>
            <w:r w:rsidRPr="008164B0">
              <w:rPr>
                <w:rFonts w:cstheme="minorHAnsi"/>
              </w:rPr>
              <w:t>konkrétni</w:t>
            </w:r>
            <w:proofErr w:type="spellEnd"/>
            <w:r w:rsidRPr="008164B0">
              <w:rPr>
                <w:rFonts w:cstheme="minorHAnsi"/>
              </w:rPr>
              <w:t xml:space="preserve">́ </w:t>
            </w:r>
            <w:proofErr w:type="spellStart"/>
            <w:r w:rsidRPr="008164B0">
              <w:rPr>
                <w:rFonts w:cstheme="minorHAnsi"/>
              </w:rPr>
              <w:t>zakázku</w:t>
            </w:r>
            <w:proofErr w:type="spellEnd"/>
            <w:r w:rsidRPr="008164B0">
              <w:rPr>
                <w:rFonts w:cstheme="minorHAnsi"/>
              </w:rPr>
              <w:t xml:space="preserve"> a dojde k </w:t>
            </w:r>
            <w:proofErr w:type="spellStart"/>
            <w:r w:rsidRPr="008164B0">
              <w:rPr>
                <w:rFonts w:cstheme="minorHAnsi"/>
              </w:rPr>
              <w:t>automatickému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přiřazeni</w:t>
            </w:r>
            <w:proofErr w:type="spellEnd"/>
            <w:r w:rsidRPr="008164B0">
              <w:rPr>
                <w:rFonts w:cstheme="minorHAnsi"/>
              </w:rPr>
              <w:t xml:space="preserve">́ </w:t>
            </w:r>
            <w:proofErr w:type="spellStart"/>
            <w:r w:rsidRPr="008164B0">
              <w:rPr>
                <w:rFonts w:cstheme="minorHAnsi"/>
              </w:rPr>
              <w:t>těchto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nákladu</w:t>
            </w:r>
            <w:proofErr w:type="spellEnd"/>
            <w:r w:rsidRPr="008164B0">
              <w:rPr>
                <w:rFonts w:cstheme="minorHAnsi"/>
              </w:rPr>
              <w:t xml:space="preserve">̊ k </w:t>
            </w:r>
            <w:proofErr w:type="spellStart"/>
            <w:r w:rsidRPr="008164B0">
              <w:rPr>
                <w:rFonts w:cstheme="minorHAnsi"/>
              </w:rPr>
              <w:t>zakázce</w:t>
            </w:r>
            <w:proofErr w:type="spellEnd"/>
            <w:r w:rsidRPr="008164B0">
              <w:rPr>
                <w:rFonts w:cstheme="minorHAnsi"/>
              </w:rPr>
              <w:t xml:space="preserve">. </w:t>
            </w:r>
            <w:proofErr w:type="spellStart"/>
            <w:r w:rsidRPr="008164B0">
              <w:rPr>
                <w:rFonts w:cstheme="minorHAnsi"/>
              </w:rPr>
              <w:t>Odpovědni</w:t>
            </w:r>
            <w:proofErr w:type="spellEnd"/>
            <w:r w:rsidRPr="008164B0">
              <w:rPr>
                <w:rFonts w:cstheme="minorHAnsi"/>
              </w:rPr>
              <w:t xml:space="preserve">́ </w:t>
            </w:r>
            <w:proofErr w:type="spellStart"/>
            <w:r w:rsidRPr="008164B0">
              <w:rPr>
                <w:rFonts w:cstheme="minorHAnsi"/>
              </w:rPr>
              <w:t>pracovníci</w:t>
            </w:r>
            <w:proofErr w:type="spellEnd"/>
            <w:r w:rsidRPr="008164B0">
              <w:rPr>
                <w:rFonts w:cstheme="minorHAnsi"/>
              </w:rPr>
              <w:t xml:space="preserve"> tak budou </w:t>
            </w:r>
            <w:proofErr w:type="spellStart"/>
            <w:r w:rsidRPr="008164B0">
              <w:rPr>
                <w:rFonts w:cstheme="minorHAnsi"/>
              </w:rPr>
              <w:t>mít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úplny</w:t>
            </w:r>
            <w:proofErr w:type="spellEnd"/>
            <w:r w:rsidRPr="008164B0">
              <w:rPr>
                <w:rFonts w:cstheme="minorHAnsi"/>
              </w:rPr>
              <w:t xml:space="preserve">́ </w:t>
            </w:r>
            <w:proofErr w:type="spellStart"/>
            <w:r w:rsidRPr="008164B0">
              <w:rPr>
                <w:rFonts w:cstheme="minorHAnsi"/>
              </w:rPr>
              <w:t>přehled</w:t>
            </w:r>
            <w:proofErr w:type="spellEnd"/>
            <w:r w:rsidRPr="008164B0">
              <w:rPr>
                <w:rFonts w:cstheme="minorHAnsi"/>
              </w:rPr>
              <w:t xml:space="preserve"> o </w:t>
            </w:r>
            <w:proofErr w:type="spellStart"/>
            <w:r w:rsidRPr="008164B0">
              <w:rPr>
                <w:rFonts w:cstheme="minorHAnsi"/>
              </w:rPr>
              <w:t>současném</w:t>
            </w:r>
            <w:proofErr w:type="spellEnd"/>
            <w:r w:rsidRPr="008164B0">
              <w:rPr>
                <w:rFonts w:cstheme="minorHAnsi"/>
              </w:rPr>
              <w:t xml:space="preserve"> stavu </w:t>
            </w:r>
            <w:proofErr w:type="spellStart"/>
            <w:r w:rsidRPr="008164B0">
              <w:rPr>
                <w:rFonts w:cstheme="minorHAnsi"/>
              </w:rPr>
              <w:t>materiálu</w:t>
            </w:r>
            <w:proofErr w:type="spellEnd"/>
            <w:r w:rsidRPr="008164B0">
              <w:rPr>
                <w:rFonts w:cstheme="minorHAnsi"/>
              </w:rPr>
              <w:t xml:space="preserve"> na skladu </w:t>
            </w:r>
            <w:proofErr w:type="spellStart"/>
            <w:r w:rsidRPr="008164B0">
              <w:rPr>
                <w:rFonts w:cstheme="minorHAnsi"/>
              </w:rPr>
              <w:t>včetne</w:t>
            </w:r>
            <w:proofErr w:type="spellEnd"/>
            <w:r w:rsidRPr="008164B0">
              <w:rPr>
                <w:rFonts w:cstheme="minorHAnsi"/>
              </w:rPr>
              <w:t xml:space="preserve">̌ jejich </w:t>
            </w:r>
            <w:proofErr w:type="spellStart"/>
            <w:r w:rsidRPr="008164B0">
              <w:rPr>
                <w:rFonts w:cstheme="minorHAnsi"/>
              </w:rPr>
              <w:t>umístěni</w:t>
            </w:r>
            <w:proofErr w:type="spellEnd"/>
            <w:r w:rsidRPr="008164B0">
              <w:rPr>
                <w:rFonts w:cstheme="minorHAnsi"/>
              </w:rPr>
              <w:t xml:space="preserve">́ dle </w:t>
            </w:r>
            <w:proofErr w:type="spellStart"/>
            <w:r w:rsidRPr="008164B0">
              <w:rPr>
                <w:rFonts w:cstheme="minorHAnsi"/>
              </w:rPr>
              <w:t>regálove</w:t>
            </w:r>
            <w:proofErr w:type="spellEnd"/>
            <w:r w:rsidRPr="008164B0">
              <w:rPr>
                <w:rFonts w:cstheme="minorHAnsi"/>
              </w:rPr>
              <w:t xml:space="preserve">́ pozice. Dojde tak k </w:t>
            </w:r>
            <w:proofErr w:type="spellStart"/>
            <w:r w:rsidRPr="008164B0">
              <w:rPr>
                <w:rFonts w:cstheme="minorHAnsi"/>
              </w:rPr>
              <w:t>úspoře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času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při</w:t>
            </w:r>
            <w:proofErr w:type="spellEnd"/>
            <w:r w:rsidRPr="008164B0">
              <w:rPr>
                <w:rFonts w:cstheme="minorHAnsi"/>
              </w:rPr>
              <w:t xml:space="preserve"> </w:t>
            </w:r>
            <w:proofErr w:type="spellStart"/>
            <w:r w:rsidRPr="008164B0">
              <w:rPr>
                <w:rFonts w:cstheme="minorHAnsi"/>
              </w:rPr>
              <w:t>příprave</w:t>
            </w:r>
            <w:proofErr w:type="spellEnd"/>
            <w:r w:rsidRPr="008164B0">
              <w:rPr>
                <w:rFonts w:cstheme="minorHAnsi"/>
              </w:rPr>
              <w:t xml:space="preserve">̌ </w:t>
            </w:r>
            <w:proofErr w:type="spellStart"/>
            <w:r w:rsidRPr="008164B0">
              <w:rPr>
                <w:rFonts w:cstheme="minorHAnsi"/>
              </w:rPr>
              <w:t>materiálu</w:t>
            </w:r>
            <w:proofErr w:type="spellEnd"/>
            <w:r w:rsidRPr="008164B0">
              <w:rPr>
                <w:rFonts w:cstheme="minorHAnsi"/>
              </w:rPr>
              <w:t xml:space="preserve"> na </w:t>
            </w:r>
            <w:proofErr w:type="spellStart"/>
            <w:r w:rsidRPr="008164B0">
              <w:rPr>
                <w:rFonts w:cstheme="minorHAnsi"/>
              </w:rPr>
              <w:t>zakázky</w:t>
            </w:r>
            <w:proofErr w:type="spellEnd"/>
            <w:r w:rsidRPr="008164B0">
              <w:rPr>
                <w:rFonts w:cstheme="minorHAnsi"/>
              </w:rPr>
              <w:t xml:space="preserve">. </w:t>
            </w:r>
          </w:p>
          <w:p w14:paraId="269EFEEC" w14:textId="77777777" w:rsidR="00314A7B" w:rsidRPr="00362A24" w:rsidRDefault="00314A7B" w:rsidP="00CB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22" w:type="pct"/>
            <w:noWrap/>
            <w:hideMark/>
          </w:tcPr>
          <w:p w14:paraId="3CA65CD5" w14:textId="77777777" w:rsidR="00314A7B" w:rsidRPr="00362A24" w:rsidRDefault="00314A7B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362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8164B0" w:rsidRPr="00362A24" w14:paraId="3E55E1B3" w14:textId="77777777" w:rsidTr="00467D41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793A1AED" w14:textId="77777777" w:rsidR="00422B2D" w:rsidRDefault="00314A7B" w:rsidP="00CB2152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Dron</w:t>
            </w:r>
            <w:r w:rsidR="00422B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+ </w:t>
            </w:r>
            <w:proofErr w:type="spellStart"/>
            <w:r w:rsidR="00422B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termokamera+ovladač</w:t>
            </w:r>
            <w:proofErr w:type="spellEnd"/>
            <w:r w:rsidR="00422B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+</w:t>
            </w:r>
          </w:p>
          <w:p w14:paraId="250FB81B" w14:textId="6AEE2AD4" w:rsidR="00314A7B" w:rsidRPr="00362A24" w:rsidRDefault="00422B2D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Náhradní baterie+ pojištění</w:t>
            </w:r>
          </w:p>
        </w:tc>
        <w:tc>
          <w:tcPr>
            <w:tcW w:w="3222" w:type="pct"/>
          </w:tcPr>
          <w:p w14:paraId="6716A811" w14:textId="69FDA49D" w:rsidR="00314A7B" w:rsidRPr="006F4E8C" w:rsidRDefault="00314A7B" w:rsidP="00CB2152">
            <w:pPr>
              <w:pStyle w:val="Normln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Verze pro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termálni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inspekce. Model DUAL je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zaměřen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ím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hlavne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̌ na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komerčni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dronaře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kteři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potřebuji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spolehlive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a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skladne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zařízeni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pro tvorbu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termografických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map, </w:t>
            </w:r>
            <w:proofErr w:type="gram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modelů nebo pro inspekci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teplených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úniku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̊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či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přehříváni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součástek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. Dron lze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využít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pro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zjištěni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nefunkčních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solárních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panelů a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elektrického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vedení. </w:t>
            </w:r>
          </w:p>
        </w:tc>
        <w:tc>
          <w:tcPr>
            <w:tcW w:w="422" w:type="pct"/>
            <w:noWrap/>
          </w:tcPr>
          <w:p w14:paraId="6B3A8038" w14:textId="77777777" w:rsidR="00314A7B" w:rsidRPr="00362A24" w:rsidRDefault="00314A7B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422B2D" w:rsidRPr="00362A24" w14:paraId="5CA10DFC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296D18BC" w14:textId="29E1C032" w:rsidR="00422B2D" w:rsidRDefault="00422B2D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3D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SW</w:t>
            </w:r>
          </w:p>
        </w:tc>
        <w:tc>
          <w:tcPr>
            <w:tcW w:w="3222" w:type="pct"/>
          </w:tcPr>
          <w:p w14:paraId="11BE7A2D" w14:textId="4ACC7958" w:rsidR="00422B2D" w:rsidRDefault="00422B2D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SW pro tvorbu 3D modelů pro vizualizaci FVE </w:t>
            </w:r>
          </w:p>
          <w:p w14:paraId="07473415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výpočet </w:t>
            </w:r>
            <w:proofErr w:type="gram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mračen a 3D </w:t>
            </w:r>
            <w:proofErr w:type="spell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trojůhelníkové</w:t>
            </w:r>
            <w:proofErr w:type="spell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sítě z fotografií získaných z UAV, nebo jiného zdroje fotografií vhodný pro fotogrammetrii</w:t>
            </w:r>
          </w:p>
          <w:p w14:paraId="51A5D083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výsledek zpracování v souřadnicovém systému S-JTSK</w:t>
            </w:r>
          </w:p>
          <w:p w14:paraId="613D04FC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import a práce s obecnými </w:t>
            </w:r>
            <w:proofErr w:type="gram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mračny ve formátu las, </w:t>
            </w:r>
            <w:proofErr w:type="spell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laz</w:t>
            </w:r>
            <w:proofErr w:type="spell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, e57</w:t>
            </w:r>
          </w:p>
          <w:p w14:paraId="7CF517C0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neomezený počet </w:t>
            </w:r>
            <w:proofErr w:type="gram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mračen v jednom projektu</w:t>
            </w:r>
          </w:p>
          <w:p w14:paraId="619D29A4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import a práce s obecnými </w:t>
            </w:r>
            <w:proofErr w:type="gram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trojúhelníkovími</w:t>
            </w:r>
            <w:proofErr w:type="spell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sítěmi ve formátu </w:t>
            </w:r>
            <w:proofErr w:type="spell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ply</w:t>
            </w:r>
            <w:proofErr w:type="spell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obj</w:t>
            </w:r>
            <w:proofErr w:type="spell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tiff</w:t>
            </w:r>
            <w:proofErr w:type="spellEnd"/>
          </w:p>
          <w:p w14:paraId="65537362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tvorba </w:t>
            </w:r>
            <w:proofErr w:type="gram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výkresu z fotografií bez ohledu na kvalitu podkladového 3D modelu, či 3D mračna</w:t>
            </w:r>
          </w:p>
          <w:p w14:paraId="4D7E6BA4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tvorba </w:t>
            </w:r>
            <w:proofErr w:type="gram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výkresu v CAD vrstvách</w:t>
            </w:r>
          </w:p>
          <w:p w14:paraId="05F441C8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tvorba </w:t>
            </w:r>
            <w:proofErr w:type="gram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výkresu na podkladu 3D mračna, 3D </w:t>
            </w:r>
            <w:proofErr w:type="spell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trojůhelníkové</w:t>
            </w:r>
            <w:proofErr w:type="spell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sítě a </w:t>
            </w:r>
            <w:proofErr w:type="spell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fotograafií</w:t>
            </w:r>
            <w:proofErr w:type="spell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(průseková fotogrammetrie) a to na všech těchto podkladech zároveň</w:t>
            </w:r>
          </w:p>
          <w:p w14:paraId="068C48E9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tvorba 3D mračna z </w:t>
            </w:r>
            <w:proofErr w:type="spellStart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trojůhelníkové</w:t>
            </w:r>
            <w:proofErr w:type="spellEnd"/>
            <w:r w:rsidRPr="00D75126">
              <w:rPr>
                <w:rFonts w:asciiTheme="minorHAnsi" w:hAnsiTheme="minorHAnsi" w:cstheme="minorHAnsi"/>
                <w:sz w:val="22"/>
                <w:szCs w:val="22"/>
              </w:rPr>
              <w:t xml:space="preserve"> sítě</w:t>
            </w:r>
          </w:p>
          <w:p w14:paraId="4ED5CF69" w14:textId="77777777" w:rsidR="00D75126" w:rsidRP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automatická klasifikace 3D mračna</w:t>
            </w:r>
          </w:p>
          <w:p w14:paraId="215812AB" w14:textId="7B82D4E5" w:rsidR="00D75126" w:rsidRDefault="00D75126" w:rsidP="00D75126">
            <w:pPr>
              <w:pStyle w:val="Normlnweb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5126">
              <w:rPr>
                <w:rFonts w:asciiTheme="minorHAnsi" w:hAnsiTheme="minorHAnsi" w:cstheme="minorHAnsi"/>
                <w:sz w:val="22"/>
                <w:szCs w:val="22"/>
              </w:rPr>
              <w:t>automatické generování podílných a příčných řezů a jejich export v DXF</w:t>
            </w:r>
          </w:p>
          <w:p w14:paraId="595AAEA0" w14:textId="1CE82ACB" w:rsidR="00D75126" w:rsidRPr="0030333A" w:rsidRDefault="00D75126" w:rsidP="00CB2152">
            <w:pPr>
              <w:pStyle w:val="Normln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" w:type="pct"/>
            <w:noWrap/>
          </w:tcPr>
          <w:p w14:paraId="06EA1129" w14:textId="7C3B5DB0" w:rsidR="00422B2D" w:rsidRDefault="00422B2D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>1</w:t>
            </w:r>
          </w:p>
        </w:tc>
      </w:tr>
      <w:tr w:rsidR="00422B2D" w:rsidRPr="00362A24" w14:paraId="63590ABB" w14:textId="77777777" w:rsidTr="00467D41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2A117576" w14:textId="2166E7B2" w:rsidR="00422B2D" w:rsidRDefault="00422B2D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Školení na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3D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SW</w:t>
            </w:r>
          </w:p>
        </w:tc>
        <w:tc>
          <w:tcPr>
            <w:tcW w:w="3222" w:type="pct"/>
          </w:tcPr>
          <w:p w14:paraId="7AD409ED" w14:textId="049C537C" w:rsidR="00422B2D" w:rsidRDefault="00422B2D" w:rsidP="00CB2152">
            <w:pPr>
              <w:pStyle w:val="Normln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Proškolení obsluhy SW na 3D realizace</w:t>
            </w:r>
          </w:p>
        </w:tc>
        <w:tc>
          <w:tcPr>
            <w:tcW w:w="422" w:type="pct"/>
            <w:noWrap/>
          </w:tcPr>
          <w:p w14:paraId="338DD60A" w14:textId="0C861822" w:rsidR="00422B2D" w:rsidRDefault="00422B2D" w:rsidP="00CB2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CB2152" w:rsidRPr="00362A24" w14:paraId="6C5605B1" w14:textId="77777777" w:rsidTr="0046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</w:tcPr>
          <w:p w14:paraId="7FC06584" w14:textId="77777777" w:rsidR="00314A7B" w:rsidRPr="00362A24" w:rsidRDefault="00314A7B" w:rsidP="00CB21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Tablet na čtení čárových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kodů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3222" w:type="pct"/>
          </w:tcPr>
          <w:p w14:paraId="130382D3" w14:textId="5CEF0F7B" w:rsidR="00314A7B" w:rsidRDefault="00314A7B" w:rsidP="00CB2152">
            <w:pPr>
              <w:pStyle w:val="Normlnweb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Pro sklad bude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pořízena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čtečka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čárových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kódu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̊ (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průmyslovy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tablet) s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nezbytným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SW,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ktery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́ zajistí propojení skladu s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firemním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ER</w:t>
            </w:r>
            <w:r w:rsidR="00265F8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>systémem</w:t>
            </w:r>
            <w:proofErr w:type="spellEnd"/>
            <w:r w:rsidRPr="0030333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9950807" w14:textId="77777777" w:rsidR="00DB1064" w:rsidRPr="00DB1064" w:rsidRDefault="00DB1064" w:rsidP="00DB1064">
            <w:pPr>
              <w:pStyle w:val="Normlnweb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064">
              <w:rPr>
                <w:rFonts w:asciiTheme="minorHAnsi" w:hAnsiTheme="minorHAnsi" w:cstheme="minorHAnsi"/>
                <w:sz w:val="22"/>
                <w:szCs w:val="22"/>
              </w:rPr>
              <w:t xml:space="preserve">obrazovka: 8‘‘, 1280x800, 500 </w:t>
            </w:r>
            <w:proofErr w:type="spellStart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nitů</w:t>
            </w:r>
            <w:proofErr w:type="spellEnd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 xml:space="preserve">, kapacitní </w:t>
            </w:r>
            <w:proofErr w:type="spellStart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multitouch</w:t>
            </w:r>
            <w:proofErr w:type="spellEnd"/>
          </w:p>
          <w:p w14:paraId="2561C47E" w14:textId="77777777" w:rsidR="00DB1064" w:rsidRPr="00DB1064" w:rsidRDefault="00DB1064" w:rsidP="00DB1064">
            <w:pPr>
              <w:pStyle w:val="Normlnweb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váha: &lt;</w:t>
            </w:r>
            <w:proofErr w:type="gramStart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500g</w:t>
            </w:r>
            <w:proofErr w:type="gramEnd"/>
          </w:p>
          <w:p w14:paraId="32BBE858" w14:textId="77777777" w:rsidR="00DB1064" w:rsidRPr="00DB1064" w:rsidRDefault="00DB1064" w:rsidP="00DB1064">
            <w:pPr>
              <w:pStyle w:val="Normlnweb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064">
              <w:rPr>
                <w:rFonts w:asciiTheme="minorHAnsi" w:hAnsiTheme="minorHAnsi" w:cstheme="minorHAnsi"/>
                <w:sz w:val="22"/>
                <w:szCs w:val="22"/>
              </w:rPr>
              <w:t xml:space="preserve">CPU: </w:t>
            </w:r>
            <w:proofErr w:type="spellStart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Snapdragon</w:t>
            </w:r>
            <w:proofErr w:type="spellEnd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 xml:space="preserve"> SM6375</w:t>
            </w:r>
          </w:p>
          <w:p w14:paraId="79BF78BF" w14:textId="77777777" w:rsidR="00DB1064" w:rsidRPr="00DB1064" w:rsidRDefault="00DB1064" w:rsidP="00DB1064">
            <w:pPr>
              <w:pStyle w:val="Normlnweb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RAM: 4GB</w:t>
            </w:r>
          </w:p>
          <w:p w14:paraId="41882E00" w14:textId="77777777" w:rsidR="00DB1064" w:rsidRPr="00DB1064" w:rsidRDefault="00DB1064" w:rsidP="00DB1064">
            <w:pPr>
              <w:pStyle w:val="Normlnweb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gramStart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64GB</w:t>
            </w:r>
            <w:proofErr w:type="gramEnd"/>
          </w:p>
          <w:p w14:paraId="20597E29" w14:textId="77777777" w:rsidR="00DB1064" w:rsidRPr="00DB1064" w:rsidRDefault="00DB1064" w:rsidP="00DB1064">
            <w:pPr>
              <w:pStyle w:val="Normlnweb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Baterie: &gt;23Wh</w:t>
            </w:r>
          </w:p>
          <w:p w14:paraId="24499B4D" w14:textId="77777777" w:rsidR="00DB1064" w:rsidRPr="00DB1064" w:rsidRDefault="00DB1064" w:rsidP="00DB1064">
            <w:pPr>
              <w:pStyle w:val="Normlnweb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Konektivita: 802.11 b/g/n/</w:t>
            </w:r>
            <w:proofErr w:type="spellStart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</w:p>
          <w:p w14:paraId="5CE7DC51" w14:textId="36D7997D" w:rsidR="00314A7B" w:rsidRPr="008164B0" w:rsidRDefault="00DB1064" w:rsidP="00DB1064">
            <w:pPr>
              <w:pStyle w:val="Normlnweb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Odolnost: IP65, provoz -</w:t>
            </w:r>
            <w:proofErr w:type="gramStart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>20°C</w:t>
            </w:r>
            <w:proofErr w:type="gramEnd"/>
            <w:r w:rsidRPr="00DB1064">
              <w:rPr>
                <w:rFonts w:asciiTheme="minorHAnsi" w:hAnsiTheme="minorHAnsi" w:cstheme="minorHAnsi"/>
                <w:sz w:val="22"/>
                <w:szCs w:val="22"/>
              </w:rPr>
              <w:t xml:space="preserve"> až +50°C, pád z 4‘ dle MIL-STD-810H</w:t>
            </w:r>
          </w:p>
        </w:tc>
        <w:tc>
          <w:tcPr>
            <w:tcW w:w="422" w:type="pct"/>
            <w:noWrap/>
          </w:tcPr>
          <w:p w14:paraId="45FBEA3D" w14:textId="77777777" w:rsidR="00314A7B" w:rsidRPr="00362A24" w:rsidRDefault="00314A7B" w:rsidP="00CB2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</w:tbl>
    <w:p w14:paraId="1F7843D4" w14:textId="6F37CEA2" w:rsidR="006C0B9F" w:rsidRPr="00314A7B" w:rsidRDefault="006C0B9F" w:rsidP="00CB2152">
      <w:pPr>
        <w:pStyle w:val="Normlnweb"/>
        <w:rPr>
          <w:rFonts w:asciiTheme="minorHAnsi" w:hAnsiTheme="minorHAnsi" w:cstheme="minorHAnsi"/>
        </w:rPr>
      </w:pPr>
    </w:p>
    <w:sectPr w:rsidR="006C0B9F" w:rsidRPr="00314A7B" w:rsidSect="00CB2152"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61D"/>
    <w:multiLevelType w:val="hybridMultilevel"/>
    <w:tmpl w:val="FBB291A2"/>
    <w:lvl w:ilvl="0" w:tplc="CCD824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80C72"/>
    <w:multiLevelType w:val="multilevel"/>
    <w:tmpl w:val="31AE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153BE"/>
    <w:multiLevelType w:val="hybridMultilevel"/>
    <w:tmpl w:val="DC402270"/>
    <w:lvl w:ilvl="0" w:tplc="CCD82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6009"/>
    <w:multiLevelType w:val="hybridMultilevel"/>
    <w:tmpl w:val="015ED128"/>
    <w:lvl w:ilvl="0" w:tplc="CCD82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4EB"/>
    <w:multiLevelType w:val="multilevel"/>
    <w:tmpl w:val="9C2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B33FF"/>
    <w:multiLevelType w:val="hybridMultilevel"/>
    <w:tmpl w:val="FEF0E6B2"/>
    <w:lvl w:ilvl="0" w:tplc="CCD824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99368F"/>
    <w:multiLevelType w:val="hybridMultilevel"/>
    <w:tmpl w:val="4D620378"/>
    <w:lvl w:ilvl="0" w:tplc="CCD824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6922"/>
    <w:multiLevelType w:val="multilevel"/>
    <w:tmpl w:val="FAB0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C1C96"/>
    <w:multiLevelType w:val="multilevel"/>
    <w:tmpl w:val="D118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E7E1A"/>
    <w:multiLevelType w:val="multilevel"/>
    <w:tmpl w:val="EDA0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A2D1C"/>
    <w:multiLevelType w:val="hybridMultilevel"/>
    <w:tmpl w:val="C4D0D5B4"/>
    <w:lvl w:ilvl="0" w:tplc="CCD82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12A74"/>
    <w:multiLevelType w:val="hybridMultilevel"/>
    <w:tmpl w:val="DCDEC680"/>
    <w:lvl w:ilvl="0" w:tplc="CCD8243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57B7B"/>
    <w:multiLevelType w:val="hybridMultilevel"/>
    <w:tmpl w:val="C2889150"/>
    <w:lvl w:ilvl="0" w:tplc="CCD824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96071A"/>
    <w:multiLevelType w:val="multilevel"/>
    <w:tmpl w:val="504A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F342B"/>
    <w:multiLevelType w:val="hybridMultilevel"/>
    <w:tmpl w:val="3EA6F98A"/>
    <w:lvl w:ilvl="0" w:tplc="CCD82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1211E"/>
    <w:multiLevelType w:val="hybridMultilevel"/>
    <w:tmpl w:val="D05AC918"/>
    <w:lvl w:ilvl="0" w:tplc="A692A4B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5170F7"/>
    <w:multiLevelType w:val="hybridMultilevel"/>
    <w:tmpl w:val="191C8EF4"/>
    <w:lvl w:ilvl="0" w:tplc="CCD824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2E24BD"/>
    <w:multiLevelType w:val="multilevel"/>
    <w:tmpl w:val="43AA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38542D"/>
    <w:multiLevelType w:val="hybridMultilevel"/>
    <w:tmpl w:val="2A70981C"/>
    <w:lvl w:ilvl="0" w:tplc="CCD82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276"/>
    <w:multiLevelType w:val="hybridMultilevel"/>
    <w:tmpl w:val="79122DE2"/>
    <w:lvl w:ilvl="0" w:tplc="CCD82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34CF0"/>
    <w:multiLevelType w:val="multilevel"/>
    <w:tmpl w:val="8FB4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13D93"/>
    <w:multiLevelType w:val="hybridMultilevel"/>
    <w:tmpl w:val="EE386CA6"/>
    <w:lvl w:ilvl="0" w:tplc="CCD824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114553"/>
    <w:multiLevelType w:val="multilevel"/>
    <w:tmpl w:val="A5AE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52ECC"/>
    <w:multiLevelType w:val="multilevel"/>
    <w:tmpl w:val="0DFE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B0B35"/>
    <w:multiLevelType w:val="hybridMultilevel"/>
    <w:tmpl w:val="383A5E5E"/>
    <w:lvl w:ilvl="0" w:tplc="CCD82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16937"/>
    <w:multiLevelType w:val="hybridMultilevel"/>
    <w:tmpl w:val="B0DC5E2A"/>
    <w:lvl w:ilvl="0" w:tplc="F410C7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43A0"/>
    <w:multiLevelType w:val="hybridMultilevel"/>
    <w:tmpl w:val="1B1A0634"/>
    <w:lvl w:ilvl="0" w:tplc="E91421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9A017C"/>
    <w:multiLevelType w:val="multilevel"/>
    <w:tmpl w:val="3488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2773B5"/>
    <w:multiLevelType w:val="hybridMultilevel"/>
    <w:tmpl w:val="910E412C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CCD824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54045F"/>
    <w:multiLevelType w:val="hybridMultilevel"/>
    <w:tmpl w:val="9A54176C"/>
    <w:lvl w:ilvl="0" w:tplc="CCD8243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714DD0"/>
    <w:multiLevelType w:val="hybridMultilevel"/>
    <w:tmpl w:val="D61814B6"/>
    <w:lvl w:ilvl="0" w:tplc="E9142190"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BA2F2F"/>
    <w:multiLevelType w:val="hybridMultilevel"/>
    <w:tmpl w:val="B5A27D60"/>
    <w:lvl w:ilvl="0" w:tplc="CCD824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D92A06"/>
    <w:multiLevelType w:val="hybridMultilevel"/>
    <w:tmpl w:val="C80E7E10"/>
    <w:lvl w:ilvl="0" w:tplc="CCD8243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1A249F"/>
    <w:multiLevelType w:val="hybridMultilevel"/>
    <w:tmpl w:val="655E6088"/>
    <w:lvl w:ilvl="0" w:tplc="CCD824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4A1F69"/>
    <w:multiLevelType w:val="multilevel"/>
    <w:tmpl w:val="514C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3573F2"/>
    <w:multiLevelType w:val="multilevel"/>
    <w:tmpl w:val="A79A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612619">
    <w:abstractNumId w:val="10"/>
  </w:num>
  <w:num w:numId="2" w16cid:durableId="1366098200">
    <w:abstractNumId w:val="13"/>
  </w:num>
  <w:num w:numId="3" w16cid:durableId="467553988">
    <w:abstractNumId w:val="4"/>
  </w:num>
  <w:num w:numId="4" w16cid:durableId="1047294670">
    <w:abstractNumId w:val="23"/>
  </w:num>
  <w:num w:numId="5" w16cid:durableId="1628120087">
    <w:abstractNumId w:val="8"/>
  </w:num>
  <w:num w:numId="6" w16cid:durableId="2014525291">
    <w:abstractNumId w:val="34"/>
  </w:num>
  <w:num w:numId="7" w16cid:durableId="1074201435">
    <w:abstractNumId w:val="17"/>
  </w:num>
  <w:num w:numId="8" w16cid:durableId="1310213524">
    <w:abstractNumId w:val="22"/>
  </w:num>
  <w:num w:numId="9" w16cid:durableId="418525058">
    <w:abstractNumId w:val="1"/>
  </w:num>
  <w:num w:numId="10" w16cid:durableId="1734573690">
    <w:abstractNumId w:val="35"/>
  </w:num>
  <w:num w:numId="11" w16cid:durableId="799229870">
    <w:abstractNumId w:val="9"/>
  </w:num>
  <w:num w:numId="12" w16cid:durableId="1329945774">
    <w:abstractNumId w:val="20"/>
  </w:num>
  <w:num w:numId="13" w16cid:durableId="1369333863">
    <w:abstractNumId w:val="7"/>
  </w:num>
  <w:num w:numId="14" w16cid:durableId="1113017057">
    <w:abstractNumId w:val="27"/>
  </w:num>
  <w:num w:numId="15" w16cid:durableId="46878621">
    <w:abstractNumId w:val="32"/>
  </w:num>
  <w:num w:numId="16" w16cid:durableId="1040059023">
    <w:abstractNumId w:val="11"/>
  </w:num>
  <w:num w:numId="17" w16cid:durableId="1370184978">
    <w:abstractNumId w:val="15"/>
  </w:num>
  <w:num w:numId="18" w16cid:durableId="1199198317">
    <w:abstractNumId w:val="14"/>
  </w:num>
  <w:num w:numId="19" w16cid:durableId="503281705">
    <w:abstractNumId w:val="2"/>
  </w:num>
  <w:num w:numId="20" w16cid:durableId="941956170">
    <w:abstractNumId w:val="29"/>
  </w:num>
  <w:num w:numId="21" w16cid:durableId="1061906992">
    <w:abstractNumId w:val="26"/>
  </w:num>
  <w:num w:numId="22" w16cid:durableId="1483497828">
    <w:abstractNumId w:val="30"/>
  </w:num>
  <w:num w:numId="23" w16cid:durableId="1273825505">
    <w:abstractNumId w:val="21"/>
  </w:num>
  <w:num w:numId="24" w16cid:durableId="64572505">
    <w:abstractNumId w:val="19"/>
  </w:num>
  <w:num w:numId="25" w16cid:durableId="1246768485">
    <w:abstractNumId w:val="12"/>
  </w:num>
  <w:num w:numId="26" w16cid:durableId="881672242">
    <w:abstractNumId w:val="0"/>
  </w:num>
  <w:num w:numId="27" w16cid:durableId="955254872">
    <w:abstractNumId w:val="28"/>
  </w:num>
  <w:num w:numId="28" w16cid:durableId="1217083505">
    <w:abstractNumId w:val="33"/>
  </w:num>
  <w:num w:numId="29" w16cid:durableId="325986089">
    <w:abstractNumId w:val="5"/>
  </w:num>
  <w:num w:numId="30" w16cid:durableId="1014962432">
    <w:abstractNumId w:val="16"/>
  </w:num>
  <w:num w:numId="31" w16cid:durableId="1984386839">
    <w:abstractNumId w:val="24"/>
  </w:num>
  <w:num w:numId="32" w16cid:durableId="1134911148">
    <w:abstractNumId w:val="18"/>
  </w:num>
  <w:num w:numId="33" w16cid:durableId="389377688">
    <w:abstractNumId w:val="25"/>
  </w:num>
  <w:num w:numId="34" w16cid:durableId="572081215">
    <w:abstractNumId w:val="31"/>
  </w:num>
  <w:num w:numId="35" w16cid:durableId="189952371">
    <w:abstractNumId w:val="3"/>
  </w:num>
  <w:num w:numId="36" w16cid:durableId="71631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4A"/>
    <w:rsid w:val="000F1462"/>
    <w:rsid w:val="001818CD"/>
    <w:rsid w:val="00197545"/>
    <w:rsid w:val="001D75AD"/>
    <w:rsid w:val="002119ED"/>
    <w:rsid w:val="00265F8A"/>
    <w:rsid w:val="0027538F"/>
    <w:rsid w:val="002D2C7D"/>
    <w:rsid w:val="0030333A"/>
    <w:rsid w:val="00314A7B"/>
    <w:rsid w:val="00323144"/>
    <w:rsid w:val="00362A24"/>
    <w:rsid w:val="0042065B"/>
    <w:rsid w:val="00422B2D"/>
    <w:rsid w:val="00467D41"/>
    <w:rsid w:val="00475E7A"/>
    <w:rsid w:val="004E4B0B"/>
    <w:rsid w:val="006C0B9F"/>
    <w:rsid w:val="006F4E8C"/>
    <w:rsid w:val="00783474"/>
    <w:rsid w:val="008164B0"/>
    <w:rsid w:val="008807A5"/>
    <w:rsid w:val="008E6F71"/>
    <w:rsid w:val="00936F1B"/>
    <w:rsid w:val="009A164A"/>
    <w:rsid w:val="009C3BBD"/>
    <w:rsid w:val="00A64573"/>
    <w:rsid w:val="00A92116"/>
    <w:rsid w:val="00AE2833"/>
    <w:rsid w:val="00BF3AA0"/>
    <w:rsid w:val="00C8085D"/>
    <w:rsid w:val="00CA42E1"/>
    <w:rsid w:val="00CB2152"/>
    <w:rsid w:val="00CB536B"/>
    <w:rsid w:val="00D10ED7"/>
    <w:rsid w:val="00D75126"/>
    <w:rsid w:val="00DA3990"/>
    <w:rsid w:val="00DB1064"/>
    <w:rsid w:val="00E66E62"/>
    <w:rsid w:val="00F1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4073"/>
  <w15:chartTrackingRefBased/>
  <w15:docId w15:val="{846759CF-DCDD-2849-94F9-56A552E1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06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6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9A164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807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20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31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2">
    <w:name w:val="Grid Table 1 Light Accent 2"/>
    <w:basedOn w:val="Normlntabulka"/>
    <w:uiPriority w:val="46"/>
    <w:rsid w:val="00314A7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2">
    <w:name w:val="Grid Table 2 Accent 2"/>
    <w:basedOn w:val="Normlntabulka"/>
    <w:uiPriority w:val="47"/>
    <w:rsid w:val="00314A7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2">
    <w:name w:val="Grid Table 4 Accent 2"/>
    <w:basedOn w:val="Normlntabulka"/>
    <w:uiPriority w:val="49"/>
    <w:rsid w:val="00314A7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mavtabulkasmkou5zvraznn2">
    <w:name w:val="Grid Table 5 Dark Accent 2"/>
    <w:basedOn w:val="Normlntabulka"/>
    <w:uiPriority w:val="50"/>
    <w:rsid w:val="00314A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ezmezer">
    <w:name w:val="No Spacing"/>
    <w:link w:val="BezmezerChar"/>
    <w:uiPriority w:val="1"/>
    <w:qFormat/>
    <w:rsid w:val="008164B0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164B0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6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0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1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6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9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cholt@econcia.cz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1340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k VŘ</vt:lpstr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k VŘ</dc:title>
  <dc:subject>Kabel1it</dc:subject>
  <dc:creator>Milan Cholt</dc:creator>
  <cp:keywords/>
  <dc:description/>
  <cp:lastModifiedBy>Milan Cholt</cp:lastModifiedBy>
  <cp:revision>25</cp:revision>
  <dcterms:created xsi:type="dcterms:W3CDTF">2022-12-12T13:43:00Z</dcterms:created>
  <dcterms:modified xsi:type="dcterms:W3CDTF">2022-12-22T12:00:00Z</dcterms:modified>
</cp:coreProperties>
</file>