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180" w:rsidRDefault="007C66D2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after="120" w:line="240" w:lineRule="auto"/>
        <w:ind w:left="0" w:hanging="2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color w:val="000000"/>
          <w:sz w:val="20"/>
          <w:szCs w:val="20"/>
        </w:rPr>
        <w:t>Příloha č. 1 ZD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</w:rPr>
        <w:t>Krycí list nabídky</w:t>
      </w:r>
    </w:p>
    <w:p w:rsidR="006A7ACA" w:rsidRDefault="007C66D2" w:rsidP="006A7ACA">
      <w:pPr>
        <w:pBdr>
          <w:top w:val="nil"/>
          <w:left w:val="nil"/>
          <w:bottom w:val="nil"/>
          <w:right w:val="nil"/>
          <w:between w:val="nil"/>
        </w:pBdr>
        <w:tabs>
          <w:tab w:val="left" w:pos="2813"/>
        </w:tabs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>Název veřejné zakázky:</w:t>
      </w:r>
      <w:r w:rsidR="00804B22">
        <w:rPr>
          <w:b/>
          <w:color w:val="000000"/>
        </w:rPr>
        <w:tab/>
      </w:r>
      <w:r>
        <w:rPr>
          <w:b/>
          <w:color w:val="000000"/>
        </w:rPr>
        <w:t>„</w:t>
      </w:r>
      <w:r w:rsidR="006A7ACA">
        <w:rPr>
          <w:b/>
          <w:color w:val="000000"/>
        </w:rPr>
        <w:t xml:space="preserve">Oprava chodníků a vjezdů ul. Nádražní v obci Břvany </w:t>
      </w:r>
    </w:p>
    <w:p w:rsidR="00804B22" w:rsidRDefault="006A7ACA" w:rsidP="006A7ACA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3690"/>
        </w:tabs>
        <w:spacing w:line="240" w:lineRule="auto"/>
        <w:ind w:leftChars="0" w:left="0" w:firstLineChars="0" w:firstLine="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>podél č. III/2501</w:t>
      </w:r>
      <w:r>
        <w:rPr>
          <w:b/>
          <w:color w:val="000000"/>
        </w:rPr>
        <w:t>“</w:t>
      </w:r>
      <w:bookmarkStart w:id="1" w:name="_GoBack"/>
      <w:bookmarkEnd w:id="1"/>
    </w:p>
    <w:p w:rsidR="00042180" w:rsidRDefault="007C66D2" w:rsidP="00804B22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3690"/>
        </w:tabs>
        <w:spacing w:line="240" w:lineRule="auto"/>
        <w:ind w:leftChars="0" w:left="0" w:firstLineChars="0" w:firstLine="0"/>
        <w:rPr>
          <w:color w:val="000000"/>
        </w:rPr>
      </w:pPr>
      <w:r>
        <w:rPr>
          <w:b/>
          <w:color w:val="000000"/>
        </w:rPr>
        <w:t>Ev. č. zakázky:</w:t>
      </w:r>
      <w:r w:rsidR="00804B22">
        <w:rPr>
          <w:b/>
          <w:color w:val="000000"/>
        </w:rPr>
        <w:tab/>
      </w:r>
      <w:r>
        <w:rPr>
          <w:b/>
          <w:color w:val="000000"/>
        </w:rPr>
        <w:t>0</w:t>
      </w:r>
      <w:r w:rsidR="00DA5A3C">
        <w:rPr>
          <w:b/>
        </w:rPr>
        <w:t>1</w:t>
      </w:r>
      <w:r w:rsidR="006A7ACA">
        <w:rPr>
          <w:b/>
        </w:rPr>
        <w:t>0</w:t>
      </w:r>
      <w:r>
        <w:rPr>
          <w:b/>
        </w:rPr>
        <w:t>-2020</w:t>
      </w:r>
    </w:p>
    <w:p w:rsidR="00042180" w:rsidRDefault="007C6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bookmarkStart w:id="2" w:name="_heading=h.30j0zll" w:colFirst="0" w:colLast="0"/>
      <w:bookmarkEnd w:id="2"/>
      <w:r>
        <w:rPr>
          <w:color w:val="000000"/>
        </w:rPr>
        <w:t xml:space="preserve"> </w:t>
      </w:r>
      <w:r>
        <w:rPr>
          <w:b/>
          <w:color w:val="000000"/>
        </w:rPr>
        <w:t>Základní identifikační údaje uchazeče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název: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sídlo/místo podnikání: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tel./fax: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e-mail: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bankovní spojení: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č. účtu: 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IČ: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DIČ: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spisová značka, pod kterou je uchazeč veden u příslušného soudu: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statutární orgán: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osoba oprávněná jednat za uchazeče: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kontaktní osoba: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tel./fax: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e-mail: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Cena za celkový předmět díla:</w:t>
      </w:r>
    </w:p>
    <w:p w:rsidR="00042180" w:rsidRDefault="0004218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p w:rsidR="00042180" w:rsidRDefault="007C6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Oprávněná osoba</w:t>
      </w:r>
      <w:r>
        <w:rPr>
          <w:b/>
          <w:color w:val="000000"/>
          <w:vertAlign w:val="superscript"/>
        </w:rPr>
        <w:footnoteReference w:id="1"/>
      </w:r>
      <w:r>
        <w:rPr>
          <w:b/>
          <w:color w:val="000000"/>
        </w:rPr>
        <w:t xml:space="preserve"> za uchazeče jednat:</w:t>
      </w:r>
    </w:p>
    <w:p w:rsidR="00042180" w:rsidRDefault="0004218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Titul, jméno, příjmení: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Funkce: </w:t>
      </w:r>
      <w:r>
        <w:rPr>
          <w:color w:val="000000"/>
        </w:rPr>
        <w:tab/>
      </w:r>
      <w:r>
        <w:rPr>
          <w:color w:val="000000"/>
        </w:rPr>
        <w:tab/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Podpis a razítko: </w:t>
      </w:r>
      <w:r>
        <w:rPr>
          <w:color w:val="000000"/>
        </w:rPr>
        <w:tab/>
      </w:r>
    </w:p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:rsidR="00042180" w:rsidRDefault="000421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042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745" w:rsidRDefault="00790745">
      <w:pPr>
        <w:spacing w:line="240" w:lineRule="auto"/>
        <w:ind w:left="0" w:hanging="2"/>
      </w:pPr>
      <w:r>
        <w:separator/>
      </w:r>
    </w:p>
  </w:endnote>
  <w:endnote w:type="continuationSeparator" w:id="0">
    <w:p w:rsidR="00790745" w:rsidRDefault="007907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180" w:rsidRDefault="000421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180" w:rsidRDefault="007C66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FB2FAB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z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FB2FAB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:rsidR="00042180" w:rsidRDefault="000421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180" w:rsidRDefault="000421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745" w:rsidRDefault="00790745">
      <w:pPr>
        <w:spacing w:line="240" w:lineRule="auto"/>
        <w:ind w:left="0" w:hanging="2"/>
      </w:pPr>
      <w:r>
        <w:separator/>
      </w:r>
    </w:p>
  </w:footnote>
  <w:footnote w:type="continuationSeparator" w:id="0">
    <w:p w:rsidR="00790745" w:rsidRDefault="00790745">
      <w:pPr>
        <w:spacing w:line="240" w:lineRule="auto"/>
        <w:ind w:left="0" w:hanging="2"/>
      </w:pPr>
      <w:r>
        <w:continuationSeparator/>
      </w:r>
    </w:p>
  </w:footnote>
  <w:footnote w:id="1">
    <w:p w:rsidR="00042180" w:rsidRDefault="007C6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výběrovém řízení) svěřená pověřené osobě, včetně podpisu statutárního zástupce uchazeče na takové listině.</w:t>
      </w:r>
    </w:p>
    <w:p w:rsidR="00042180" w:rsidRDefault="000421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180" w:rsidRDefault="000421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AB" w:rsidRDefault="00FB2FAB" w:rsidP="00FB2FAB">
    <w:pPr>
      <w:spacing w:line="276" w:lineRule="auto"/>
      <w:ind w:leftChars="0" w:left="2" w:hanging="2"/>
      <w:jc w:val="center"/>
      <w:rPr>
        <w:rFonts w:ascii="Cambria" w:eastAsia="Cambria" w:hAnsi="Cambria" w:cs="Cambria"/>
        <w:color w:val="002060"/>
        <w:sz w:val="20"/>
        <w:szCs w:val="20"/>
      </w:rPr>
    </w:pPr>
    <w:r>
      <w:rPr>
        <w:rFonts w:ascii="Cambria" w:eastAsia="Cambria" w:hAnsi="Cambria" w:cs="Cambria"/>
        <w:b/>
        <w:color w:val="002060"/>
        <w:sz w:val="20"/>
        <w:szCs w:val="20"/>
      </w:rPr>
      <w:t>Zpracování projektů na klíč</w:t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-11430</wp:posOffset>
          </wp:positionV>
          <wp:extent cx="1114425" cy="778510"/>
          <wp:effectExtent l="0" t="0" r="9525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FAB" w:rsidRDefault="00FB2FAB" w:rsidP="00FB2FAB">
    <w:pPr>
      <w:spacing w:line="276" w:lineRule="auto"/>
      <w:ind w:leftChars="0" w:left="2" w:hanging="2"/>
      <w:jc w:val="center"/>
      <w:rPr>
        <w:rFonts w:ascii="Cambria" w:eastAsia="Cambria" w:hAnsi="Cambria" w:cs="Cambria"/>
        <w:color w:val="002060"/>
        <w:sz w:val="20"/>
        <w:szCs w:val="20"/>
      </w:rPr>
    </w:pPr>
    <w:r>
      <w:rPr>
        <w:rFonts w:ascii="Cambria" w:eastAsia="Cambria" w:hAnsi="Cambria" w:cs="Cambria"/>
        <w:b/>
        <w:color w:val="002060"/>
        <w:sz w:val="20"/>
        <w:szCs w:val="20"/>
      </w:rPr>
      <w:t>Dotace – Granty – Marketing – Vzdělávání – Zadávací řízení</w:t>
    </w:r>
  </w:p>
  <w:p w:rsidR="00FB2FAB" w:rsidRDefault="00FB2FAB" w:rsidP="00FB2FAB">
    <w:pPr>
      <w:spacing w:line="240" w:lineRule="auto"/>
      <w:ind w:leftChars="0" w:left="2" w:hanging="2"/>
      <w:jc w:val="center"/>
      <w:rPr>
        <w:rFonts w:ascii="Cambria" w:eastAsia="Cambria" w:hAnsi="Cambria" w:cs="Cambria"/>
        <w:color w:val="002060"/>
        <w:sz w:val="20"/>
        <w:szCs w:val="20"/>
      </w:rPr>
    </w:pPr>
    <w:r>
      <w:rPr>
        <w:rFonts w:ascii="Cambria" w:eastAsia="Cambria" w:hAnsi="Cambria" w:cs="Cambria"/>
        <w:b/>
        <w:color w:val="002060"/>
        <w:sz w:val="20"/>
        <w:szCs w:val="20"/>
      </w:rPr>
      <w:t xml:space="preserve">Ing. Marie </w:t>
    </w:r>
    <w:proofErr w:type="gramStart"/>
    <w:r>
      <w:rPr>
        <w:rFonts w:ascii="Cambria" w:eastAsia="Cambria" w:hAnsi="Cambria" w:cs="Cambria"/>
        <w:b/>
        <w:color w:val="002060"/>
        <w:sz w:val="20"/>
        <w:szCs w:val="20"/>
      </w:rPr>
      <w:t>Harantová</w:t>
    </w:r>
    <w:r>
      <w:rPr>
        <w:rFonts w:ascii="Cambria" w:eastAsia="Cambria" w:hAnsi="Cambria" w:cs="Cambria"/>
        <w:color w:val="002060"/>
        <w:sz w:val="20"/>
        <w:szCs w:val="20"/>
      </w:rPr>
      <w:t xml:space="preserve">  IČ</w:t>
    </w:r>
    <w:proofErr w:type="gramEnd"/>
    <w:r>
      <w:rPr>
        <w:rFonts w:ascii="Cambria" w:eastAsia="Cambria" w:hAnsi="Cambria" w:cs="Cambria"/>
        <w:color w:val="002060"/>
        <w:sz w:val="20"/>
        <w:szCs w:val="20"/>
      </w:rPr>
      <w:t>: 672 41 271  Čsl. armády 1287/27, 434 01 Most</w:t>
    </w:r>
  </w:p>
  <w:p w:rsidR="00FB2FAB" w:rsidRDefault="00FB2FAB" w:rsidP="00FB2FAB">
    <w:pPr>
      <w:spacing w:line="240" w:lineRule="auto"/>
      <w:ind w:leftChars="0" w:left="2" w:hanging="2"/>
      <w:jc w:val="center"/>
      <w:rPr>
        <w:rFonts w:ascii="Cambria" w:eastAsia="Cambria" w:hAnsi="Cambria" w:cs="Cambria"/>
        <w:color w:val="002060"/>
        <w:sz w:val="20"/>
        <w:szCs w:val="20"/>
      </w:rPr>
    </w:pPr>
    <w:r>
      <w:rPr>
        <w:rFonts w:ascii="Cambria" w:eastAsia="Cambria" w:hAnsi="Cambria" w:cs="Cambria"/>
        <w:color w:val="002060"/>
        <w:sz w:val="20"/>
        <w:szCs w:val="20"/>
      </w:rPr>
      <w:t xml:space="preserve">Pevná linka + fax        417 633 </w:t>
    </w:r>
    <w:proofErr w:type="gramStart"/>
    <w:r>
      <w:rPr>
        <w:rFonts w:ascii="Cambria" w:eastAsia="Cambria" w:hAnsi="Cambria" w:cs="Cambria"/>
        <w:color w:val="002060"/>
        <w:sz w:val="20"/>
        <w:szCs w:val="20"/>
      </w:rPr>
      <w:t>288  GSM</w:t>
    </w:r>
    <w:proofErr w:type="gramEnd"/>
    <w:r>
      <w:rPr>
        <w:rFonts w:ascii="Cambria" w:eastAsia="Cambria" w:hAnsi="Cambria" w:cs="Cambria"/>
        <w:color w:val="002060"/>
        <w:sz w:val="20"/>
        <w:szCs w:val="20"/>
      </w:rPr>
      <w:t>, +420 607 949 872</w:t>
    </w:r>
  </w:p>
  <w:p w:rsidR="00FB2FAB" w:rsidRDefault="00790745" w:rsidP="00FB2FAB">
    <w:pPr>
      <w:tabs>
        <w:tab w:val="center" w:pos="4536"/>
        <w:tab w:val="right" w:pos="9072"/>
      </w:tabs>
      <w:spacing w:line="240" w:lineRule="auto"/>
      <w:ind w:leftChars="0" w:left="2" w:hanging="2"/>
      <w:jc w:val="center"/>
      <w:rPr>
        <w:rFonts w:ascii="Cambria" w:eastAsia="Cambria" w:hAnsi="Cambria" w:cs="Cambria"/>
        <w:color w:val="002060"/>
        <w:sz w:val="22"/>
        <w:szCs w:val="22"/>
      </w:rPr>
    </w:pPr>
    <w:hyperlink r:id="rId2" w:history="1">
      <w:r w:rsidR="00FB2FAB">
        <w:rPr>
          <w:rStyle w:val="Hypertextovodkaz"/>
          <w:rFonts w:ascii="Cambria" w:eastAsia="Cambria" w:hAnsi="Cambria" w:cs="Cambria"/>
          <w:b/>
          <w:color w:val="002060"/>
          <w:sz w:val="20"/>
          <w:szCs w:val="20"/>
        </w:rPr>
        <w:t>www.europrojekty.cz</w:t>
      </w:r>
    </w:hyperlink>
    <w:r w:rsidR="00FB2FAB">
      <w:rPr>
        <w:rFonts w:ascii="Cambria" w:eastAsia="Cambria" w:hAnsi="Cambria" w:cs="Cambria"/>
        <w:color w:val="002060"/>
        <w:sz w:val="20"/>
        <w:szCs w:val="20"/>
      </w:rPr>
      <w:t xml:space="preserve">                  </w:t>
    </w:r>
    <w:hyperlink r:id="rId3" w:history="1">
      <w:r w:rsidR="00FB2FAB">
        <w:rPr>
          <w:rStyle w:val="Hypertextovodkaz"/>
          <w:rFonts w:ascii="Cambria" w:eastAsia="Cambria" w:hAnsi="Cambria" w:cs="Cambria"/>
          <w:sz w:val="20"/>
          <w:szCs w:val="20"/>
        </w:rPr>
        <w:t>marie.harantova@europrojekty.cz</w:t>
      </w:r>
    </w:hyperlink>
  </w:p>
  <w:p w:rsidR="00FB2FAB" w:rsidRDefault="00FB2FAB" w:rsidP="00FB2FAB">
    <w:pPr>
      <w:tabs>
        <w:tab w:val="center" w:pos="4536"/>
        <w:tab w:val="right" w:pos="9072"/>
      </w:tabs>
      <w:spacing w:line="240" w:lineRule="auto"/>
      <w:ind w:leftChars="0" w:left="3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180" w:rsidRDefault="000421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72A48"/>
    <w:multiLevelType w:val="multilevel"/>
    <w:tmpl w:val="8B48B4A2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80"/>
    <w:rsid w:val="00042180"/>
    <w:rsid w:val="002963D3"/>
    <w:rsid w:val="006A7ACA"/>
    <w:rsid w:val="00790745"/>
    <w:rsid w:val="007C66D2"/>
    <w:rsid w:val="00804B22"/>
    <w:rsid w:val="00BB6F6D"/>
    <w:rsid w:val="00C41B2E"/>
    <w:rsid w:val="00D06662"/>
    <w:rsid w:val="00DA5A3C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85ECF"/>
  <w15:docId w15:val="{2EE0B089-6E0A-4C48-8E0C-D26A1185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shd w:val="clear" w:color="auto" w:fill="B8CCE4"/>
      <w:ind w:left="643" w:hanging="360"/>
      <w:jc w:val="center"/>
    </w:pPr>
    <w:rPr>
      <w:b/>
      <w:sz w:val="36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rPr>
      <w:b/>
      <w:w w:val="100"/>
      <w:position w:val="-1"/>
      <w:sz w:val="36"/>
      <w:szCs w:val="28"/>
      <w:effect w:val="none"/>
      <w:shd w:val="clear" w:color="auto" w:fill="B8CCE4"/>
      <w:vertAlign w:val="baseline"/>
      <w:cs w:val="0"/>
      <w:em w:val="none"/>
    </w:rPr>
  </w:style>
  <w:style w:type="character" w:customStyle="1" w:styleId="Nadpis2Char">
    <w:name w:val="Nadpis 2 Char"/>
    <w:rPr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dpis3Char">
    <w:name w:val="Nadpis 3 Char"/>
    <w:rPr>
      <w:rFonts w:ascii="Times New Roman" w:hAnsi="Times New Roman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hlav">
    <w:name w:val="header"/>
    <w:basedOn w:val="Normln"/>
    <w:uiPriority w:val="99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poznpodarou">
    <w:name w:val="footnote text"/>
    <w:basedOn w:val="Normln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dpisobsahu">
    <w:name w:val="TOC Heading"/>
    <w:basedOn w:val="Nadpis1"/>
    <w:next w:val="Normln"/>
    <w:qFormat/>
    <w:pPr>
      <w:shd w:val="clear" w:color="auto" w:fill="auto"/>
      <w:autoSpaceDE/>
      <w:autoSpaceDN/>
      <w:spacing w:before="240" w:after="60"/>
      <w:ind w:left="1004"/>
      <w:jc w:val="left"/>
      <w:outlineLvl w:val="9"/>
    </w:pPr>
    <w:rPr>
      <w:bCs/>
      <w:i/>
      <w:color w:val="365F91"/>
      <w:kern w:val="32"/>
      <w:sz w:val="28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F31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rie.harantova@europrojekty.cz" TargetMode="External"/><Relationship Id="rId2" Type="http://schemas.openxmlformats.org/officeDocument/2006/relationships/hyperlink" Target="http://www.europrojekt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f1/ISkGG8cemwkqc/mVLVw6l3w==">AMUW2mXvmN2jhvJDkTuX7LrZ0EnHzcTOaKMqTeM8vifNm/5J1G93yVRx+Vao/8OipT1IiycMeHDL1u/CVrOKrkxgzL6B3Mwh9QOErGq83ki+DKv7f7ahx9h3CCOZ7DiLAcxPmZUJ/IXrcuKnw6c5jVeMP/zR+ZOESg==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Vildová</dc:creator>
  <cp:lastModifiedBy>Marie Harantová</cp:lastModifiedBy>
  <cp:revision>2</cp:revision>
  <dcterms:created xsi:type="dcterms:W3CDTF">2020-05-06T13:10:00Z</dcterms:created>
  <dcterms:modified xsi:type="dcterms:W3CDTF">2020-05-06T13:10:00Z</dcterms:modified>
</cp:coreProperties>
</file>