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13B" w:rsidRDefault="001F613B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1F613B" w:rsidRPr="008174A0" w:rsidRDefault="001F613B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link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 xml:space="preserve">pro zadávání zakázek z prostředků finanční podpory OP VK, které se vztahují na případy, pokud zadavatel </w:t>
      </w:r>
      <w:r w:rsidRPr="006E0A6A">
        <w:rPr>
          <w:b/>
          <w:sz w:val="20"/>
          <w:szCs w:val="20"/>
        </w:rPr>
        <w:t>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1F613B" w:rsidRDefault="001F613B" w:rsidP="00427B93">
      <w:pPr>
        <w:jc w:val="center"/>
        <w:rPr>
          <w:sz w:val="20"/>
          <w:szCs w:val="20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76"/>
        <w:gridCol w:w="6836"/>
      </w:tblGrid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A42C7D">
            <w:pPr>
              <w:rPr>
                <w:b/>
              </w:rPr>
            </w:pPr>
            <w:r>
              <w:rPr>
                <w:b/>
              </w:rPr>
              <w:t>Číslo jednací</w:t>
            </w:r>
          </w:p>
        </w:tc>
        <w:tc>
          <w:tcPr>
            <w:tcW w:w="6836" w:type="dxa"/>
          </w:tcPr>
          <w:p w:rsidR="001F613B" w:rsidRPr="00405F74" w:rsidRDefault="001F613B" w:rsidP="002812C5">
            <w:pPr>
              <w:jc w:val="both"/>
            </w:pPr>
            <w:r w:rsidRPr="00F97FB8">
              <w:t>116/2015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27B93">
            <w:pPr>
              <w:rPr>
                <w:b/>
              </w:rPr>
            </w:pPr>
            <w:r w:rsidRPr="008C13DD">
              <w:rPr>
                <w:b/>
              </w:rPr>
              <w:t xml:space="preserve">Číslo </w:t>
            </w:r>
            <w:r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FootnoteReference"/>
              </w:rPr>
              <w:footnoteReference w:id="1"/>
            </w:r>
          </w:p>
        </w:tc>
        <w:tc>
          <w:tcPr>
            <w:tcW w:w="6836" w:type="dxa"/>
          </w:tcPr>
          <w:p w:rsidR="001F613B" w:rsidRDefault="001F613B" w:rsidP="003832D7">
            <w:pPr>
              <w:jc w:val="both"/>
            </w:pP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6836" w:type="dxa"/>
          </w:tcPr>
          <w:p w:rsidR="001F613B" w:rsidRPr="00427B93" w:rsidRDefault="001F613B" w:rsidP="00437E43">
            <w:r w:rsidRPr="00427B93">
              <w:t>Operační program Vzdělávání pro konkurenceschopnost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6836" w:type="dxa"/>
          </w:tcPr>
          <w:p w:rsidR="001F613B" w:rsidRPr="002812C5" w:rsidRDefault="001F613B" w:rsidP="00437E43">
            <w:pPr>
              <w:jc w:val="both"/>
              <w:rPr>
                <w:b/>
              </w:rPr>
            </w:pPr>
            <w:r>
              <w:t>CZ.1.07/1.1.00/56.0222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6836" w:type="dxa"/>
          </w:tcPr>
          <w:p w:rsidR="001F613B" w:rsidRPr="00427B93" w:rsidRDefault="001F613B" w:rsidP="00E14B27">
            <w:r w:rsidRPr="00052BF8">
              <w:t xml:space="preserve">ZVYŠOVÁNÍ KVALITY VZDĚLÁVÁNÍ V ZŠ </w:t>
            </w:r>
            <w:r>
              <w:t>T. ŠOBRA V</w:t>
            </w:r>
            <w:r w:rsidRPr="00052BF8">
              <w:t xml:space="preserve"> PÍS</w:t>
            </w:r>
            <w:r>
              <w:t>KU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>Název</w:t>
            </w:r>
            <w:r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zakázky:</w:t>
            </w:r>
          </w:p>
        </w:tc>
        <w:tc>
          <w:tcPr>
            <w:tcW w:w="6836" w:type="dxa"/>
          </w:tcPr>
          <w:p w:rsidR="001F613B" w:rsidRPr="00565765" w:rsidRDefault="001F613B" w:rsidP="00437E43">
            <w:pPr>
              <w:jc w:val="both"/>
              <w:rPr>
                <w:b/>
              </w:rPr>
            </w:pPr>
            <w:r>
              <w:rPr>
                <w:b/>
              </w:rPr>
              <w:t>Zahraniční vzdělávací zájezdy pro projekt OP VK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>Předmět</w:t>
            </w:r>
            <w:r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6836" w:type="dxa"/>
          </w:tcPr>
          <w:p w:rsidR="001F613B" w:rsidRDefault="001F613B" w:rsidP="00437E43">
            <w:pPr>
              <w:jc w:val="both"/>
            </w:pPr>
            <w:r>
              <w:t>Služby</w:t>
            </w:r>
          </w:p>
          <w:p w:rsidR="001F613B" w:rsidRDefault="001F613B" w:rsidP="00437E43">
            <w:pPr>
              <w:jc w:val="both"/>
            </w:pPr>
            <w:r>
              <w:t>Klasifikace předmětu zakázky dle CPV kódů:</w:t>
            </w:r>
          </w:p>
          <w:p w:rsidR="001F613B" w:rsidRDefault="001F613B" w:rsidP="00437E43">
            <w:pPr>
              <w:jc w:val="both"/>
            </w:pPr>
            <w:r>
              <w:t>80580000-3 – Poskytování jazykových kurzů</w:t>
            </w:r>
          </w:p>
          <w:p w:rsidR="001F613B" w:rsidRDefault="001F613B" w:rsidP="00437E43">
            <w:pPr>
              <w:jc w:val="both"/>
            </w:pPr>
            <w:r>
              <w:t>79632000-3 – Vzdělávání zaměstnanců</w:t>
            </w:r>
          </w:p>
          <w:p w:rsidR="001F613B" w:rsidRPr="00427B93" w:rsidRDefault="001F613B" w:rsidP="00437E43">
            <w:pPr>
              <w:jc w:val="both"/>
            </w:pPr>
            <w:r>
              <w:t>80000000-4 – Vzdělávání a školení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>Datum vyhlášení</w:t>
            </w:r>
            <w:r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zakázky:</w:t>
            </w:r>
          </w:p>
        </w:tc>
        <w:tc>
          <w:tcPr>
            <w:tcW w:w="6836" w:type="dxa"/>
          </w:tcPr>
          <w:p w:rsidR="001F613B" w:rsidRPr="00427B93" w:rsidRDefault="001F613B" w:rsidP="00E14B27">
            <w:pPr>
              <w:jc w:val="both"/>
            </w:pPr>
            <w:r>
              <w:t>3.8.</w:t>
            </w:r>
            <w:r w:rsidRPr="00405F74">
              <w:t>2015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>Název/ obchodní firma zadavatele</w:t>
            </w:r>
            <w:r>
              <w:rPr>
                <w:b/>
              </w:rPr>
              <w:t>, právní forma</w:t>
            </w:r>
            <w:r w:rsidRPr="008C13DD">
              <w:rPr>
                <w:b/>
              </w:rPr>
              <w:t>:</w:t>
            </w:r>
          </w:p>
        </w:tc>
        <w:tc>
          <w:tcPr>
            <w:tcW w:w="6836" w:type="dxa"/>
          </w:tcPr>
          <w:p w:rsidR="001F613B" w:rsidRPr="00AC3EE4" w:rsidRDefault="001F613B" w:rsidP="00E14B27">
            <w:pPr>
              <w:jc w:val="both"/>
            </w:pPr>
            <w:r>
              <w:t>Základní škola Tomáše Šobra a Mateřská škola Písek, Šobrova 2070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6836" w:type="dxa"/>
          </w:tcPr>
          <w:p w:rsidR="001F613B" w:rsidRPr="00AC3EE4" w:rsidRDefault="001F613B" w:rsidP="00437E43">
            <w:pPr>
              <w:jc w:val="both"/>
            </w:pPr>
            <w:r>
              <w:t>Šobrova 2070, 397 01 Písek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6836" w:type="dxa"/>
          </w:tcPr>
          <w:p w:rsidR="001F613B" w:rsidRDefault="001F613B" w:rsidP="00437E43">
            <w:pPr>
              <w:jc w:val="both"/>
            </w:pPr>
            <w:r>
              <w:t>Mgr. Jaroslav Volf</w:t>
            </w:r>
          </w:p>
          <w:p w:rsidR="001F613B" w:rsidRDefault="001F613B" w:rsidP="00437E43">
            <w:pPr>
              <w:jc w:val="both"/>
            </w:pPr>
            <w:r>
              <w:t>380422501</w:t>
            </w:r>
          </w:p>
          <w:p w:rsidR="001F613B" w:rsidRDefault="001F613B" w:rsidP="00437E43">
            <w:pPr>
              <w:jc w:val="both"/>
            </w:pPr>
            <w:r>
              <w:t>605471904</w:t>
            </w:r>
          </w:p>
          <w:p w:rsidR="001F613B" w:rsidRPr="00941FD9" w:rsidRDefault="001F613B" w:rsidP="00437E43">
            <w:pPr>
              <w:jc w:val="both"/>
            </w:pPr>
            <w:smartTag w:uri="urn:schemas-microsoft-com:office:smarttags" w:element="PersonName">
              <w:r>
                <w:t>jaroslav.</w:t>
              </w:r>
              <w:smartTag w:uri="urn:schemas-microsoft-com:office:smarttags" w:element="PersonName">
                <w:r>
                  <w:t>volf@zstsobra.cz</w:t>
                </w:r>
              </w:smartTag>
            </w:smartTag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6836" w:type="dxa"/>
          </w:tcPr>
          <w:p w:rsidR="001F613B" w:rsidRPr="000841E7" w:rsidRDefault="001F613B" w:rsidP="00437E43">
            <w:pPr>
              <w:jc w:val="both"/>
            </w:pPr>
            <w:r>
              <w:t>70943168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6836" w:type="dxa"/>
          </w:tcPr>
          <w:p w:rsidR="001F613B" w:rsidRPr="000841E7" w:rsidRDefault="001F613B" w:rsidP="00437E43">
            <w:pPr>
              <w:jc w:val="both"/>
            </w:pPr>
            <w:r w:rsidRPr="000841E7">
              <w:t>CZ</w:t>
            </w:r>
            <w:r>
              <w:t>70943168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6836" w:type="dxa"/>
          </w:tcPr>
          <w:p w:rsidR="001F613B" w:rsidRDefault="001F613B" w:rsidP="00E14B27">
            <w:pPr>
              <w:jc w:val="both"/>
            </w:pPr>
            <w:r>
              <w:t>Mgr. Jaroslav Volf</w:t>
            </w:r>
          </w:p>
          <w:p w:rsidR="001F613B" w:rsidRDefault="001F613B" w:rsidP="00E14B27">
            <w:pPr>
              <w:jc w:val="both"/>
            </w:pPr>
            <w:r>
              <w:t>380422501</w:t>
            </w:r>
          </w:p>
          <w:p w:rsidR="001F613B" w:rsidRDefault="001F613B" w:rsidP="00E14B27">
            <w:pPr>
              <w:jc w:val="both"/>
            </w:pPr>
            <w:r>
              <w:t>605471904</w:t>
            </w:r>
          </w:p>
          <w:p w:rsidR="001F613B" w:rsidRPr="00941FD9" w:rsidRDefault="001F613B" w:rsidP="00E14B27">
            <w:pPr>
              <w:jc w:val="both"/>
            </w:pPr>
            <w:smartTag w:uri="urn:schemas-microsoft-com:office:smarttags" w:element="PersonName">
              <w:r>
                <w:t>jaroslav.</w:t>
              </w:r>
              <w:smartTag w:uri="urn:schemas-microsoft-com:office:smarttags" w:element="PersonName">
                <w:r>
                  <w:t>volf@zstsobra.cz</w:t>
                </w:r>
              </w:smartTag>
            </w:smartTag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6836" w:type="dxa"/>
          </w:tcPr>
          <w:p w:rsidR="001F613B" w:rsidRPr="00427B93" w:rsidRDefault="001F613B" w:rsidP="00E14B27">
            <w:pPr>
              <w:jc w:val="both"/>
            </w:pPr>
            <w:r>
              <w:t>Lhůta pro podání nabídek končí dne 19.8.2015 v 10:00 hodin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>Popis předmětu</w:t>
            </w:r>
            <w:r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zakázky:</w:t>
            </w:r>
          </w:p>
        </w:tc>
        <w:tc>
          <w:tcPr>
            <w:tcW w:w="6836" w:type="dxa"/>
          </w:tcPr>
          <w:p w:rsidR="001F613B" w:rsidRDefault="001F613B" w:rsidP="00437E43">
            <w:pPr>
              <w:pStyle w:val="ListParagraph"/>
              <w:spacing w:before="100" w:beforeAutospacing="1" w:after="100" w:afterAutospacing="1"/>
              <w:ind w:left="0"/>
              <w:jc w:val="both"/>
            </w:pPr>
            <w:r>
              <w:t>Předmětem zakázky je zajištění dodávky služeb a realizace zahraničních jazykově-vzdělávacích pobytů pro realizaci klíčových aktivit projektu OP VK dle Výzvy č. 56.</w:t>
            </w:r>
          </w:p>
          <w:p w:rsidR="001F613B" w:rsidRPr="00437E43" w:rsidRDefault="001F613B" w:rsidP="00437E43">
            <w:pPr>
              <w:pStyle w:val="ListParagraph"/>
              <w:spacing w:before="100" w:beforeAutospacing="1" w:after="100" w:afterAutospacing="1"/>
              <w:ind w:left="0"/>
              <w:jc w:val="both"/>
              <w:rPr>
                <w:b/>
              </w:rPr>
            </w:pPr>
            <w:r>
              <w:rPr>
                <w:b/>
              </w:rPr>
              <w:t>Zakázka je rozdělena do 3</w:t>
            </w:r>
            <w:r w:rsidRPr="00437E43">
              <w:rPr>
                <w:b/>
              </w:rPr>
              <w:t xml:space="preserve"> částí:</w:t>
            </w:r>
          </w:p>
          <w:p w:rsidR="001F613B" w:rsidRDefault="001F613B" w:rsidP="00437E43">
            <w:pPr>
              <w:pStyle w:val="ListParagraph"/>
              <w:spacing w:before="100" w:beforeAutospacing="1" w:after="100" w:afterAutospacing="1"/>
              <w:ind w:left="0"/>
              <w:jc w:val="both"/>
            </w:pPr>
            <w:r w:rsidRPr="00437E43">
              <w:rPr>
                <w:b/>
              </w:rPr>
              <w:t>Část A:</w:t>
            </w:r>
            <w:r>
              <w:t xml:space="preserve"> Předmětem této části zakázky je zajištění a realizace jazykově vzdělávacích pobytů v zemích EU nebo ESVO, kde je úředním jazykem nebo jedním z úředních jazyků angličtina, včetně dopravy, ubytování, stravování, kurzovného a pojištění pro 2 učitele. Bližší specifikace je uvedena v příloze č. 1 této Výzvy.</w:t>
            </w:r>
          </w:p>
          <w:p w:rsidR="001F613B" w:rsidRDefault="001F613B" w:rsidP="00437E43">
            <w:pPr>
              <w:pStyle w:val="ListParagraph"/>
              <w:spacing w:before="100" w:beforeAutospacing="1" w:after="100" w:afterAutospacing="1"/>
              <w:ind w:left="0"/>
              <w:jc w:val="both"/>
            </w:pPr>
            <w:r w:rsidRPr="00437E43">
              <w:rPr>
                <w:b/>
              </w:rPr>
              <w:t>Část B:</w:t>
            </w:r>
            <w:r>
              <w:t xml:space="preserve"> Předmětem této části zakázky je zajištění a realizace jazykově vzdělávacích pobytů v zemích EU nebo ESVO, kde je úředním jazykem nebo jedním z úředních jazyků němčina, včetně dopravy, ubytování, stravování, kurzovného a pojištění pro 1 učitelku</w:t>
            </w:r>
            <w:r w:rsidRPr="006F3ACF">
              <w:t>.</w:t>
            </w:r>
            <w:r>
              <w:t xml:space="preserve"> Bližší specifikace je uvedena v příloze č. 1 této Výzvy.</w:t>
            </w:r>
          </w:p>
          <w:p w:rsidR="001F613B" w:rsidRDefault="001F613B" w:rsidP="00437E43">
            <w:pPr>
              <w:pStyle w:val="ListParagraph"/>
              <w:spacing w:before="100" w:beforeAutospacing="1" w:after="100" w:afterAutospacing="1"/>
              <w:ind w:left="0"/>
              <w:jc w:val="both"/>
            </w:pPr>
            <w:r>
              <w:rPr>
                <w:b/>
              </w:rPr>
              <w:t>Část C</w:t>
            </w:r>
            <w:r w:rsidRPr="00437E43">
              <w:rPr>
                <w:b/>
              </w:rPr>
              <w:t>:</w:t>
            </w:r>
            <w:r>
              <w:t xml:space="preserve"> Předmětem této části zakázky je realizace jazykově-vzdělávacího pobytu pro 10 žáků a 1 učitele s výukou anglického jazyka a seznámení s reáliemi země (Velká Británie) včetně dopravy, ubytování, stravování a pojištění pro žáky a učitele. Bližší specifikace je uvedena v příloze č. 1 této Výzvy.</w:t>
            </w:r>
          </w:p>
          <w:p w:rsidR="001F613B" w:rsidRDefault="001F613B" w:rsidP="00437E43">
            <w:pPr>
              <w:pStyle w:val="ListParagraph"/>
              <w:spacing w:before="100" w:beforeAutospacing="1" w:after="100" w:afterAutospacing="1"/>
              <w:ind w:left="0"/>
              <w:jc w:val="both"/>
            </w:pP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</w:t>
            </w:r>
            <w:r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 v Kč</w:t>
            </w:r>
            <w:r w:rsidRPr="008C13DD">
              <w:t>:</w:t>
            </w:r>
          </w:p>
        </w:tc>
        <w:tc>
          <w:tcPr>
            <w:tcW w:w="6836" w:type="dxa"/>
          </w:tcPr>
          <w:p w:rsidR="001F613B" w:rsidRDefault="001F613B" w:rsidP="00437E43">
            <w:pPr>
              <w:jc w:val="both"/>
              <w:rPr>
                <w:i/>
              </w:rPr>
            </w:pPr>
          </w:p>
          <w:p w:rsidR="001F613B" w:rsidRDefault="001F613B" w:rsidP="00437E43">
            <w:pPr>
              <w:jc w:val="both"/>
              <w:rPr>
                <w:i/>
              </w:rPr>
            </w:pPr>
            <w:r w:rsidRPr="00D77E51">
              <w:rPr>
                <w:i/>
              </w:rPr>
              <w:object w:dxaOrig="4012" w:dyaOrig="21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9.25pt;height:89.25pt" o:ole="">
                  <v:imagedata r:id="rId8" o:title=""/>
                </v:shape>
                <o:OLEObject Type="Embed" ProgID="Excel.Sheet.12" ShapeID="_x0000_i1025" DrawAspect="Content" ObjectID="_1499760438" r:id="rId9"/>
              </w:object>
            </w:r>
          </w:p>
          <w:p w:rsidR="001F613B" w:rsidRDefault="001F613B" w:rsidP="00437E43">
            <w:pPr>
              <w:jc w:val="both"/>
            </w:pPr>
            <w:r w:rsidRPr="00226A5D">
              <w:t xml:space="preserve">Zadavatel nepřipouští překročení nabídkové ceny v jednotlivých částech zakázky. 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 xml:space="preserve">Typ </w:t>
            </w:r>
            <w:r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</w:t>
            </w:r>
          </w:p>
        </w:tc>
        <w:tc>
          <w:tcPr>
            <w:tcW w:w="6836" w:type="dxa"/>
          </w:tcPr>
          <w:p w:rsidR="001F613B" w:rsidRDefault="001F613B" w:rsidP="00437E43">
            <w:pPr>
              <w:jc w:val="both"/>
              <w:rPr>
                <w:i/>
              </w:rPr>
            </w:pPr>
            <w:r w:rsidRPr="002F25DD">
              <w:t>Zakázka malého rozsahu.</w:t>
            </w:r>
          </w:p>
          <w:p w:rsidR="001F613B" w:rsidRPr="00226A5D" w:rsidRDefault="001F613B" w:rsidP="00437E43">
            <w:pPr>
              <w:jc w:val="both"/>
            </w:pPr>
            <w:r w:rsidRPr="00226A5D">
              <w:t>Nejedná se o zadávací řízení podle zákona č. 137/2006 Sb., o veřejných zakázkách</w:t>
            </w:r>
            <w:r>
              <w:t xml:space="preserve"> </w:t>
            </w:r>
            <w:r w:rsidRPr="00226A5D">
              <w:t>ve znění pozdějších předpisů. Výběr dodavatele bude proveden v souladu s § 12 odst. (3) a dle ustanovení § 18 odst. (5) zákona č. 137/2006 Sb., o veřejných zakázkách ve znění pozdějších předpisů (dále jen „ZVZ“) dle Příručky pro žadatele a příjemce výzvy č. 56 (dále jen Příručka OP VK).</w:t>
            </w:r>
          </w:p>
          <w:p w:rsidR="001F613B" w:rsidRPr="007433DD" w:rsidRDefault="001F613B" w:rsidP="00437E43">
            <w:pPr>
              <w:jc w:val="both"/>
            </w:pPr>
            <w:r>
              <w:t>Toto zadávací řízení je realizováno na základě pravidel Operačního programu Vzdělávání pro konkurenceschopnost stanovujících postup zadávání veřejných zakázek a výběrových řízení.</w:t>
            </w:r>
          </w:p>
          <w:p w:rsidR="001F613B" w:rsidRPr="00D60E8C" w:rsidRDefault="001F613B" w:rsidP="00437E43">
            <w:pPr>
              <w:jc w:val="both"/>
              <w:rPr>
                <w:sz w:val="22"/>
                <w:szCs w:val="22"/>
              </w:rPr>
            </w:pPr>
            <w:r w:rsidRPr="00D20BAB">
              <w:t>S ohledem na shora uvedené zadavatel rovněž upozorňuj</w:t>
            </w:r>
            <w:r>
              <w:t>e, že nepostupuje ani podle ustanovení</w:t>
            </w:r>
            <w:r w:rsidRPr="00D20BAB">
              <w:t xml:space="preserve"> § 26 odst. 5 věta druhá zákona, přestože se v této zadávací dokumentaci </w:t>
            </w:r>
            <w:r w:rsidRPr="00D85A93">
              <w:t>odkazuje analogicky na ustanovení zákona.</w:t>
            </w:r>
            <w:r w:rsidRPr="00D85A93">
              <w:rPr>
                <w:sz w:val="22"/>
                <w:szCs w:val="22"/>
              </w:rPr>
              <w:t xml:space="preserve"> 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pro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</w:t>
            </w:r>
            <w:r>
              <w:t xml:space="preserve"> veřejné</w:t>
            </w:r>
            <w:r w:rsidRPr="008C13DD">
              <w:t xml:space="preserve"> zakázky)/ časový harmonogram plnění/ doba trvání </w:t>
            </w:r>
            <w:r>
              <w:t xml:space="preserve">veřejné </w:t>
            </w:r>
            <w:r w:rsidRPr="008C13DD">
              <w:t>zakázky</w:t>
            </w:r>
          </w:p>
        </w:tc>
        <w:tc>
          <w:tcPr>
            <w:tcW w:w="6836" w:type="dxa"/>
          </w:tcPr>
          <w:p w:rsidR="001F613B" w:rsidRPr="00226A5D" w:rsidRDefault="001F613B" w:rsidP="00437E43">
            <w:pPr>
              <w:jc w:val="both"/>
            </w:pPr>
            <w:r w:rsidRPr="00226A5D">
              <w:t>Doba a místo dodání</w:t>
            </w:r>
            <w:r>
              <w:t xml:space="preserve"> je</w:t>
            </w:r>
            <w:r w:rsidRPr="00226A5D">
              <w:t xml:space="preserve"> uvedeno ve Spe</w:t>
            </w:r>
            <w:r>
              <w:t>cifikaci zakázky v příloze č. 1 této Výzvy.</w:t>
            </w:r>
          </w:p>
          <w:p w:rsidR="001F613B" w:rsidRPr="00437E43" w:rsidRDefault="001F613B" w:rsidP="00437E43">
            <w:pPr>
              <w:jc w:val="both"/>
              <w:rPr>
                <w:u w:val="single"/>
              </w:rPr>
            </w:pPr>
            <w:r w:rsidRPr="00437E43">
              <w:rPr>
                <w:u w:val="single"/>
              </w:rPr>
              <w:t>Harmonogram:</w:t>
            </w:r>
          </w:p>
          <w:p w:rsidR="001F613B" w:rsidRPr="00226A5D" w:rsidRDefault="001F613B" w:rsidP="00437E43">
            <w:pPr>
              <w:jc w:val="both"/>
            </w:pPr>
            <w:r w:rsidRPr="00226A5D">
              <w:t>Smlouva bude podepsána zadavatelem do 5 dnů ode dne výběru dodavatele, nikoliv však před termínem oficiálního</w:t>
            </w:r>
            <w:r>
              <w:t xml:space="preserve"> zahájení projektu (předpoklad 25</w:t>
            </w:r>
            <w:r w:rsidRPr="00226A5D">
              <w:t>.8.2015).</w:t>
            </w:r>
          </w:p>
          <w:p w:rsidR="001F613B" w:rsidRPr="00226A5D" w:rsidRDefault="001F613B" w:rsidP="00437E43">
            <w:pPr>
              <w:jc w:val="both"/>
            </w:pPr>
            <w:r w:rsidRPr="00226A5D">
              <w:t>Předmět plnění bude re</w:t>
            </w:r>
            <w:r>
              <w:t>alizován v souladu s termíny, k</w:t>
            </w:r>
            <w:r w:rsidRPr="00226A5D">
              <w:t>teré jsou součástí zadávací dokumentace.</w:t>
            </w:r>
          </w:p>
          <w:p w:rsidR="001F613B" w:rsidRPr="003C0B97" w:rsidRDefault="001F613B" w:rsidP="00437E43">
            <w:r w:rsidRPr="003E255C">
              <w:t>Uchazeči</w:t>
            </w:r>
            <w:r>
              <w:t xml:space="preserve"> jsou vázáni svou nabídkou po dobu 90 kalendářních dnů ode dne skončení lhůty pro podání nabídek.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r w:rsidRPr="008C13DD">
              <w:rPr>
                <w:b/>
              </w:rPr>
              <w:t xml:space="preserve">Místa dodání/převzetí </w:t>
            </w:r>
            <w:r>
              <w:rPr>
                <w:b/>
              </w:rPr>
              <w:t>nabídky</w:t>
            </w:r>
            <w:r w:rsidRPr="008C13DD">
              <w:t>:</w:t>
            </w:r>
          </w:p>
        </w:tc>
        <w:tc>
          <w:tcPr>
            <w:tcW w:w="6836" w:type="dxa"/>
          </w:tcPr>
          <w:p w:rsidR="001F613B" w:rsidRPr="00CC2A5A" w:rsidRDefault="001F613B" w:rsidP="00437E43">
            <w:pPr>
              <w:jc w:val="both"/>
            </w:pPr>
            <w:r w:rsidRPr="00CC2A5A">
              <w:t>Nabídku je možno podávat tak, aby do termínu uveden</w:t>
            </w:r>
            <w:r w:rsidRPr="00CC2A5A">
              <w:rPr>
                <w:color w:val="000000"/>
              </w:rPr>
              <w:t>ého</w:t>
            </w:r>
            <w:r w:rsidRPr="00CC2A5A">
              <w:t xml:space="preserve"> v této výzvě byla doručena:</w:t>
            </w:r>
          </w:p>
          <w:p w:rsidR="001F613B" w:rsidRPr="00CC2A5A" w:rsidRDefault="001F613B" w:rsidP="00437E43">
            <w:pPr>
              <w:jc w:val="both"/>
            </w:pPr>
          </w:p>
          <w:p w:rsidR="001F613B" w:rsidRPr="00B66276" w:rsidRDefault="001F613B" w:rsidP="00437E43">
            <w:pPr>
              <w:numPr>
                <w:ilvl w:val="0"/>
                <w:numId w:val="8"/>
              </w:numPr>
              <w:ind w:left="427"/>
              <w:jc w:val="both"/>
            </w:pPr>
            <w:r w:rsidRPr="00B66276">
              <w:t xml:space="preserve">Buď osobně na adresu zadavatele: </w:t>
            </w:r>
            <w:r w:rsidRPr="00B66276">
              <w:br/>
              <w:t xml:space="preserve">Základní škola </w:t>
            </w:r>
            <w:r>
              <w:t>Tomáše Šobra</w:t>
            </w:r>
            <w:r w:rsidRPr="00B66276">
              <w:t xml:space="preserve"> a Mateřská škola Písek, </w:t>
            </w:r>
            <w:r>
              <w:t>Šobrova 2070</w:t>
            </w:r>
            <w:r w:rsidRPr="00B66276">
              <w:t xml:space="preserve">, k rukám Mgr. </w:t>
            </w:r>
            <w:r>
              <w:t>Jaroslava Volfa</w:t>
            </w:r>
            <w:r w:rsidRPr="00B66276">
              <w:t>. Podatelna je v </w:t>
            </w:r>
            <w:r>
              <w:t>přízemí, v prostoru označeném jako vedení školy</w:t>
            </w:r>
            <w:r w:rsidRPr="00B66276">
              <w:t>, úřední hodiny o prázdninách ST 9:00-11:00.</w:t>
            </w:r>
          </w:p>
          <w:p w:rsidR="001F613B" w:rsidRDefault="001F613B" w:rsidP="00437E43">
            <w:pPr>
              <w:ind w:left="427"/>
              <w:jc w:val="both"/>
            </w:pPr>
            <w:r>
              <w:t xml:space="preserve">Nebo doporučeně poštou na adresu zadavatele: </w:t>
            </w:r>
          </w:p>
          <w:p w:rsidR="001F613B" w:rsidRDefault="001F613B" w:rsidP="00437E43">
            <w:pPr>
              <w:ind w:left="427"/>
              <w:jc w:val="both"/>
            </w:pPr>
            <w:r w:rsidRPr="00B66276">
              <w:t xml:space="preserve">Základní škola </w:t>
            </w:r>
            <w:r>
              <w:t>Tomáše Šobra</w:t>
            </w:r>
            <w:r w:rsidRPr="00B66276">
              <w:t xml:space="preserve"> a Mateřská škola Písek, </w:t>
            </w:r>
            <w:r>
              <w:t>Šobrova 2070</w:t>
            </w:r>
            <w:r w:rsidRPr="00B66276">
              <w:t xml:space="preserve">, k rukám Mgr. </w:t>
            </w:r>
            <w:r>
              <w:t>Jaroslava Volfa</w:t>
            </w:r>
            <w:r w:rsidRPr="00B66276">
              <w:t xml:space="preserve">. </w:t>
            </w:r>
          </w:p>
          <w:p w:rsidR="001F613B" w:rsidRDefault="001F613B" w:rsidP="00437E43">
            <w:pPr>
              <w:ind w:left="427"/>
              <w:jc w:val="both"/>
            </w:pPr>
            <w:r>
              <w:t>Při podání nabídky poštou se za okamžik podání nabídky považuje její fyzické převzetí podatelnou zadavatele.</w:t>
            </w:r>
          </w:p>
          <w:p w:rsidR="001F613B" w:rsidRPr="00CC2A5A" w:rsidRDefault="001F613B" w:rsidP="00437E43">
            <w:pPr>
              <w:ind w:left="67"/>
              <w:jc w:val="both"/>
            </w:pPr>
          </w:p>
          <w:p w:rsidR="001F613B" w:rsidRDefault="001F613B" w:rsidP="00437E43">
            <w:pPr>
              <w:jc w:val="both"/>
            </w:pPr>
            <w:r w:rsidRPr="00437E43">
              <w:rPr>
                <w:b/>
              </w:rPr>
              <w:t>Nabídky budou podány jednotlivě na jednotlivé části,</w:t>
            </w:r>
            <w:r>
              <w:t xml:space="preserve"> v listinné podobě 1x v originálním vyhotovení a 1x v elektronické podobě na nosiči chráněném proti přepisu (CD ROM), v řádně uzavřené obálce, která musí být opatřena </w:t>
            </w:r>
            <w:r w:rsidRPr="00CC2A5A">
              <w:rPr>
                <w:b/>
              </w:rPr>
              <w:t>celým názvem</w:t>
            </w:r>
            <w:r>
              <w:t xml:space="preserve"> veřejné zakázky, tj. např.:</w:t>
            </w:r>
          </w:p>
          <w:p w:rsidR="001F613B" w:rsidRPr="00CD7D50" w:rsidRDefault="001F613B" w:rsidP="00437E43">
            <w:pPr>
              <w:jc w:val="center"/>
              <w:rPr>
                <w:b/>
              </w:rPr>
            </w:pPr>
            <w:r w:rsidRPr="00CD7D50">
              <w:rPr>
                <w:b/>
              </w:rPr>
              <w:t>„</w:t>
            </w:r>
            <w:r>
              <w:rPr>
                <w:b/>
              </w:rPr>
              <w:t>Zahraniční vzdělávací zájezdy pro projekt OP VK -</w:t>
            </w:r>
          </w:p>
          <w:p w:rsidR="001F613B" w:rsidRDefault="001F613B" w:rsidP="00437E43">
            <w:pPr>
              <w:jc w:val="center"/>
              <w:rPr>
                <w:b/>
              </w:rPr>
            </w:pPr>
            <w:r>
              <w:rPr>
                <w:b/>
              </w:rPr>
              <w:t>část A/B/C/</w:t>
            </w:r>
            <w:r w:rsidRPr="00CD7D50">
              <w:rPr>
                <w:b/>
              </w:rPr>
              <w:t>“</w:t>
            </w:r>
          </w:p>
          <w:p w:rsidR="001F613B" w:rsidRPr="00CD7D50" w:rsidRDefault="001F613B" w:rsidP="00437E43">
            <w:pPr>
              <w:jc w:val="center"/>
              <w:rPr>
                <w:b/>
              </w:rPr>
            </w:pPr>
          </w:p>
          <w:p w:rsidR="001F613B" w:rsidRPr="00CB18FE" w:rsidRDefault="001F613B" w:rsidP="00437E43">
            <w:pPr>
              <w:jc w:val="both"/>
            </w:pPr>
            <w:r w:rsidRPr="00CB18FE">
              <w:t>a nápisem</w:t>
            </w:r>
            <w:r w:rsidRPr="00CC2A5A">
              <w:rPr>
                <w:b/>
              </w:rPr>
              <w:t xml:space="preserve"> „NEOT</w:t>
            </w:r>
            <w:r w:rsidRPr="00CC2A5A">
              <w:rPr>
                <w:b/>
                <w:color w:val="000000"/>
              </w:rPr>
              <w:t>E</w:t>
            </w:r>
            <w:r w:rsidRPr="00CC2A5A">
              <w:rPr>
                <w:b/>
              </w:rPr>
              <w:t>VÍRAT</w:t>
            </w:r>
            <w:r>
              <w:rPr>
                <w:b/>
              </w:rPr>
              <w:t xml:space="preserve"> – VÝBĚROVÉ ŘÍZENÍ!“.</w:t>
            </w:r>
            <w:r w:rsidRPr="00CC2A5A">
              <w:rPr>
                <w:b/>
              </w:rPr>
              <w:t xml:space="preserve"> </w:t>
            </w:r>
            <w:r>
              <w:rPr>
                <w:b/>
              </w:rPr>
              <w:t xml:space="preserve">Obálka bude na uzavření opatřena razítky uchazeče. </w:t>
            </w:r>
            <w:r>
              <w:rPr>
                <w:b/>
              </w:rPr>
              <w:br/>
            </w:r>
            <w:r w:rsidRPr="00CB18FE">
              <w:t>Na obálce musí být uvedena adresa uchazeče pro případ potřeby zaslat vyrozumění dle § 71, odst. 6</w:t>
            </w:r>
            <w:r>
              <w:t>,</w:t>
            </w:r>
            <w:r w:rsidRPr="00CB18FE">
              <w:t xml:space="preserve"> </w:t>
            </w:r>
            <w:r>
              <w:t>ZVZ</w:t>
            </w:r>
            <w:r w:rsidRPr="00CB18FE">
              <w:t>, že jeho nabídka byla podána po uplynutí lhůty pro podání nabídek.</w:t>
            </w:r>
          </w:p>
          <w:p w:rsidR="001F613B" w:rsidRPr="00B66276" w:rsidRDefault="001F613B" w:rsidP="00437E43">
            <w:pPr>
              <w:jc w:val="both"/>
            </w:pPr>
            <w:r w:rsidRPr="00CC2A5A">
              <w:t>Zpracování nabídky je možné pouze v</w:t>
            </w:r>
            <w:r>
              <w:t> </w:t>
            </w:r>
            <w:r w:rsidRPr="00CC2A5A">
              <w:t>českém jazyce.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2812C5" w:rsidRDefault="001F613B" w:rsidP="00437E43">
            <w:pPr>
              <w:rPr>
                <w:b/>
              </w:rPr>
            </w:pPr>
            <w:r>
              <w:rPr>
                <w:b/>
              </w:rPr>
              <w:t>Zabezpečení nabídky uchazeče a způsob označení jednotlivých listů:</w:t>
            </w:r>
          </w:p>
        </w:tc>
        <w:tc>
          <w:tcPr>
            <w:tcW w:w="6836" w:type="dxa"/>
          </w:tcPr>
          <w:p w:rsidR="001F613B" w:rsidRPr="00CC2A5A" w:rsidRDefault="001F613B" w:rsidP="00437E43">
            <w:pPr>
              <w:jc w:val="both"/>
            </w:pPr>
            <w:r w:rsidRPr="005054D0">
              <w:t xml:space="preserve">Zadavatel doporučuje, aby nabídka předložená uchazečem byla zabezpečena proti manipulaci s jednotlivými listy tak, aby bez násilného porušení </w:t>
            </w:r>
            <w:r>
              <w:t>vazby</w:t>
            </w:r>
            <w:r w:rsidRPr="005054D0">
              <w:t xml:space="preserve"> nebylo m</w:t>
            </w:r>
            <w:r>
              <w:t xml:space="preserve">ožno žádný list volně vyjmout. </w:t>
            </w:r>
            <w:r w:rsidRPr="005054D0">
              <w:t>Pro právní jistotu obou stran zadavatel dále doporučuje</w:t>
            </w:r>
            <w:r>
              <w:t>,</w:t>
            </w:r>
            <w:r w:rsidRPr="005054D0">
              <w:t xml:space="preserve"> aby bylo provedeno očíslování všech listů nabídky pořadovými čísly vzestupnou, nepřerušenou číselnou řadou</w:t>
            </w:r>
            <w:r>
              <w:t xml:space="preserve"> a listy parafovány oprávněnou osobou</w:t>
            </w:r>
            <w:r w:rsidRPr="005054D0">
              <w:t>.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B67589" w:rsidRDefault="001F613B" w:rsidP="00437E43">
            <w:pPr>
              <w:rPr>
                <w:b/>
              </w:rPr>
            </w:pPr>
            <w:r w:rsidRPr="00B67589">
              <w:rPr>
                <w:b/>
              </w:rPr>
              <w:t xml:space="preserve">Obsah </w:t>
            </w:r>
            <w:r>
              <w:rPr>
                <w:b/>
              </w:rPr>
              <w:t xml:space="preserve">a struktura </w:t>
            </w:r>
            <w:r w:rsidRPr="00B67589">
              <w:rPr>
                <w:b/>
              </w:rPr>
              <w:t>nabídky</w:t>
            </w:r>
          </w:p>
          <w:p w:rsidR="001F613B" w:rsidRPr="00B67589" w:rsidRDefault="001F613B" w:rsidP="00437E43">
            <w:pPr>
              <w:rPr>
                <w:b/>
              </w:rPr>
            </w:pPr>
          </w:p>
          <w:p w:rsidR="001F613B" w:rsidRDefault="001F613B" w:rsidP="00437E43">
            <w:pPr>
              <w:rPr>
                <w:b/>
              </w:rPr>
            </w:pPr>
          </w:p>
        </w:tc>
        <w:tc>
          <w:tcPr>
            <w:tcW w:w="6836" w:type="dxa"/>
          </w:tcPr>
          <w:p w:rsidR="001F613B" w:rsidRPr="005054D0" w:rsidRDefault="001F613B" w:rsidP="00437E43">
            <w:r w:rsidRPr="005054D0">
              <w:t>Nabídka bude podána v následující struktuře:</w:t>
            </w:r>
          </w:p>
          <w:p w:rsidR="001F613B" w:rsidRPr="005054D0" w:rsidRDefault="001F613B" w:rsidP="00437E43"/>
          <w:p w:rsidR="001F613B" w:rsidRDefault="001F613B" w:rsidP="00437E43">
            <w:pPr>
              <w:numPr>
                <w:ilvl w:val="0"/>
                <w:numId w:val="10"/>
              </w:numPr>
              <w:jc w:val="both"/>
              <w:rPr>
                <w:snapToGrid w:val="0"/>
              </w:rPr>
            </w:pPr>
            <w:r>
              <w:rPr>
                <w:snapToGrid w:val="0"/>
              </w:rPr>
              <w:t>T</w:t>
            </w:r>
            <w:r w:rsidRPr="005054D0">
              <w:rPr>
                <w:snapToGrid w:val="0"/>
              </w:rPr>
              <w:t>itulní list s názvem veřejné zakázky</w:t>
            </w:r>
            <w:r>
              <w:rPr>
                <w:snapToGrid w:val="0"/>
              </w:rPr>
              <w:t>,</w:t>
            </w:r>
          </w:p>
          <w:p w:rsidR="001F613B" w:rsidRDefault="001F613B" w:rsidP="00437E43">
            <w:pPr>
              <w:numPr>
                <w:ilvl w:val="0"/>
                <w:numId w:val="10"/>
              </w:numPr>
              <w:jc w:val="both"/>
              <w:rPr>
                <w:snapToGrid w:val="0"/>
              </w:rPr>
            </w:pPr>
            <w:r>
              <w:rPr>
                <w:snapToGrid w:val="0"/>
              </w:rPr>
              <w:t>O</w:t>
            </w:r>
            <w:r w:rsidRPr="005054D0">
              <w:rPr>
                <w:snapToGrid w:val="0"/>
              </w:rPr>
              <w:t>bsah nabídky včetně číslování stran</w:t>
            </w:r>
            <w:r>
              <w:rPr>
                <w:snapToGrid w:val="0"/>
              </w:rPr>
              <w:t>,</w:t>
            </w:r>
          </w:p>
          <w:p w:rsidR="001F613B" w:rsidRPr="002A6E9F" w:rsidRDefault="001F613B" w:rsidP="00437E43">
            <w:pPr>
              <w:numPr>
                <w:ilvl w:val="0"/>
                <w:numId w:val="10"/>
              </w:numPr>
              <w:jc w:val="both"/>
              <w:rPr>
                <w:snapToGrid w:val="0"/>
              </w:rPr>
            </w:pPr>
            <w:r>
              <w:rPr>
                <w:snapToGrid w:val="0"/>
              </w:rPr>
              <w:t>V</w:t>
            </w:r>
            <w:r w:rsidRPr="005054D0">
              <w:rPr>
                <w:snapToGrid w:val="0"/>
              </w:rPr>
              <w:t xml:space="preserve">yplněný formulář </w:t>
            </w:r>
            <w:r w:rsidRPr="005054D0">
              <w:rPr>
                <w:b/>
                <w:snapToGrid w:val="0"/>
              </w:rPr>
              <w:t>"KRYCÍ LIST NABÍDKY"</w:t>
            </w:r>
            <w:r>
              <w:rPr>
                <w:b/>
                <w:snapToGrid w:val="0"/>
              </w:rPr>
              <w:t xml:space="preserve"> dle přílohy č. 6),</w:t>
            </w:r>
            <w:r w:rsidRPr="005054D0">
              <w:rPr>
                <w:b/>
                <w:snapToGrid w:val="0"/>
              </w:rPr>
              <w:t xml:space="preserve"> </w:t>
            </w:r>
          </w:p>
          <w:p w:rsidR="001F613B" w:rsidRDefault="001F613B" w:rsidP="00437E43">
            <w:pPr>
              <w:numPr>
                <w:ilvl w:val="0"/>
                <w:numId w:val="10"/>
              </w:numPr>
              <w:jc w:val="both"/>
            </w:pPr>
            <w:r>
              <w:rPr>
                <w:b/>
              </w:rPr>
              <w:t>P</w:t>
            </w:r>
            <w:r w:rsidRPr="005054D0">
              <w:rPr>
                <w:b/>
              </w:rPr>
              <w:t>rohlášení dodavatele</w:t>
            </w:r>
            <w:r>
              <w:rPr>
                <w:b/>
              </w:rPr>
              <w:t xml:space="preserve"> (dle přílohy č. 5)</w:t>
            </w:r>
            <w:r w:rsidRPr="005054D0">
              <w:t>, z něhož vyplývá, že je dodavatel vázán celým obsahem nabídky po celou dobu běhu zadávací lhůty</w:t>
            </w:r>
            <w:r>
              <w:t xml:space="preserve"> (požadavek zadavatele</w:t>
            </w:r>
            <w:r w:rsidRPr="005054D0">
              <w:t>)</w:t>
            </w:r>
            <w:r>
              <w:t>,</w:t>
            </w:r>
          </w:p>
          <w:p w:rsidR="001F613B" w:rsidRDefault="001F613B" w:rsidP="00437E43">
            <w:pPr>
              <w:numPr>
                <w:ilvl w:val="0"/>
                <w:numId w:val="10"/>
              </w:numPr>
              <w:jc w:val="both"/>
            </w:pPr>
            <w:r>
              <w:rPr>
                <w:b/>
              </w:rPr>
              <w:t>Návrh Smlouvy o poskytnutí služeb</w:t>
            </w:r>
            <w:r w:rsidRPr="005054D0">
              <w:t xml:space="preserve"> </w:t>
            </w:r>
            <w:r>
              <w:t xml:space="preserve">(dle přílohy č. 7) </w:t>
            </w:r>
            <w:r w:rsidRPr="005054D0">
              <w:t>podepsaný osobou oprávněnou jednat jménem nebo za uchazeče, popřípadě zmocněncem dodavatele a opatřený otiskem razítka,</w:t>
            </w:r>
          </w:p>
          <w:p w:rsidR="001F613B" w:rsidRPr="002A6E9F" w:rsidRDefault="001F613B" w:rsidP="00437E43">
            <w:pPr>
              <w:numPr>
                <w:ilvl w:val="0"/>
                <w:numId w:val="10"/>
              </w:numPr>
              <w:jc w:val="both"/>
            </w:pPr>
            <w:r w:rsidRPr="00DD29A7">
              <w:rPr>
                <w:b/>
                <w:snapToGrid w:val="0"/>
              </w:rPr>
              <w:t>Doklady prokazující splnění základních kvalifikačních předpokladů</w:t>
            </w:r>
            <w:r>
              <w:rPr>
                <w:snapToGrid w:val="0"/>
              </w:rPr>
              <w:t xml:space="preserve"> (čestné prohlášení dle přílohy č. 4)</w:t>
            </w:r>
          </w:p>
          <w:p w:rsidR="001F613B" w:rsidRPr="005054D0" w:rsidRDefault="001F613B" w:rsidP="00437E43">
            <w:pPr>
              <w:numPr>
                <w:ilvl w:val="0"/>
                <w:numId w:val="10"/>
              </w:numPr>
              <w:jc w:val="both"/>
            </w:pPr>
            <w:r>
              <w:rPr>
                <w:snapToGrid w:val="0"/>
              </w:rPr>
              <w:t>D</w:t>
            </w:r>
            <w:r w:rsidRPr="005054D0">
              <w:rPr>
                <w:snapToGrid w:val="0"/>
              </w:rPr>
              <w:t>oklady prokazující splnění profesních kvalifikačních předpokladů:</w:t>
            </w:r>
          </w:p>
          <w:p w:rsidR="001F613B" w:rsidRPr="005054D0" w:rsidRDefault="001F613B" w:rsidP="00437E43">
            <w:pPr>
              <w:numPr>
                <w:ilvl w:val="0"/>
                <w:numId w:val="11"/>
              </w:numPr>
              <w:tabs>
                <w:tab w:val="num" w:pos="3402"/>
              </w:tabs>
              <w:jc w:val="both"/>
            </w:pPr>
            <w:r w:rsidRPr="005054D0">
              <w:rPr>
                <w:snapToGrid w:val="0"/>
              </w:rPr>
              <w:t>výpis z obchodního rejstříku</w:t>
            </w:r>
            <w:r>
              <w:rPr>
                <w:snapToGrid w:val="0"/>
              </w:rPr>
              <w:t>,</w:t>
            </w:r>
          </w:p>
          <w:p w:rsidR="001F613B" w:rsidRPr="002A6E9F" w:rsidRDefault="001F613B" w:rsidP="00437E43">
            <w:pPr>
              <w:numPr>
                <w:ilvl w:val="0"/>
                <w:numId w:val="11"/>
              </w:numPr>
              <w:tabs>
                <w:tab w:val="num" w:pos="3402"/>
              </w:tabs>
              <w:jc w:val="both"/>
            </w:pPr>
            <w:r w:rsidRPr="005054D0">
              <w:rPr>
                <w:snapToGrid w:val="0"/>
              </w:rPr>
              <w:t>živnostenský(é) listy</w:t>
            </w:r>
            <w:r>
              <w:rPr>
                <w:snapToGrid w:val="0"/>
              </w:rPr>
              <w:t>,</w:t>
            </w:r>
          </w:p>
          <w:p w:rsidR="001F613B" w:rsidRDefault="001F613B" w:rsidP="00437E43">
            <w:pPr>
              <w:numPr>
                <w:ilvl w:val="0"/>
                <w:numId w:val="10"/>
              </w:numPr>
              <w:jc w:val="both"/>
            </w:pPr>
            <w:r w:rsidRPr="00731BC5">
              <w:rPr>
                <w:b/>
              </w:rPr>
              <w:t>Nabídkový list pro příslušnou část zakázky dle přílohy č. 1</w:t>
            </w:r>
            <w:r>
              <w:t xml:space="preserve"> Výzvy. </w:t>
            </w:r>
          </w:p>
          <w:p w:rsidR="001F613B" w:rsidRPr="005054D0" w:rsidRDefault="001F613B" w:rsidP="00437E43">
            <w:pPr>
              <w:numPr>
                <w:ilvl w:val="0"/>
                <w:numId w:val="10"/>
              </w:numPr>
              <w:jc w:val="both"/>
            </w:pPr>
            <w:r w:rsidRPr="00731BC5">
              <w:rPr>
                <w:b/>
              </w:rPr>
              <w:t>Další doklady</w:t>
            </w:r>
            <w:r w:rsidRPr="005054D0">
              <w:t xml:space="preserve"> a dokumenty </w:t>
            </w:r>
            <w:r>
              <w:t xml:space="preserve">dle této Výzvy případně </w:t>
            </w:r>
            <w:r w:rsidRPr="005054D0">
              <w:t>dle potřeb dodavatele</w:t>
            </w:r>
            <w:r>
              <w:t>.</w:t>
            </w:r>
          </w:p>
          <w:p w:rsidR="001F613B" w:rsidRPr="00B66276" w:rsidRDefault="001F613B" w:rsidP="00437E43">
            <w:pPr>
              <w:jc w:val="both"/>
              <w:rPr>
                <w:b/>
              </w:rPr>
            </w:pPr>
            <w:r w:rsidRPr="00CD7D50">
              <w:t xml:space="preserve">Nabídka dodavatele musí plně </w:t>
            </w:r>
            <w:r>
              <w:t xml:space="preserve">respektovat podmínky stanovené </w:t>
            </w:r>
            <w:r w:rsidRPr="00CD7D50">
              <w:t>ve Výzvě a Specifikaci zakázky.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CB4030" w:rsidRDefault="001F613B" w:rsidP="00437E43">
            <w:pPr>
              <w:pStyle w:val="Heading1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030">
              <w:rPr>
                <w:rFonts w:ascii="Times New Roman" w:hAnsi="Times New Roman"/>
                <w:sz w:val="24"/>
                <w:szCs w:val="24"/>
              </w:rPr>
              <w:t>Místo a doba otevírání obálek s nabídkami</w:t>
            </w:r>
          </w:p>
          <w:p w:rsidR="001F613B" w:rsidRDefault="001F613B" w:rsidP="00437E43">
            <w:pPr>
              <w:rPr>
                <w:b/>
              </w:rPr>
            </w:pPr>
          </w:p>
        </w:tc>
        <w:tc>
          <w:tcPr>
            <w:tcW w:w="6836" w:type="dxa"/>
          </w:tcPr>
          <w:p w:rsidR="001F613B" w:rsidRPr="00567DBD" w:rsidRDefault="001F613B" w:rsidP="00437E43">
            <w:pPr>
              <w:jc w:val="both"/>
              <w:rPr>
                <w:snapToGrid w:val="0"/>
              </w:rPr>
            </w:pPr>
            <w:r w:rsidRPr="00567DBD">
              <w:rPr>
                <w:snapToGrid w:val="0"/>
              </w:rPr>
              <w:t xml:space="preserve">Otevírání obálek se uskuteční </w:t>
            </w:r>
            <w:r w:rsidRPr="00731BC5">
              <w:rPr>
                <w:b/>
                <w:snapToGrid w:val="0"/>
                <w:highlight w:val="yellow"/>
                <w:u w:val="single"/>
              </w:rPr>
              <w:t>19.8.2015</w:t>
            </w:r>
            <w:r w:rsidRPr="00731BC5">
              <w:rPr>
                <w:b/>
                <w:highlight w:val="yellow"/>
                <w:u w:val="single"/>
              </w:rPr>
              <w:t xml:space="preserve"> </w:t>
            </w:r>
            <w:r w:rsidRPr="00731BC5">
              <w:rPr>
                <w:b/>
                <w:snapToGrid w:val="0"/>
                <w:highlight w:val="yellow"/>
                <w:u w:val="single"/>
              </w:rPr>
              <w:t>v 10:05 hod.</w:t>
            </w:r>
            <w:r w:rsidRPr="00567DBD">
              <w:rPr>
                <w:b/>
                <w:snapToGrid w:val="0"/>
              </w:rPr>
              <w:t xml:space="preserve"> </w:t>
            </w:r>
            <w:r w:rsidRPr="00567DBD">
              <w:rPr>
                <w:snapToGrid w:val="0"/>
              </w:rPr>
              <w:t>v</w:t>
            </w:r>
            <w:r>
              <w:rPr>
                <w:snapToGrid w:val="0"/>
              </w:rPr>
              <w:t> ředitelně školy</w:t>
            </w:r>
            <w:r w:rsidRPr="00567DBD">
              <w:rPr>
                <w:b/>
                <w:snapToGrid w:val="0"/>
              </w:rPr>
              <w:t xml:space="preserve"> </w:t>
            </w:r>
            <w:r w:rsidRPr="00567DBD">
              <w:rPr>
                <w:snapToGrid w:val="0"/>
              </w:rPr>
              <w:t>na adrese zadavatele:</w:t>
            </w:r>
          </w:p>
          <w:p w:rsidR="001F613B" w:rsidRPr="005054D0" w:rsidRDefault="001F613B" w:rsidP="00731BC5">
            <w:pPr>
              <w:jc w:val="both"/>
            </w:pPr>
            <w:r w:rsidRPr="00B66276">
              <w:t xml:space="preserve">Základní škola </w:t>
            </w:r>
            <w:r>
              <w:t>Tomáše Šobra</w:t>
            </w:r>
            <w:r w:rsidRPr="00B66276">
              <w:t xml:space="preserve"> a Mateřská škola Písek, </w:t>
            </w:r>
            <w:r>
              <w:t>Šobrova 2070</w:t>
            </w:r>
            <w:r w:rsidRPr="00B66276">
              <w:t>.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B67589" w:rsidRDefault="001F613B" w:rsidP="00437E43">
            <w:pPr>
              <w:rPr>
                <w:b/>
              </w:rPr>
            </w:pPr>
            <w:r w:rsidRPr="00B67589">
              <w:rPr>
                <w:b/>
              </w:rPr>
              <w:t>Postup komise při otevírání obálek</w:t>
            </w:r>
          </w:p>
        </w:tc>
        <w:tc>
          <w:tcPr>
            <w:tcW w:w="6836" w:type="dxa"/>
          </w:tcPr>
          <w:p w:rsidR="001F613B" w:rsidRPr="00567DBD" w:rsidRDefault="001F613B" w:rsidP="00437E43">
            <w:pPr>
              <w:tabs>
                <w:tab w:val="left" w:pos="360"/>
              </w:tabs>
              <w:jc w:val="both"/>
            </w:pPr>
            <w:r w:rsidRPr="00567DBD">
              <w:t>Komise pro otevírání obálek s nabídkami jmenovaná zadavatelem otevírá obálky podle pořadového čísla doručení. Komise kontroluje v souladu s ust. § 71 odst. 8 zákona, zda:</w:t>
            </w:r>
          </w:p>
          <w:p w:rsidR="001F613B" w:rsidRPr="00567DBD" w:rsidRDefault="001F613B" w:rsidP="00437E43">
            <w:pPr>
              <w:tabs>
                <w:tab w:val="left" w:pos="360"/>
              </w:tabs>
              <w:jc w:val="both"/>
            </w:pPr>
          </w:p>
          <w:p w:rsidR="001F613B" w:rsidRPr="00567DBD" w:rsidRDefault="001F613B" w:rsidP="00437E43">
            <w:pPr>
              <w:tabs>
                <w:tab w:val="left" w:pos="360"/>
              </w:tabs>
              <w:ind w:left="360" w:firstLine="360"/>
              <w:jc w:val="both"/>
            </w:pPr>
            <w:r w:rsidRPr="00567DBD">
              <w:rPr>
                <w:b/>
              </w:rPr>
              <w:t>a)</w:t>
            </w:r>
            <w:r w:rsidRPr="00567DBD">
              <w:tab/>
              <w:t>je nabídka zpracována v českém jazyce,</w:t>
            </w:r>
          </w:p>
          <w:p w:rsidR="001F613B" w:rsidRPr="00567DBD" w:rsidRDefault="001F613B" w:rsidP="00437E43">
            <w:pPr>
              <w:tabs>
                <w:tab w:val="left" w:pos="360"/>
              </w:tabs>
              <w:ind w:left="360" w:firstLine="360"/>
              <w:jc w:val="both"/>
            </w:pPr>
            <w:r w:rsidRPr="00567DBD">
              <w:rPr>
                <w:b/>
              </w:rPr>
              <w:t>b)</w:t>
            </w:r>
            <w:r>
              <w:tab/>
              <w:t>je</w:t>
            </w:r>
            <w:r w:rsidRPr="00567DBD">
              <w:t xml:space="preserve"> návrh smlouvy</w:t>
            </w:r>
            <w:r>
              <w:t xml:space="preserve"> a prohlášení uchazeče podepsán</w:t>
            </w:r>
            <w:r w:rsidRPr="00567DBD">
              <w:t xml:space="preserve"> oprávněnou osobou,</w:t>
            </w:r>
          </w:p>
          <w:p w:rsidR="001F613B" w:rsidRPr="00567DBD" w:rsidRDefault="001F613B" w:rsidP="00437E43">
            <w:pPr>
              <w:tabs>
                <w:tab w:val="left" w:pos="360"/>
              </w:tabs>
              <w:ind w:left="360" w:firstLine="360"/>
              <w:jc w:val="both"/>
            </w:pPr>
            <w:r w:rsidRPr="00567DBD">
              <w:rPr>
                <w:b/>
              </w:rPr>
              <w:t>c)</w:t>
            </w:r>
            <w:r w:rsidRPr="00567DBD">
              <w:tab/>
              <w:t>je nabídka z hlediska požadovaného obsahu úplná.</w:t>
            </w:r>
          </w:p>
          <w:p w:rsidR="001F613B" w:rsidRPr="00567DBD" w:rsidRDefault="001F613B" w:rsidP="00437E43">
            <w:pPr>
              <w:tabs>
                <w:tab w:val="left" w:pos="360"/>
              </w:tabs>
              <w:jc w:val="both"/>
            </w:pPr>
          </w:p>
          <w:p w:rsidR="001F613B" w:rsidRPr="00567DBD" w:rsidRDefault="001F613B" w:rsidP="00437E43">
            <w:pPr>
              <w:tabs>
                <w:tab w:val="left" w:pos="0"/>
              </w:tabs>
              <w:jc w:val="both"/>
            </w:pPr>
            <w:r w:rsidRPr="00567DBD">
              <w:t xml:space="preserve">Pokud nabídka nesplňuje výše uvedené požadavky, komise nabídku vyřadí. </w:t>
            </w:r>
          </w:p>
          <w:p w:rsidR="001F613B" w:rsidRPr="005054D0" w:rsidRDefault="001F613B" w:rsidP="00437E43">
            <w:pPr>
              <w:tabs>
                <w:tab w:val="left" w:pos="0"/>
              </w:tabs>
              <w:jc w:val="both"/>
            </w:pPr>
            <w:r w:rsidRPr="00567DBD">
              <w:t xml:space="preserve">O otevírání obálek sepisuje komise protokol o otevírání obálek (§ 73 odst. 1 zákona). U každé nabídky uvede komise identifikační údaje uchazeče a údaje o splnění požadavků dle § 71 odst. 8 zákona. 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45ACF" w:rsidRDefault="001F613B" w:rsidP="00437E43">
            <w:pPr>
              <w:rPr>
                <w:b/>
              </w:rPr>
            </w:pPr>
            <w:r w:rsidRPr="00845ACF">
              <w:rPr>
                <w:b/>
              </w:rPr>
              <w:t>Ověření údajů uvedených v nabídkách</w:t>
            </w:r>
          </w:p>
        </w:tc>
        <w:tc>
          <w:tcPr>
            <w:tcW w:w="6836" w:type="dxa"/>
          </w:tcPr>
          <w:p w:rsidR="001F613B" w:rsidRPr="0051032C" w:rsidRDefault="001F613B" w:rsidP="00437E43">
            <w:pPr>
              <w:jc w:val="both"/>
              <w:rPr>
                <w:bCs/>
              </w:rPr>
            </w:pPr>
            <w:r w:rsidRPr="005054D0">
              <w:rPr>
                <w:bCs/>
              </w:rPr>
              <w:t>Zadavatel si vyhrazuje právo ověřit a prověřit údaje uvedené jednotlivými dodavateli v nabídkách. Zadavatel vyloučí dodavatele ze zadávacího řízení v případě, že dodavatel uvede ve své nabídce nepravdivé údaje.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6836" w:type="dxa"/>
          </w:tcPr>
          <w:p w:rsidR="001F613B" w:rsidRPr="00AC6DB8" w:rsidRDefault="001F613B" w:rsidP="00437E43">
            <w:pPr>
              <w:jc w:val="both"/>
              <w:rPr>
                <w:bCs/>
              </w:rPr>
            </w:pPr>
            <w:r w:rsidRPr="00AC6DB8">
              <w:rPr>
                <w:bCs/>
              </w:rPr>
              <w:t xml:space="preserve">Jediným hodnotícím kritériem pro všechny </w:t>
            </w:r>
            <w:r>
              <w:rPr>
                <w:bCs/>
              </w:rPr>
              <w:t xml:space="preserve">jednotlivé </w:t>
            </w:r>
            <w:r w:rsidRPr="00AC6DB8">
              <w:rPr>
                <w:bCs/>
              </w:rPr>
              <w:t>části zakázky bude nejnižší nabídková cena za celý předmět plnění</w:t>
            </w:r>
            <w:r>
              <w:rPr>
                <w:bCs/>
              </w:rPr>
              <w:t xml:space="preserve"> dané části</w:t>
            </w:r>
            <w:r w:rsidRPr="00AC6DB8">
              <w:rPr>
                <w:bCs/>
              </w:rPr>
              <w:t>, a to v </w:t>
            </w:r>
            <w:r w:rsidRPr="0051032C">
              <w:rPr>
                <w:bCs/>
              </w:rPr>
              <w:t>Kč bez DPH.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Default="001F613B" w:rsidP="00437E43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6836" w:type="dxa"/>
          </w:tcPr>
          <w:p w:rsidR="001F613B" w:rsidRPr="00DD29A7" w:rsidRDefault="001F613B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</w:rPr>
            </w:pPr>
            <w:r w:rsidRPr="00DD29A7">
              <w:rPr>
                <w:b/>
              </w:rPr>
              <w:t xml:space="preserve">Uchazeč je povinen prokázat kvalifikaci v dále uvedeném rozsahu. </w:t>
            </w:r>
          </w:p>
          <w:p w:rsidR="001F613B" w:rsidRPr="00DD29A7" w:rsidRDefault="001F613B" w:rsidP="00437E43">
            <w:pPr>
              <w:pStyle w:val="Default"/>
              <w:jc w:val="both"/>
            </w:pPr>
            <w:r w:rsidRPr="00DD29A7">
              <w:t xml:space="preserve">Veškeré doklady požadované k prokázání splnění kvalifikace musejí být analogicky v souladu s </w:t>
            </w:r>
            <w:r>
              <w:t>§ 57 zákona předloženy v kopii.</w:t>
            </w:r>
            <w:r w:rsidRPr="00DD29A7">
              <w:t xml:space="preserve"> Nabídka bude podepsána statutárním orgánem uchazeče, v případě podpisu jinou osobou musí být originál nebo úředně ověřená kopie zmocnění této osoby součástí dokladů, kterými uchazeč prokazuje splnění kvalifikace. Nesplnění těchto podmínek posoudí zadavatel jako nesplnění kvalifikace s následkem vyloučení dodavatele ze zadávacího řízení.</w:t>
            </w:r>
          </w:p>
          <w:p w:rsidR="001F613B" w:rsidRPr="00DD29A7" w:rsidRDefault="001F613B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567"/>
              <w:jc w:val="both"/>
              <w:rPr>
                <w:u w:val="single"/>
              </w:rPr>
            </w:pPr>
            <w:r w:rsidRPr="00DD29A7">
              <w:rPr>
                <w:u w:val="single"/>
              </w:rPr>
              <w:t>Splněním kvalifikace se rozumí:</w:t>
            </w:r>
          </w:p>
          <w:p w:rsidR="001F613B" w:rsidRPr="00DD29A7" w:rsidRDefault="001F613B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567"/>
              <w:jc w:val="both"/>
            </w:pPr>
            <w:r w:rsidRPr="00DD29A7">
              <w:t>a) splnění základních kvalifikačních předpokladů analogicky podle § 53, odst.1, písm.</w:t>
            </w:r>
            <w:r>
              <w:t xml:space="preserve"> </w:t>
            </w:r>
            <w:r w:rsidRPr="00DD29A7">
              <w:t>a) - k) Zákona,</w:t>
            </w:r>
          </w:p>
          <w:p w:rsidR="001F613B" w:rsidRPr="00DD29A7" w:rsidRDefault="001F613B" w:rsidP="00437E43">
            <w:pPr>
              <w:pStyle w:val="Barevnseznamzvraznn11"/>
              <w:spacing w:before="100" w:beforeAutospacing="1" w:after="100" w:afterAutospacing="1"/>
              <w:ind w:left="600"/>
              <w:jc w:val="both"/>
            </w:pPr>
            <w:r w:rsidRPr="00DD29A7">
              <w:t>b) splnění profesních kvalifikačních předpokladů analogicky podle § 54 písm. a) a b) zákona, včetně odpovídajících živnostenských oprávnění, popř. výpisu ze živnostenského rejstříku na všechny vykonávané činnosti,</w:t>
            </w:r>
          </w:p>
          <w:p w:rsidR="001F613B" w:rsidRPr="00DD29A7" w:rsidRDefault="001F613B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600" w:hanging="33"/>
              <w:jc w:val="both"/>
            </w:pPr>
            <w:r>
              <w:t xml:space="preserve">c) </w:t>
            </w:r>
            <w:r w:rsidRPr="00DD29A7">
              <w:t>splnění ekonomick</w:t>
            </w:r>
            <w:r>
              <w:t xml:space="preserve">ých a finančních kvalifikačních </w:t>
            </w:r>
            <w:r w:rsidRPr="00DD29A7">
              <w:t>předpokladů analogicky podle § 55 zákona odst. 1 písm. a) a b)</w:t>
            </w:r>
          </w:p>
          <w:p w:rsidR="001F613B" w:rsidRPr="00DD29A7" w:rsidRDefault="001F613B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600" w:hanging="33"/>
              <w:jc w:val="both"/>
            </w:pPr>
            <w:r>
              <w:t xml:space="preserve">d) </w:t>
            </w:r>
            <w:r w:rsidRPr="00DD29A7">
              <w:t>splnění technických kvalifikačních předpokladů analogicky dle § 56 odst. 1 písm. a) zákona.</w:t>
            </w:r>
          </w:p>
          <w:p w:rsidR="001F613B" w:rsidRPr="00DD29A7" w:rsidRDefault="001F613B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firstLine="567"/>
              <w:jc w:val="both"/>
              <w:rPr>
                <w:b/>
                <w:bCs/>
              </w:rPr>
            </w:pPr>
            <w:r w:rsidRPr="00DD29A7">
              <w:rPr>
                <w:b/>
                <w:bCs/>
              </w:rPr>
              <w:t>ad a)</w:t>
            </w:r>
            <w:r w:rsidRPr="00DD29A7">
              <w:rPr>
                <w:b/>
                <w:bCs/>
              </w:rPr>
              <w:tab/>
              <w:t>Základní kvalifikační předpoklady</w:t>
            </w:r>
          </w:p>
          <w:p w:rsidR="001F613B" w:rsidRPr="00DD29A7" w:rsidRDefault="001F613B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567"/>
              <w:jc w:val="both"/>
            </w:pPr>
            <w:r w:rsidRPr="00DD29A7">
              <w:t xml:space="preserve">Základní kvalifikační předpoklady splňuje dodavatel, který splňuje veškeré zákonné požadavky dané § 53 odst. 1 Zákona. Dodavatel prokazuje splnění kvalifikačních předpokladů předložením čestného prohlášení </w:t>
            </w:r>
            <w:r>
              <w:t>dle přílohy č. 4</w:t>
            </w:r>
            <w:r w:rsidRPr="00DD29A7">
              <w:t>.</w:t>
            </w:r>
          </w:p>
          <w:p w:rsidR="001F613B" w:rsidRPr="00DD29A7" w:rsidRDefault="001F613B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1418" w:hanging="851"/>
              <w:jc w:val="both"/>
              <w:rPr>
                <w:b/>
                <w:bCs/>
              </w:rPr>
            </w:pPr>
            <w:r w:rsidRPr="00DD29A7">
              <w:rPr>
                <w:b/>
                <w:bCs/>
              </w:rPr>
              <w:t>ad b)</w:t>
            </w:r>
            <w:r w:rsidRPr="00DD29A7">
              <w:rPr>
                <w:b/>
                <w:bCs/>
              </w:rPr>
              <w:tab/>
              <w:t>Profesní kvalifikační předpoklady</w:t>
            </w:r>
          </w:p>
          <w:p w:rsidR="001F613B" w:rsidRPr="00DD29A7" w:rsidRDefault="001F613B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604" w:hanging="37"/>
              <w:jc w:val="both"/>
            </w:pPr>
            <w:r w:rsidRPr="00DD29A7">
              <w:t xml:space="preserve">Splnění profesních kvalifikačních předpokladů prokáže </w:t>
            </w:r>
            <w:r>
              <w:t>dodavatel, který předloží kopie</w:t>
            </w:r>
            <w:r w:rsidRPr="00DD29A7">
              <w:t>:</w:t>
            </w:r>
          </w:p>
          <w:p w:rsidR="001F613B" w:rsidRPr="00DD29A7" w:rsidRDefault="001F613B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567"/>
              <w:jc w:val="both"/>
            </w:pPr>
            <w:r w:rsidRPr="00DD29A7">
              <w:t>1) výpisu z obchodního rejstříku, pokud je v něm zapsán, či výpisu z jiné obdobné evidence, pokud je v ní zapsán,</w:t>
            </w:r>
          </w:p>
          <w:p w:rsidR="001F613B" w:rsidRPr="00DD29A7" w:rsidRDefault="001F613B" w:rsidP="00437E43">
            <w:pPr>
              <w:tabs>
                <w:tab w:val="left" w:pos="1843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567"/>
              <w:jc w:val="both"/>
            </w:pPr>
            <w:r w:rsidRPr="00DD29A7">
              <w:t>2) dokladu o oprávnění k podnikání podle zvláštních právních předpisů v rozsahu odpovídajícím předmětu veřejné zakázky, zejména dokladu prokazujícího příslušné živnostenské oprávnění či licenci.</w:t>
            </w:r>
          </w:p>
          <w:p w:rsidR="001F613B" w:rsidRPr="00DD29A7" w:rsidRDefault="001F613B" w:rsidP="00437E43">
            <w:pPr>
              <w:tabs>
                <w:tab w:val="left" w:pos="1843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1309" w:hanging="709"/>
              <w:rPr>
                <w:b/>
              </w:rPr>
            </w:pPr>
            <w:r>
              <w:rPr>
                <w:b/>
              </w:rPr>
              <w:t xml:space="preserve">ad c) </w:t>
            </w:r>
            <w:r w:rsidRPr="00DD29A7">
              <w:rPr>
                <w:b/>
              </w:rPr>
              <w:t>Ekonomické a finanční kvalifikační předpoklady</w:t>
            </w:r>
          </w:p>
          <w:p w:rsidR="001F613B" w:rsidRPr="00DD29A7" w:rsidRDefault="001F613B" w:rsidP="00437E43">
            <w:pPr>
              <w:tabs>
                <w:tab w:val="left" w:pos="1843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317"/>
              <w:jc w:val="both"/>
            </w:pPr>
            <w:r w:rsidRPr="00DD29A7">
              <w:t>Dodavatel prokáže tento předpoklad předložením kopie pojistné smlouvy, jejímž předmětem je pojištění odpovědnosti za škodu způsobenou dodavatelem třetí osobě. Konkrétně pak zadavatel požaduje doklad o pojištění, za který zadavatel považuje výhradně pojistnou smlouvu, pojistku nebo potvrzení pojišťovny o existenci pojištění odpovědnosti uchazeče za škody způsobené při výkonu jeho podnikatelské činnosti</w:t>
            </w:r>
            <w:r>
              <w:t xml:space="preserve"> nebo u cestovní kanceláře p</w:t>
            </w:r>
            <w:r w:rsidRPr="006A6CBC">
              <w:t>ovinné smluvní pojištění záruky pro případ úpadku</w:t>
            </w:r>
            <w:r w:rsidRPr="00DD29A7">
              <w:t>. Zadavatel přitom stanoví, že ke splnění zadávacích podmínek je nutné, aby pojistná částka předmětného pojištění činila alespoň</w:t>
            </w:r>
            <w:r>
              <w:t xml:space="preserve"> výši nabídky.</w:t>
            </w:r>
          </w:p>
          <w:p w:rsidR="001F613B" w:rsidRPr="00DD29A7" w:rsidRDefault="001F613B" w:rsidP="00437E43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1418" w:hanging="851"/>
              <w:jc w:val="both"/>
              <w:rPr>
                <w:b/>
                <w:bCs/>
              </w:rPr>
            </w:pPr>
            <w:r w:rsidRPr="00DD29A7">
              <w:rPr>
                <w:b/>
                <w:bCs/>
              </w:rPr>
              <w:t>ad d)</w:t>
            </w:r>
            <w:r w:rsidRPr="00DD29A7">
              <w:rPr>
                <w:b/>
                <w:bCs/>
              </w:rPr>
              <w:tab/>
              <w:t>Technické kvalifikační předpoklady</w:t>
            </w:r>
          </w:p>
          <w:p w:rsidR="001F613B" w:rsidRPr="00DD29A7" w:rsidRDefault="001F613B" w:rsidP="00731BC5">
            <w:pPr>
              <w:snapToGrid w:val="0"/>
              <w:spacing w:before="60"/>
              <w:ind w:left="317"/>
              <w:jc w:val="both"/>
              <w:rPr>
                <w:i/>
              </w:rPr>
            </w:pPr>
            <w:r w:rsidRPr="00DD29A7">
              <w:rPr>
                <w:rStyle w:val="Standardnpsmoodstavce1"/>
                <w:kern w:val="1"/>
                <w:lang w:bidi="hi-IN"/>
              </w:rPr>
              <w:t xml:space="preserve">Dodavatel splňuje technický kvalifikační předpoklad, pokud v seznamu významných služeb poskytovaných v </w:t>
            </w:r>
            <w:r w:rsidRPr="00DD29A7">
              <w:rPr>
                <w:rStyle w:val="Standardnpsmoodstavce1"/>
                <w:b/>
                <w:bCs/>
                <w:kern w:val="1"/>
                <w:lang w:bidi="hi-IN"/>
              </w:rPr>
              <w:t>posledních 3 letech</w:t>
            </w:r>
            <w:r w:rsidRPr="00DD29A7">
              <w:rPr>
                <w:rStyle w:val="Standardnpsmoodstavce1"/>
                <w:kern w:val="1"/>
                <w:lang w:bidi="hi-IN"/>
              </w:rPr>
              <w:t xml:space="preserve"> od lhůty pro podání nabídek, čestným prohlášením uvede, že realizoval alespoň </w:t>
            </w:r>
            <w:r w:rsidRPr="00DD29A7">
              <w:rPr>
                <w:rStyle w:val="Standardnpsmoodstavce1"/>
                <w:b/>
                <w:bCs/>
                <w:kern w:val="1"/>
                <w:lang w:bidi="hi-IN"/>
              </w:rPr>
              <w:t>3 služby</w:t>
            </w:r>
            <w:r w:rsidRPr="00DD29A7">
              <w:rPr>
                <w:rStyle w:val="Standardnpsmoodstavce1"/>
                <w:kern w:val="1"/>
                <w:lang w:bidi="hi-IN"/>
              </w:rPr>
              <w:t>, s předmětem plnění odpovídajícím předmětu</w:t>
            </w:r>
            <w:r>
              <w:rPr>
                <w:rStyle w:val="Standardnpsmoodstavce1"/>
                <w:kern w:val="1"/>
                <w:lang w:bidi="hi-IN"/>
              </w:rPr>
              <w:t xml:space="preserve"> veřejné zakázky, u části A, B, C </w:t>
            </w:r>
            <w:r w:rsidRPr="00DD29A7">
              <w:rPr>
                <w:rStyle w:val="Standardnpsmoodstavce1"/>
                <w:kern w:val="1"/>
                <w:lang w:bidi="hi-IN"/>
              </w:rPr>
              <w:t xml:space="preserve">v rozsahu min. </w:t>
            </w:r>
            <w:r>
              <w:rPr>
                <w:rStyle w:val="Standardnpsmoodstavce1"/>
                <w:b/>
                <w:bCs/>
                <w:kern w:val="1"/>
                <w:lang w:bidi="hi-IN"/>
              </w:rPr>
              <w:t>45</w:t>
            </w:r>
            <w:r w:rsidRPr="00DD29A7">
              <w:rPr>
                <w:rStyle w:val="Standardnpsmoodstavce1"/>
                <w:b/>
                <w:bCs/>
                <w:kern w:val="1"/>
                <w:lang w:bidi="hi-IN"/>
              </w:rPr>
              <w:t xml:space="preserve"> 000,- Kč bez DPH, </w:t>
            </w:r>
            <w:r w:rsidRPr="00DD29A7">
              <w:rPr>
                <w:rStyle w:val="Standardnpsmoodstavce1"/>
                <w:kern w:val="1"/>
                <w:lang w:bidi="hi-IN"/>
              </w:rPr>
              <w:t>za rok za každou službu pro jednoho objednatele.</w:t>
            </w:r>
            <w:r>
              <w:rPr>
                <w:rStyle w:val="Standardnpsmoodstavce1"/>
                <w:kern w:val="1"/>
                <w:lang w:bidi="hi-IN"/>
              </w:rPr>
              <w:t xml:space="preserve"> </w:t>
            </w:r>
            <w:r w:rsidRPr="00DD29A7">
              <w:t>Seznam musí mít formu čestného prohlášení podepsaného osobou oprávněnou jednat jménem či za uchazeče (Vzor seznamu poskytnutých služeb je přílohou č. 2 této výzvy)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6836" w:type="dxa"/>
          </w:tcPr>
          <w:p w:rsidR="001F613B" w:rsidRPr="00226A5D" w:rsidRDefault="001F613B" w:rsidP="00437E43">
            <w:pPr>
              <w:jc w:val="both"/>
            </w:pPr>
            <w:r w:rsidRPr="00164B58">
              <w:t>Uchazeč ve své nabídce uvede kont</w:t>
            </w:r>
            <w:r>
              <w:t>aktní osobu ve věci zakázky, jej</w:t>
            </w:r>
            <w:r w:rsidRPr="00164B58">
              <w:t>í telefon a e-mailovou adresu.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6836" w:type="dxa"/>
          </w:tcPr>
          <w:p w:rsidR="001F613B" w:rsidRDefault="001F613B" w:rsidP="00437E43">
            <w:pPr>
              <w:jc w:val="both"/>
            </w:pPr>
            <w:r w:rsidRPr="00164B58">
              <w:t>Nabídka musí být zadavateli podána v listinné podobě. Požadavek na listinnou podobu je považován za splněný tehdy, pokud je nabídka podepsána osobou oprávněnou jednat jménem uchazeče.</w:t>
            </w:r>
          </w:p>
          <w:p w:rsidR="001F613B" w:rsidRPr="00816E24" w:rsidRDefault="001F613B" w:rsidP="00437E43">
            <w:pPr>
              <w:jc w:val="both"/>
            </w:pPr>
            <w:r>
              <w:t>Písemnou podobu bude mít i smlouva, která musí být zpracována s vyu</w:t>
            </w:r>
            <w:r w:rsidRPr="00816E24">
              <w:t>žitím přílohy č. 7 této Výzvy. Předloha může být pouze doplněna o relevantní údaje v článcích, kde je uvedeno "doplní uchazeč", jinak nesmí být měněna. Změna podmínek v ní uvedených bude důvodem k vyřazení nabídky z výběrového řízení.</w:t>
            </w:r>
          </w:p>
          <w:p w:rsidR="001F613B" w:rsidRPr="00416960" w:rsidRDefault="001F613B" w:rsidP="00437E43">
            <w:pPr>
              <w:jc w:val="both"/>
              <w:rPr>
                <w:highlight w:val="yellow"/>
              </w:rPr>
            </w:pPr>
            <w:r w:rsidRPr="00816E24">
              <w:t xml:space="preserve">Smlouva musí být podepsána osobou oprávněnou jednat jménem uchazeče. </w:t>
            </w:r>
          </w:p>
        </w:tc>
      </w:tr>
      <w:tr w:rsidR="001F613B" w:rsidRPr="00427B93" w:rsidTr="00DA7F88">
        <w:trPr>
          <w:trHeight w:val="17"/>
        </w:trPr>
        <w:tc>
          <w:tcPr>
            <w:tcW w:w="2376" w:type="dxa"/>
            <w:shd w:val="clear" w:color="auto" w:fill="FABF8F"/>
          </w:tcPr>
          <w:p w:rsidR="001F613B" w:rsidRPr="00902DB7" w:rsidRDefault="001F613B" w:rsidP="00437E43">
            <w:pPr>
              <w:jc w:val="both"/>
              <w:rPr>
                <w:b/>
              </w:rPr>
            </w:pPr>
            <w:r w:rsidRPr="00902DB7">
              <w:rPr>
                <w:b/>
              </w:rPr>
              <w:t>Variantní nabídky:</w:t>
            </w:r>
          </w:p>
          <w:p w:rsidR="001F613B" w:rsidRPr="002812C5" w:rsidRDefault="001F613B" w:rsidP="00437E43">
            <w:pPr>
              <w:rPr>
                <w:b/>
              </w:rPr>
            </w:pPr>
          </w:p>
        </w:tc>
        <w:tc>
          <w:tcPr>
            <w:tcW w:w="6836" w:type="dxa"/>
          </w:tcPr>
          <w:p w:rsidR="001F613B" w:rsidRPr="00C3307E" w:rsidRDefault="001F613B" w:rsidP="00437E43">
            <w:pPr>
              <w:jc w:val="both"/>
            </w:pPr>
            <w:r w:rsidRPr="00902DB7">
              <w:t>Každý uchazeč může v rámci zadávacího řízení předložit pouze jednu nabídku</w:t>
            </w:r>
            <w:r>
              <w:t xml:space="preserve"> ke každé části zakázky</w:t>
            </w:r>
            <w:r w:rsidRPr="00902DB7">
              <w:t xml:space="preserve">. </w:t>
            </w:r>
            <w:r>
              <w:t xml:space="preserve">Může se zúčastnit ve výběrovém řízení všech částí, nesmí však předložit v dané části více variantních nabídek. </w:t>
            </w:r>
            <w:r w:rsidRPr="00902DB7">
              <w:t xml:space="preserve">Zadavatel vyloučí </w:t>
            </w:r>
            <w:r>
              <w:t xml:space="preserve">ze zadávacího </w:t>
            </w:r>
            <w:r w:rsidRPr="00902DB7">
              <w:t xml:space="preserve">řízení </w:t>
            </w:r>
            <w:r>
              <w:t xml:space="preserve">v dané části </w:t>
            </w:r>
            <w:r w:rsidRPr="00902DB7">
              <w:t xml:space="preserve">uchazeče, který </w:t>
            </w:r>
            <w:r>
              <w:t xml:space="preserve">k ní předložil </w:t>
            </w:r>
            <w:r w:rsidRPr="00902DB7">
              <w:t>více nabídek.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6836" w:type="dxa"/>
          </w:tcPr>
          <w:p w:rsidR="001F613B" w:rsidRPr="00902DB7" w:rsidRDefault="001F613B" w:rsidP="00437E43">
            <w:pPr>
              <w:jc w:val="both"/>
            </w:pPr>
            <w:r w:rsidRPr="00902DB7">
              <w:t xml:space="preserve">Uchazeč stanoví nabídkovou cenu absolutní částkou v českých korunách. </w:t>
            </w:r>
            <w:r w:rsidRPr="00816E24">
              <w:t>Nabídková cena bez DPH</w:t>
            </w:r>
            <w:r w:rsidRPr="00902DB7">
              <w:t xml:space="preserve"> bude stanovena jako nejvýše přípustná a nepřekročitelná a zahrnuje veškeré náklady v popisu předmětu zakázky </w:t>
            </w:r>
            <w:r>
              <w:t>uvedené v příloze č. 1 této Výzvy -  Specifikace zakázky</w:t>
            </w:r>
            <w:r w:rsidRPr="00902DB7">
              <w:t xml:space="preserve">. </w:t>
            </w:r>
          </w:p>
          <w:p w:rsidR="001F613B" w:rsidRDefault="001F613B" w:rsidP="00437E43">
            <w:pPr>
              <w:jc w:val="both"/>
            </w:pPr>
            <w:r w:rsidRPr="00902DB7">
              <w:t xml:space="preserve">Nabídková cena bude uvedena </w:t>
            </w:r>
            <w:r>
              <w:t xml:space="preserve">v posledním řádku </w:t>
            </w:r>
            <w:r w:rsidRPr="00902DB7">
              <w:t>v</w:t>
            </w:r>
            <w:r>
              <w:t>e sloupci Uchazečem nabízené parametry v příloze 1- Specifikace zakázky pro příslušnou část A (B, C).</w:t>
            </w:r>
          </w:p>
          <w:p w:rsidR="001F613B" w:rsidRPr="00816E24" w:rsidRDefault="001F613B" w:rsidP="00437E43">
            <w:pPr>
              <w:jc w:val="both"/>
            </w:pPr>
            <w:r w:rsidRPr="00C3307E">
              <w:t xml:space="preserve">Nabídková cena </w:t>
            </w:r>
            <w:r>
              <w:t xml:space="preserve">zakázky bude uvedena v rekapitulaci zakázky. Cena </w:t>
            </w:r>
            <w:r w:rsidRPr="00C3307E">
              <w:t xml:space="preserve">nesmí </w:t>
            </w:r>
            <w:r w:rsidRPr="00193BF7">
              <w:t xml:space="preserve">přesáhnout </w:t>
            </w:r>
            <w:r w:rsidRPr="00816E24">
              <w:t>částku </w:t>
            </w:r>
            <w:r w:rsidRPr="00816E24">
              <w:rPr>
                <w:b/>
              </w:rPr>
              <w:t>bez DPH stanovenou zadavatelem.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776758" w:rsidRDefault="001F613B" w:rsidP="00437E43">
            <w:pPr>
              <w:rPr>
                <w:b/>
              </w:rPr>
            </w:pPr>
            <w:r w:rsidRPr="00776758">
              <w:rPr>
                <w:b/>
              </w:rPr>
              <w:t>Požadavky na návrh smlouvy:</w:t>
            </w:r>
          </w:p>
          <w:p w:rsidR="001F613B" w:rsidRPr="00902DB7" w:rsidRDefault="001F613B" w:rsidP="00437E43">
            <w:pPr>
              <w:jc w:val="both"/>
              <w:rPr>
                <w:b/>
              </w:rPr>
            </w:pPr>
          </w:p>
        </w:tc>
        <w:tc>
          <w:tcPr>
            <w:tcW w:w="6836" w:type="dxa"/>
          </w:tcPr>
          <w:p w:rsidR="001F613B" w:rsidRPr="00902DB7" w:rsidRDefault="001F613B" w:rsidP="00437E43">
            <w:pPr>
              <w:pStyle w:val="honey"/>
              <w:spacing w:line="240" w:lineRule="auto"/>
              <w:rPr>
                <w:szCs w:val="24"/>
              </w:rPr>
            </w:pPr>
            <w:r w:rsidRPr="00902DB7">
              <w:rPr>
                <w:szCs w:val="24"/>
              </w:rPr>
              <w:t>Uchazeč</w:t>
            </w:r>
            <w:r>
              <w:rPr>
                <w:szCs w:val="24"/>
              </w:rPr>
              <w:t xml:space="preserve"> je povinen předložit v nabídce samostatný návrh Smlouvy o zajištění služeb (dále jen Smlouva) včetně všech požadovaných příloh</w:t>
            </w:r>
            <w:r w:rsidRPr="00902DB7">
              <w:rPr>
                <w:szCs w:val="24"/>
              </w:rPr>
              <w:t xml:space="preserve"> </w:t>
            </w:r>
            <w:r>
              <w:rPr>
                <w:szCs w:val="24"/>
              </w:rPr>
              <w:t>k příslušné části zakázky, pokud se v ní chce zúčastnit zadávacího řízení.</w:t>
            </w:r>
            <w:r w:rsidRPr="00902DB7">
              <w:rPr>
                <w:szCs w:val="24"/>
              </w:rPr>
              <w:t xml:space="preserve"> </w:t>
            </w:r>
          </w:p>
          <w:p w:rsidR="001F613B" w:rsidRDefault="001F613B" w:rsidP="00437E43">
            <w:pPr>
              <w:pStyle w:val="honey"/>
              <w:spacing w:line="240" w:lineRule="auto"/>
              <w:rPr>
                <w:b/>
              </w:rPr>
            </w:pPr>
            <w:r>
              <w:rPr>
                <w:szCs w:val="24"/>
              </w:rPr>
              <w:t xml:space="preserve">V </w:t>
            </w:r>
            <w:r w:rsidRPr="00902DB7">
              <w:rPr>
                <w:szCs w:val="24"/>
              </w:rPr>
              <w:t xml:space="preserve">návrhu </w:t>
            </w:r>
            <w:r>
              <w:rPr>
                <w:szCs w:val="24"/>
              </w:rPr>
              <w:t>Smlouvy</w:t>
            </w:r>
            <w:r w:rsidRPr="00902DB7">
              <w:rPr>
                <w:szCs w:val="24"/>
              </w:rPr>
              <w:t xml:space="preserve"> bude uveden jako </w:t>
            </w:r>
            <w:r>
              <w:rPr>
                <w:szCs w:val="24"/>
              </w:rPr>
              <w:t>objednatel zadavatel.</w:t>
            </w:r>
          </w:p>
          <w:p w:rsidR="001F613B" w:rsidRPr="00552102" w:rsidRDefault="001F613B" w:rsidP="000F53E5">
            <w:pPr>
              <w:pStyle w:val="honey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Všechny</w:t>
            </w:r>
            <w:r w:rsidRPr="00902DB7">
              <w:rPr>
                <w:szCs w:val="24"/>
              </w:rPr>
              <w:t xml:space="preserve"> návrhy smluv </w:t>
            </w:r>
            <w:r>
              <w:rPr>
                <w:szCs w:val="24"/>
              </w:rPr>
              <w:t xml:space="preserve">a jejich přílohy </w:t>
            </w:r>
            <w:r w:rsidRPr="00902DB7">
              <w:rPr>
                <w:szCs w:val="24"/>
              </w:rPr>
              <w:t xml:space="preserve">musí být ze strany uchazeče podepsány uchazečem či statutárním orgánem nebo osobou </w:t>
            </w:r>
            <w:r w:rsidRPr="00552102">
              <w:rPr>
                <w:szCs w:val="24"/>
              </w:rPr>
              <w:t xml:space="preserve">příslušně zmocněnou; originál nebo úředně ověřená kopie zmocnění musí být v takovém případě součástí nabídky uchazeče, resp. součástí návrhu smlouvy. Předložení nepodepsaného textu smlouvy není předložením návrhu této smlouvy. Nabídka uchazeče se tak stává neúplnou a zadavatel vyloučí takového uchazeče z další účasti na </w:t>
            </w:r>
            <w:r>
              <w:rPr>
                <w:szCs w:val="24"/>
              </w:rPr>
              <w:t>zadávacím řízení</w:t>
            </w:r>
            <w:r w:rsidRPr="00552102">
              <w:rPr>
                <w:szCs w:val="24"/>
              </w:rPr>
              <w:t>.</w:t>
            </w:r>
            <w:r w:rsidRPr="00552102">
              <w:rPr>
                <w:szCs w:val="24"/>
              </w:rPr>
              <w:br/>
              <w:t xml:space="preserve">Uchazečem předložené návrhy smluv musí po obsahové i formální stránce bezvýhradně odpovídat veškerým požadavkům </w:t>
            </w:r>
            <w:r w:rsidRPr="00816E24">
              <w:rPr>
                <w:szCs w:val="24"/>
              </w:rPr>
              <w:t>uvedeným v příloze č. 7.</w:t>
            </w:r>
          </w:p>
          <w:p w:rsidR="001F613B" w:rsidRPr="00902DB7" w:rsidRDefault="001F613B" w:rsidP="00437E43">
            <w:pPr>
              <w:jc w:val="both"/>
            </w:pPr>
            <w:r w:rsidRPr="00552102">
              <w:t>Návrhy smluv</w:t>
            </w:r>
            <w:r w:rsidRPr="00902DB7">
              <w:t xml:space="preserve"> rovněž musí akceptovat ustanovení obecně závazných právních předpisů, které se vztahují na provádění této veřejné zakázky.</w:t>
            </w:r>
          </w:p>
          <w:p w:rsidR="001F613B" w:rsidRPr="00902DB7" w:rsidRDefault="001F613B" w:rsidP="00437E43">
            <w:pPr>
              <w:pStyle w:val="honey"/>
              <w:spacing w:line="240" w:lineRule="auto"/>
              <w:rPr>
                <w:szCs w:val="22"/>
              </w:rPr>
            </w:pPr>
            <w:r w:rsidRPr="00902DB7">
              <w:rPr>
                <w:szCs w:val="24"/>
              </w:rPr>
              <w:t>Návrhy smluv musí obsahovat následující platební podmínky:</w:t>
            </w:r>
            <w:r w:rsidRPr="00902DB7">
              <w:rPr>
                <w:szCs w:val="24"/>
              </w:rPr>
              <w:br/>
            </w:r>
            <w:r>
              <w:rPr>
                <w:szCs w:val="24"/>
              </w:rPr>
              <w:t xml:space="preserve">- </w:t>
            </w:r>
            <w:r w:rsidRPr="00816E24">
              <w:rPr>
                <w:szCs w:val="24"/>
              </w:rPr>
              <w:t>Zadavatelem nebude poskytnuta záloha. Úhrada bude prováděna v české měně.</w:t>
            </w:r>
            <w:r w:rsidRPr="00902DB7">
              <w:rPr>
                <w:szCs w:val="22"/>
              </w:rPr>
              <w:t xml:space="preserve"> </w:t>
            </w:r>
          </w:p>
          <w:p w:rsidR="001F613B" w:rsidRPr="00902DB7" w:rsidRDefault="001F613B" w:rsidP="00437E43">
            <w:pPr>
              <w:pStyle w:val="honey"/>
              <w:spacing w:line="240" w:lineRule="auto"/>
              <w:rPr>
                <w:szCs w:val="22"/>
                <w:u w:val="single"/>
              </w:rPr>
            </w:pPr>
            <w:r w:rsidRPr="00902DB7">
              <w:rPr>
                <w:szCs w:val="22"/>
              </w:rPr>
              <w:t>- Cena veřejné zakázky (resp. jejích částí uvedených v jednotlivých smlouvách) bude hrazena takto:</w:t>
            </w:r>
          </w:p>
          <w:p w:rsidR="001F613B" w:rsidRPr="00552102" w:rsidRDefault="001F613B" w:rsidP="00437E43">
            <w:pPr>
              <w:pStyle w:val="honey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Objednatel</w:t>
            </w:r>
            <w:r w:rsidRPr="00552102">
              <w:rPr>
                <w:szCs w:val="24"/>
              </w:rPr>
              <w:t xml:space="preserve"> zaplatí faktury samostatně ze </w:t>
            </w:r>
            <w:r>
              <w:rPr>
                <w:szCs w:val="24"/>
              </w:rPr>
              <w:t>svého účtu</w:t>
            </w:r>
            <w:r w:rsidRPr="00552102">
              <w:rPr>
                <w:szCs w:val="24"/>
              </w:rPr>
              <w:t>.</w:t>
            </w:r>
          </w:p>
          <w:p w:rsidR="001F613B" w:rsidRPr="00902DB7" w:rsidRDefault="001F613B" w:rsidP="00437E43">
            <w:pPr>
              <w:pStyle w:val="honey"/>
              <w:spacing w:line="240" w:lineRule="auto"/>
              <w:rPr>
                <w:szCs w:val="22"/>
              </w:rPr>
            </w:pPr>
            <w:r w:rsidRPr="00552102">
              <w:rPr>
                <w:szCs w:val="22"/>
              </w:rPr>
              <w:t>- Splatnost faktur (účetních dokladů) bude 30 dnů od jejich doručení zadavateli</w:t>
            </w:r>
            <w:r>
              <w:rPr>
                <w:szCs w:val="22"/>
              </w:rPr>
              <w:t>.</w:t>
            </w:r>
            <w:r w:rsidRPr="00902DB7">
              <w:rPr>
                <w:szCs w:val="22"/>
              </w:rPr>
              <w:t xml:space="preserve"> </w:t>
            </w:r>
          </w:p>
          <w:p w:rsidR="001F613B" w:rsidRPr="00902DB7" w:rsidRDefault="001F613B" w:rsidP="00437E43">
            <w:pPr>
              <w:jc w:val="both"/>
            </w:pPr>
            <w:r w:rsidRPr="00902DB7">
              <w:rPr>
                <w:szCs w:val="22"/>
              </w:rPr>
              <w:t xml:space="preserve">- Faktury </w:t>
            </w:r>
            <w:r>
              <w:rPr>
                <w:szCs w:val="22"/>
              </w:rPr>
              <w:t>poskytovatele</w:t>
            </w:r>
            <w:r w:rsidRPr="00902DB7">
              <w:rPr>
                <w:szCs w:val="22"/>
              </w:rPr>
              <w:t xml:space="preserve"> musejí mít náležitosti daňového a účetního dokladu dle platných obecně závazných právních předpisů</w:t>
            </w:r>
            <w:r>
              <w:rPr>
                <w:szCs w:val="22"/>
              </w:rPr>
              <w:t>.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6836" w:type="dxa"/>
          </w:tcPr>
          <w:p w:rsidR="001F613B" w:rsidRPr="00816E24" w:rsidRDefault="001F613B" w:rsidP="00437E43">
            <w:pPr>
              <w:jc w:val="both"/>
            </w:pPr>
            <w:r w:rsidRPr="00902DB7">
              <w:t xml:space="preserve">Smlouvy uzavřené s vybraným </w:t>
            </w:r>
            <w:r>
              <w:t>uchazečem</w:t>
            </w:r>
            <w:r w:rsidRPr="00902DB7">
              <w:t xml:space="preserve"> musí zavazovat </w:t>
            </w:r>
            <w:r>
              <w:t>poskytovatele</w:t>
            </w:r>
            <w:r w:rsidRPr="00902DB7">
              <w:t>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8C13DD" w:rsidRDefault="001F613B" w:rsidP="00437E43">
            <w:pPr>
              <w:rPr>
                <w:b/>
              </w:rPr>
            </w:pPr>
            <w:r w:rsidRPr="008C13DD">
              <w:rPr>
                <w:b/>
              </w:rPr>
              <w:t xml:space="preserve">Další podmínky pro plnění </w:t>
            </w:r>
            <w:r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zakázky:</w:t>
            </w:r>
          </w:p>
        </w:tc>
        <w:tc>
          <w:tcPr>
            <w:tcW w:w="6836" w:type="dxa"/>
          </w:tcPr>
          <w:p w:rsidR="001F613B" w:rsidRDefault="001F613B" w:rsidP="00437E43">
            <w:pPr>
              <w:pStyle w:val="honey"/>
              <w:spacing w:line="240" w:lineRule="auto"/>
              <w:jc w:val="left"/>
            </w:pPr>
            <w:r>
              <w:t>Jsou stanoveny v příloze č. 1 této Výzvy.</w:t>
            </w:r>
          </w:p>
          <w:p w:rsidR="001F613B" w:rsidRPr="00427B93" w:rsidRDefault="001F613B" w:rsidP="00437E43">
            <w:pPr>
              <w:pStyle w:val="honey"/>
              <w:spacing w:line="240" w:lineRule="auto"/>
              <w:jc w:val="left"/>
            </w:pPr>
            <w:r>
              <w:t>V případě, že uchazeč bude zajišťovat některou část služeb subdodavateli, předloží jejich seznam dle přílohy č. 3 této Výzvy.</w:t>
            </w:r>
          </w:p>
        </w:tc>
      </w:tr>
      <w:tr w:rsidR="001F613B" w:rsidRPr="00427B93" w:rsidTr="00DA7F88">
        <w:tc>
          <w:tcPr>
            <w:tcW w:w="2376" w:type="dxa"/>
            <w:shd w:val="clear" w:color="auto" w:fill="FABF8F"/>
          </w:tcPr>
          <w:p w:rsidR="001F613B" w:rsidRPr="00902DB7" w:rsidRDefault="001F613B" w:rsidP="00437E43">
            <w:pPr>
              <w:jc w:val="both"/>
              <w:rPr>
                <w:b/>
              </w:rPr>
            </w:pPr>
            <w:r w:rsidRPr="00902DB7">
              <w:rPr>
                <w:b/>
              </w:rPr>
              <w:t>Zadavatel si vyhrazuje</w:t>
            </w:r>
            <w:r>
              <w:rPr>
                <w:b/>
              </w:rPr>
              <w:t xml:space="preserve"> právo</w:t>
            </w:r>
            <w:r w:rsidRPr="00902DB7">
              <w:rPr>
                <w:b/>
              </w:rPr>
              <w:t>:</w:t>
            </w:r>
          </w:p>
          <w:p w:rsidR="001F613B" w:rsidRPr="00902DB7" w:rsidRDefault="001F613B" w:rsidP="00437E43">
            <w:pPr>
              <w:jc w:val="both"/>
              <w:rPr>
                <w:b/>
              </w:rPr>
            </w:pPr>
          </w:p>
        </w:tc>
        <w:tc>
          <w:tcPr>
            <w:tcW w:w="6836" w:type="dxa"/>
          </w:tcPr>
          <w:p w:rsidR="001F613B" w:rsidRPr="00902DB7" w:rsidRDefault="001F613B" w:rsidP="00437E43">
            <w:pPr>
              <w:jc w:val="both"/>
            </w:pPr>
            <w:r w:rsidRPr="00902DB7">
              <w:t>- odmítnout všechny předložené nabídky;</w:t>
            </w:r>
          </w:p>
          <w:p w:rsidR="001F613B" w:rsidRPr="00902DB7" w:rsidRDefault="001F613B" w:rsidP="00437E43">
            <w:pPr>
              <w:jc w:val="both"/>
            </w:pPr>
            <w:r w:rsidRPr="00902DB7">
              <w:t xml:space="preserve">- zrušit zadávací řízení </w:t>
            </w:r>
            <w:r>
              <w:t xml:space="preserve">před jeho ukončením </w:t>
            </w:r>
            <w:r w:rsidRPr="00902DB7">
              <w:t>bez uvedení důvodu;</w:t>
            </w:r>
          </w:p>
          <w:p w:rsidR="001F613B" w:rsidRPr="00902DB7" w:rsidRDefault="001F613B" w:rsidP="00437E43">
            <w:pPr>
              <w:jc w:val="both"/>
            </w:pPr>
            <w:r w:rsidRPr="00902DB7">
              <w:t>- nevracet podané nabídky;</w:t>
            </w:r>
          </w:p>
          <w:p w:rsidR="001F613B" w:rsidRPr="00902DB7" w:rsidRDefault="001F613B" w:rsidP="00437E43">
            <w:pPr>
              <w:jc w:val="both"/>
            </w:pPr>
            <w:r w:rsidRPr="00902DB7">
              <w:t>- upřesnit podmínky zakázky;</w:t>
            </w:r>
          </w:p>
          <w:p w:rsidR="001F613B" w:rsidRPr="00902DB7" w:rsidRDefault="001F613B" w:rsidP="00437E43">
            <w:pPr>
              <w:jc w:val="both"/>
            </w:pPr>
            <w:r w:rsidRPr="00902DB7">
              <w:t>-</w:t>
            </w:r>
            <w:r>
              <w:t xml:space="preserve"> </w:t>
            </w:r>
            <w:r w:rsidRPr="00902DB7">
              <w:t>vyloučit ze soutěže uchazeče, jehož nabídka nebude splňovat podmínky stanovené ve výzvě;</w:t>
            </w:r>
          </w:p>
          <w:p w:rsidR="001F613B" w:rsidRPr="00902DB7" w:rsidRDefault="001F613B" w:rsidP="00437E43">
            <w:pPr>
              <w:jc w:val="both"/>
            </w:pPr>
            <w:r w:rsidRPr="00902DB7">
              <w:t>- vyžádat si od uchazeče písemné doplnění nabídky a ověřit si informace uvedené uchazečem v nabídce;</w:t>
            </w:r>
          </w:p>
          <w:p w:rsidR="001F613B" w:rsidRPr="00902DB7" w:rsidRDefault="001F613B" w:rsidP="00437E43">
            <w:pPr>
              <w:jc w:val="both"/>
            </w:pPr>
            <w:r w:rsidRPr="00902DB7">
              <w:t>- že uchazeči podáním nabídky nevznikají žádná práva na uzavření smlouvy se zadavatelem;</w:t>
            </w:r>
          </w:p>
          <w:p w:rsidR="001F613B" w:rsidRPr="00902DB7" w:rsidRDefault="001F613B" w:rsidP="00437E43">
            <w:pPr>
              <w:jc w:val="both"/>
            </w:pPr>
            <w:r w:rsidRPr="00902DB7">
              <w:t>- že výběrem nejvhodnější nabídky uchazeči nevzniká právní vztah, zadavatel si vyhrazuje právo jednat o obsahu smluv a upřesnit jejich konečné znění;</w:t>
            </w:r>
          </w:p>
          <w:p w:rsidR="001F613B" w:rsidRPr="00902DB7" w:rsidRDefault="001F613B" w:rsidP="00437E43">
            <w:pPr>
              <w:jc w:val="both"/>
            </w:pPr>
            <w:r w:rsidRPr="00902DB7">
              <w:t>- že uchazeč nemá nárok na úhradu nákladů, které mu vznikly v souvislosti s účastí v soutěži.</w:t>
            </w:r>
          </w:p>
          <w:p w:rsidR="001F613B" w:rsidRPr="00902DB7" w:rsidRDefault="001F613B" w:rsidP="00437E43">
            <w:r w:rsidRPr="00902DB7">
              <w:t>- projednat a upravit platební a jiné podmínky navržené uchazečem v návrzích smluv, které budou nedílnou součástí nabídky.</w:t>
            </w:r>
          </w:p>
        </w:tc>
      </w:tr>
    </w:tbl>
    <w:p w:rsidR="001F613B" w:rsidRDefault="001F613B"/>
    <w:p w:rsidR="001F613B" w:rsidRPr="00845ACF" w:rsidRDefault="001F613B" w:rsidP="00D57741">
      <w:pPr>
        <w:rPr>
          <w:b/>
        </w:rPr>
      </w:pPr>
      <w:r>
        <w:rPr>
          <w:b/>
        </w:rPr>
        <w:t xml:space="preserve">V Písku dne 3. srpna 2015. </w:t>
      </w:r>
    </w:p>
    <w:p w:rsidR="001F613B" w:rsidRDefault="001F613B" w:rsidP="00D57741">
      <w:pPr>
        <w:rPr>
          <w:i/>
          <w:color w:val="00FF00"/>
        </w:rPr>
      </w:pPr>
    </w:p>
    <w:p w:rsidR="001F613B" w:rsidRDefault="001F613B" w:rsidP="00D57741">
      <w:pPr>
        <w:rPr>
          <w:i/>
          <w:color w:val="00FF00"/>
        </w:rPr>
      </w:pPr>
    </w:p>
    <w:p w:rsidR="001F613B" w:rsidRPr="00845ACF" w:rsidRDefault="001F613B" w:rsidP="00D57741">
      <w:pPr>
        <w:ind w:left="3540" w:firstLine="708"/>
        <w:jc w:val="right"/>
        <w:rPr>
          <w:b/>
        </w:rPr>
      </w:pPr>
      <w:r w:rsidRPr="00845ACF">
        <w:rPr>
          <w:b/>
        </w:rPr>
        <w:t xml:space="preserve">Mgr. </w:t>
      </w:r>
      <w:r>
        <w:rPr>
          <w:b/>
        </w:rPr>
        <w:t>Jaroslav Volf</w:t>
      </w:r>
    </w:p>
    <w:p w:rsidR="001F613B" w:rsidRPr="00845ACF" w:rsidRDefault="001F613B" w:rsidP="00D57741">
      <w:pPr>
        <w:ind w:left="2832" w:firstLine="708"/>
        <w:jc w:val="right"/>
        <w:rPr>
          <w:b/>
        </w:rPr>
      </w:pPr>
      <w:r w:rsidRPr="00845ACF">
        <w:rPr>
          <w:b/>
        </w:rPr>
        <w:t>ředitel školy</w:t>
      </w:r>
    </w:p>
    <w:p w:rsidR="001F613B" w:rsidRDefault="001F613B" w:rsidP="00D57741">
      <w:pPr>
        <w:rPr>
          <w:i/>
          <w:color w:val="00FF00"/>
        </w:rPr>
      </w:pPr>
    </w:p>
    <w:p w:rsidR="001F613B" w:rsidRDefault="001F613B" w:rsidP="00D57741">
      <w:pPr>
        <w:rPr>
          <w:i/>
          <w:color w:val="00FF00"/>
        </w:rPr>
      </w:pPr>
    </w:p>
    <w:p w:rsidR="001F613B" w:rsidRPr="00320C33" w:rsidRDefault="001F613B" w:rsidP="001848AC">
      <w:pPr>
        <w:pStyle w:val="BodyText"/>
        <w:tabs>
          <w:tab w:val="clear" w:pos="720"/>
          <w:tab w:val="left" w:pos="426"/>
        </w:tabs>
        <w:rPr>
          <w:rFonts w:ascii="Times New Roman" w:hAnsi="Times New Roman"/>
          <w:i/>
          <w:sz w:val="24"/>
          <w:szCs w:val="24"/>
          <w:lang w:val="cs-CZ"/>
        </w:rPr>
      </w:pPr>
      <w:r w:rsidRPr="00320C33">
        <w:rPr>
          <w:rFonts w:ascii="Times New Roman" w:hAnsi="Times New Roman"/>
          <w:i/>
          <w:sz w:val="24"/>
          <w:szCs w:val="24"/>
          <w:lang w:val="cs-CZ"/>
        </w:rPr>
        <w:t>Pozn.: Oznámení o zahájení výběrového řízení, resp. výzva k podání nabídek, odeslaná uchazečům, musí být podepsána zadavatelem /oprávněnou osobou.</w:t>
      </w:r>
    </w:p>
    <w:p w:rsidR="001F613B" w:rsidRDefault="001F613B" w:rsidP="001848AC">
      <w:pPr>
        <w:pStyle w:val="Body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1F613B" w:rsidRDefault="001F613B" w:rsidP="001848AC">
      <w:pPr>
        <w:jc w:val="both"/>
      </w:pPr>
      <w:r w:rsidRPr="001848AC">
        <w:t xml:space="preserve">Kontaktní osoba pro případ doplnění formuláře před jeho uveřejněním na </w:t>
      </w:r>
      <w:hyperlink r:id="rId10" w:history="1">
        <w:r w:rsidRPr="001848AC">
          <w:rPr>
            <w:rStyle w:val="Hyperlink"/>
          </w:rPr>
          <w:t>www.msmt.cz</w:t>
        </w:r>
      </w:hyperlink>
      <w:r w:rsidRPr="001848AC">
        <w:t>/ www stránky ZS.</w:t>
      </w:r>
    </w:p>
    <w:p w:rsidR="001F613B" w:rsidRPr="00DF12E5" w:rsidRDefault="001F613B" w:rsidP="001848AC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64"/>
        <w:gridCol w:w="5509"/>
      </w:tblGrid>
      <w:tr w:rsidR="001F613B" w:rsidRPr="00DF12E5" w:rsidTr="00D2520F">
        <w:tc>
          <w:tcPr>
            <w:tcW w:w="3240" w:type="dxa"/>
            <w:vAlign w:val="center"/>
          </w:tcPr>
          <w:p w:rsidR="001F613B" w:rsidRPr="00DF12E5" w:rsidRDefault="001F613B" w:rsidP="00D2520F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1F613B" w:rsidRPr="00DF12E5" w:rsidRDefault="001F613B" w:rsidP="00D2520F">
            <w:pPr>
              <w:ind w:left="57"/>
              <w:jc w:val="both"/>
            </w:pPr>
            <w:r>
              <w:t>Jaroslav</w:t>
            </w:r>
          </w:p>
        </w:tc>
      </w:tr>
      <w:tr w:rsidR="001F613B" w:rsidRPr="00DF12E5" w:rsidTr="00D2520F">
        <w:tc>
          <w:tcPr>
            <w:tcW w:w="3240" w:type="dxa"/>
            <w:vAlign w:val="center"/>
          </w:tcPr>
          <w:p w:rsidR="001F613B" w:rsidRPr="00DF12E5" w:rsidRDefault="001F613B" w:rsidP="00D2520F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1F613B" w:rsidRPr="00DF12E5" w:rsidRDefault="001F613B" w:rsidP="00D2520F">
            <w:pPr>
              <w:ind w:left="57"/>
              <w:jc w:val="both"/>
            </w:pPr>
            <w:r>
              <w:t>Volf</w:t>
            </w:r>
          </w:p>
        </w:tc>
      </w:tr>
      <w:tr w:rsidR="001F613B" w:rsidRPr="00DF12E5" w:rsidTr="00D2520F">
        <w:tc>
          <w:tcPr>
            <w:tcW w:w="3240" w:type="dxa"/>
            <w:vAlign w:val="center"/>
          </w:tcPr>
          <w:p w:rsidR="001F613B" w:rsidRPr="00DF12E5" w:rsidRDefault="001F613B" w:rsidP="00D2520F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1F613B" w:rsidRPr="00DF12E5" w:rsidRDefault="001F613B" w:rsidP="00D2520F">
            <w:pPr>
              <w:ind w:left="57"/>
              <w:jc w:val="both"/>
            </w:pPr>
            <w:r>
              <w:t>jaroslav.volf@zstsobra.cz</w:t>
            </w:r>
          </w:p>
        </w:tc>
      </w:tr>
      <w:tr w:rsidR="001F613B" w:rsidRPr="00DF12E5" w:rsidTr="00D2520F">
        <w:tc>
          <w:tcPr>
            <w:tcW w:w="3240" w:type="dxa"/>
            <w:vAlign w:val="center"/>
          </w:tcPr>
          <w:p w:rsidR="001F613B" w:rsidRPr="00DF12E5" w:rsidRDefault="001F613B" w:rsidP="00D2520F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1F613B" w:rsidRPr="00DF12E5" w:rsidRDefault="001F613B" w:rsidP="00D2520F">
            <w:pPr>
              <w:ind w:left="57"/>
              <w:jc w:val="both"/>
            </w:pPr>
            <w:r>
              <w:t>605471904</w:t>
            </w:r>
          </w:p>
        </w:tc>
      </w:tr>
    </w:tbl>
    <w:p w:rsidR="001F613B" w:rsidRDefault="001F613B" w:rsidP="001848AC">
      <w:pPr>
        <w:pStyle w:val="Body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1F613B" w:rsidRDefault="001F613B" w:rsidP="001848AC">
      <w:pPr>
        <w:pStyle w:val="Body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sectPr w:rsidR="001F613B" w:rsidSect="00052BF8">
      <w:headerReference w:type="default" r:id="rId11"/>
      <w:footerReference w:type="default" r:id="rId12"/>
      <w:pgSz w:w="11906" w:h="16838"/>
      <w:pgMar w:top="1985" w:right="1418" w:bottom="1418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13B" w:rsidRDefault="001F613B" w:rsidP="002812C5">
      <w:r>
        <w:separator/>
      </w:r>
    </w:p>
  </w:endnote>
  <w:endnote w:type="continuationSeparator" w:id="0">
    <w:p w:rsidR="001F613B" w:rsidRDefault="001F613B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13B" w:rsidRDefault="001F613B" w:rsidP="007F7162">
    <w:pPr>
      <w:pStyle w:val="Footer"/>
      <w:jc w:val="center"/>
      <w:rPr>
        <w:sz w:val="20"/>
        <w:szCs w:val="20"/>
      </w:rPr>
    </w:pPr>
  </w:p>
  <w:p w:rsidR="001F613B" w:rsidRDefault="001F613B" w:rsidP="007F7162">
    <w:pPr>
      <w:pStyle w:val="Footer"/>
      <w:jc w:val="center"/>
      <w:rPr>
        <w:sz w:val="20"/>
        <w:szCs w:val="20"/>
      </w:rPr>
    </w:pPr>
  </w:p>
  <w:p w:rsidR="001F613B" w:rsidRDefault="001F613B" w:rsidP="00424965">
    <w:pPr>
      <w:pStyle w:val="Footer"/>
    </w:pPr>
  </w:p>
  <w:p w:rsidR="001F613B" w:rsidRPr="007F7162" w:rsidRDefault="001F613B" w:rsidP="007F7162">
    <w:pPr>
      <w:pStyle w:val="Footer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Pr="007F7162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2</w:t>
    </w:r>
    <w:r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Pr="007F7162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9</w:t>
    </w:r>
    <w:r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13B" w:rsidRDefault="001F613B" w:rsidP="002812C5">
      <w:r>
        <w:separator/>
      </w:r>
    </w:p>
  </w:footnote>
  <w:footnote w:type="continuationSeparator" w:id="0">
    <w:p w:rsidR="001F613B" w:rsidRDefault="001F613B" w:rsidP="002812C5">
      <w:r>
        <w:continuationSeparator/>
      </w:r>
    </w:p>
  </w:footnote>
  <w:footnote w:id="1">
    <w:p w:rsidR="001F613B" w:rsidRDefault="001F613B" w:rsidP="00437E43">
      <w:pPr>
        <w:pStyle w:val="FootnoteText"/>
      </w:pPr>
      <w:r>
        <w:rPr>
          <w:rStyle w:val="FootnoteReference"/>
        </w:rPr>
        <w:footnoteRef/>
      </w:r>
      <w:r>
        <w:t xml:space="preserve"> Číslo zakázky bude doplněno MŠMT/ZS (krajem)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13B" w:rsidRDefault="001F613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margin-left:0;margin-top:-25.8pt;width:483.85pt;height:118.2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AD0"/>
    <w:multiLevelType w:val="hybridMultilevel"/>
    <w:tmpl w:val="0D9671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831F4"/>
    <w:multiLevelType w:val="hybridMultilevel"/>
    <w:tmpl w:val="9C56368A"/>
    <w:lvl w:ilvl="0" w:tplc="2B9C8250">
      <w:start w:val="1"/>
      <w:numFmt w:val="decimal"/>
      <w:lvlText w:val="%1."/>
      <w:lvlJc w:val="left"/>
      <w:pPr>
        <w:tabs>
          <w:tab w:val="num" w:pos="503"/>
        </w:tabs>
        <w:ind w:left="503" w:hanging="49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8"/>
        </w:tabs>
        <w:ind w:left="10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  <w:rPr>
        <w:rFonts w:cs="Times New Roman"/>
      </w:rPr>
    </w:lvl>
  </w:abstractNum>
  <w:abstractNum w:abstractNumId="6">
    <w:nsid w:val="4E1D6525"/>
    <w:multiLevelType w:val="hybridMultilevel"/>
    <w:tmpl w:val="3EEC6D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5F657F"/>
    <w:multiLevelType w:val="hybridMultilevel"/>
    <w:tmpl w:val="055838C8"/>
    <w:lvl w:ilvl="0" w:tplc="95020F8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3557C6B"/>
    <w:multiLevelType w:val="hybridMultilevel"/>
    <w:tmpl w:val="D96EE9CE"/>
    <w:lvl w:ilvl="0" w:tplc="0409000F">
      <w:start w:val="1"/>
      <w:numFmt w:val="decimal"/>
      <w:lvlText w:val="%1."/>
      <w:lvlJc w:val="left"/>
      <w:pPr>
        <w:ind w:left="787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  <w:rPr>
        <w:rFonts w:cs="Times New Roman"/>
      </w:rPr>
    </w:lvl>
  </w:abstractNum>
  <w:abstractNum w:abstractNumId="9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F83F26"/>
    <w:multiLevelType w:val="hybridMultilevel"/>
    <w:tmpl w:val="956A6E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"/>
  </w:num>
  <w:num w:numId="5">
    <w:abstractNumId w:val="2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cs="Times New Roman" w:hint="default"/>
        </w:rPr>
      </w:lvl>
    </w:lvlOverride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377D"/>
    <w:rsid w:val="00052BF8"/>
    <w:rsid w:val="000841E7"/>
    <w:rsid w:val="00085B1B"/>
    <w:rsid w:val="000943DB"/>
    <w:rsid w:val="000A67D2"/>
    <w:rsid w:val="000B6326"/>
    <w:rsid w:val="000D67BF"/>
    <w:rsid w:val="000E2F2B"/>
    <w:rsid w:val="000F53E5"/>
    <w:rsid w:val="00100670"/>
    <w:rsid w:val="00103FCD"/>
    <w:rsid w:val="00113C42"/>
    <w:rsid w:val="00120C13"/>
    <w:rsid w:val="00122B4E"/>
    <w:rsid w:val="00131E7A"/>
    <w:rsid w:val="001537B9"/>
    <w:rsid w:val="00162F98"/>
    <w:rsid w:val="00164B58"/>
    <w:rsid w:val="001672C3"/>
    <w:rsid w:val="00176F06"/>
    <w:rsid w:val="001848AC"/>
    <w:rsid w:val="001900D4"/>
    <w:rsid w:val="00193BF7"/>
    <w:rsid w:val="00195CBC"/>
    <w:rsid w:val="001C29CF"/>
    <w:rsid w:val="001D6FF9"/>
    <w:rsid w:val="001F613B"/>
    <w:rsid w:val="001F7133"/>
    <w:rsid w:val="002019B8"/>
    <w:rsid w:val="00205B2C"/>
    <w:rsid w:val="00206227"/>
    <w:rsid w:val="00226A5D"/>
    <w:rsid w:val="00235958"/>
    <w:rsid w:val="002812C5"/>
    <w:rsid w:val="0028537B"/>
    <w:rsid w:val="00291FF8"/>
    <w:rsid w:val="00294AE9"/>
    <w:rsid w:val="002A6E9F"/>
    <w:rsid w:val="002B269E"/>
    <w:rsid w:val="002B4926"/>
    <w:rsid w:val="002D5399"/>
    <w:rsid w:val="002F25DD"/>
    <w:rsid w:val="002F2CB4"/>
    <w:rsid w:val="00320C33"/>
    <w:rsid w:val="003246E6"/>
    <w:rsid w:val="00347149"/>
    <w:rsid w:val="0035412E"/>
    <w:rsid w:val="003566AC"/>
    <w:rsid w:val="00375AD8"/>
    <w:rsid w:val="003807E4"/>
    <w:rsid w:val="003832D7"/>
    <w:rsid w:val="003938C4"/>
    <w:rsid w:val="003B754A"/>
    <w:rsid w:val="003C0B97"/>
    <w:rsid w:val="003D454E"/>
    <w:rsid w:val="003E255C"/>
    <w:rsid w:val="003E3506"/>
    <w:rsid w:val="00405F74"/>
    <w:rsid w:val="00416960"/>
    <w:rsid w:val="00424965"/>
    <w:rsid w:val="00427B93"/>
    <w:rsid w:val="0043240D"/>
    <w:rsid w:val="00435A13"/>
    <w:rsid w:val="00435C48"/>
    <w:rsid w:val="00437E43"/>
    <w:rsid w:val="004A39FC"/>
    <w:rsid w:val="004A7FEB"/>
    <w:rsid w:val="004B097B"/>
    <w:rsid w:val="004B2EB0"/>
    <w:rsid w:val="004D2751"/>
    <w:rsid w:val="004E49B7"/>
    <w:rsid w:val="004E4A7B"/>
    <w:rsid w:val="004E5DE1"/>
    <w:rsid w:val="004F31E7"/>
    <w:rsid w:val="004F61D7"/>
    <w:rsid w:val="005054D0"/>
    <w:rsid w:val="0051032C"/>
    <w:rsid w:val="00516A2D"/>
    <w:rsid w:val="00533DD7"/>
    <w:rsid w:val="00540FED"/>
    <w:rsid w:val="00552102"/>
    <w:rsid w:val="00556014"/>
    <w:rsid w:val="00565765"/>
    <w:rsid w:val="00565773"/>
    <w:rsid w:val="00567DBD"/>
    <w:rsid w:val="00585DDB"/>
    <w:rsid w:val="005A7C99"/>
    <w:rsid w:val="005B6D2E"/>
    <w:rsid w:val="005C5771"/>
    <w:rsid w:val="006006CF"/>
    <w:rsid w:val="00611A73"/>
    <w:rsid w:val="00646355"/>
    <w:rsid w:val="00684B3E"/>
    <w:rsid w:val="00690E80"/>
    <w:rsid w:val="006938EE"/>
    <w:rsid w:val="006A4B4D"/>
    <w:rsid w:val="006A6CBC"/>
    <w:rsid w:val="006B6FA6"/>
    <w:rsid w:val="006E0A6A"/>
    <w:rsid w:val="006E47F3"/>
    <w:rsid w:val="006F3ACF"/>
    <w:rsid w:val="006F4E52"/>
    <w:rsid w:val="007016B9"/>
    <w:rsid w:val="007123D7"/>
    <w:rsid w:val="00712746"/>
    <w:rsid w:val="0071484F"/>
    <w:rsid w:val="007212A4"/>
    <w:rsid w:val="00731BC5"/>
    <w:rsid w:val="007433DD"/>
    <w:rsid w:val="00767FF5"/>
    <w:rsid w:val="00776758"/>
    <w:rsid w:val="00782549"/>
    <w:rsid w:val="00783852"/>
    <w:rsid w:val="007A37EA"/>
    <w:rsid w:val="007C4283"/>
    <w:rsid w:val="007E2221"/>
    <w:rsid w:val="007F2549"/>
    <w:rsid w:val="007F45E2"/>
    <w:rsid w:val="007F7162"/>
    <w:rsid w:val="0080140D"/>
    <w:rsid w:val="00816E24"/>
    <w:rsid w:val="008174A0"/>
    <w:rsid w:val="00821F5B"/>
    <w:rsid w:val="00845ACF"/>
    <w:rsid w:val="00897863"/>
    <w:rsid w:val="008A43A8"/>
    <w:rsid w:val="008A7E86"/>
    <w:rsid w:val="008C13DD"/>
    <w:rsid w:val="008D5E3F"/>
    <w:rsid w:val="008D757B"/>
    <w:rsid w:val="008E5599"/>
    <w:rsid w:val="008F0558"/>
    <w:rsid w:val="00901E34"/>
    <w:rsid w:val="00902DB7"/>
    <w:rsid w:val="0091031E"/>
    <w:rsid w:val="00920F30"/>
    <w:rsid w:val="00930211"/>
    <w:rsid w:val="009415FA"/>
    <w:rsid w:val="00941FD9"/>
    <w:rsid w:val="00944DB6"/>
    <w:rsid w:val="00952368"/>
    <w:rsid w:val="00957AD9"/>
    <w:rsid w:val="0096329C"/>
    <w:rsid w:val="00992257"/>
    <w:rsid w:val="009956C5"/>
    <w:rsid w:val="009A486A"/>
    <w:rsid w:val="009B19C7"/>
    <w:rsid w:val="009C47B4"/>
    <w:rsid w:val="009D5FD0"/>
    <w:rsid w:val="009E17A5"/>
    <w:rsid w:val="009E69F5"/>
    <w:rsid w:val="009F34B6"/>
    <w:rsid w:val="009F63B0"/>
    <w:rsid w:val="00A007F0"/>
    <w:rsid w:val="00A171D7"/>
    <w:rsid w:val="00A31C32"/>
    <w:rsid w:val="00A42C7D"/>
    <w:rsid w:val="00A44F84"/>
    <w:rsid w:val="00A51049"/>
    <w:rsid w:val="00A519AB"/>
    <w:rsid w:val="00A527E0"/>
    <w:rsid w:val="00A569D3"/>
    <w:rsid w:val="00A61550"/>
    <w:rsid w:val="00A6184E"/>
    <w:rsid w:val="00A71D8B"/>
    <w:rsid w:val="00A723E4"/>
    <w:rsid w:val="00A85CCB"/>
    <w:rsid w:val="00AB16BD"/>
    <w:rsid w:val="00AC3EE4"/>
    <w:rsid w:val="00AC6DB8"/>
    <w:rsid w:val="00AE062D"/>
    <w:rsid w:val="00B3715C"/>
    <w:rsid w:val="00B5446B"/>
    <w:rsid w:val="00B5448F"/>
    <w:rsid w:val="00B6134F"/>
    <w:rsid w:val="00B66276"/>
    <w:rsid w:val="00B67589"/>
    <w:rsid w:val="00B72193"/>
    <w:rsid w:val="00B8015B"/>
    <w:rsid w:val="00B872B9"/>
    <w:rsid w:val="00BA685D"/>
    <w:rsid w:val="00BC1EF1"/>
    <w:rsid w:val="00BC6FEC"/>
    <w:rsid w:val="00BE2E65"/>
    <w:rsid w:val="00C06E96"/>
    <w:rsid w:val="00C3307E"/>
    <w:rsid w:val="00C44F89"/>
    <w:rsid w:val="00C461E0"/>
    <w:rsid w:val="00C51C87"/>
    <w:rsid w:val="00C6600F"/>
    <w:rsid w:val="00C82BB8"/>
    <w:rsid w:val="00C92412"/>
    <w:rsid w:val="00CA5134"/>
    <w:rsid w:val="00CA6DFE"/>
    <w:rsid w:val="00CB18FE"/>
    <w:rsid w:val="00CB4030"/>
    <w:rsid w:val="00CC2A5A"/>
    <w:rsid w:val="00CC7247"/>
    <w:rsid w:val="00CD7D50"/>
    <w:rsid w:val="00D00FAD"/>
    <w:rsid w:val="00D04E8D"/>
    <w:rsid w:val="00D20BAB"/>
    <w:rsid w:val="00D2520F"/>
    <w:rsid w:val="00D4002B"/>
    <w:rsid w:val="00D556B4"/>
    <w:rsid w:val="00D57741"/>
    <w:rsid w:val="00D60E8C"/>
    <w:rsid w:val="00D66EE9"/>
    <w:rsid w:val="00D7083A"/>
    <w:rsid w:val="00D77E51"/>
    <w:rsid w:val="00D85A93"/>
    <w:rsid w:val="00D97745"/>
    <w:rsid w:val="00DA74C3"/>
    <w:rsid w:val="00DA7F88"/>
    <w:rsid w:val="00DC4EE4"/>
    <w:rsid w:val="00DD1F05"/>
    <w:rsid w:val="00DD29A7"/>
    <w:rsid w:val="00DD6F52"/>
    <w:rsid w:val="00DE02DB"/>
    <w:rsid w:val="00DE1472"/>
    <w:rsid w:val="00DE2A77"/>
    <w:rsid w:val="00DE6D22"/>
    <w:rsid w:val="00DF0F0B"/>
    <w:rsid w:val="00DF12E5"/>
    <w:rsid w:val="00DF779D"/>
    <w:rsid w:val="00E033EF"/>
    <w:rsid w:val="00E12C6D"/>
    <w:rsid w:val="00E14B27"/>
    <w:rsid w:val="00E330D4"/>
    <w:rsid w:val="00E47A9E"/>
    <w:rsid w:val="00E6648E"/>
    <w:rsid w:val="00E74BAC"/>
    <w:rsid w:val="00EB6891"/>
    <w:rsid w:val="00ED3EE8"/>
    <w:rsid w:val="00EE1256"/>
    <w:rsid w:val="00F01884"/>
    <w:rsid w:val="00F04C15"/>
    <w:rsid w:val="00F17E30"/>
    <w:rsid w:val="00F304B0"/>
    <w:rsid w:val="00F30980"/>
    <w:rsid w:val="00F40BBD"/>
    <w:rsid w:val="00F47F6F"/>
    <w:rsid w:val="00F66BD0"/>
    <w:rsid w:val="00F76A15"/>
    <w:rsid w:val="00F97FB8"/>
    <w:rsid w:val="00FA16F0"/>
    <w:rsid w:val="00FB135E"/>
    <w:rsid w:val="00FC19B8"/>
    <w:rsid w:val="00FC3406"/>
    <w:rsid w:val="00FE0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al"/>
    <w:next w:val="Normal"/>
    <w:link w:val="Heading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DefaultParagraphFont"/>
    <w:link w:val="Heading1"/>
    <w:uiPriority w:val="99"/>
    <w:locked/>
    <w:rsid w:val="00427B93"/>
    <w:rPr>
      <w:rFonts w:ascii="Arial" w:hAnsi="Arial"/>
      <w:b/>
      <w:kern w:val="32"/>
      <w:sz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27B93"/>
    <w:rPr>
      <w:rFonts w:ascii="Cambria" w:hAnsi="Cambria"/>
      <w:b/>
      <w:color w:val="4F81BD"/>
      <w:sz w:val="2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7B93"/>
    <w:rPr>
      <w:rFonts w:ascii="Tahoma" w:hAnsi="Tahoma"/>
      <w:sz w:val="16"/>
      <w:lang w:eastAsia="cs-CZ"/>
    </w:rPr>
  </w:style>
  <w:style w:type="character" w:styleId="Hyperlink">
    <w:name w:val="Hyperlink"/>
    <w:basedOn w:val="DefaultParagraphFont"/>
    <w:uiPriority w:val="99"/>
    <w:rsid w:val="00427B9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F12E5"/>
    <w:pPr>
      <w:ind w:left="720"/>
      <w:contextualSpacing/>
    </w:pPr>
  </w:style>
  <w:style w:type="paragraph" w:styleId="BodyText">
    <w:name w:val="Body Text"/>
    <w:aliases w:val="Standard paragraph"/>
    <w:basedOn w:val="Normal"/>
    <w:link w:val="Body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BodyTextChar">
    <w:name w:val="Body Text Char"/>
    <w:aliases w:val="Standard paragraph Char"/>
    <w:basedOn w:val="DefaultParagraphFont"/>
    <w:link w:val="BodyText"/>
    <w:uiPriority w:val="99"/>
    <w:locked/>
    <w:rsid w:val="00DF12E5"/>
    <w:rPr>
      <w:rFonts w:ascii="Arial" w:hAnsi="Arial"/>
      <w:lang w:val="en-US" w:eastAsia="cs-CZ"/>
    </w:rPr>
  </w:style>
  <w:style w:type="paragraph" w:styleId="Header">
    <w:name w:val="header"/>
    <w:basedOn w:val="Normal"/>
    <w:link w:val="Header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812C5"/>
    <w:rPr>
      <w:rFonts w:ascii="Times New Roman" w:hAnsi="Times New Roman"/>
      <w:sz w:val="24"/>
      <w:lang w:eastAsia="cs-CZ"/>
    </w:rPr>
  </w:style>
  <w:style w:type="paragraph" w:styleId="Footer">
    <w:name w:val="footer"/>
    <w:basedOn w:val="Normal"/>
    <w:link w:val="Footer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812C5"/>
    <w:rPr>
      <w:rFonts w:ascii="Times New Roman" w:hAnsi="Times New Roman"/>
      <w:sz w:val="24"/>
      <w:lang w:eastAsia="cs-CZ"/>
    </w:rPr>
  </w:style>
  <w:style w:type="character" w:styleId="Emphasis">
    <w:name w:val="Emphasis"/>
    <w:basedOn w:val="DefaultParagraphFont"/>
    <w:uiPriority w:val="99"/>
    <w:qFormat/>
    <w:rsid w:val="009D5FD0"/>
    <w:rPr>
      <w:rFonts w:cs="Times New Roman"/>
      <w:i/>
    </w:rPr>
  </w:style>
  <w:style w:type="paragraph" w:styleId="FootnoteText">
    <w:name w:val="footnote text"/>
    <w:aliases w:val="Text poznámky pod čiarou 007,Footnote,Schriftart: 9 pt,Schriftart: 10 pt,Schriftart: 8 pt,pozn. pod čarou,Podrozdział,Podrozdzia3"/>
    <w:basedOn w:val="Normal"/>
    <w:link w:val="FootnoteTextChar"/>
    <w:uiPriority w:val="99"/>
    <w:rsid w:val="00C6600F"/>
    <w:rPr>
      <w:sz w:val="20"/>
      <w:szCs w:val="20"/>
    </w:rPr>
  </w:style>
  <w:style w:type="character" w:customStyle="1" w:styleId="FootnoteTextChar">
    <w:name w:val="Footnote Text Char"/>
    <w:aliases w:val="Text poznámky pod čiarou 007 Char,Footnote Char,Schriftart: 9 pt Char,Schriftart: 10 pt Char,Schriftart: 8 pt Char,pozn. pod čarou Char,Podrozdział Char,Podrozdzia3 Char"/>
    <w:basedOn w:val="DefaultParagraphFont"/>
    <w:link w:val="FootnoteText"/>
    <w:uiPriority w:val="99"/>
    <w:locked/>
    <w:rsid w:val="00920F30"/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semiHidden/>
    <w:rsid w:val="00C6600F"/>
    <w:rPr>
      <w:rFonts w:cs="Times New Roman"/>
      <w:vertAlign w:val="superscript"/>
    </w:rPr>
  </w:style>
  <w:style w:type="character" w:styleId="BookTitle">
    <w:name w:val="Book Title"/>
    <w:basedOn w:val="DefaultParagraphFont"/>
    <w:uiPriority w:val="99"/>
    <w:qFormat/>
    <w:rsid w:val="0035412E"/>
    <w:rPr>
      <w:b/>
      <w:smallCaps/>
      <w:spacing w:val="5"/>
    </w:rPr>
  </w:style>
  <w:style w:type="paragraph" w:styleId="EndnoteText">
    <w:name w:val="endnote text"/>
    <w:basedOn w:val="Normal"/>
    <w:link w:val="EndnoteTextChar"/>
    <w:uiPriority w:val="99"/>
    <w:semiHidden/>
    <w:rsid w:val="007F716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7F7162"/>
    <w:rPr>
      <w:rFonts w:ascii="Times New Roman" w:hAnsi="Times New Roman"/>
    </w:rPr>
  </w:style>
  <w:style w:type="character" w:styleId="EndnoteReference">
    <w:name w:val="endnote reference"/>
    <w:basedOn w:val="DefaultParagraphFont"/>
    <w:uiPriority w:val="99"/>
    <w:semiHidden/>
    <w:rsid w:val="007F7162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585D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85D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85DDB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85D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85DDB"/>
    <w:rPr>
      <w:b/>
    </w:rPr>
  </w:style>
  <w:style w:type="character" w:styleId="FollowedHyperlink">
    <w:name w:val="FollowedHyperlink"/>
    <w:basedOn w:val="DefaultParagraphFont"/>
    <w:uiPriority w:val="99"/>
    <w:semiHidden/>
    <w:rsid w:val="004D2751"/>
    <w:rPr>
      <w:rFonts w:cs="Times New Roman"/>
      <w:color w:val="800080"/>
      <w:u w:val="single"/>
    </w:rPr>
  </w:style>
  <w:style w:type="paragraph" w:customStyle="1" w:styleId="Mjstyl4">
    <w:name w:val="Můj styl 4"/>
    <w:basedOn w:val="BodyText"/>
    <w:uiPriority w:val="99"/>
    <w:rsid w:val="00205B2C"/>
    <w:pPr>
      <w:numPr>
        <w:ilvl w:val="2"/>
        <w:numId w:val="5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</w:pPr>
    <w:rPr>
      <w:lang w:val="cs-CZ"/>
    </w:rPr>
  </w:style>
  <w:style w:type="paragraph" w:styleId="HTMLPreformatted">
    <w:name w:val="HTML Preformatted"/>
    <w:basedOn w:val="Normal"/>
    <w:link w:val="HTMLPreformattedChar"/>
    <w:uiPriority w:val="99"/>
    <w:rsid w:val="00D66E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D66EE9"/>
    <w:rPr>
      <w:rFonts w:ascii="Courier New" w:hAnsi="Courier New" w:cs="Courier New"/>
      <w:color w:val="000000"/>
    </w:rPr>
  </w:style>
  <w:style w:type="paragraph" w:customStyle="1" w:styleId="Barevnseznamzvraznn11">
    <w:name w:val="Barevný seznam – zvýraznění 11"/>
    <w:basedOn w:val="Normal"/>
    <w:uiPriority w:val="99"/>
    <w:rsid w:val="00085B1B"/>
    <w:pPr>
      <w:ind w:left="720"/>
      <w:contextualSpacing/>
    </w:pPr>
  </w:style>
  <w:style w:type="paragraph" w:customStyle="1" w:styleId="Default">
    <w:name w:val="Default"/>
    <w:uiPriority w:val="99"/>
    <w:rsid w:val="00085B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honey">
    <w:name w:val="honey"/>
    <w:basedOn w:val="Normal"/>
    <w:uiPriority w:val="99"/>
    <w:rsid w:val="00AC6DB8"/>
    <w:pPr>
      <w:spacing w:line="360" w:lineRule="auto"/>
      <w:jc w:val="both"/>
    </w:pPr>
    <w:rPr>
      <w:szCs w:val="20"/>
    </w:rPr>
  </w:style>
  <w:style w:type="paragraph" w:styleId="NormalWeb">
    <w:name w:val="Normal (Web)"/>
    <w:basedOn w:val="Normal"/>
    <w:uiPriority w:val="99"/>
    <w:rsid w:val="00052BF8"/>
    <w:pPr>
      <w:spacing w:before="100" w:beforeAutospacing="1" w:after="119"/>
    </w:pPr>
  </w:style>
  <w:style w:type="character" w:customStyle="1" w:styleId="Standardnpsmoodstavce1">
    <w:name w:val="Standardní písmo odstavce1"/>
    <w:uiPriority w:val="99"/>
    <w:rsid w:val="00D04E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55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package" Target="embeddings/List_aplikace_Microsoft_Office_Excel11.xls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1374</TotalTime>
  <Pages>9</Pages>
  <Words>2392</Words>
  <Characters>14115</Characters>
  <Application>Microsoft Office Outlook</Application>
  <DocSecurity>0</DocSecurity>
  <Lines>0</Lines>
  <Paragraphs>0</Paragraphs>
  <ScaleCrop>false</ScaleCrop>
  <Company>Ministerstvo školství, mládeže a tělovýchovy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Mgr. Jaroslav Volf</cp:lastModifiedBy>
  <cp:revision>6</cp:revision>
  <cp:lastPrinted>2011-11-16T06:59:00Z</cp:lastPrinted>
  <dcterms:created xsi:type="dcterms:W3CDTF">2015-07-22T21:46:00Z</dcterms:created>
  <dcterms:modified xsi:type="dcterms:W3CDTF">2015-07-30T09:21:00Z</dcterms:modified>
</cp:coreProperties>
</file>