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95139" w14:textId="2508A238" w:rsidR="00F76F51" w:rsidRDefault="007B0B08" w:rsidP="007B0B08">
      <w:pPr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Příloha č. </w:t>
      </w:r>
      <w:r w:rsidR="00BD4410">
        <w:rPr>
          <w:rFonts w:cs="Arial"/>
          <w:b/>
          <w:sz w:val="22"/>
          <w:szCs w:val="22"/>
        </w:rPr>
        <w:t>2</w:t>
      </w:r>
      <w:r w:rsidR="005134E9">
        <w:rPr>
          <w:rFonts w:cs="Arial"/>
          <w:b/>
          <w:sz w:val="22"/>
          <w:szCs w:val="22"/>
        </w:rPr>
        <w:t xml:space="preserve"> </w:t>
      </w:r>
      <w:proofErr w:type="spellStart"/>
      <w:r w:rsidR="005134E9">
        <w:rPr>
          <w:rFonts w:cs="Arial"/>
          <w:b/>
          <w:sz w:val="22"/>
          <w:szCs w:val="22"/>
        </w:rPr>
        <w:t>SoD</w:t>
      </w:r>
      <w:proofErr w:type="spellEnd"/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2300DD" w:rsidRPr="00674B2B" w14:paraId="59000DA2" w14:textId="77777777" w:rsidTr="00F23767">
        <w:trPr>
          <w:cantSplit/>
          <w:trHeight w:val="710"/>
          <w:jc w:val="center"/>
        </w:trPr>
        <w:tc>
          <w:tcPr>
            <w:tcW w:w="9017" w:type="dxa"/>
            <w:shd w:val="clear" w:color="auto" w:fill="BFBFBF" w:themeFill="background1" w:themeFillShade="BF"/>
            <w:vAlign w:val="center"/>
          </w:tcPr>
          <w:p w14:paraId="54867282" w14:textId="74EA9637" w:rsidR="002300DD" w:rsidRPr="002300DD" w:rsidRDefault="002300DD" w:rsidP="002300DD">
            <w:pPr>
              <w:pStyle w:val="Nadpis9"/>
              <w:keepNext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SEZNAM </w:t>
            </w:r>
            <w:r w:rsidR="005134E9">
              <w:rPr>
                <w:rFonts w:ascii="Arial" w:hAnsi="Arial" w:cs="Arial"/>
                <w:b/>
                <w:i w:val="0"/>
                <w:sz w:val="22"/>
                <w:szCs w:val="22"/>
              </w:rPr>
              <w:t>POD</w:t>
            </w: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>DODAVATELŮ,</w:t>
            </w:r>
          </w:p>
          <w:p w14:paraId="1697CF80" w14:textId="5064C7F8" w:rsidR="002300DD" w:rsidRPr="002300DD" w:rsidRDefault="002300DD" w:rsidP="002300DD">
            <w:pPr>
              <w:pStyle w:val="Normlnodsazen"/>
              <w:spacing w:after="0" w:line="240" w:lineRule="auto"/>
              <w:ind w:left="0"/>
              <w:jc w:val="center"/>
              <w:rPr>
                <w:lang w:eastAsia="cs-CZ"/>
              </w:rPr>
            </w:pPr>
            <w:r w:rsidRPr="002300DD">
              <w:rPr>
                <w:rFonts w:ascii="Arial" w:hAnsi="Arial" w:cs="Arial"/>
                <w:b/>
              </w:rPr>
              <w:t>kteří se budou podílet na plnění zakázky</w:t>
            </w:r>
          </w:p>
        </w:tc>
      </w:tr>
    </w:tbl>
    <w:p w14:paraId="42934F28" w14:textId="77777777" w:rsidR="007917AA" w:rsidRDefault="007917AA" w:rsidP="007917A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86E2040" w14:textId="111D507B" w:rsidR="007917AA" w:rsidRPr="00320B16" w:rsidRDefault="007917AA" w:rsidP="00C42ED9">
      <w:pPr>
        <w:widowControl w:val="0"/>
        <w:tabs>
          <w:tab w:val="left" w:pos="1843"/>
        </w:tabs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D946DE">
        <w:rPr>
          <w:rFonts w:cs="Arial"/>
          <w:sz w:val="22"/>
          <w:szCs w:val="22"/>
        </w:rPr>
        <w:t>Veřejná zakázka:</w:t>
      </w:r>
      <w:r>
        <w:rPr>
          <w:rFonts w:cs="Arial"/>
          <w:b/>
          <w:sz w:val="22"/>
          <w:szCs w:val="22"/>
        </w:rPr>
        <w:tab/>
      </w:r>
      <w:r w:rsidRPr="00216026">
        <w:rPr>
          <w:rFonts w:cs="Arial"/>
          <w:b/>
          <w:sz w:val="22"/>
          <w:szCs w:val="22"/>
        </w:rPr>
        <w:t>Realizace stavby „REKO TN Litvínov“</w:t>
      </w:r>
      <w:r>
        <w:rPr>
          <w:rFonts w:cs="Arial"/>
          <w:b/>
          <w:sz w:val="22"/>
          <w:szCs w:val="22"/>
        </w:rPr>
        <w:t xml:space="preserve"> část </w:t>
      </w:r>
      <w:r w:rsidR="002572DA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 zakázky SU </w:t>
      </w:r>
      <w:r w:rsidR="002572DA">
        <w:rPr>
          <w:rFonts w:cs="Arial"/>
          <w:b/>
          <w:sz w:val="22"/>
          <w:szCs w:val="22"/>
        </w:rPr>
        <w:t>7/1</w:t>
      </w:r>
      <w:r>
        <w:rPr>
          <w:rFonts w:cs="Arial"/>
          <w:b/>
          <w:sz w:val="22"/>
          <w:szCs w:val="22"/>
        </w:rPr>
        <w:t xml:space="preserve"> – SU </w:t>
      </w:r>
      <w:r w:rsidR="002572DA">
        <w:rPr>
          <w:rFonts w:cs="Arial"/>
          <w:b/>
          <w:sz w:val="22"/>
          <w:szCs w:val="22"/>
        </w:rPr>
        <w:t>10</w:t>
      </w:r>
    </w:p>
    <w:p w14:paraId="23D80EEB" w14:textId="6512DB78" w:rsidR="007917AA" w:rsidRPr="00D946DE" w:rsidRDefault="007917AA" w:rsidP="00C42ED9">
      <w:pPr>
        <w:widowControl w:val="0"/>
        <w:ind w:left="2127" w:hanging="284"/>
        <w:rPr>
          <w:rFonts w:cs="Arial"/>
          <w:sz w:val="22"/>
          <w:szCs w:val="22"/>
        </w:rPr>
      </w:pPr>
      <w:r w:rsidRPr="00D946DE">
        <w:rPr>
          <w:rFonts w:cs="Arial"/>
          <w:sz w:val="22"/>
          <w:szCs w:val="22"/>
        </w:rPr>
        <w:t xml:space="preserve">ev. </w:t>
      </w:r>
      <w:r w:rsidRPr="003C7A4A">
        <w:rPr>
          <w:rFonts w:cs="Arial"/>
          <w:sz w:val="22"/>
          <w:szCs w:val="22"/>
        </w:rPr>
        <w:t>č. Z201</w:t>
      </w:r>
      <w:r>
        <w:rPr>
          <w:rFonts w:cs="Arial"/>
          <w:sz w:val="22"/>
          <w:szCs w:val="22"/>
        </w:rPr>
        <w:t>9</w:t>
      </w:r>
      <w:r w:rsidRPr="003C7A4A">
        <w:rPr>
          <w:rFonts w:cs="Arial"/>
          <w:sz w:val="22"/>
          <w:szCs w:val="22"/>
        </w:rPr>
        <w:t>-</w:t>
      </w:r>
      <w:r w:rsidR="00E11148">
        <w:rPr>
          <w:rFonts w:cs="Arial"/>
          <w:sz w:val="22"/>
          <w:szCs w:val="22"/>
        </w:rPr>
        <w:t>038360</w:t>
      </w:r>
      <w:bookmarkStart w:id="0" w:name="_GoBack"/>
      <w:bookmarkEnd w:id="0"/>
    </w:p>
    <w:p w14:paraId="32C114C7" w14:textId="77777777" w:rsidR="007917AA" w:rsidRDefault="007917AA" w:rsidP="007917AA">
      <w:pPr>
        <w:widowControl w:val="0"/>
        <w:rPr>
          <w:rFonts w:cs="Arial"/>
          <w:sz w:val="22"/>
          <w:szCs w:val="22"/>
        </w:rPr>
      </w:pPr>
    </w:p>
    <w:p w14:paraId="3446F41B" w14:textId="77777777" w:rsidR="007917AA" w:rsidRPr="007917AA" w:rsidRDefault="007917AA" w:rsidP="007917AA">
      <w:pPr>
        <w:widowControl w:val="0"/>
        <w:tabs>
          <w:tab w:val="left" w:pos="1418"/>
        </w:tabs>
        <w:rPr>
          <w:rFonts w:cs="Arial"/>
          <w:sz w:val="22"/>
          <w:szCs w:val="22"/>
        </w:rPr>
      </w:pPr>
      <w:r w:rsidRPr="00D946DE">
        <w:rPr>
          <w:rFonts w:cs="Arial"/>
          <w:b/>
          <w:sz w:val="22"/>
          <w:szCs w:val="22"/>
          <w:u w:val="single"/>
        </w:rPr>
        <w:t>Zadavatel</w:t>
      </w:r>
      <w:r w:rsidRPr="00D946DE">
        <w:rPr>
          <w:rFonts w:cs="Arial"/>
          <w:sz w:val="22"/>
          <w:szCs w:val="22"/>
          <w:u w:val="single"/>
        </w:rPr>
        <w:t>:</w:t>
      </w:r>
      <w:r w:rsidRPr="00D946DE">
        <w:rPr>
          <w:rFonts w:cs="Arial"/>
          <w:sz w:val="22"/>
          <w:szCs w:val="22"/>
        </w:rPr>
        <w:tab/>
      </w:r>
      <w:r w:rsidRPr="007917AA">
        <w:rPr>
          <w:rStyle w:val="platne1"/>
          <w:rFonts w:ascii="Arial" w:hAnsi="Arial" w:cs="Arial"/>
          <w:b/>
          <w:sz w:val="22"/>
          <w:szCs w:val="22"/>
        </w:rPr>
        <w:t>Severočeská teplárenská</w:t>
      </w:r>
      <w:r w:rsidRPr="007917AA">
        <w:rPr>
          <w:rFonts w:cs="Arial"/>
          <w:b/>
          <w:sz w:val="22"/>
          <w:szCs w:val="22"/>
        </w:rPr>
        <w:t>, a.s.</w:t>
      </w:r>
    </w:p>
    <w:p w14:paraId="47FDF942" w14:textId="6FF8E6A0" w:rsidR="00F76F51" w:rsidRDefault="007917AA" w:rsidP="007917AA">
      <w:pPr>
        <w:jc w:val="left"/>
        <w:rPr>
          <w:rFonts w:cs="Arial"/>
          <w:sz w:val="22"/>
          <w:szCs w:val="22"/>
        </w:rPr>
      </w:pPr>
      <w:r w:rsidRPr="007917AA">
        <w:rPr>
          <w:rFonts w:cs="Arial"/>
          <w:sz w:val="22"/>
          <w:szCs w:val="22"/>
        </w:rPr>
        <w:t>IČ: 287 33 118, se sídlem Most-Komořany, Teplárenská 2, PSČ 434 03, zapsaný v oddílu B, vložce 2153 obchodního rejstříku vedeném Krajským soudem v Ústí nad Labem</w:t>
      </w:r>
    </w:p>
    <w:p w14:paraId="3AB470E0" w14:textId="77777777" w:rsidR="007917AA" w:rsidRPr="007917AA" w:rsidRDefault="007917AA" w:rsidP="007917AA">
      <w:pPr>
        <w:jc w:val="left"/>
        <w:rPr>
          <w:rFonts w:cs="Arial"/>
          <w:sz w:val="22"/>
          <w:szCs w:val="22"/>
        </w:rPr>
      </w:pPr>
    </w:p>
    <w:p w14:paraId="4CB91F65" w14:textId="357BB355" w:rsidR="00F76F51" w:rsidRPr="007917AA" w:rsidRDefault="00F76F51" w:rsidP="00F76F51">
      <w:pPr>
        <w:spacing w:after="120"/>
        <w:jc w:val="center"/>
        <w:rPr>
          <w:rFonts w:cs="Arial"/>
          <w:b/>
          <w:sz w:val="22"/>
          <w:szCs w:val="22"/>
        </w:rPr>
      </w:pPr>
      <w:r w:rsidRPr="007917AA">
        <w:rPr>
          <w:rFonts w:cs="Arial"/>
          <w:b/>
          <w:sz w:val="22"/>
          <w:szCs w:val="22"/>
        </w:rPr>
        <w:t xml:space="preserve">IDENTIFIKAČNÍ ÚDAJE </w:t>
      </w:r>
      <w:r w:rsidR="005134E9" w:rsidRPr="007917AA">
        <w:rPr>
          <w:rFonts w:cs="Arial"/>
          <w:b/>
          <w:sz w:val="22"/>
          <w:szCs w:val="22"/>
        </w:rPr>
        <w:t>ÚČASTNÍKA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4760"/>
      </w:tblGrid>
      <w:tr w:rsidR="00F76F51" w:rsidRPr="004B376E" w14:paraId="66891B51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74F653AF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8F5534B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492D43F2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34E9DFAC" w14:textId="44EB4990" w:rsidR="00F76F51" w:rsidRPr="004B376E" w:rsidRDefault="00D10295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S</w:t>
            </w:r>
            <w:r w:rsidR="00F76F51" w:rsidRPr="004B376E">
              <w:rPr>
                <w:rFonts w:cs="Arial"/>
                <w:sz w:val="20"/>
              </w:rPr>
              <w:t>ídlo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B369CE2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657DB0B9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68947D7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Právní forma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39D52C9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5F0E18D3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21F1A2E5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E02DE1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3ADB5103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0ABFAB52" w14:textId="638F9F5C" w:rsidR="00F76F51" w:rsidRPr="004B376E" w:rsidRDefault="005134E9" w:rsidP="00D102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předkládá níže uvedený seznam všech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dodavatelů, kteří se budou podílet na plnění předmětné zakázky. </w:t>
      </w:r>
      <w:r w:rsidR="004F269D"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zároveň prohlašuje, že neuvažuje o žádných jiných, </w:t>
      </w:r>
      <w:proofErr w:type="gramStart"/>
      <w:r w:rsidR="00F76F51" w:rsidRPr="004B376E">
        <w:rPr>
          <w:rFonts w:cs="Arial"/>
          <w:sz w:val="22"/>
          <w:szCs w:val="22"/>
        </w:rPr>
        <w:t>než</w:t>
      </w:r>
      <w:proofErr w:type="gramEnd"/>
      <w:r w:rsidR="00F76F51" w:rsidRPr="004B376E">
        <w:rPr>
          <w:rFonts w:cs="Arial"/>
          <w:sz w:val="22"/>
          <w:szCs w:val="22"/>
        </w:rPr>
        <w:t xml:space="preserve"> níže uvedených </w:t>
      </w:r>
      <w:proofErr w:type="gramStart"/>
      <w:r w:rsidR="007917AA">
        <w:rPr>
          <w:rFonts w:cs="Arial"/>
          <w:sz w:val="22"/>
          <w:szCs w:val="22"/>
        </w:rPr>
        <w:t>poddodavatelích</w:t>
      </w:r>
      <w:proofErr w:type="gramEnd"/>
      <w:r w:rsidR="007917AA">
        <w:rPr>
          <w:rFonts w:cs="Arial"/>
          <w:sz w:val="22"/>
          <w:szCs w:val="22"/>
        </w:rPr>
        <w:t>, kteří</w:t>
      </w:r>
      <w:r w:rsidR="00F76F51" w:rsidRPr="004B376E">
        <w:rPr>
          <w:rFonts w:cs="Arial"/>
          <w:sz w:val="22"/>
          <w:szCs w:val="22"/>
        </w:rPr>
        <w:t xml:space="preserve"> by se měly podílet na plnění předmětné zakázky. Za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dodávku je pro tento účel považována realizace dílčích </w:t>
      </w:r>
      <w:r w:rsidR="00621D27" w:rsidRPr="004B376E">
        <w:rPr>
          <w:rFonts w:cs="Arial"/>
          <w:sz w:val="22"/>
          <w:szCs w:val="22"/>
        </w:rPr>
        <w:t>částí zakázky</w:t>
      </w:r>
      <w:r w:rsidR="00D10295" w:rsidRPr="004B376E">
        <w:rPr>
          <w:rFonts w:cs="Arial"/>
          <w:sz w:val="22"/>
          <w:szCs w:val="22"/>
        </w:rPr>
        <w:t xml:space="preserve"> jinými subjekty pro </w:t>
      </w:r>
      <w:r>
        <w:rPr>
          <w:rFonts w:cs="Arial"/>
          <w:sz w:val="22"/>
          <w:szCs w:val="22"/>
        </w:rPr>
        <w:t>Účastníka</w:t>
      </w:r>
      <w:r w:rsidR="00D10295" w:rsidRPr="004B376E">
        <w:rPr>
          <w:rFonts w:cs="Arial"/>
          <w:sz w:val="22"/>
          <w:szCs w:val="22"/>
        </w:rPr>
        <w:t>.</w:t>
      </w:r>
    </w:p>
    <w:p w14:paraId="761C2A5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3936B5DC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31919610" w14:textId="3023BE36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</w:t>
            </w:r>
            <w:r w:rsidR="00F76F51" w:rsidRPr="002300DD">
              <w:rPr>
                <w:rFonts w:cs="Arial"/>
                <w:sz w:val="22"/>
                <w:szCs w:val="22"/>
              </w:rPr>
              <w:t xml:space="preserve">DODAVATEL </w:t>
            </w:r>
            <w:r w:rsidR="00D10295">
              <w:rPr>
                <w:rFonts w:cs="Arial"/>
                <w:sz w:val="22"/>
                <w:szCs w:val="22"/>
              </w:rPr>
              <w:t>č</w:t>
            </w:r>
            <w:r w:rsidR="00F76F51" w:rsidRPr="002300DD">
              <w:rPr>
                <w:rFonts w:cs="Arial"/>
                <w:sz w:val="22"/>
                <w:szCs w:val="22"/>
              </w:rPr>
              <w:t>.</w:t>
            </w:r>
            <w:r w:rsidR="00D10295">
              <w:rPr>
                <w:rFonts w:cs="Arial"/>
                <w:sz w:val="22"/>
                <w:szCs w:val="22"/>
              </w:rPr>
              <w:t xml:space="preserve"> </w:t>
            </w:r>
            <w:r w:rsidR="00F76F51" w:rsidRPr="002300DD">
              <w:rPr>
                <w:rFonts w:cs="Arial"/>
                <w:sz w:val="22"/>
                <w:szCs w:val="22"/>
              </w:rPr>
              <w:t>1</w:t>
            </w:r>
          </w:p>
        </w:tc>
      </w:tr>
      <w:tr w:rsidR="00F76F51" w:rsidRPr="00D10295" w14:paraId="060DD2C8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02EB8ECB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1D1BB5E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60929ED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5B5BEDAA" w14:textId="4AD4869E" w:rsidR="00F76F51" w:rsidRPr="00D10295" w:rsidRDefault="004B376E" w:rsidP="00D102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0B976A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2384233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89A3359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EB0DDC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FFC30DF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3509FDA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7115BD0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E7F706C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38EBD406" w14:textId="2421F723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A31AB24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B5EEB26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2A08D21A" w14:textId="3B11C378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70F475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226F0E71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B263197" w14:textId="48032B2C" w:rsidR="003C6127" w:rsidRPr="00D10295" w:rsidRDefault="003C6127" w:rsidP="005134E9">
            <w:pPr>
              <w:jc w:val="left"/>
              <w:rPr>
                <w:rFonts w:cs="Arial"/>
                <w:sz w:val="20"/>
                <w:lang w:eastAsia="en-US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34969DD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236FBE97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p w14:paraId="10EF59A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0564819A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494F61B7" w14:textId="4A919C93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 w:rsidRPr="00B14791">
              <w:rPr>
                <w:rFonts w:cs="Arial"/>
                <w:sz w:val="22"/>
                <w:szCs w:val="22"/>
              </w:rPr>
              <w:t>POD</w:t>
            </w:r>
            <w:r w:rsidR="00F76F51" w:rsidRPr="00B14791">
              <w:rPr>
                <w:rFonts w:cs="Arial"/>
                <w:sz w:val="22"/>
                <w:szCs w:val="22"/>
              </w:rPr>
              <w:t xml:space="preserve">DODAVATEL </w:t>
            </w:r>
            <w:r w:rsidR="00D10295" w:rsidRPr="00B14791">
              <w:rPr>
                <w:rFonts w:cs="Arial"/>
                <w:sz w:val="22"/>
                <w:szCs w:val="22"/>
              </w:rPr>
              <w:t>č</w:t>
            </w:r>
            <w:r w:rsidR="00F76F51" w:rsidRPr="00B14791">
              <w:rPr>
                <w:rFonts w:cs="Arial"/>
                <w:sz w:val="22"/>
                <w:szCs w:val="22"/>
              </w:rPr>
              <w:t>.</w:t>
            </w:r>
            <w:r w:rsidR="00D10295" w:rsidRPr="00B14791">
              <w:rPr>
                <w:rFonts w:cs="Arial"/>
                <w:sz w:val="22"/>
                <w:szCs w:val="22"/>
              </w:rPr>
              <w:t xml:space="preserve"> </w:t>
            </w:r>
            <w:r w:rsidR="00D7098D" w:rsidRPr="00B14791">
              <w:rPr>
                <w:rFonts w:cs="Arial"/>
                <w:sz w:val="22"/>
                <w:szCs w:val="22"/>
              </w:rPr>
              <w:t>X</w:t>
            </w:r>
          </w:p>
        </w:tc>
      </w:tr>
      <w:tr w:rsidR="00F76F51" w:rsidRPr="00D10295" w14:paraId="4076A7B0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BCC956F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28DAEC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4F241FF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230BE8F9" w14:textId="05A051CB" w:rsidR="00F76F51" w:rsidRPr="00D10295" w:rsidRDefault="004B376E" w:rsidP="004B376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AF570BA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8018812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6CDAB6D7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DA542D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B5B2274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1DCDF83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B79852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F3E3B67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245C3D6" w14:textId="56EC9291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976D7B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673157E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7179D9F9" w14:textId="2CAD87A2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AAC1373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15CE6763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FC978FD" w14:textId="4126DCBA" w:rsidR="003C6127" w:rsidRPr="00D10295" w:rsidRDefault="003C6127" w:rsidP="00E21BF1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F338051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680C6022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3DD0DEA1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4F0A387A" w14:textId="77777777" w:rsidR="000338AD" w:rsidRPr="00731124" w:rsidRDefault="000338AD" w:rsidP="000338AD">
      <w:pPr>
        <w:widowControl w:val="0"/>
        <w:tabs>
          <w:tab w:val="left" w:pos="4820"/>
        </w:tabs>
        <w:rPr>
          <w:rFonts w:cs="Arial"/>
          <w:sz w:val="20"/>
        </w:rPr>
      </w:pPr>
      <w:r w:rsidRPr="00731124">
        <w:rPr>
          <w:rFonts w:cs="Arial"/>
          <w:sz w:val="20"/>
        </w:rPr>
        <w:t xml:space="preserve">V ………………. </w:t>
      </w:r>
      <w:proofErr w:type="gramStart"/>
      <w:r w:rsidRPr="00731124">
        <w:rPr>
          <w:rFonts w:cs="Arial"/>
          <w:sz w:val="20"/>
        </w:rPr>
        <w:t>dne</w:t>
      </w:r>
      <w:proofErr w:type="gramEnd"/>
      <w:r w:rsidRPr="00731124">
        <w:rPr>
          <w:rFonts w:cs="Arial"/>
          <w:sz w:val="20"/>
        </w:rPr>
        <w:t xml:space="preserve"> ………</w:t>
      </w:r>
    </w:p>
    <w:p w14:paraId="56258AB8" w14:textId="77777777" w:rsidR="000338AD" w:rsidRPr="00731124" w:rsidRDefault="000338AD" w:rsidP="000338AD">
      <w:pPr>
        <w:widowControl w:val="0"/>
        <w:tabs>
          <w:tab w:val="center" w:pos="6521"/>
        </w:tabs>
        <w:spacing w:before="480"/>
        <w:rPr>
          <w:rFonts w:cs="Arial"/>
          <w:sz w:val="20"/>
        </w:rPr>
      </w:pPr>
      <w:r w:rsidRPr="00731124">
        <w:rPr>
          <w:rFonts w:cs="Arial"/>
          <w:sz w:val="20"/>
        </w:rPr>
        <w:tab/>
        <w:t>………………………………………………</w:t>
      </w:r>
    </w:p>
    <w:p w14:paraId="79478BFB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>Jméno, příjmení a podpis</w:t>
      </w:r>
    </w:p>
    <w:p w14:paraId="48D225E7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 xml:space="preserve">oprávněné osoby jednat jménem či za </w:t>
      </w:r>
      <w:r>
        <w:rPr>
          <w:rFonts w:cs="Arial"/>
          <w:sz w:val="20"/>
        </w:rPr>
        <w:t>účastníka</w:t>
      </w:r>
    </w:p>
    <w:p w14:paraId="5F4D46F4" w14:textId="5681DD0E" w:rsidR="00B9356B" w:rsidRPr="00D10295" w:rsidRDefault="00B9356B" w:rsidP="000338AD">
      <w:pPr>
        <w:spacing w:line="276" w:lineRule="auto"/>
        <w:rPr>
          <w:rFonts w:cs="Arial"/>
          <w:sz w:val="18"/>
          <w:szCs w:val="18"/>
        </w:rPr>
      </w:pPr>
    </w:p>
    <w:sectPr w:rsidR="00B9356B" w:rsidRPr="00D10295" w:rsidSect="00736D9B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E604" w14:textId="77777777" w:rsidR="00AD770A" w:rsidRDefault="00AD770A" w:rsidP="00D451CF">
      <w:r>
        <w:separator/>
      </w:r>
    </w:p>
  </w:endnote>
  <w:endnote w:type="continuationSeparator" w:id="0">
    <w:p w14:paraId="19439657" w14:textId="77777777" w:rsidR="00AD770A" w:rsidRDefault="00AD770A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-740594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6D5CFC" w14:textId="4432D312" w:rsidR="005134E9" w:rsidRPr="00A526B1" w:rsidRDefault="000338AD" w:rsidP="000338AD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B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11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526B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114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F2A54" w14:textId="77777777" w:rsidR="00AD770A" w:rsidRDefault="00AD770A" w:rsidP="00D451CF">
      <w:r>
        <w:separator/>
      </w:r>
    </w:p>
  </w:footnote>
  <w:footnote w:type="continuationSeparator" w:id="0">
    <w:p w14:paraId="0F77B91E" w14:textId="77777777" w:rsidR="00AD770A" w:rsidRDefault="00AD770A" w:rsidP="00D45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6570B8" w:rsidRPr="0083056E" w14:paraId="4E7B4B85" w14:textId="77777777" w:rsidTr="0083056E">
      <w:trPr>
        <w:trHeight w:val="964"/>
        <w:jc w:val="center"/>
      </w:trPr>
      <w:tc>
        <w:tcPr>
          <w:tcW w:w="3119" w:type="dxa"/>
          <w:vAlign w:val="center"/>
        </w:tcPr>
        <w:p w14:paraId="5DB13CBC" w14:textId="7893C050" w:rsidR="006570B8" w:rsidRPr="0083056E" w:rsidRDefault="00FD2DDC" w:rsidP="0083056E">
          <w:pPr>
            <w:tabs>
              <w:tab w:val="center" w:pos="4536"/>
              <w:tab w:val="right" w:pos="9072"/>
            </w:tabs>
            <w:spacing w:before="60" w:after="60"/>
            <w:rPr>
              <w:rFonts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4CB62FD7" wp14:editId="398D30BE">
                <wp:extent cx="1714500" cy="5524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3319856F" w14:textId="351F1E03" w:rsidR="006570B8" w:rsidRPr="00472447" w:rsidRDefault="007917AA" w:rsidP="00653113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b/>
              <w:caps/>
              <w:sz w:val="18"/>
              <w:szCs w:val="18"/>
            </w:rPr>
            <w:t xml:space="preserve">Příloha č. </w:t>
          </w:r>
          <w:r w:rsidR="002572DA">
            <w:rPr>
              <w:rFonts w:cs="Arial"/>
              <w:b/>
              <w:caps/>
              <w:sz w:val="18"/>
              <w:szCs w:val="18"/>
            </w:rPr>
            <w:t>23</w:t>
          </w:r>
          <w:r>
            <w:rPr>
              <w:rFonts w:cs="Arial"/>
              <w:b/>
              <w:caps/>
              <w:sz w:val="18"/>
              <w:szCs w:val="18"/>
            </w:rPr>
            <w:t xml:space="preserve"> </w:t>
          </w:r>
          <w:r w:rsidR="006570B8" w:rsidRPr="00472447">
            <w:rPr>
              <w:rFonts w:cs="Arial"/>
              <w:b/>
              <w:caps/>
              <w:sz w:val="18"/>
              <w:szCs w:val="18"/>
            </w:rPr>
            <w:t>zadávací dokumentace</w:t>
          </w:r>
        </w:p>
        <w:p w14:paraId="087F0826" w14:textId="64C1D12A" w:rsidR="00DD03BD" w:rsidRDefault="00FD2DDC" w:rsidP="00A526B1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sz w:val="18"/>
              <w:szCs w:val="18"/>
            </w:rPr>
          </w:pPr>
          <w:r w:rsidRPr="00DC7A70">
            <w:rPr>
              <w:rFonts w:cs="Arial"/>
              <w:b/>
              <w:sz w:val="18"/>
              <w:szCs w:val="18"/>
            </w:rPr>
            <w:t>Realizace stavby „REKO TN Litvínov“</w:t>
          </w:r>
        </w:p>
        <w:p w14:paraId="40B57355" w14:textId="1B6E7217" w:rsidR="00FD2DDC" w:rsidRPr="0083056E" w:rsidRDefault="00C42ED9" w:rsidP="002572DA">
          <w:pPr>
            <w:tabs>
              <w:tab w:val="center" w:pos="4536"/>
              <w:tab w:val="right" w:pos="9072"/>
            </w:tabs>
            <w:jc w:val="center"/>
            <w:rPr>
              <w:rFonts w:cs="Arial"/>
              <w:caps/>
              <w:sz w:val="18"/>
              <w:szCs w:val="18"/>
              <w:lang w:val="en-US"/>
            </w:rPr>
          </w:pPr>
          <w:r>
            <w:rPr>
              <w:rFonts w:cs="Arial"/>
              <w:b/>
              <w:sz w:val="18"/>
              <w:szCs w:val="18"/>
            </w:rPr>
            <w:t xml:space="preserve">Část </w:t>
          </w:r>
          <w:r w:rsidR="002572DA">
            <w:rPr>
              <w:rFonts w:cs="Arial"/>
              <w:b/>
              <w:sz w:val="18"/>
              <w:szCs w:val="18"/>
            </w:rPr>
            <w:t>3</w:t>
          </w:r>
          <w:r w:rsidR="007917AA">
            <w:rPr>
              <w:rFonts w:cs="Arial"/>
              <w:b/>
              <w:sz w:val="18"/>
              <w:szCs w:val="18"/>
            </w:rPr>
            <w:t xml:space="preserve"> zakázky SU </w:t>
          </w:r>
          <w:r w:rsidR="002572DA">
            <w:rPr>
              <w:rFonts w:cs="Arial"/>
              <w:b/>
              <w:sz w:val="18"/>
              <w:szCs w:val="18"/>
            </w:rPr>
            <w:t>7/1</w:t>
          </w:r>
          <w:r w:rsidR="007917AA">
            <w:rPr>
              <w:rFonts w:cs="Arial"/>
              <w:b/>
              <w:sz w:val="18"/>
              <w:szCs w:val="18"/>
            </w:rPr>
            <w:t xml:space="preserve"> – SU </w:t>
          </w:r>
          <w:r w:rsidR="002572DA">
            <w:rPr>
              <w:rFonts w:cs="Arial"/>
              <w:b/>
              <w:sz w:val="18"/>
              <w:szCs w:val="18"/>
            </w:rPr>
            <w:t>10</w:t>
          </w:r>
        </w:p>
      </w:tc>
      <w:tc>
        <w:tcPr>
          <w:tcW w:w="2268" w:type="dxa"/>
        </w:tcPr>
        <w:p w14:paraId="0C164C57" w14:textId="13765F4A" w:rsidR="006570B8" w:rsidRPr="0083056E" w:rsidRDefault="00FD2DDC" w:rsidP="006570B8">
          <w:pPr>
            <w:tabs>
              <w:tab w:val="center" w:pos="4536"/>
              <w:tab w:val="right" w:pos="9072"/>
            </w:tabs>
            <w:spacing w:before="16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noProof/>
            </w:rPr>
            <w:drawing>
              <wp:inline distT="0" distB="0" distL="0" distR="0" wp14:anchorId="34E42429" wp14:editId="24D4D183">
                <wp:extent cx="1346200" cy="304800"/>
                <wp:effectExtent l="0" t="0" r="6350" b="0"/>
                <wp:docPr id="3" name="Obrázek 3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8C275F" w14:textId="21D2B426" w:rsidR="00D451CF" w:rsidRDefault="00D451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CF"/>
    <w:rsid w:val="000338AD"/>
    <w:rsid w:val="0007758D"/>
    <w:rsid w:val="00117824"/>
    <w:rsid w:val="00140BC7"/>
    <w:rsid w:val="00181347"/>
    <w:rsid w:val="001B4166"/>
    <w:rsid w:val="001F4CAF"/>
    <w:rsid w:val="002300DD"/>
    <w:rsid w:val="002562F0"/>
    <w:rsid w:val="002572DA"/>
    <w:rsid w:val="002712E7"/>
    <w:rsid w:val="002B22A1"/>
    <w:rsid w:val="003336A1"/>
    <w:rsid w:val="00371E0B"/>
    <w:rsid w:val="003A4CB4"/>
    <w:rsid w:val="003C6127"/>
    <w:rsid w:val="00423B4B"/>
    <w:rsid w:val="004A4A89"/>
    <w:rsid w:val="004A56EA"/>
    <w:rsid w:val="004B376E"/>
    <w:rsid w:val="004C6B96"/>
    <w:rsid w:val="004D7AA6"/>
    <w:rsid w:val="004F269D"/>
    <w:rsid w:val="005134E9"/>
    <w:rsid w:val="005348DE"/>
    <w:rsid w:val="00557E73"/>
    <w:rsid w:val="00585298"/>
    <w:rsid w:val="005A2696"/>
    <w:rsid w:val="005B0D92"/>
    <w:rsid w:val="00621D27"/>
    <w:rsid w:val="00653B10"/>
    <w:rsid w:val="006570B8"/>
    <w:rsid w:val="006627FD"/>
    <w:rsid w:val="006D4778"/>
    <w:rsid w:val="006E3D16"/>
    <w:rsid w:val="00706A2F"/>
    <w:rsid w:val="00724A3E"/>
    <w:rsid w:val="00736D9B"/>
    <w:rsid w:val="007917AA"/>
    <w:rsid w:val="007B0B08"/>
    <w:rsid w:val="0083056E"/>
    <w:rsid w:val="008B1AA3"/>
    <w:rsid w:val="008D651A"/>
    <w:rsid w:val="008D69F2"/>
    <w:rsid w:val="0099275A"/>
    <w:rsid w:val="009A1C89"/>
    <w:rsid w:val="009D5BBB"/>
    <w:rsid w:val="00A405E2"/>
    <w:rsid w:val="00A44565"/>
    <w:rsid w:val="00A526B1"/>
    <w:rsid w:val="00A63D1F"/>
    <w:rsid w:val="00A6482C"/>
    <w:rsid w:val="00A65D46"/>
    <w:rsid w:val="00AC7CAA"/>
    <w:rsid w:val="00AD770A"/>
    <w:rsid w:val="00AF1AC1"/>
    <w:rsid w:val="00B14791"/>
    <w:rsid w:val="00B9356B"/>
    <w:rsid w:val="00BB01BB"/>
    <w:rsid w:val="00BD4410"/>
    <w:rsid w:val="00BE57BC"/>
    <w:rsid w:val="00C42ED9"/>
    <w:rsid w:val="00CB1D6C"/>
    <w:rsid w:val="00CD2F19"/>
    <w:rsid w:val="00CE5D12"/>
    <w:rsid w:val="00D10295"/>
    <w:rsid w:val="00D27BDE"/>
    <w:rsid w:val="00D451CF"/>
    <w:rsid w:val="00D61458"/>
    <w:rsid w:val="00D7098D"/>
    <w:rsid w:val="00DA07BA"/>
    <w:rsid w:val="00DC5356"/>
    <w:rsid w:val="00DD03BD"/>
    <w:rsid w:val="00E11148"/>
    <w:rsid w:val="00E118DE"/>
    <w:rsid w:val="00E21BCC"/>
    <w:rsid w:val="00E21BF1"/>
    <w:rsid w:val="00E7454C"/>
    <w:rsid w:val="00EC1124"/>
    <w:rsid w:val="00ED77AD"/>
    <w:rsid w:val="00F23767"/>
    <w:rsid w:val="00F25666"/>
    <w:rsid w:val="00F3701F"/>
    <w:rsid w:val="00F54F3F"/>
    <w:rsid w:val="00F57AC0"/>
    <w:rsid w:val="00F76F51"/>
    <w:rsid w:val="00FD1DD2"/>
    <w:rsid w:val="00FD2DDC"/>
    <w:rsid w:val="00FD5ADD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85E9E"/>
  <w15:docId w15:val="{86F584C9-21A4-434F-B3BE-830E4FF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latne1">
    <w:name w:val="platne1"/>
    <w:rsid w:val="007917A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1236-D0EF-40DB-AB89-DBC4BA29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Hyneš Vladimír</cp:lastModifiedBy>
  <cp:revision>4</cp:revision>
  <cp:lastPrinted>2018-02-06T11:59:00Z</cp:lastPrinted>
  <dcterms:created xsi:type="dcterms:W3CDTF">2019-10-17T15:31:00Z</dcterms:created>
  <dcterms:modified xsi:type="dcterms:W3CDTF">2019-10-29T08:55:00Z</dcterms:modified>
</cp:coreProperties>
</file>