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C554" w14:textId="77777777" w:rsidR="001E1301" w:rsidRDefault="001E1301"/>
    <w:p w14:paraId="286AF658" w14:textId="77777777" w:rsidR="00586F9B" w:rsidRPr="00CA7883" w:rsidRDefault="00CA7883">
      <w:pPr>
        <w:rPr>
          <w:sz w:val="40"/>
          <w:szCs w:val="40"/>
        </w:rPr>
      </w:pPr>
      <w:r w:rsidRPr="00CA7883">
        <w:rPr>
          <w:sz w:val="40"/>
          <w:szCs w:val="40"/>
        </w:rPr>
        <w:t xml:space="preserve">             </w:t>
      </w:r>
      <w:r w:rsidR="00196B5B">
        <w:rPr>
          <w:sz w:val="40"/>
          <w:szCs w:val="40"/>
        </w:rPr>
        <w:t xml:space="preserve">                  </w:t>
      </w:r>
      <w:r w:rsidRPr="00CA7883">
        <w:rPr>
          <w:rFonts w:ascii="Times New Roman" w:hAnsi="Times New Roman"/>
          <w:b/>
          <w:color w:val="000000"/>
          <w:sz w:val="40"/>
          <w:szCs w:val="40"/>
          <w:lang w:eastAsia="cs-CZ"/>
        </w:rPr>
        <w:t>Čestné prohlášení</w:t>
      </w:r>
    </w:p>
    <w:p w14:paraId="2A7944BE" w14:textId="77777777" w:rsidR="00612E0B" w:rsidRPr="00196B5B" w:rsidRDefault="00CA7883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</w:rPr>
        <w:t xml:space="preserve">   </w:t>
      </w:r>
      <w:r w:rsidR="00586F9B" w:rsidRPr="00196B5B">
        <w:rPr>
          <w:rFonts w:ascii="Times New Roman" w:hAnsi="Times New Roman"/>
        </w:rPr>
        <w:t xml:space="preserve"> </w:t>
      </w:r>
      <w:r w:rsidR="00612E0B" w:rsidRPr="00196B5B">
        <w:rPr>
          <w:rFonts w:ascii="Times New Roman" w:hAnsi="Times New Roman"/>
        </w:rPr>
        <w:t xml:space="preserve">                                   </w:t>
      </w:r>
      <w:r w:rsidR="00196B5B">
        <w:rPr>
          <w:rFonts w:ascii="Times New Roman" w:hAnsi="Times New Roman"/>
        </w:rPr>
        <w:t xml:space="preserve">                              </w:t>
      </w:r>
      <w:r w:rsidR="00487C4D" w:rsidRPr="00196B5B">
        <w:rPr>
          <w:rFonts w:ascii="Times New Roman" w:hAnsi="Times New Roman"/>
          <w:lang w:eastAsia="cs-CZ"/>
        </w:rPr>
        <w:t xml:space="preserve">zájemce </w:t>
      </w:r>
    </w:p>
    <w:p w14:paraId="094EFE66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</w:p>
    <w:p w14:paraId="36824C92" w14:textId="77777777" w:rsidR="00612E0B" w:rsidRPr="00196B5B" w:rsidRDefault="001020A0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 </w:t>
      </w:r>
      <w:r w:rsidR="00612E0B" w:rsidRPr="00196B5B">
        <w:rPr>
          <w:rFonts w:ascii="Times New Roman" w:hAnsi="Times New Roman"/>
          <w:lang w:eastAsia="cs-CZ"/>
        </w:rPr>
        <w:t xml:space="preserve">Název:    </w:t>
      </w:r>
      <w:permStart w:id="437674864" w:edGrp="everyone"/>
    </w:p>
    <w:permEnd w:id="437674864"/>
    <w:p w14:paraId="3FC05BC0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Adresa:   </w:t>
      </w:r>
      <w:permStart w:id="838009499" w:edGrp="everyone"/>
    </w:p>
    <w:permEnd w:id="838009499"/>
    <w:p w14:paraId="518C9F01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IČ:   </w:t>
      </w:r>
      <w:permStart w:id="211943677" w:edGrp="everyone"/>
    </w:p>
    <w:permEnd w:id="211943677"/>
    <w:p w14:paraId="1ABCC36E" w14:textId="77777777" w:rsidR="00933DE3" w:rsidRDefault="00612E0B" w:rsidP="00E5356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     </w:t>
      </w:r>
      <w:r w:rsidR="00487C4D" w:rsidRPr="00196B5B">
        <w:rPr>
          <w:rFonts w:ascii="Times New Roman" w:hAnsi="Times New Roman"/>
          <w:lang w:eastAsia="cs-CZ"/>
        </w:rPr>
        <w:t xml:space="preserve">                                       </w:t>
      </w:r>
      <w:r w:rsidR="00196B5B">
        <w:rPr>
          <w:rFonts w:ascii="Times New Roman" w:hAnsi="Times New Roman"/>
          <w:lang w:eastAsia="cs-CZ"/>
        </w:rPr>
        <w:t xml:space="preserve">                        </w:t>
      </w:r>
      <w:r w:rsidR="004348AB" w:rsidRPr="00196B5B">
        <w:rPr>
          <w:rFonts w:ascii="Times New Roman" w:hAnsi="Times New Roman"/>
          <w:lang w:eastAsia="cs-CZ"/>
        </w:rPr>
        <w:t xml:space="preserve"> </w:t>
      </w:r>
      <w:r w:rsidR="00487C4D" w:rsidRPr="00196B5B">
        <w:rPr>
          <w:rFonts w:ascii="Times New Roman" w:hAnsi="Times New Roman"/>
          <w:lang w:eastAsia="cs-CZ"/>
        </w:rPr>
        <w:t>o zakázku</w:t>
      </w:r>
    </w:p>
    <w:p w14:paraId="56A2132C" w14:textId="13743C4E" w:rsidR="00845916" w:rsidRPr="007E4B74" w:rsidRDefault="009330FB" w:rsidP="00031E6D">
      <w:pPr>
        <w:ind w:right="-142"/>
        <w:rPr>
          <w:rFonts w:ascii="Times New Roman" w:hAnsi="Times New Roman"/>
          <w:b/>
          <w:lang w:eastAsia="cs-CZ"/>
        </w:rPr>
      </w:pPr>
      <w:r w:rsidRPr="007E4B74">
        <w:rPr>
          <w:rFonts w:ascii="Times New Roman" w:hAnsi="Times New Roman"/>
          <w:b/>
          <w:lang w:eastAsia="cs-CZ"/>
        </w:rPr>
        <w:t xml:space="preserve"> </w:t>
      </w:r>
      <w:r w:rsidR="00784BF0" w:rsidRPr="007E4B74">
        <w:rPr>
          <w:rFonts w:ascii="Times New Roman" w:hAnsi="Times New Roman"/>
          <w:b/>
          <w:lang w:eastAsia="cs-CZ"/>
        </w:rPr>
        <w:t>„</w:t>
      </w:r>
      <w:r w:rsidR="007E4B74" w:rsidRPr="007E4B74">
        <w:rPr>
          <w:rFonts w:ascii="Times New Roman" w:hAnsi="Times New Roman"/>
          <w:b/>
          <w:lang w:eastAsia="cs-CZ"/>
        </w:rPr>
        <w:t>STAVEBNÍ ÚPRAVY VNITŘNÍCH PROSTOR OBJEKTU č.p. 95 V OBCI MALŠOVICE</w:t>
      </w:r>
      <w:r w:rsidR="006B4D93">
        <w:rPr>
          <w:rFonts w:ascii="Times New Roman" w:hAnsi="Times New Roman"/>
          <w:b/>
          <w:lang w:eastAsia="cs-CZ"/>
        </w:rPr>
        <w:t xml:space="preserve"> II.</w:t>
      </w:r>
      <w:r w:rsidR="001020A0" w:rsidRPr="007E4B74">
        <w:rPr>
          <w:rFonts w:ascii="Times New Roman" w:hAnsi="Times New Roman"/>
          <w:b/>
          <w:lang w:eastAsia="cs-CZ"/>
        </w:rPr>
        <w:t>“</w:t>
      </w:r>
    </w:p>
    <w:p w14:paraId="22C67260" w14:textId="77777777" w:rsidR="00CF6184" w:rsidRPr="00845916" w:rsidRDefault="00B86D39" w:rsidP="00CF6184">
      <w:pPr>
        <w:pStyle w:val="Default"/>
        <w:rPr>
          <w:b/>
          <w:bCs/>
          <w:lang w:eastAsia="cs-CZ"/>
        </w:rPr>
      </w:pPr>
      <w:r>
        <w:rPr>
          <w:lang w:eastAsia="cs-CZ"/>
        </w:rPr>
        <w:t xml:space="preserve"> </w:t>
      </w:r>
    </w:p>
    <w:p w14:paraId="321E9C3A" w14:textId="77777777" w:rsidR="00586F9B" w:rsidRPr="008C5E5D" w:rsidRDefault="00CA7883" w:rsidP="00CF6184">
      <w:pPr>
        <w:pStyle w:val="Default"/>
        <w:rPr>
          <w:b/>
          <w:bCs/>
          <w:color w:val="auto"/>
        </w:rPr>
      </w:pPr>
      <w:r>
        <w:rPr>
          <w:lang w:eastAsia="cs-CZ"/>
        </w:rPr>
        <w:t xml:space="preserve">ve </w:t>
      </w:r>
      <w:r w:rsidR="000F2AB2">
        <w:rPr>
          <w:lang w:eastAsia="cs-CZ"/>
        </w:rPr>
        <w:t>kterém potvrzuje, že splňuje</w:t>
      </w:r>
      <w:r>
        <w:rPr>
          <w:lang w:eastAsia="cs-CZ"/>
        </w:rPr>
        <w:t xml:space="preserve"> </w:t>
      </w:r>
      <w:r w:rsidR="00586F9B" w:rsidRPr="00AB0206">
        <w:rPr>
          <w:lang w:eastAsia="cs-CZ"/>
        </w:rPr>
        <w:t xml:space="preserve">následující podmínky: </w:t>
      </w:r>
    </w:p>
    <w:p w14:paraId="5B5C1E42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801A4DD" w14:textId="77777777" w:rsidR="00CA7883" w:rsidRPr="00AB0206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21E98C9" w14:textId="77777777" w:rsidR="00586F9B" w:rsidRPr="0095055C" w:rsidRDefault="00396FC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není v likvidaci</w:t>
      </w:r>
      <w:r w:rsidR="00586F9B"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1AD84372" w14:textId="77777777" w:rsidR="00586F9B" w:rsidRPr="0095055C" w:rsidRDefault="00396FC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není v insolvenčním řízení</w:t>
      </w:r>
      <w:r w:rsidR="00586F9B"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75A01998" w14:textId="77777777" w:rsidR="00396FCB" w:rsidRDefault="00396FCB" w:rsidP="00396F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-    </w:t>
      </w:r>
      <w:r w:rsidR="00586F9B" w:rsidRPr="00AB0206">
        <w:rPr>
          <w:rFonts w:ascii="Times New Roman" w:hAnsi="Times New Roman"/>
          <w:color w:val="000000"/>
          <w:sz w:val="24"/>
          <w:szCs w:val="24"/>
          <w:lang w:eastAsia="cs-CZ"/>
        </w:rPr>
        <w:t>v uplynulých třech letech proti němu nebyl vyhlá</w:t>
      </w:r>
      <w:r w:rsidR="00586F9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šen konkurs, nebo konkurs nebyl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1A02CA5E" w14:textId="77777777" w:rsidR="00586F9B" w:rsidRPr="00AB0206" w:rsidRDefault="00396FCB" w:rsidP="00396F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</w:t>
      </w:r>
      <w:r w:rsidR="00586F9B" w:rsidRPr="00AB020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zrušen pro nedostatek majetku </w:t>
      </w:r>
    </w:p>
    <w:p w14:paraId="781A2C38" w14:textId="77777777" w:rsidR="00586F9B" w:rsidRPr="0095055C" w:rsidRDefault="00586F9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nebyl pravomocně odsouzen pro trestný čin, nebo došlo k zahlazení odsouzení trestného činu, jehož skutková podstata souvisí s předmětem podnikání ( fyzická osoba ), jde-li o právnickou osobu, musí tuto podmínku splňovat a prohlášení učinit statutární orgán, nebo každý člen statut. orgánu, vedoucí organ. složky zahraniční právnické osoby, nebo statut. orgánem pověřený zástupce </w:t>
      </w:r>
    </w:p>
    <w:p w14:paraId="1F1F69C4" w14:textId="77777777" w:rsidR="00586F9B" w:rsidRPr="0095055C" w:rsidRDefault="00586F9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5055C">
        <w:rPr>
          <w:rFonts w:ascii="Times New Roman" w:hAnsi="Times New Roman"/>
          <w:color w:val="000000"/>
          <w:sz w:val="24"/>
          <w:szCs w:val="24"/>
          <w:lang w:eastAsia="cs-CZ"/>
        </w:rPr>
        <w:t>má dostatečné ekonomické, technické a lidské zdroje k plnění předmětu zakázky</w:t>
      </w:r>
    </w:p>
    <w:p w14:paraId="13293CC7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300D5717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0AD2DB0F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562A8FC9" w14:textId="77777777" w:rsidR="00CA7883" w:rsidRPr="00CA7883" w:rsidRDefault="00CA7883" w:rsidP="00CA788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DAFAD8" w14:textId="77777777" w:rsidR="00CA7883" w:rsidRPr="00CA7883" w:rsidRDefault="00CA7883" w:rsidP="00CA788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V  </w:t>
      </w:r>
      <w:permStart w:id="654925377" w:edGrp="everyone"/>
      <w:r w:rsidR="00487C4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permEnd w:id="654925377"/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dne:   </w:t>
      </w:r>
      <w:permStart w:id="741946211" w:edGrp="everyone"/>
      <w:r w:rsidR="00487C4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ermEnd w:id="741946211"/>
    <w:p w14:paraId="20D60EBB" w14:textId="77777777" w:rsidR="00396FCB" w:rsidRDefault="00CA7883" w:rsidP="00CA788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14:paraId="4EFFE2BE" w14:textId="77777777" w:rsidR="00396FCB" w:rsidRDefault="00396FCB" w:rsidP="00396F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</w:t>
      </w:r>
      <w:permStart w:id="2058564367" w:edGrp="everyone"/>
      <w:r w:rsidR="00EB6FB2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permEnd w:id="2058564367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</w:t>
      </w:r>
      <w:r w:rsidR="00CA7883"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</w:t>
      </w:r>
    </w:p>
    <w:p w14:paraId="49AA5F73" w14:textId="77777777" w:rsidR="00CA7883" w:rsidRPr="00CA7883" w:rsidRDefault="00396FCB" w:rsidP="00396F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</w:t>
      </w:r>
      <w:r w:rsidR="00CA7883" w:rsidRPr="00CA7883">
        <w:rPr>
          <w:rFonts w:ascii="Times New Roman" w:eastAsia="Times New Roman" w:hAnsi="Times New Roman"/>
          <w:sz w:val="24"/>
          <w:szCs w:val="24"/>
          <w:lang w:eastAsia="cs-CZ"/>
        </w:rPr>
        <w:t>________________________</w:t>
      </w:r>
    </w:p>
    <w:p w14:paraId="281CA31C" w14:textId="77777777" w:rsidR="00CA7883" w:rsidRDefault="00CA7883" w:rsidP="00CA78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p</w:t>
      </w: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>odpis oprávněné osoby</w:t>
      </w:r>
    </w:p>
    <w:p w14:paraId="6DAA24F6" w14:textId="77777777" w:rsidR="00A92237" w:rsidRPr="00CA7883" w:rsidRDefault="00A92237" w:rsidP="00CA78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razítko</w:t>
      </w:r>
    </w:p>
    <w:p w14:paraId="3358EF9F" w14:textId="77777777" w:rsidR="00CA7883" w:rsidRPr="00CF7D5E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5ED8325" w14:textId="77777777" w:rsidR="00586F9B" w:rsidRDefault="00586F9B"/>
    <w:sectPr w:rsidR="00586F9B" w:rsidSect="00031E6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16F3"/>
    <w:multiLevelType w:val="hybridMultilevel"/>
    <w:tmpl w:val="04849AEA"/>
    <w:lvl w:ilvl="0" w:tplc="0E7282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comments" w:enforcement="1" w:cryptProviderType="rsaAES" w:cryptAlgorithmClass="hash" w:cryptAlgorithmType="typeAny" w:cryptAlgorithmSid="14" w:cryptSpinCount="100000" w:hash="6G13atL5NE9Jq8nCtYakuc01Y7WUkYjq8cXkj4D7p0MRdrbwKXmNPnx2wTXUuMFjuTJY1KVHSzuKPHSWG5ekrw==" w:salt="cXAGhTnzGpor0zLYVnNBR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F9B"/>
    <w:rsid w:val="00031E6D"/>
    <w:rsid w:val="000F2AB2"/>
    <w:rsid w:val="001020A0"/>
    <w:rsid w:val="0011043E"/>
    <w:rsid w:val="00196B5B"/>
    <w:rsid w:val="001C44C0"/>
    <w:rsid w:val="001E1301"/>
    <w:rsid w:val="00246717"/>
    <w:rsid w:val="003649F0"/>
    <w:rsid w:val="00396FCB"/>
    <w:rsid w:val="003F5B37"/>
    <w:rsid w:val="004348AB"/>
    <w:rsid w:val="00487C4D"/>
    <w:rsid w:val="004D0647"/>
    <w:rsid w:val="00586F9B"/>
    <w:rsid w:val="00612E0B"/>
    <w:rsid w:val="006B4D93"/>
    <w:rsid w:val="00784BF0"/>
    <w:rsid w:val="007C4896"/>
    <w:rsid w:val="007E4B74"/>
    <w:rsid w:val="00845916"/>
    <w:rsid w:val="008C5E5D"/>
    <w:rsid w:val="009330FB"/>
    <w:rsid w:val="00933DE3"/>
    <w:rsid w:val="0095055C"/>
    <w:rsid w:val="00951B5D"/>
    <w:rsid w:val="00953088"/>
    <w:rsid w:val="00A92237"/>
    <w:rsid w:val="00B42211"/>
    <w:rsid w:val="00B86D39"/>
    <w:rsid w:val="00BE3B18"/>
    <w:rsid w:val="00BF7D9A"/>
    <w:rsid w:val="00CA7883"/>
    <w:rsid w:val="00CB11EA"/>
    <w:rsid w:val="00CF6184"/>
    <w:rsid w:val="00DC0C50"/>
    <w:rsid w:val="00E5356B"/>
    <w:rsid w:val="00EB6FB2"/>
    <w:rsid w:val="00F8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4812"/>
  <w15:docId w15:val="{DD0580C8-59F8-4392-AD51-0A323AFF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F9B"/>
    <w:pPr>
      <w:spacing w:after="200"/>
      <w:ind w:left="0"/>
      <w:jc w:val="left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5E5D"/>
    <w:pPr>
      <w:autoSpaceDE w:val="0"/>
      <w:autoSpaceDN w:val="0"/>
      <w:adjustRightInd w:val="0"/>
      <w:spacing w:line="240" w:lineRule="auto"/>
      <w:ind w:left="0"/>
      <w:jc w:val="left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BA06-52B7-4D74-A763-83786D2E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220</Words>
  <Characters>1301</Characters>
  <Application>Microsoft Office Word</Application>
  <DocSecurity>8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Jan Krpálek</cp:lastModifiedBy>
  <cp:revision>65</cp:revision>
  <dcterms:created xsi:type="dcterms:W3CDTF">2012-02-25T13:25:00Z</dcterms:created>
  <dcterms:modified xsi:type="dcterms:W3CDTF">2023-05-19T07:55:00Z</dcterms:modified>
</cp:coreProperties>
</file>