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8E3" w:rsidRDefault="004328E3" w:rsidP="004A06DC">
      <w:pPr>
        <w:tabs>
          <w:tab w:val="left" w:pos="1985"/>
        </w:tabs>
        <w:jc w:val="both"/>
        <w:rPr>
          <w:rFonts w:cs="Tahoma"/>
        </w:rPr>
      </w:pPr>
      <w:r w:rsidRPr="00796A54">
        <w:rPr>
          <w:rFonts w:cs="Tahoma"/>
          <w:b/>
        </w:rPr>
        <w:t>ZADAVATEL:</w:t>
      </w:r>
      <w:r w:rsidRPr="00796A54">
        <w:rPr>
          <w:rFonts w:cs="Tahoma"/>
        </w:rPr>
        <w:tab/>
      </w:r>
      <w:r>
        <w:rPr>
          <w:rFonts w:cs="Tahoma"/>
        </w:rPr>
        <w:t xml:space="preserve">Oborová zdravotní pojišťovna zaměstnanců bank, pojišťoven a stavebnictví </w:t>
      </w:r>
    </w:p>
    <w:p w:rsidR="004328E3" w:rsidRPr="00796A54" w:rsidRDefault="004328E3" w:rsidP="004A06DC">
      <w:pPr>
        <w:tabs>
          <w:tab w:val="left" w:pos="1800"/>
          <w:tab w:val="left" w:pos="1985"/>
        </w:tabs>
        <w:jc w:val="both"/>
        <w:rPr>
          <w:rFonts w:cs="Tahoma"/>
        </w:rPr>
      </w:pPr>
      <w:r w:rsidRPr="00796A54">
        <w:rPr>
          <w:rFonts w:cs="Tahoma"/>
        </w:rPr>
        <w:t>Sídlo:</w:t>
      </w:r>
      <w:r w:rsidRPr="00796A54">
        <w:rPr>
          <w:rFonts w:cs="Tahoma"/>
        </w:rPr>
        <w:tab/>
      </w:r>
      <w:r w:rsidR="004A06DC">
        <w:rPr>
          <w:rFonts w:cs="Tahoma"/>
        </w:rPr>
        <w:tab/>
      </w:r>
      <w:r>
        <w:rPr>
          <w:rFonts w:cs="Tahoma"/>
        </w:rPr>
        <w:t>Roškotova 1225/1, PSČ 140 21, Praha 4</w:t>
      </w:r>
      <w:r w:rsidRPr="00796A54">
        <w:rPr>
          <w:rFonts w:cs="Tahoma"/>
        </w:rPr>
        <w:t xml:space="preserve"> </w:t>
      </w:r>
    </w:p>
    <w:p w:rsidR="004328E3" w:rsidRDefault="004328E3" w:rsidP="004A06DC">
      <w:pPr>
        <w:tabs>
          <w:tab w:val="left" w:pos="1800"/>
          <w:tab w:val="left" w:pos="1985"/>
          <w:tab w:val="left" w:pos="7800"/>
        </w:tabs>
        <w:jc w:val="both"/>
        <w:rPr>
          <w:rFonts w:cs="Tahoma"/>
        </w:rPr>
      </w:pPr>
      <w:r w:rsidRPr="00796A54">
        <w:rPr>
          <w:rFonts w:cs="Tahoma"/>
        </w:rPr>
        <w:t>IČ:</w:t>
      </w:r>
      <w:r w:rsidRPr="00796A54">
        <w:rPr>
          <w:rFonts w:cs="Tahoma"/>
        </w:rPr>
        <w:tab/>
      </w:r>
      <w:r w:rsidR="004A06DC">
        <w:rPr>
          <w:rFonts w:cs="Tahoma"/>
        </w:rPr>
        <w:tab/>
      </w:r>
      <w:r>
        <w:rPr>
          <w:rFonts w:cs="Tahoma"/>
        </w:rPr>
        <w:t>47114321</w:t>
      </w:r>
    </w:p>
    <w:p w:rsidR="004328E3" w:rsidRPr="00796A54" w:rsidRDefault="004328E3" w:rsidP="004328E3">
      <w:pPr>
        <w:tabs>
          <w:tab w:val="left" w:pos="1800"/>
          <w:tab w:val="left" w:pos="7800"/>
        </w:tabs>
        <w:jc w:val="both"/>
        <w:rPr>
          <w:rFonts w:cs="Tahoma"/>
        </w:rPr>
      </w:pPr>
      <w:r>
        <w:rPr>
          <w:rFonts w:cs="Tahoma"/>
        </w:rPr>
        <w:tab/>
      </w:r>
    </w:p>
    <w:p w:rsidR="004328E3" w:rsidRPr="00796A54" w:rsidRDefault="004328E3" w:rsidP="004A06DC">
      <w:pPr>
        <w:tabs>
          <w:tab w:val="left" w:pos="1985"/>
        </w:tabs>
        <w:autoSpaceDE w:val="0"/>
        <w:autoSpaceDN w:val="0"/>
        <w:adjustRightInd w:val="0"/>
        <w:rPr>
          <w:rFonts w:cs="Tahoma"/>
        </w:rPr>
      </w:pPr>
      <w:r w:rsidRPr="004328E3">
        <w:rPr>
          <w:rFonts w:cs="Tahoma"/>
          <w:b/>
        </w:rPr>
        <w:t>Veřejná zakázka:</w:t>
      </w:r>
      <w:r>
        <w:rPr>
          <w:rFonts w:cs="Tahoma"/>
        </w:rPr>
        <w:t xml:space="preserve">   </w:t>
      </w:r>
      <w:r w:rsidR="004A06DC">
        <w:rPr>
          <w:rFonts w:cs="Tahoma"/>
        </w:rPr>
        <w:tab/>
      </w:r>
      <w:proofErr w:type="spellStart"/>
      <w:r w:rsidR="00985A56" w:rsidRPr="00985A56">
        <w:rPr>
          <w:rFonts w:cs="Tahoma"/>
        </w:rPr>
        <w:t>Serverovna</w:t>
      </w:r>
      <w:proofErr w:type="spellEnd"/>
      <w:r w:rsidR="00985A56" w:rsidRPr="00985A56">
        <w:rPr>
          <w:rFonts w:cs="Tahoma"/>
        </w:rPr>
        <w:t xml:space="preserve"> technologický sál III</w:t>
      </w:r>
    </w:p>
    <w:p w:rsidR="004328E3" w:rsidRDefault="004328E3" w:rsidP="004328E3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4328E3" w:rsidRPr="009B283B" w:rsidRDefault="004A06DC" w:rsidP="004A06DC">
      <w:pPr>
        <w:pStyle w:val="Default"/>
        <w:tabs>
          <w:tab w:val="left" w:pos="1985"/>
        </w:tabs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Ev. č.:</w:t>
      </w:r>
      <w:r>
        <w:rPr>
          <w:rFonts w:ascii="Tahoma" w:hAnsi="Tahoma" w:cs="Tahoma"/>
          <w:color w:val="auto"/>
          <w:sz w:val="20"/>
          <w:szCs w:val="20"/>
        </w:rPr>
        <w:tab/>
      </w:r>
      <w:r w:rsidR="00985A56" w:rsidRPr="00985A56">
        <w:rPr>
          <w:rFonts w:ascii="Tahoma" w:hAnsi="Tahoma" w:cs="Tahoma"/>
          <w:bCs/>
          <w:sz w:val="20"/>
          <w:szCs w:val="20"/>
          <w:shd w:val="clear" w:color="auto" w:fill="FFFFFF"/>
        </w:rPr>
        <w:t>487698</w:t>
      </w:r>
      <w:r w:rsidR="00985A56" w:rsidRPr="00985A56">
        <w:rPr>
          <w:rStyle w:val="apple-converted-space"/>
          <w:rFonts w:ascii="Tahoma" w:hAnsi="Tahoma" w:cs="Tahoma"/>
          <w:bCs/>
          <w:sz w:val="20"/>
          <w:szCs w:val="20"/>
          <w:shd w:val="clear" w:color="auto" w:fill="FFFFFF"/>
        </w:rPr>
        <w:t> </w:t>
      </w:r>
    </w:p>
    <w:p w:rsidR="004328E3" w:rsidRPr="009B283B" w:rsidRDefault="004A06DC" w:rsidP="004A06DC">
      <w:pPr>
        <w:pStyle w:val="Default"/>
        <w:tabs>
          <w:tab w:val="left" w:pos="1985"/>
        </w:tabs>
        <w:rPr>
          <w:rFonts w:ascii="Tahoma" w:hAnsi="Tahoma" w:cs="Tahoma"/>
          <w:color w:val="auto"/>
          <w:sz w:val="20"/>
          <w:szCs w:val="20"/>
        </w:rPr>
      </w:pPr>
      <w:proofErr w:type="gramStart"/>
      <w:r>
        <w:rPr>
          <w:rFonts w:ascii="Tahoma" w:hAnsi="Tahoma" w:cs="Tahoma"/>
          <w:color w:val="auto"/>
          <w:sz w:val="20"/>
          <w:szCs w:val="20"/>
        </w:rPr>
        <w:t>Č.j.</w:t>
      </w:r>
      <w:proofErr w:type="gramEnd"/>
      <w:r>
        <w:rPr>
          <w:rFonts w:ascii="Tahoma" w:hAnsi="Tahoma" w:cs="Tahoma"/>
          <w:color w:val="auto"/>
          <w:sz w:val="20"/>
          <w:szCs w:val="20"/>
        </w:rPr>
        <w:t xml:space="preserve"> zadavatele:</w:t>
      </w:r>
      <w:r>
        <w:rPr>
          <w:rFonts w:ascii="Tahoma" w:hAnsi="Tahoma" w:cs="Tahoma"/>
          <w:color w:val="auto"/>
          <w:sz w:val="20"/>
          <w:szCs w:val="20"/>
        </w:rPr>
        <w:tab/>
      </w:r>
      <w:r w:rsidR="00985A56" w:rsidRPr="00985A56">
        <w:rPr>
          <w:rFonts w:ascii="Tahoma" w:hAnsi="Tahoma" w:cs="Tahoma"/>
          <w:color w:val="auto"/>
          <w:sz w:val="20"/>
          <w:szCs w:val="20"/>
        </w:rPr>
        <w:t>OZP-VZ-2014-017</w:t>
      </w:r>
    </w:p>
    <w:p w:rsidR="004328E3" w:rsidRDefault="004328E3" w:rsidP="004328E3">
      <w:pPr>
        <w:jc w:val="both"/>
        <w:rPr>
          <w:rFonts w:cs="Tahoma"/>
        </w:rPr>
      </w:pPr>
    </w:p>
    <w:p w:rsidR="001B2224" w:rsidRDefault="001B2224" w:rsidP="004328E3">
      <w:pPr>
        <w:jc w:val="both"/>
        <w:rPr>
          <w:rFonts w:cs="Tahoma"/>
        </w:rPr>
      </w:pPr>
    </w:p>
    <w:p w:rsidR="001B2224" w:rsidRDefault="001B2224" w:rsidP="004328E3">
      <w:pPr>
        <w:jc w:val="both"/>
        <w:rPr>
          <w:rFonts w:cs="Tahoma"/>
        </w:rPr>
      </w:pPr>
    </w:p>
    <w:p w:rsidR="004328E3" w:rsidRDefault="004328E3" w:rsidP="004328E3">
      <w:pPr>
        <w:jc w:val="both"/>
        <w:rPr>
          <w:rFonts w:cs="Tahoma"/>
        </w:rPr>
      </w:pPr>
      <w:r w:rsidRPr="00796A54">
        <w:rPr>
          <w:rFonts w:cs="Tahoma"/>
        </w:rPr>
        <w:t>V Praze, dne</w:t>
      </w:r>
      <w:r w:rsidR="00086797">
        <w:rPr>
          <w:rFonts w:cs="Tahoma"/>
        </w:rPr>
        <w:t xml:space="preserve"> 03. 11</w:t>
      </w:r>
      <w:r w:rsidR="009B283B">
        <w:rPr>
          <w:rFonts w:cs="Tahoma"/>
        </w:rPr>
        <w:t>. 2014</w:t>
      </w:r>
    </w:p>
    <w:p w:rsidR="004328E3" w:rsidRDefault="004328E3" w:rsidP="004328E3">
      <w:pPr>
        <w:jc w:val="both"/>
        <w:rPr>
          <w:rFonts w:cs="Tahoma"/>
          <w:b/>
        </w:rPr>
      </w:pPr>
    </w:p>
    <w:p w:rsidR="001B2224" w:rsidRDefault="001B2224" w:rsidP="004328E3">
      <w:pPr>
        <w:jc w:val="both"/>
        <w:rPr>
          <w:rFonts w:cs="Tahoma"/>
          <w:b/>
        </w:rPr>
      </w:pPr>
    </w:p>
    <w:p w:rsidR="001B2224" w:rsidRDefault="001B2224" w:rsidP="004328E3">
      <w:pPr>
        <w:jc w:val="both"/>
        <w:rPr>
          <w:rFonts w:cs="Tahoma"/>
          <w:b/>
        </w:rPr>
      </w:pPr>
    </w:p>
    <w:p w:rsidR="00AE266F" w:rsidRDefault="004328E3" w:rsidP="004328E3">
      <w:pPr>
        <w:jc w:val="both"/>
        <w:rPr>
          <w:rFonts w:cs="Tahoma"/>
          <w:b/>
        </w:rPr>
      </w:pPr>
      <w:r w:rsidRPr="00E34B16">
        <w:rPr>
          <w:rFonts w:cs="Tahoma"/>
          <w:b/>
        </w:rPr>
        <w:t>Dodatečné informace k zadávacím podmínkám</w:t>
      </w:r>
    </w:p>
    <w:p w:rsidR="001B2224" w:rsidRDefault="001B2224" w:rsidP="004328E3">
      <w:pPr>
        <w:jc w:val="both"/>
        <w:rPr>
          <w:rFonts w:cs="Tahoma"/>
          <w:b/>
        </w:rPr>
      </w:pPr>
    </w:p>
    <w:p w:rsidR="004328E3" w:rsidRPr="00796A54" w:rsidRDefault="004328E3" w:rsidP="004328E3">
      <w:pPr>
        <w:autoSpaceDE w:val="0"/>
        <w:autoSpaceDN w:val="0"/>
        <w:adjustRightInd w:val="0"/>
        <w:jc w:val="both"/>
        <w:rPr>
          <w:rFonts w:cs="Tahoma"/>
        </w:rPr>
      </w:pPr>
      <w:r w:rsidRPr="00796A54">
        <w:rPr>
          <w:rFonts w:cs="Tahoma"/>
        </w:rPr>
        <w:t>Výše uvedený zadavatel Vám v souladu s § 49 zák. č. 137/2006 Sb., o veřejných zakázkách, ve znění pozdějších předpisů sděluje následující dodatečné informace k zadávacím podmínkám vztahující se k výše uvedené veřejné zakázce.</w:t>
      </w:r>
    </w:p>
    <w:p w:rsidR="004328E3" w:rsidRDefault="004328E3" w:rsidP="004328E3">
      <w:pPr>
        <w:jc w:val="both"/>
        <w:rPr>
          <w:rFonts w:cs="Tahoma"/>
          <w:b/>
        </w:rPr>
      </w:pPr>
    </w:p>
    <w:p w:rsidR="00985A56" w:rsidRDefault="00985A56" w:rsidP="004328E3">
      <w:pPr>
        <w:jc w:val="both"/>
        <w:rPr>
          <w:rFonts w:cs="Tahoma"/>
          <w:b/>
        </w:rPr>
      </w:pPr>
    </w:p>
    <w:p w:rsidR="004328E3" w:rsidRDefault="004328E3" w:rsidP="004328E3">
      <w:pPr>
        <w:jc w:val="both"/>
        <w:rPr>
          <w:rFonts w:cs="Tahoma"/>
          <w:b/>
        </w:rPr>
      </w:pPr>
      <w:r w:rsidRPr="00FA4DFD">
        <w:rPr>
          <w:rFonts w:cs="Tahoma"/>
          <w:b/>
        </w:rPr>
        <w:t>Dodatečná informace č.</w:t>
      </w:r>
      <w:r>
        <w:rPr>
          <w:rFonts w:cs="Tahoma"/>
          <w:b/>
        </w:rPr>
        <w:t xml:space="preserve"> 1</w:t>
      </w:r>
    </w:p>
    <w:p w:rsidR="001B2224" w:rsidRDefault="001B2224" w:rsidP="001B2224">
      <w:pPr>
        <w:autoSpaceDE w:val="0"/>
        <w:autoSpaceDN w:val="0"/>
        <w:adjustRightInd w:val="0"/>
        <w:jc w:val="both"/>
        <w:rPr>
          <w:rFonts w:cs="Tahoma"/>
        </w:rPr>
      </w:pPr>
    </w:p>
    <w:p w:rsidR="001B2224" w:rsidRPr="008B52B6" w:rsidRDefault="00985A56" w:rsidP="001B2224">
      <w:pPr>
        <w:autoSpaceDE w:val="0"/>
        <w:autoSpaceDN w:val="0"/>
        <w:adjustRightInd w:val="0"/>
        <w:jc w:val="both"/>
        <w:rPr>
          <w:rFonts w:cs="Tahoma"/>
        </w:rPr>
      </w:pPr>
      <w:r>
        <w:rPr>
          <w:rFonts w:cs="Tahoma"/>
        </w:rPr>
        <w:t>Z</w:t>
      </w:r>
      <w:r w:rsidR="001B2224" w:rsidRPr="008B52B6">
        <w:rPr>
          <w:rFonts w:cs="Tahoma"/>
        </w:rPr>
        <w:t>adavatel rozhodl o změně lhůty pro podání nabídek a lhůty pro otev</w:t>
      </w:r>
      <w:r w:rsidR="001B2224">
        <w:rPr>
          <w:rFonts w:cs="Tahoma"/>
        </w:rPr>
        <w:t xml:space="preserve">írání obálek. Původní termíny </w:t>
      </w:r>
      <w:r>
        <w:rPr>
          <w:rFonts w:cs="Tahoma"/>
        </w:rPr>
        <w:t>17</w:t>
      </w:r>
      <w:r w:rsidR="001B2224">
        <w:rPr>
          <w:rFonts w:cs="Tahoma"/>
        </w:rPr>
        <w:t>. 11. 2014</w:t>
      </w:r>
      <w:r w:rsidR="001B2224" w:rsidRPr="008B52B6">
        <w:rPr>
          <w:rFonts w:cs="Tahoma"/>
        </w:rPr>
        <w:t xml:space="preserve"> uvedené v </w:t>
      </w:r>
      <w:r w:rsidR="003472C5">
        <w:rPr>
          <w:rFonts w:cs="Tahoma"/>
        </w:rPr>
        <w:t>O</w:t>
      </w:r>
      <w:r w:rsidR="001B2224" w:rsidRPr="008B52B6">
        <w:rPr>
          <w:rFonts w:cs="Tahoma"/>
        </w:rPr>
        <w:t xml:space="preserve">známení o zakázce se mění takto: </w:t>
      </w:r>
    </w:p>
    <w:p w:rsidR="004328E3" w:rsidRDefault="004328E3" w:rsidP="004328E3">
      <w:pPr>
        <w:jc w:val="both"/>
        <w:rPr>
          <w:rFonts w:cs="Tahoma"/>
          <w:b/>
        </w:rPr>
      </w:pPr>
    </w:p>
    <w:p w:rsidR="004328E3" w:rsidRPr="004A06DC" w:rsidRDefault="004328E3" w:rsidP="004328E3">
      <w:pPr>
        <w:autoSpaceDE w:val="0"/>
        <w:autoSpaceDN w:val="0"/>
        <w:adjustRightInd w:val="0"/>
        <w:jc w:val="both"/>
        <w:rPr>
          <w:rFonts w:cs="Tahoma"/>
          <w:b/>
          <w:u w:val="single"/>
        </w:rPr>
      </w:pPr>
      <w:r w:rsidRPr="004A06DC">
        <w:rPr>
          <w:rFonts w:cs="Tahoma"/>
          <w:b/>
          <w:u w:val="single"/>
        </w:rPr>
        <w:t xml:space="preserve">Lhůta pro podání nabídky:  </w:t>
      </w:r>
      <w:r w:rsidR="00985A56">
        <w:rPr>
          <w:rFonts w:cs="Tahoma"/>
          <w:b/>
          <w:u w:val="single"/>
        </w:rPr>
        <w:t>1</w:t>
      </w:r>
      <w:r w:rsidR="009B283B" w:rsidRPr="004A06DC">
        <w:rPr>
          <w:rFonts w:cs="Tahoma"/>
          <w:b/>
          <w:u w:val="single"/>
        </w:rPr>
        <w:t xml:space="preserve">8. 11. </w:t>
      </w:r>
      <w:r w:rsidRPr="004A06DC">
        <w:rPr>
          <w:rFonts w:cs="Tahoma"/>
          <w:b/>
          <w:u w:val="single"/>
        </w:rPr>
        <w:t xml:space="preserve">2014 </w:t>
      </w:r>
      <w:proofErr w:type="gramStart"/>
      <w:r w:rsidRPr="004A06DC">
        <w:rPr>
          <w:rFonts w:cs="Tahoma"/>
          <w:b/>
          <w:u w:val="single"/>
        </w:rPr>
        <w:t>ve</w:t>
      </w:r>
      <w:proofErr w:type="gramEnd"/>
      <w:r w:rsidRPr="004A06DC">
        <w:rPr>
          <w:rFonts w:cs="Tahoma"/>
          <w:b/>
          <w:u w:val="single"/>
        </w:rPr>
        <w:t xml:space="preserve"> 12:00 hodin.</w:t>
      </w:r>
    </w:p>
    <w:p w:rsidR="004A06DC" w:rsidRDefault="004A06DC" w:rsidP="004328E3">
      <w:pPr>
        <w:autoSpaceDE w:val="0"/>
        <w:autoSpaceDN w:val="0"/>
        <w:adjustRightInd w:val="0"/>
        <w:jc w:val="both"/>
        <w:rPr>
          <w:rFonts w:cs="Tahoma"/>
          <w:b/>
          <w:u w:val="single"/>
        </w:rPr>
      </w:pPr>
    </w:p>
    <w:p w:rsidR="004328E3" w:rsidRPr="004A06DC" w:rsidRDefault="004328E3" w:rsidP="004328E3">
      <w:pPr>
        <w:autoSpaceDE w:val="0"/>
        <w:autoSpaceDN w:val="0"/>
        <w:adjustRightInd w:val="0"/>
        <w:jc w:val="both"/>
        <w:rPr>
          <w:rFonts w:cs="Tahoma"/>
          <w:b/>
          <w:u w:val="single"/>
        </w:rPr>
      </w:pPr>
      <w:r w:rsidRPr="004A06DC">
        <w:rPr>
          <w:rFonts w:cs="Tahoma"/>
          <w:b/>
          <w:u w:val="single"/>
        </w:rPr>
        <w:t xml:space="preserve">Lhůta pro otevírání obálek: </w:t>
      </w:r>
      <w:r w:rsidR="00985A56">
        <w:rPr>
          <w:rFonts w:cs="Tahoma"/>
          <w:b/>
          <w:u w:val="single"/>
        </w:rPr>
        <w:t>1</w:t>
      </w:r>
      <w:r w:rsidR="009B283B" w:rsidRPr="004A06DC">
        <w:rPr>
          <w:rFonts w:cs="Tahoma"/>
          <w:b/>
          <w:u w:val="single"/>
        </w:rPr>
        <w:t xml:space="preserve">8. 11. </w:t>
      </w:r>
      <w:r w:rsidRPr="004A06DC">
        <w:rPr>
          <w:rFonts w:cs="Tahoma"/>
          <w:b/>
          <w:u w:val="single"/>
        </w:rPr>
        <w:t xml:space="preserve">2014 </w:t>
      </w:r>
      <w:proofErr w:type="gramStart"/>
      <w:r w:rsidRPr="004A06DC">
        <w:rPr>
          <w:rFonts w:cs="Tahoma"/>
          <w:b/>
          <w:u w:val="single"/>
        </w:rPr>
        <w:t>ve</w:t>
      </w:r>
      <w:proofErr w:type="gramEnd"/>
      <w:r w:rsidRPr="004A06DC">
        <w:rPr>
          <w:rFonts w:cs="Tahoma"/>
          <w:b/>
          <w:u w:val="single"/>
        </w:rPr>
        <w:t> 12:00 hodin.</w:t>
      </w:r>
    </w:p>
    <w:p w:rsidR="004328E3" w:rsidRDefault="004328E3" w:rsidP="004328E3">
      <w:pPr>
        <w:jc w:val="both"/>
        <w:rPr>
          <w:rFonts w:cs="Tahoma"/>
        </w:rPr>
      </w:pPr>
    </w:p>
    <w:p w:rsidR="0044722B" w:rsidRDefault="0044722B" w:rsidP="004328E3">
      <w:pPr>
        <w:jc w:val="both"/>
        <w:rPr>
          <w:rFonts w:cs="Tahoma"/>
        </w:rPr>
      </w:pPr>
    </w:p>
    <w:p w:rsidR="004A06DC" w:rsidRDefault="004A06DC" w:rsidP="004328E3">
      <w:pPr>
        <w:jc w:val="both"/>
        <w:rPr>
          <w:rFonts w:cs="Tahoma"/>
        </w:rPr>
      </w:pPr>
    </w:p>
    <w:p w:rsidR="004A06DC" w:rsidRPr="00AB1FC9" w:rsidRDefault="004A06DC" w:rsidP="004A06DC">
      <w:pPr>
        <w:rPr>
          <w:rFonts w:eastAsiaTheme="minorEastAsia" w:cs="Tahoma"/>
          <w:noProof/>
          <w:color w:val="808080"/>
        </w:rPr>
      </w:pPr>
      <w:r w:rsidRPr="00AB1FC9">
        <w:rPr>
          <w:rFonts w:eastAsiaTheme="minorEastAsia" w:cs="Tahoma"/>
          <w:noProof/>
          <w:color w:val="808080"/>
        </w:rPr>
        <w:t>S pozdravem / Best regards</w:t>
      </w:r>
    </w:p>
    <w:p w:rsidR="004A06DC" w:rsidRDefault="004A06DC" w:rsidP="004A06DC">
      <w:pPr>
        <w:rPr>
          <w:rFonts w:eastAsiaTheme="minorEastAsia" w:cs="Tahoma"/>
          <w:noProof/>
          <w:color w:val="808080"/>
          <w:sz w:val="18"/>
          <w:szCs w:val="18"/>
        </w:rPr>
      </w:pPr>
    </w:p>
    <w:p w:rsidR="004A06DC" w:rsidRDefault="004A06DC" w:rsidP="004A06DC">
      <w:pPr>
        <w:rPr>
          <w:rFonts w:eastAsiaTheme="minorEastAsia" w:cs="Tahoma"/>
          <w:noProof/>
          <w:color w:val="808080"/>
          <w:sz w:val="16"/>
          <w:szCs w:val="16"/>
        </w:rPr>
      </w:pPr>
      <w:r>
        <w:rPr>
          <w:rFonts w:eastAsiaTheme="minorEastAsia" w:cs="Tahoma"/>
          <w:b/>
          <w:bCs/>
          <w:noProof/>
          <w:color w:val="808080"/>
        </w:rPr>
        <w:t xml:space="preserve">Ing. Martina Chalasová </w:t>
      </w:r>
    </w:p>
    <w:p w:rsidR="004A06DC" w:rsidRPr="00AB1FC9" w:rsidRDefault="004A06DC" w:rsidP="004A06DC">
      <w:pPr>
        <w:rPr>
          <w:rFonts w:eastAsiaTheme="minorEastAsia" w:cs="Tahoma"/>
          <w:noProof/>
          <w:color w:val="808080"/>
        </w:rPr>
      </w:pPr>
      <w:r w:rsidRPr="00AB1FC9">
        <w:rPr>
          <w:rFonts w:eastAsiaTheme="minorEastAsia" w:cs="Tahoma"/>
          <w:noProof/>
          <w:color w:val="808080"/>
        </w:rPr>
        <w:t>Manažer</w:t>
      </w:r>
      <w:r w:rsidR="00D171EA">
        <w:rPr>
          <w:rFonts w:eastAsiaTheme="minorEastAsia" w:cs="Tahoma"/>
          <w:noProof/>
          <w:color w:val="808080"/>
        </w:rPr>
        <w:t>ka</w:t>
      </w:r>
      <w:r w:rsidRPr="00AB1FC9">
        <w:rPr>
          <w:rFonts w:eastAsiaTheme="minorEastAsia" w:cs="Tahoma"/>
          <w:noProof/>
          <w:color w:val="808080"/>
        </w:rPr>
        <w:t xml:space="preserve"> veřejných zakázek</w:t>
      </w:r>
    </w:p>
    <w:p w:rsidR="004A06DC" w:rsidRPr="00AB1FC9" w:rsidRDefault="004A06DC" w:rsidP="004A06DC">
      <w:pPr>
        <w:rPr>
          <w:rFonts w:eastAsiaTheme="minorEastAsia" w:cs="Tahoma"/>
          <w:noProof/>
          <w:color w:val="808080"/>
        </w:rPr>
      </w:pPr>
    </w:p>
    <w:p w:rsidR="004A06DC" w:rsidRDefault="00D171EA" w:rsidP="004A06DC">
      <w:pPr>
        <w:rPr>
          <w:rFonts w:eastAsiaTheme="minorEastAsia" w:cs="Tahoma"/>
          <w:b/>
          <w:bCs/>
          <w:noProof/>
          <w:color w:val="808080"/>
        </w:rPr>
      </w:pPr>
      <w:r>
        <w:rPr>
          <w:rFonts w:eastAsiaTheme="minorEastAsia" w:cs="Tahoma"/>
          <w:noProof/>
          <w:color w:val="808080"/>
        </w:rPr>
        <w:t>i.s.</w:t>
      </w:r>
      <w:r w:rsidR="004A06DC">
        <w:rPr>
          <w:rFonts w:eastAsiaTheme="minorEastAsia" w:cs="Tahoma"/>
          <w:noProof/>
          <w:color w:val="808080"/>
          <w:sz w:val="16"/>
          <w:szCs w:val="16"/>
        </w:rPr>
        <w:t xml:space="preserve"> </w:t>
      </w:r>
      <w:r w:rsidR="004A06DC">
        <w:rPr>
          <w:rFonts w:eastAsiaTheme="minorEastAsia" w:cs="Tahoma"/>
          <w:b/>
          <w:bCs/>
          <w:noProof/>
          <w:color w:val="808080"/>
        </w:rPr>
        <w:t>JUDr. Jaroslava Bursíka, advokáta</w:t>
      </w:r>
    </w:p>
    <w:p w:rsidR="004A06DC" w:rsidRPr="004A06DC" w:rsidRDefault="004A06DC" w:rsidP="004A06DC">
      <w:pPr>
        <w:rPr>
          <w:rFonts w:eastAsiaTheme="minorEastAsia" w:cs="Tahoma"/>
          <w:noProof/>
          <w:color w:val="808080"/>
          <w:sz w:val="16"/>
          <w:szCs w:val="16"/>
        </w:rPr>
      </w:pPr>
      <w:r w:rsidRPr="004A06DC">
        <w:rPr>
          <w:rFonts w:eastAsiaTheme="minorEastAsia" w:cs="Tahoma"/>
          <w:bCs/>
          <w:noProof/>
          <w:color w:val="808080"/>
        </w:rPr>
        <w:t xml:space="preserve">zástupce zadavatele </w:t>
      </w:r>
    </w:p>
    <w:p w:rsidR="004A06DC" w:rsidRDefault="004A06DC" w:rsidP="004A06DC">
      <w:pPr>
        <w:rPr>
          <w:rFonts w:eastAsiaTheme="minorEastAsia" w:cs="Tahoma"/>
          <w:noProof/>
          <w:color w:val="808080"/>
          <w:sz w:val="16"/>
          <w:szCs w:val="16"/>
        </w:rPr>
      </w:pPr>
    </w:p>
    <w:sectPr w:rsidR="004A06DC" w:rsidSect="009C1E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76D" w:rsidRDefault="00AF676D" w:rsidP="00B84D35">
      <w:r>
        <w:separator/>
      </w:r>
    </w:p>
  </w:endnote>
  <w:endnote w:type="continuationSeparator" w:id="0">
    <w:p w:rsidR="00AF676D" w:rsidRDefault="00AF676D" w:rsidP="00B84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76D" w:rsidRDefault="00AF676D" w:rsidP="00B84D35">
      <w:r>
        <w:separator/>
      </w:r>
    </w:p>
  </w:footnote>
  <w:footnote w:type="continuationSeparator" w:id="0">
    <w:p w:rsidR="00AF676D" w:rsidRDefault="00AF676D" w:rsidP="00B84D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16"/>
      <w:gridCol w:w="3051"/>
      <w:gridCol w:w="1817"/>
      <w:gridCol w:w="2817"/>
    </w:tblGrid>
    <w:tr w:rsidR="001B2224" w:rsidRPr="00F54A53" w:rsidTr="00D100B9">
      <w:tc>
        <w:tcPr>
          <w:tcW w:w="1321" w:type="dxa"/>
          <w:vAlign w:val="bottom"/>
        </w:tcPr>
        <w:p w:rsidR="001B2224" w:rsidRPr="00F72071" w:rsidRDefault="001B2224" w:rsidP="00D100B9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683895" cy="683895"/>
                <wp:effectExtent l="19050" t="0" r="1905" b="0"/>
                <wp:docPr id="1" name="obrázek 1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1B2224" w:rsidRPr="00F54A53" w:rsidRDefault="001B2224" w:rsidP="00D100B9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1B2224" w:rsidRPr="00F54A53" w:rsidRDefault="001B2224" w:rsidP="00D100B9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AB1FC9" w:rsidRDefault="00AB1FC9" w:rsidP="00D100B9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</w:rPr>
          </w:pPr>
        </w:p>
        <w:p w:rsidR="001B2224" w:rsidRPr="00F54A53" w:rsidRDefault="001B2224" w:rsidP="00D100B9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1B2224" w:rsidRPr="00F54A53" w:rsidRDefault="001B2224" w:rsidP="00D100B9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1B2224" w:rsidRDefault="001B2224" w:rsidP="00AB1FC9">
          <w:pPr>
            <w:pStyle w:val="Zhlav"/>
            <w:spacing w:before="12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Office</w:t>
          </w:r>
        </w:p>
        <w:p w:rsidR="001B2224" w:rsidRPr="00F54A53" w:rsidRDefault="001B2224" w:rsidP="00AB1FC9">
          <w:pPr>
            <w:pStyle w:val="Zhlav"/>
            <w:spacing w:before="40"/>
            <w:ind w:left="284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Belgická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Praha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1B2224" w:rsidRPr="0013192A" w:rsidRDefault="001B2224" w:rsidP="00AB1FC9">
          <w:pPr>
            <w:pStyle w:val="Zhlav"/>
            <w:spacing w:before="40"/>
            <w:ind w:left="922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1B2224" w:rsidRPr="0080018E" w:rsidRDefault="00AB1FC9" w:rsidP="0080018E">
          <w:pPr>
            <w:pStyle w:val="Zhlav"/>
            <w:spacing w:before="40" w:after="120"/>
            <w:ind w:left="92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zakazky</w:t>
          </w:r>
          <w:r w:rsidR="001B2224">
            <w:rPr>
              <w:rFonts w:ascii="Arial" w:hAnsi="Arial" w:cs="Arial"/>
              <w:color w:val="000080"/>
              <w:sz w:val="16"/>
              <w:szCs w:val="16"/>
            </w:rPr>
            <w:t>@bursikaspol.cz</w:t>
          </w:r>
        </w:p>
      </w:tc>
    </w:tr>
  </w:tbl>
  <w:p w:rsidR="001B2224" w:rsidRDefault="001B2224">
    <w:pPr>
      <w:pStyle w:val="Zhlav"/>
    </w:pPr>
  </w:p>
  <w:p w:rsidR="001B2224" w:rsidRDefault="001B222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1A1A"/>
    <w:multiLevelType w:val="hybridMultilevel"/>
    <w:tmpl w:val="EC26F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F1790"/>
    <w:multiLevelType w:val="hybridMultilevel"/>
    <w:tmpl w:val="04A468DA"/>
    <w:lvl w:ilvl="0" w:tplc="A5486C6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B84D35"/>
    <w:rsid w:val="00086797"/>
    <w:rsid w:val="00087826"/>
    <w:rsid w:val="00096B12"/>
    <w:rsid w:val="000A2BC5"/>
    <w:rsid w:val="000D0E5B"/>
    <w:rsid w:val="000F7E08"/>
    <w:rsid w:val="00141FD6"/>
    <w:rsid w:val="00153DBF"/>
    <w:rsid w:val="00174CF2"/>
    <w:rsid w:val="00190B5E"/>
    <w:rsid w:val="001B2224"/>
    <w:rsid w:val="001B4156"/>
    <w:rsid w:val="001C6031"/>
    <w:rsid w:val="002F1617"/>
    <w:rsid w:val="00303D89"/>
    <w:rsid w:val="00310A86"/>
    <w:rsid w:val="0031284C"/>
    <w:rsid w:val="00346A89"/>
    <w:rsid w:val="003472C5"/>
    <w:rsid w:val="003F438D"/>
    <w:rsid w:val="004328E3"/>
    <w:rsid w:val="0044722B"/>
    <w:rsid w:val="00447604"/>
    <w:rsid w:val="004A06DC"/>
    <w:rsid w:val="004F12BF"/>
    <w:rsid w:val="00522F2F"/>
    <w:rsid w:val="00524DB8"/>
    <w:rsid w:val="00532845"/>
    <w:rsid w:val="00545C5C"/>
    <w:rsid w:val="00583CD7"/>
    <w:rsid w:val="005A0C89"/>
    <w:rsid w:val="005A16A0"/>
    <w:rsid w:val="00635BDC"/>
    <w:rsid w:val="006434B9"/>
    <w:rsid w:val="006772B3"/>
    <w:rsid w:val="006E1626"/>
    <w:rsid w:val="006E5627"/>
    <w:rsid w:val="007618CF"/>
    <w:rsid w:val="00785AF5"/>
    <w:rsid w:val="0080018E"/>
    <w:rsid w:val="00985A56"/>
    <w:rsid w:val="00987F80"/>
    <w:rsid w:val="009B283B"/>
    <w:rsid w:val="009C1E38"/>
    <w:rsid w:val="00A30FD3"/>
    <w:rsid w:val="00A7025B"/>
    <w:rsid w:val="00AB1FC9"/>
    <w:rsid w:val="00AE266F"/>
    <w:rsid w:val="00AF676D"/>
    <w:rsid w:val="00B220CB"/>
    <w:rsid w:val="00B73804"/>
    <w:rsid w:val="00B8470A"/>
    <w:rsid w:val="00B84D35"/>
    <w:rsid w:val="00B966D5"/>
    <w:rsid w:val="00BA3E33"/>
    <w:rsid w:val="00C50748"/>
    <w:rsid w:val="00C85F98"/>
    <w:rsid w:val="00CA36DA"/>
    <w:rsid w:val="00CF1A27"/>
    <w:rsid w:val="00D100B9"/>
    <w:rsid w:val="00D1616D"/>
    <w:rsid w:val="00D171EA"/>
    <w:rsid w:val="00D37D67"/>
    <w:rsid w:val="00D45430"/>
    <w:rsid w:val="00D70479"/>
    <w:rsid w:val="00D758F8"/>
    <w:rsid w:val="00D83F3C"/>
    <w:rsid w:val="00DC49A6"/>
    <w:rsid w:val="00DE2658"/>
    <w:rsid w:val="00E54021"/>
    <w:rsid w:val="00EC7878"/>
    <w:rsid w:val="00ED1139"/>
    <w:rsid w:val="00EF1D8F"/>
    <w:rsid w:val="00F129A3"/>
    <w:rsid w:val="00FE2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4021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84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84D35"/>
  </w:style>
  <w:style w:type="paragraph" w:styleId="Zpat">
    <w:name w:val="footer"/>
    <w:basedOn w:val="Normln"/>
    <w:link w:val="ZpatChar"/>
    <w:uiPriority w:val="99"/>
    <w:unhideWhenUsed/>
    <w:rsid w:val="00B84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D35"/>
  </w:style>
  <w:style w:type="paragraph" w:styleId="Textbubliny">
    <w:name w:val="Balloon Text"/>
    <w:basedOn w:val="Normln"/>
    <w:link w:val="TextbublinyChar"/>
    <w:uiPriority w:val="99"/>
    <w:semiHidden/>
    <w:unhideWhenUsed/>
    <w:rsid w:val="00B84D35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D35"/>
    <w:rPr>
      <w:rFonts w:ascii="Tahoma" w:hAnsi="Tahoma" w:cs="Tahoma"/>
      <w:sz w:val="16"/>
      <w:szCs w:val="16"/>
    </w:rPr>
  </w:style>
  <w:style w:type="paragraph" w:customStyle="1" w:styleId="Standardnte">
    <w:name w:val="Standardní te"/>
    <w:rsid w:val="0080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80018E"/>
  </w:style>
  <w:style w:type="paragraph" w:styleId="Odstavecseseznamem">
    <w:name w:val="List Paragraph"/>
    <w:basedOn w:val="Normln"/>
    <w:uiPriority w:val="34"/>
    <w:qFormat/>
    <w:rsid w:val="00E54021"/>
    <w:pPr>
      <w:ind w:left="720"/>
      <w:contextualSpacing/>
    </w:pPr>
    <w:rPr>
      <w:szCs w:val="24"/>
    </w:rPr>
  </w:style>
  <w:style w:type="character" w:customStyle="1" w:styleId="apple-style-span">
    <w:name w:val="apple-style-span"/>
    <w:basedOn w:val="Standardnpsmoodstavce"/>
    <w:rsid w:val="0080018E"/>
  </w:style>
  <w:style w:type="character" w:customStyle="1" w:styleId="platne">
    <w:name w:val="platne"/>
    <w:basedOn w:val="Standardnpsmoodstavce"/>
    <w:rsid w:val="0080018E"/>
  </w:style>
  <w:style w:type="paragraph" w:customStyle="1" w:styleId="Default">
    <w:name w:val="Default"/>
    <w:rsid w:val="004328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44722B"/>
  </w:style>
  <w:style w:type="paragraph" w:customStyle="1" w:styleId="Textodstavce">
    <w:name w:val="Text odstavce"/>
    <w:basedOn w:val="Normln"/>
    <w:rsid w:val="001B2224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A06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4021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84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84D35"/>
  </w:style>
  <w:style w:type="paragraph" w:styleId="Zpat">
    <w:name w:val="footer"/>
    <w:basedOn w:val="Normln"/>
    <w:link w:val="ZpatChar"/>
    <w:uiPriority w:val="99"/>
    <w:unhideWhenUsed/>
    <w:rsid w:val="00B84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D35"/>
  </w:style>
  <w:style w:type="paragraph" w:styleId="Textbubliny">
    <w:name w:val="Balloon Text"/>
    <w:basedOn w:val="Normln"/>
    <w:link w:val="TextbublinyChar"/>
    <w:uiPriority w:val="99"/>
    <w:semiHidden/>
    <w:unhideWhenUsed/>
    <w:rsid w:val="00B84D35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D35"/>
    <w:rPr>
      <w:rFonts w:ascii="Tahoma" w:hAnsi="Tahoma" w:cs="Tahoma"/>
      <w:sz w:val="16"/>
      <w:szCs w:val="16"/>
    </w:rPr>
  </w:style>
  <w:style w:type="paragraph" w:customStyle="1" w:styleId="Standardnte">
    <w:name w:val="Standardní te"/>
    <w:rsid w:val="0080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80018E"/>
  </w:style>
  <w:style w:type="paragraph" w:styleId="Odstavecseseznamem">
    <w:name w:val="List Paragraph"/>
    <w:basedOn w:val="Normln"/>
    <w:uiPriority w:val="34"/>
    <w:qFormat/>
    <w:rsid w:val="00E54021"/>
    <w:pPr>
      <w:ind w:left="720"/>
      <w:contextualSpacing/>
    </w:pPr>
    <w:rPr>
      <w:szCs w:val="24"/>
    </w:rPr>
  </w:style>
  <w:style w:type="character" w:customStyle="1" w:styleId="apple-style-span">
    <w:name w:val="apple-style-span"/>
    <w:basedOn w:val="Standardnpsmoodstavce"/>
    <w:rsid w:val="0080018E"/>
  </w:style>
  <w:style w:type="character" w:customStyle="1" w:styleId="platne">
    <w:name w:val="platne"/>
    <w:basedOn w:val="Standardnpsmoodstavce"/>
    <w:rsid w:val="0080018E"/>
  </w:style>
  <w:style w:type="paragraph" w:customStyle="1" w:styleId="Default">
    <w:name w:val="Default"/>
    <w:rsid w:val="004328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44722B"/>
  </w:style>
  <w:style w:type="paragraph" w:customStyle="1" w:styleId="Textodstavce">
    <w:name w:val="Text odstavce"/>
    <w:basedOn w:val="Normln"/>
    <w:rsid w:val="001B2224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A06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6Z6FyFAxFLDhCP7E+C+ODO9Qr5Y=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JhtJteHJX4Gw8lhqtA/Vacqy5DPmTg8Z065MbcDVLd9Xd4HydneV/j9f7ALwoUKdZP7E0y+o
    ourHcjW9JOEtYrPc41SlW37LEK7wkKFFU0G4rjPEyEQlx3WveO5pQI9GmEDP8IrJE5ToSF7a
    Hx98RXevmqQzqvNxzgMFVP+LPQPJrgs9czHSdsMnn93bo0HzXXmyRxXzfFFeeZ2868syPmQx
    t/PLynTbn8GavM8t7+U0T/guoYFwbF2RRe1gKeUAxAVz693876rkvLWCEER44tG4fwd9sLTb
    gR0LpFf19+QKIiCLP26yggNuacAo9ghHAI0zoWhEFXh8bUygAspwUw==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9cxEzQXue3na6EiS8KWUTgI5FJs=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kzqcUq2EVRtlXGaQHXor3P+87wE=</DigestValue>
      </Reference>
      <Reference URI="/word/endnotes.xml?ContentType=application/vnd.openxmlformats-officedocument.wordprocessingml.endnotes+xml">
        <DigestMethod Algorithm="http://www.w3.org/2000/09/xmldsig#sha1"/>
        <DigestValue>nR7TAnx9WoLhyjsP6Bu9++gJQ8Q=</DigestValue>
      </Reference>
      <Reference URI="/word/fontTable.xml?ContentType=application/vnd.openxmlformats-officedocument.wordprocessingml.fontTable+xml">
        <DigestMethod Algorithm="http://www.w3.org/2000/09/xmldsig#sha1"/>
        <DigestValue>Q0ZDARdoT0mq+1VFNdkQCAzqgOg=</DigestValue>
      </Reference>
      <Reference URI="/word/footnotes.xml?ContentType=application/vnd.openxmlformats-officedocument.wordprocessingml.footnotes+xml">
        <DigestMethod Algorithm="http://www.w3.org/2000/09/xmldsig#sha1"/>
        <DigestValue>f9ssStV+etLeThk5shzHab3JS2Q=</DigestValue>
      </Reference>
      <Reference URI="/word/header1.xml?ContentType=application/vnd.openxmlformats-officedocument.wordprocessingml.header+xml">
        <DigestMethod Algorithm="http://www.w3.org/2000/09/xmldsig#sha1"/>
        <DigestValue>aeNp9nVf5kmRbNIvl5awd0Mp9c0=</DigestValue>
      </Reference>
      <Reference URI="/word/media/image1.wmf?ContentType=image/x-wmf">
        <DigestMethod Algorithm="http://www.w3.org/2000/09/xmldsig#sha1"/>
        <DigestValue>HSA1S7BhTJf6d720m4Qtqen/VC8=</DigestValue>
      </Reference>
      <Reference URI="/word/numbering.xml?ContentType=application/vnd.openxmlformats-officedocument.wordprocessingml.numbering+xml">
        <DigestMethod Algorithm="http://www.w3.org/2000/09/xmldsig#sha1"/>
        <DigestValue>Fum2ZpcDB4e8jyRdZ6kMqNFhbs4=</DigestValue>
      </Reference>
      <Reference URI="/word/settings.xml?ContentType=application/vnd.openxmlformats-officedocument.wordprocessingml.settings+xml">
        <DigestMethod Algorithm="http://www.w3.org/2000/09/xmldsig#sha1"/>
        <DigestValue>8YLYmJ77vnVEsQbiX9OpnrC0IfE=</DigestValue>
      </Reference>
      <Reference URI="/word/styles.xml?ContentType=application/vnd.openxmlformats-officedocument.wordprocessingml.styles+xml">
        <DigestMethod Algorithm="http://www.w3.org/2000/09/xmldsig#sha1"/>
        <DigestValue>MYHWZ8l5yWfUWz/lKF7bZFCZDt8=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KdR9Bbry5Mqb/+/RcW+GyJ/YeH0=</DigestValue>
      </Reference>
    </Manifest>
    <SignatureProperties>
      <SignatureProperty Id="idSignatureTime" Target="#idPackageSignature">
        <mdssi:SignatureTime>
          <mdssi:Format>YYYY-MM-DDThh:mm:ssTZD</mdssi:Format>
          <mdssi:Value>2014-11-03T14:12:03Z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0C369-6566-4277-9B2A-3A8F93874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851</Characters>
  <Application>Microsoft Office Word</Application>
  <DocSecurity>4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sek</cp:lastModifiedBy>
  <cp:revision>2</cp:revision>
  <dcterms:created xsi:type="dcterms:W3CDTF">2014-11-03T14:11:00Z</dcterms:created>
  <dcterms:modified xsi:type="dcterms:W3CDTF">2014-11-03T14:11:00Z</dcterms:modified>
</cp:coreProperties>
</file>