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73575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7377EE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6378705"/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3351F6" w:rsidRPr="003351F6">
              <w:rPr>
                <w:rFonts w:ascii="Arial" w:hAnsi="Arial" w:cs="Arial"/>
                <w:b/>
                <w:sz w:val="22"/>
                <w:szCs w:val="22"/>
              </w:rPr>
              <w:t>Prodloužení vodovodního řadu v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3351F6" w:rsidRPr="003351F6">
              <w:rPr>
                <w:rFonts w:ascii="Arial" w:hAnsi="Arial" w:cs="Arial"/>
                <w:b/>
                <w:sz w:val="22"/>
                <w:szCs w:val="22"/>
              </w:rPr>
              <w:t>Radouni</w:t>
            </w:r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“</w:t>
            </w:r>
            <w:bookmarkStart w:id="1" w:name="_GoBack"/>
            <w:bookmarkEnd w:id="1"/>
            <w:r w:rsidR="00E44E16">
              <w:rPr>
                <w:rFonts w:ascii="Arial" w:hAnsi="Arial" w:cs="Arial"/>
                <w:b/>
                <w:sz w:val="22"/>
                <w:szCs w:val="22"/>
              </w:rPr>
              <w:t xml:space="preserve"> – opakované řízení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96"/>
    <w:rsid w:val="00065402"/>
    <w:rsid w:val="0007228E"/>
    <w:rsid w:val="0008129D"/>
    <w:rsid w:val="000C79A3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82EA5"/>
    <w:rsid w:val="003E7F7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B7E50"/>
    <w:rsid w:val="006259AE"/>
    <w:rsid w:val="00673608"/>
    <w:rsid w:val="006B060D"/>
    <w:rsid w:val="006C2996"/>
    <w:rsid w:val="00700397"/>
    <w:rsid w:val="0071193F"/>
    <w:rsid w:val="007377EE"/>
    <w:rsid w:val="00746C93"/>
    <w:rsid w:val="007E1B80"/>
    <w:rsid w:val="007E1F49"/>
    <w:rsid w:val="00873575"/>
    <w:rsid w:val="009E6EE9"/>
    <w:rsid w:val="00A02F92"/>
    <w:rsid w:val="00AB50A2"/>
    <w:rsid w:val="00AF3397"/>
    <w:rsid w:val="00B20863"/>
    <w:rsid w:val="00B34B40"/>
    <w:rsid w:val="00B44F20"/>
    <w:rsid w:val="00B53E4B"/>
    <w:rsid w:val="00BF4E93"/>
    <w:rsid w:val="00C34DD4"/>
    <w:rsid w:val="00C956E7"/>
    <w:rsid w:val="00D22B57"/>
    <w:rsid w:val="00D249E7"/>
    <w:rsid w:val="00D351E3"/>
    <w:rsid w:val="00D96F5E"/>
    <w:rsid w:val="00E44E16"/>
    <w:rsid w:val="00E6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3DAD4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Monika Tydrichová</cp:lastModifiedBy>
  <cp:revision>4</cp:revision>
  <cp:lastPrinted>2017-01-27T10:59:00Z</cp:lastPrinted>
  <dcterms:created xsi:type="dcterms:W3CDTF">2024-10-09T07:26:00Z</dcterms:created>
  <dcterms:modified xsi:type="dcterms:W3CDTF">2025-04-30T11:34:00Z</dcterms:modified>
</cp:coreProperties>
</file>