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5E209" w14:textId="77777777" w:rsidR="000811AE" w:rsidRPr="00DD4F00" w:rsidRDefault="000811AE" w:rsidP="000811AE">
      <w:pPr>
        <w:pStyle w:val="Datumtitulka"/>
        <w:tabs>
          <w:tab w:val="clear" w:pos="1985"/>
          <w:tab w:val="clear" w:pos="2268"/>
        </w:tabs>
        <w:jc w:val="center"/>
        <w:rPr>
          <w:sz w:val="20"/>
          <w:szCs w:val="20"/>
        </w:rPr>
      </w:pPr>
      <w:r w:rsidRPr="00DD4F00">
        <w:rPr>
          <w:sz w:val="20"/>
          <w:szCs w:val="20"/>
        </w:rPr>
        <w:t>veřejná zakázka:</w:t>
      </w:r>
    </w:p>
    <w:p w14:paraId="16DD3908" w14:textId="77777777" w:rsidR="0087011D" w:rsidRDefault="00E84CAB" w:rsidP="000811AE">
      <w:pPr>
        <w:jc w:val="center"/>
        <w:rPr>
          <w:rFonts w:ascii="Arial Narrow" w:hAnsi="Arial Narrow"/>
          <w:b/>
        </w:rPr>
      </w:pPr>
      <w:r w:rsidRPr="00E84CAB">
        <w:rPr>
          <w:rFonts w:ascii="Arial Narrow" w:hAnsi="Arial Narrow"/>
          <w:b/>
        </w:rPr>
        <w:t>FVE SPORTHOTEL RELAX</w:t>
      </w:r>
    </w:p>
    <w:p w14:paraId="3FE19F81" w14:textId="77777777" w:rsidR="00E84CAB" w:rsidRPr="00DD4F00" w:rsidRDefault="00E84CAB" w:rsidP="000811AE">
      <w:pPr>
        <w:jc w:val="center"/>
        <w:rPr>
          <w:rFonts w:ascii="Arial Narrow" w:hAnsi="Arial Narrow"/>
          <w:b/>
          <w:sz w:val="20"/>
          <w:szCs w:val="20"/>
        </w:rPr>
      </w:pPr>
    </w:p>
    <w:p w14:paraId="4DB0E929" w14:textId="77777777" w:rsidR="000811AE" w:rsidRPr="00A27F14" w:rsidRDefault="000811AE" w:rsidP="000811AE">
      <w:pPr>
        <w:jc w:val="center"/>
        <w:rPr>
          <w:rFonts w:ascii="Arial Narrow" w:hAnsi="Arial Narrow"/>
          <w:b/>
          <w:sz w:val="28"/>
          <w:szCs w:val="28"/>
        </w:rPr>
      </w:pPr>
      <w:r w:rsidRPr="00A27F14">
        <w:rPr>
          <w:rFonts w:ascii="Arial Narrow" w:hAnsi="Arial Narrow"/>
          <w:b/>
          <w:sz w:val="28"/>
          <w:szCs w:val="28"/>
        </w:rPr>
        <w:t>ČESTNÉ PROHLÁŠENÍ K PROKÁZÁNÍ ZÁKLADNÍ</w:t>
      </w:r>
      <w:r>
        <w:rPr>
          <w:rFonts w:ascii="Arial Narrow" w:hAnsi="Arial Narrow"/>
          <w:b/>
          <w:sz w:val="28"/>
          <w:szCs w:val="28"/>
        </w:rPr>
        <w:t xml:space="preserve"> ZPŮSOBILOSTI DLE § 74 ZÁKONA č. 134/201</w:t>
      </w:r>
      <w:r w:rsidRPr="00A27F14">
        <w:rPr>
          <w:rFonts w:ascii="Arial Narrow" w:hAnsi="Arial Narrow"/>
          <w:b/>
          <w:sz w:val="28"/>
          <w:szCs w:val="28"/>
        </w:rPr>
        <w:t>6 S</w:t>
      </w:r>
      <w:r>
        <w:rPr>
          <w:rFonts w:ascii="Arial Narrow" w:hAnsi="Arial Narrow"/>
          <w:b/>
          <w:sz w:val="28"/>
          <w:szCs w:val="28"/>
        </w:rPr>
        <w:t>b</w:t>
      </w:r>
      <w:r w:rsidRPr="00A27F14">
        <w:rPr>
          <w:rFonts w:ascii="Arial Narrow" w:hAnsi="Arial Narrow"/>
          <w:b/>
          <w:sz w:val="28"/>
          <w:szCs w:val="28"/>
        </w:rPr>
        <w:t>.</w:t>
      </w:r>
    </w:p>
    <w:p w14:paraId="16EDA6CF" w14:textId="77777777" w:rsidR="000811AE" w:rsidRPr="00A27F14" w:rsidRDefault="000811AE" w:rsidP="000811AE">
      <w:pPr>
        <w:jc w:val="both"/>
        <w:rPr>
          <w:rFonts w:ascii="Arial Narrow" w:hAnsi="Arial Narrow"/>
        </w:rPr>
      </w:pPr>
    </w:p>
    <w:p w14:paraId="36250FAB" w14:textId="77777777" w:rsidR="000811AE" w:rsidRDefault="000811AE" w:rsidP="000811AE">
      <w:pPr>
        <w:jc w:val="both"/>
        <w:rPr>
          <w:rFonts w:ascii="Arial Narrow" w:hAnsi="Arial Narrow"/>
        </w:rPr>
      </w:pPr>
      <w:r w:rsidRPr="00A27F14">
        <w:rPr>
          <w:rFonts w:ascii="Arial Narrow" w:hAnsi="Arial Narrow"/>
          <w:iCs/>
        </w:rPr>
        <w:t xml:space="preserve">Dodavatel – společnost </w:t>
      </w:r>
      <w:r w:rsidRPr="00A27F14">
        <w:rPr>
          <w:rFonts w:ascii="Arial Narrow" w:hAnsi="Arial Narrow"/>
          <w:bCs/>
          <w:iCs/>
          <w:highlight w:val="yellow"/>
        </w:rPr>
        <w:t>[</w:t>
      </w:r>
      <w:r w:rsidRPr="00A27F14">
        <w:rPr>
          <w:rFonts w:ascii="Arial Narrow" w:hAnsi="Arial Narrow"/>
          <w:bCs/>
          <w:i/>
          <w:iCs/>
          <w:highlight w:val="yellow"/>
        </w:rPr>
        <w:t>doplnit firmu, sídlo a identifikační číslo</w:t>
      </w:r>
      <w:r w:rsidRPr="00A27F14">
        <w:rPr>
          <w:rFonts w:ascii="Arial Narrow" w:hAnsi="Arial Narrow"/>
          <w:bCs/>
          <w:iCs/>
          <w:highlight w:val="yellow"/>
        </w:rPr>
        <w:t>]</w:t>
      </w:r>
      <w:r w:rsidRPr="00A27F14">
        <w:rPr>
          <w:rFonts w:ascii="Arial Narrow" w:hAnsi="Arial Narrow"/>
          <w:bCs/>
          <w:iCs/>
        </w:rPr>
        <w:t xml:space="preserve">, </w:t>
      </w:r>
      <w:r w:rsidRPr="00A27F14">
        <w:rPr>
          <w:rFonts w:ascii="Arial Narrow" w:hAnsi="Arial Narrow"/>
          <w:iCs/>
        </w:rPr>
        <w:t xml:space="preserve">jednající prostřednictvím </w:t>
      </w:r>
      <w:r w:rsidRPr="00A27F14">
        <w:rPr>
          <w:rFonts w:ascii="Arial Narrow" w:hAnsi="Arial Narrow"/>
          <w:bCs/>
          <w:iCs/>
          <w:highlight w:val="yellow"/>
        </w:rPr>
        <w:t>[</w:t>
      </w:r>
      <w:r w:rsidRPr="00A27F14">
        <w:rPr>
          <w:rFonts w:ascii="Arial Narrow" w:hAnsi="Arial Narrow"/>
          <w:bCs/>
          <w:i/>
          <w:iCs/>
          <w:highlight w:val="yellow"/>
        </w:rPr>
        <w:t>doplnit jméno osoby a její funkci</w:t>
      </w:r>
      <w:r w:rsidRPr="00A27F14">
        <w:rPr>
          <w:rFonts w:ascii="Arial Narrow" w:hAnsi="Arial Narrow"/>
          <w:bCs/>
          <w:iCs/>
          <w:highlight w:val="yellow"/>
        </w:rPr>
        <w:t>]</w:t>
      </w:r>
      <w:r w:rsidRPr="00A27F14">
        <w:rPr>
          <w:rFonts w:ascii="Arial Narrow" w:hAnsi="Arial Narrow"/>
          <w:bCs/>
          <w:iCs/>
        </w:rPr>
        <w:t xml:space="preserve"> (dále jen „dodavatel), </w:t>
      </w:r>
      <w:r w:rsidRPr="00A27F14">
        <w:rPr>
          <w:rFonts w:ascii="Arial Narrow" w:hAnsi="Arial Narrow"/>
          <w:iCs/>
        </w:rPr>
        <w:t xml:space="preserve">tímto čestně prohlašuje, že </w:t>
      </w:r>
      <w:r>
        <w:rPr>
          <w:rFonts w:ascii="Arial Narrow" w:hAnsi="Arial Narrow"/>
        </w:rPr>
        <w:t xml:space="preserve">splňuje podmínky základní způsobilosti </w:t>
      </w:r>
      <w:r w:rsidRPr="00A27F14">
        <w:rPr>
          <w:rFonts w:ascii="Arial Narrow" w:hAnsi="Arial Narrow"/>
        </w:rPr>
        <w:t>dle</w:t>
      </w:r>
      <w:r>
        <w:rPr>
          <w:rFonts w:ascii="Arial Narrow" w:hAnsi="Arial Narrow"/>
        </w:rPr>
        <w:t xml:space="preserve"> § 74</w:t>
      </w:r>
      <w:r w:rsidRPr="00A27F14">
        <w:rPr>
          <w:rFonts w:ascii="Arial Narrow" w:hAnsi="Arial Narrow"/>
        </w:rPr>
        <w:t xml:space="preserve"> odst. zákona č. 13</w:t>
      </w:r>
      <w:r>
        <w:rPr>
          <w:rFonts w:ascii="Arial Narrow" w:hAnsi="Arial Narrow"/>
        </w:rPr>
        <w:t>4</w:t>
      </w:r>
      <w:r w:rsidRPr="00A27F14">
        <w:rPr>
          <w:rFonts w:ascii="Arial Narrow" w:hAnsi="Arial Narrow"/>
        </w:rPr>
        <w:t>/20</w:t>
      </w:r>
      <w:r>
        <w:rPr>
          <w:rFonts w:ascii="Arial Narrow" w:hAnsi="Arial Narrow"/>
        </w:rPr>
        <w:t>1</w:t>
      </w:r>
      <w:r w:rsidRPr="00A27F14">
        <w:rPr>
          <w:rFonts w:ascii="Arial Narrow" w:hAnsi="Arial Narrow"/>
        </w:rPr>
        <w:t xml:space="preserve">6 Sb., o </w:t>
      </w:r>
      <w:r>
        <w:rPr>
          <w:rFonts w:ascii="Arial Narrow" w:hAnsi="Arial Narrow"/>
        </w:rPr>
        <w:t>zadávání veřejných zakázek</w:t>
      </w:r>
      <w:r w:rsidRPr="00A27F14">
        <w:rPr>
          <w:rFonts w:ascii="Arial Narrow" w:hAnsi="Arial Narrow"/>
        </w:rPr>
        <w:t>, ve znění pozdějších předpisů</w:t>
      </w:r>
      <w:r>
        <w:rPr>
          <w:rFonts w:ascii="Arial Narrow" w:hAnsi="Arial Narrow"/>
        </w:rPr>
        <w:t xml:space="preserve">, </w:t>
      </w:r>
      <w:r w:rsidRPr="00A27F14">
        <w:rPr>
          <w:rFonts w:ascii="Arial Narrow" w:hAnsi="Arial Narrow"/>
        </w:rPr>
        <w:t xml:space="preserve">neboť </w:t>
      </w:r>
      <w:r>
        <w:rPr>
          <w:rFonts w:ascii="Arial Narrow" w:hAnsi="Arial Narrow"/>
        </w:rPr>
        <w:t>není nezpůsobilý dle následujícího ustanovení zákona.</w:t>
      </w:r>
    </w:p>
    <w:p w14:paraId="46D6DD00" w14:textId="77777777" w:rsidR="000811AE" w:rsidRPr="00A27F14" w:rsidRDefault="000811AE" w:rsidP="000811AE">
      <w:pPr>
        <w:spacing w:after="0" w:line="240" w:lineRule="auto"/>
        <w:jc w:val="both"/>
        <w:rPr>
          <w:rFonts w:ascii="Arial Narrow" w:hAnsi="Arial Narrow"/>
        </w:rPr>
      </w:pPr>
      <w:r w:rsidRPr="00CB7491">
        <w:rPr>
          <w:rFonts w:ascii="Arial Narrow" w:hAnsi="Arial Narrow"/>
        </w:rPr>
        <w:t>(1) Způsobilým není dodavatel, který</w:t>
      </w:r>
    </w:p>
    <w:tbl>
      <w:tblPr>
        <w:tblW w:w="9214" w:type="dxa"/>
        <w:tblCellSpacing w:w="0" w:type="dxa"/>
        <w:tblInd w:w="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363"/>
      </w:tblGrid>
      <w:tr w:rsidR="000811AE" w:rsidRPr="00CB7491" w14:paraId="39C35137" w14:textId="77777777" w:rsidTr="000811AE">
        <w:trPr>
          <w:tblCellSpacing w:w="0" w:type="dxa"/>
        </w:trPr>
        <w:tc>
          <w:tcPr>
            <w:tcW w:w="851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3BE92696" w14:textId="77777777" w:rsidR="000811AE" w:rsidRPr="00CB7491" w:rsidRDefault="000811AE" w:rsidP="000811AE">
            <w:pPr>
              <w:pStyle w:val="Odstavecseseznamem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a)</w:t>
            </w:r>
          </w:p>
        </w:tc>
        <w:tc>
          <w:tcPr>
            <w:tcW w:w="8363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A7A1D4F" w14:textId="77777777" w:rsidR="000811AE" w:rsidRPr="00CB7491" w:rsidRDefault="000811AE" w:rsidP="000811AE">
            <w:pPr>
              <w:pStyle w:val="Odstavecseseznamem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byl v zemi svého sídla v posledních 5 letech před zahájením zadávacího řízení pravomocně odsouzen pro trestný čin uvedený v příloze č. 3 k tomuto zákonu nebo obdobný trestný čin podle právního řádu země sídla dodavatele; k zahlazeným odsouzením se nepřihlíží,</w:t>
            </w:r>
          </w:p>
        </w:tc>
      </w:tr>
      <w:tr w:rsidR="000811AE" w:rsidRPr="00CB7491" w14:paraId="61289542" w14:textId="77777777" w:rsidTr="000811AE">
        <w:trPr>
          <w:tblCellSpacing w:w="0" w:type="dxa"/>
        </w:trPr>
        <w:tc>
          <w:tcPr>
            <w:tcW w:w="851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150F8C04" w14:textId="77777777" w:rsidR="000811AE" w:rsidRPr="00CB7491" w:rsidRDefault="000811AE" w:rsidP="000811AE">
            <w:pPr>
              <w:pStyle w:val="Odstavecseseznamem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b)</w:t>
            </w:r>
          </w:p>
        </w:tc>
        <w:tc>
          <w:tcPr>
            <w:tcW w:w="8363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07B318D" w14:textId="77777777" w:rsidR="000811AE" w:rsidRPr="00CB7491" w:rsidRDefault="000811AE" w:rsidP="000811AE">
            <w:pPr>
              <w:pStyle w:val="Odstavecseseznamem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má v České republice nebo v zemi svého sídla v evidenci daní zachycen splatný daňový nedoplatek,</w:t>
            </w:r>
          </w:p>
        </w:tc>
      </w:tr>
      <w:tr w:rsidR="000811AE" w:rsidRPr="00CB7491" w14:paraId="01593A84" w14:textId="77777777" w:rsidTr="000811AE">
        <w:trPr>
          <w:tblCellSpacing w:w="0" w:type="dxa"/>
        </w:trPr>
        <w:tc>
          <w:tcPr>
            <w:tcW w:w="851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6CF2F72A" w14:textId="77777777" w:rsidR="000811AE" w:rsidRPr="00CB7491" w:rsidRDefault="000811AE" w:rsidP="000811AE">
            <w:pPr>
              <w:pStyle w:val="Odstavecseseznamem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c)</w:t>
            </w:r>
          </w:p>
        </w:tc>
        <w:tc>
          <w:tcPr>
            <w:tcW w:w="8363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000FF91" w14:textId="77777777" w:rsidR="000811AE" w:rsidRPr="00CB7491" w:rsidRDefault="000811AE" w:rsidP="000811AE">
            <w:pPr>
              <w:pStyle w:val="Odstavecseseznamem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má v České republice nebo v zemi svého sídla splatný nedoplatek na pojistném nebo na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CB7491">
              <w:rPr>
                <w:rFonts w:ascii="Arial Narrow" w:hAnsi="Arial Narrow"/>
                <w:sz w:val="22"/>
                <w:szCs w:val="22"/>
              </w:rPr>
              <w:t>penále na veřejné zdravotní pojištění,</w:t>
            </w:r>
          </w:p>
        </w:tc>
      </w:tr>
      <w:tr w:rsidR="000811AE" w:rsidRPr="00CB7491" w14:paraId="060304C2" w14:textId="77777777" w:rsidTr="000811AE">
        <w:trPr>
          <w:tblCellSpacing w:w="0" w:type="dxa"/>
        </w:trPr>
        <w:tc>
          <w:tcPr>
            <w:tcW w:w="851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57268F73" w14:textId="77777777" w:rsidR="000811AE" w:rsidRPr="00CB7491" w:rsidRDefault="000811AE" w:rsidP="000811AE">
            <w:pPr>
              <w:pStyle w:val="Odstavecseseznamem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d)</w:t>
            </w:r>
          </w:p>
        </w:tc>
        <w:tc>
          <w:tcPr>
            <w:tcW w:w="8363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D5A2324" w14:textId="77777777" w:rsidR="000811AE" w:rsidRPr="00CB7491" w:rsidRDefault="000811AE" w:rsidP="000811AE">
            <w:pPr>
              <w:pStyle w:val="Odstavecseseznamem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má v České republice nebo v zemi svého sídla splatný nedoplatek na pojistném nebo na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CB7491">
              <w:rPr>
                <w:rFonts w:ascii="Arial Narrow" w:hAnsi="Arial Narrow"/>
                <w:sz w:val="22"/>
                <w:szCs w:val="22"/>
              </w:rPr>
              <w:t>penále na sociální zabezpečení a příspěvku na státní politiku zaměstnanosti,</w:t>
            </w:r>
          </w:p>
        </w:tc>
      </w:tr>
      <w:tr w:rsidR="000811AE" w:rsidRPr="00CB7491" w14:paraId="7459133A" w14:textId="77777777" w:rsidTr="000811AE">
        <w:trPr>
          <w:trHeight w:val="28"/>
          <w:tblCellSpacing w:w="0" w:type="dxa"/>
        </w:trPr>
        <w:tc>
          <w:tcPr>
            <w:tcW w:w="851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3CDA3083" w14:textId="77777777" w:rsidR="000811AE" w:rsidRPr="00CB7491" w:rsidRDefault="000811AE" w:rsidP="000811AE">
            <w:pPr>
              <w:pStyle w:val="Odstavecseseznamem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e)</w:t>
            </w:r>
          </w:p>
        </w:tc>
        <w:tc>
          <w:tcPr>
            <w:tcW w:w="8363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983E79C" w14:textId="77777777" w:rsidR="000811AE" w:rsidRPr="00CB7491" w:rsidRDefault="000811AE" w:rsidP="000811AE">
            <w:pPr>
              <w:pStyle w:val="Odstavecseseznamem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je v likvidaci, proti němuž bylo vydáno rozhodnutí o úpadku, vůči němuž byla nařízena nucená správa podle jiného právního předpisu nebo v obdobné situaci podle právního řádu země sídla dodavatele.</w:t>
            </w:r>
          </w:p>
        </w:tc>
      </w:tr>
    </w:tbl>
    <w:p w14:paraId="184383D2" w14:textId="77777777" w:rsidR="000811AE" w:rsidRPr="00A27F14" w:rsidRDefault="000811AE" w:rsidP="000811AE">
      <w:pPr>
        <w:pStyle w:val="Odstavecseseznamem"/>
        <w:rPr>
          <w:rFonts w:ascii="Arial Narrow" w:hAnsi="Arial Narrow"/>
          <w:sz w:val="22"/>
          <w:szCs w:val="22"/>
        </w:rPr>
      </w:pPr>
    </w:p>
    <w:p w14:paraId="7124CA8E" w14:textId="77777777" w:rsidR="000811AE" w:rsidRPr="00CB7491" w:rsidRDefault="000811AE" w:rsidP="000811AE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r w:rsidRPr="00CB7491">
        <w:rPr>
          <w:rFonts w:ascii="Arial Narrow" w:hAnsi="Arial Narrow"/>
        </w:rPr>
        <w:t>Je-li dodavatelem právnická osoba, musí podmínku podle odstavce 1 písm. a) splňovat tato právnická osoba a zároveň každý člen statutárního orgánu. Je-li členem statutárního orgánu dodavatele právnická osoba, musí podmínku podle odstavce 1 písm. a) splňovat</w:t>
      </w:r>
    </w:p>
    <w:tbl>
      <w:tblPr>
        <w:tblW w:w="105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960"/>
      </w:tblGrid>
      <w:tr w:rsidR="000811AE" w:rsidRPr="00CB7491" w14:paraId="52A07E42" w14:textId="77777777" w:rsidTr="009C75A2">
        <w:trPr>
          <w:tblCellSpacing w:w="0" w:type="dxa"/>
        </w:trPr>
        <w:tc>
          <w:tcPr>
            <w:tcW w:w="1560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2B7B9D6D" w14:textId="77777777" w:rsidR="000811AE" w:rsidRPr="00CB7491" w:rsidRDefault="000811AE" w:rsidP="000811A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B7491">
              <w:rPr>
                <w:rFonts w:ascii="Arial Narrow" w:hAnsi="Arial Narrow"/>
              </w:rPr>
              <w:t>a)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053318B" w14:textId="77777777" w:rsidR="000811AE" w:rsidRPr="00CB7491" w:rsidRDefault="000811AE" w:rsidP="000811A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CB7491">
              <w:rPr>
                <w:rFonts w:ascii="Arial Narrow" w:hAnsi="Arial Narrow"/>
              </w:rPr>
              <w:t>tato právnická osoba,</w:t>
            </w:r>
          </w:p>
        </w:tc>
      </w:tr>
      <w:tr w:rsidR="000811AE" w:rsidRPr="00CB7491" w14:paraId="042D0C31" w14:textId="77777777" w:rsidTr="009C75A2">
        <w:trPr>
          <w:tblCellSpacing w:w="0" w:type="dxa"/>
        </w:trPr>
        <w:tc>
          <w:tcPr>
            <w:tcW w:w="1560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72187EDE" w14:textId="77777777" w:rsidR="000811AE" w:rsidRPr="00CB7491" w:rsidRDefault="000811AE" w:rsidP="000811A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B7491">
              <w:rPr>
                <w:rFonts w:ascii="Arial Narrow" w:hAnsi="Arial Narrow"/>
              </w:rPr>
              <w:t>b)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0C80322" w14:textId="77777777" w:rsidR="000811AE" w:rsidRPr="00CB7491" w:rsidRDefault="000811AE" w:rsidP="000811A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CB7491">
              <w:rPr>
                <w:rFonts w:ascii="Arial Narrow" w:hAnsi="Arial Narrow"/>
              </w:rPr>
              <w:t>každý člen statutárního orgánu této právnické osoby a</w:t>
            </w:r>
          </w:p>
        </w:tc>
      </w:tr>
      <w:tr w:rsidR="000811AE" w:rsidRPr="00CB7491" w14:paraId="078D2D77" w14:textId="77777777" w:rsidTr="009C75A2">
        <w:trPr>
          <w:tblCellSpacing w:w="0" w:type="dxa"/>
        </w:trPr>
        <w:tc>
          <w:tcPr>
            <w:tcW w:w="1560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4F39694D" w14:textId="77777777" w:rsidR="000811AE" w:rsidRPr="00CB7491" w:rsidRDefault="000811AE" w:rsidP="000811A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B7491">
              <w:rPr>
                <w:rFonts w:ascii="Arial Narrow" w:hAnsi="Arial Narrow"/>
              </w:rPr>
              <w:t>c)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8897CF9" w14:textId="77777777" w:rsidR="000811AE" w:rsidRDefault="000811AE" w:rsidP="000811A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CB7491">
              <w:rPr>
                <w:rFonts w:ascii="Arial Narrow" w:hAnsi="Arial Narrow"/>
              </w:rPr>
              <w:t>osoba zastupující tuto právnickou osobu v statutárním orgánu dodavatele.</w:t>
            </w:r>
          </w:p>
          <w:p w14:paraId="7D8C39AA" w14:textId="77777777" w:rsidR="000811AE" w:rsidRPr="00CB7491" w:rsidRDefault="000811AE" w:rsidP="000811AE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4E15E7B3" w14:textId="77777777" w:rsidR="000811AE" w:rsidRPr="00CB7491" w:rsidRDefault="000811AE" w:rsidP="000811AE">
      <w:pPr>
        <w:spacing w:after="0" w:line="240" w:lineRule="auto"/>
        <w:jc w:val="both"/>
        <w:rPr>
          <w:rFonts w:ascii="Arial Narrow" w:hAnsi="Arial Narrow"/>
        </w:rPr>
      </w:pPr>
      <w:r w:rsidRPr="00CB7491">
        <w:rPr>
          <w:rFonts w:ascii="Arial Narrow" w:hAnsi="Arial Narrow"/>
        </w:rPr>
        <w:t>(3) Účastní-li se zadávacího řízení pobočka závodu</w:t>
      </w:r>
    </w:p>
    <w:tbl>
      <w:tblPr>
        <w:tblW w:w="935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796"/>
      </w:tblGrid>
      <w:tr w:rsidR="000811AE" w:rsidRPr="00CB7491" w14:paraId="00F81C5C" w14:textId="77777777" w:rsidTr="009C75A2">
        <w:trPr>
          <w:tblCellSpacing w:w="0" w:type="dxa"/>
        </w:trPr>
        <w:tc>
          <w:tcPr>
            <w:tcW w:w="1560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3966A415" w14:textId="77777777" w:rsidR="000811AE" w:rsidRPr="00CB7491" w:rsidRDefault="000811AE" w:rsidP="000811A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B7491">
              <w:rPr>
                <w:rFonts w:ascii="Arial Narrow" w:hAnsi="Arial Narrow"/>
              </w:rPr>
              <w:t>a)</w:t>
            </w:r>
          </w:p>
        </w:tc>
        <w:tc>
          <w:tcPr>
            <w:tcW w:w="7796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1B17C3E" w14:textId="77777777" w:rsidR="000811AE" w:rsidRPr="00CB7491" w:rsidRDefault="000811AE" w:rsidP="000811A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CB7491">
              <w:rPr>
                <w:rFonts w:ascii="Arial Narrow" w:hAnsi="Arial Narrow"/>
              </w:rPr>
              <w:t>zahraniční právnické osoby, musí podmínku podle odstavce 1 písm. a) splňovat tato právnická osoba a vedoucí pobočky závodu,</w:t>
            </w:r>
          </w:p>
        </w:tc>
      </w:tr>
      <w:tr w:rsidR="000811AE" w:rsidRPr="00CB7491" w14:paraId="08DE3ABF" w14:textId="77777777" w:rsidTr="009C75A2">
        <w:trPr>
          <w:tblCellSpacing w:w="0" w:type="dxa"/>
        </w:trPr>
        <w:tc>
          <w:tcPr>
            <w:tcW w:w="1560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4964B3FD" w14:textId="77777777" w:rsidR="000811AE" w:rsidRPr="00CB7491" w:rsidRDefault="000811AE" w:rsidP="000811A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B7491">
              <w:rPr>
                <w:rFonts w:ascii="Arial Narrow" w:hAnsi="Arial Narrow"/>
              </w:rPr>
              <w:t>b)</w:t>
            </w:r>
          </w:p>
        </w:tc>
        <w:tc>
          <w:tcPr>
            <w:tcW w:w="7796" w:type="dxa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759BE17" w14:textId="77777777" w:rsidR="000811AE" w:rsidRPr="00CB7491" w:rsidRDefault="000811AE" w:rsidP="000811A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CB7491">
              <w:rPr>
                <w:rFonts w:ascii="Arial Narrow" w:hAnsi="Arial Narrow"/>
              </w:rPr>
              <w:t>české právnické osoby, musí podmínku podle odstavce 1 písm. a) splňovat osoby uvedené v odstavci 2 a vedoucí pobočky závodu.</w:t>
            </w:r>
          </w:p>
        </w:tc>
      </w:tr>
    </w:tbl>
    <w:p w14:paraId="50806250" w14:textId="77777777" w:rsidR="000811AE" w:rsidRPr="00A27F14" w:rsidRDefault="000811AE" w:rsidP="000811AE">
      <w:pPr>
        <w:jc w:val="both"/>
        <w:rPr>
          <w:rFonts w:ascii="Arial Narrow" w:hAnsi="Arial Narrow"/>
        </w:rPr>
      </w:pPr>
    </w:p>
    <w:p w14:paraId="6848885A" w14:textId="77777777" w:rsidR="000811AE" w:rsidRPr="00A27F14" w:rsidRDefault="000811AE" w:rsidP="000811AE">
      <w:pPr>
        <w:jc w:val="both"/>
        <w:rPr>
          <w:rFonts w:ascii="Arial Narrow" w:hAnsi="Arial Narrow"/>
        </w:rPr>
      </w:pPr>
    </w:p>
    <w:p w14:paraId="41A3D71C" w14:textId="77777777" w:rsidR="000811AE" w:rsidRPr="00A27F14" w:rsidRDefault="000811AE" w:rsidP="000811AE">
      <w:pPr>
        <w:jc w:val="both"/>
        <w:rPr>
          <w:rFonts w:ascii="Arial Narrow" w:hAnsi="Arial Narrow"/>
        </w:rPr>
      </w:pPr>
      <w:r w:rsidRPr="00A27F14">
        <w:rPr>
          <w:rFonts w:ascii="Arial Narrow" w:hAnsi="Arial Narrow"/>
        </w:rPr>
        <w:t>V </w:t>
      </w:r>
      <w:r w:rsidRPr="00A27F14">
        <w:rPr>
          <w:rFonts w:ascii="Arial Narrow" w:hAnsi="Arial Narrow"/>
          <w:highlight w:val="yellow"/>
        </w:rPr>
        <w:t>________</w:t>
      </w:r>
      <w:r w:rsidRPr="00A27F14">
        <w:rPr>
          <w:rFonts w:ascii="Arial Narrow" w:hAnsi="Arial Narrow"/>
        </w:rPr>
        <w:t xml:space="preserve"> dne </w:t>
      </w:r>
      <w:r w:rsidRPr="00A27F14">
        <w:rPr>
          <w:rFonts w:ascii="Arial Narrow" w:hAnsi="Arial Narrow"/>
          <w:highlight w:val="yellow"/>
        </w:rPr>
        <w:t>______</w:t>
      </w:r>
      <w:r w:rsidRPr="00A27F14">
        <w:rPr>
          <w:rFonts w:ascii="Arial Narrow" w:hAnsi="Arial Narrow"/>
        </w:rPr>
        <w:t xml:space="preserve"> 20</w:t>
      </w:r>
      <w:r w:rsidR="00E84CAB">
        <w:rPr>
          <w:rFonts w:ascii="Arial Narrow" w:hAnsi="Arial Narrow"/>
        </w:rPr>
        <w:t>21</w:t>
      </w:r>
    </w:p>
    <w:p w14:paraId="45803506" w14:textId="77777777" w:rsidR="000811AE" w:rsidRPr="00A27F14" w:rsidRDefault="000811AE" w:rsidP="000811AE">
      <w:pPr>
        <w:jc w:val="right"/>
        <w:rPr>
          <w:rFonts w:ascii="Arial Narrow" w:hAnsi="Arial Narrow"/>
          <w:b/>
        </w:rPr>
      </w:pPr>
      <w:r w:rsidRPr="00A27F14">
        <w:rPr>
          <w:rFonts w:ascii="Arial Narrow" w:hAnsi="Arial Narrow"/>
          <w:b/>
        </w:rPr>
        <w:t>..........................................................................</w:t>
      </w:r>
    </w:p>
    <w:p w14:paraId="627EF793" w14:textId="77777777" w:rsidR="000811AE" w:rsidRPr="00A27F14" w:rsidRDefault="000811AE" w:rsidP="000811AE">
      <w:pPr>
        <w:jc w:val="right"/>
        <w:rPr>
          <w:rFonts w:ascii="Arial Narrow" w:hAnsi="Arial Narrow"/>
          <w:bCs/>
          <w:iCs/>
        </w:rPr>
      </w:pPr>
      <w:r w:rsidRPr="00A27F14">
        <w:rPr>
          <w:rFonts w:ascii="Arial Narrow" w:hAnsi="Arial Narrow"/>
          <w:bCs/>
          <w:iCs/>
        </w:rPr>
        <w:t xml:space="preserve"> </w:t>
      </w:r>
      <w:r w:rsidRPr="00A27F14">
        <w:rPr>
          <w:rFonts w:ascii="Arial Narrow" w:hAnsi="Arial Narrow"/>
          <w:bCs/>
          <w:iCs/>
          <w:highlight w:val="yellow"/>
        </w:rPr>
        <w:t>[</w:t>
      </w:r>
      <w:r w:rsidRPr="00A27F14">
        <w:rPr>
          <w:rFonts w:ascii="Arial Narrow" w:hAnsi="Arial Narrow"/>
          <w:bCs/>
          <w:i/>
          <w:iCs/>
          <w:highlight w:val="yellow"/>
        </w:rPr>
        <w:t>doplnit firmu dodavatele, jméno a příjmení a funkci osoby oprávněné jednat za dodavatele</w:t>
      </w:r>
      <w:r w:rsidRPr="00A27F14">
        <w:rPr>
          <w:rFonts w:ascii="Arial Narrow" w:hAnsi="Arial Narrow"/>
          <w:bCs/>
          <w:iCs/>
          <w:highlight w:val="yellow"/>
        </w:rPr>
        <w:t>]</w:t>
      </w:r>
    </w:p>
    <w:p w14:paraId="3BECBEC9" w14:textId="77777777" w:rsidR="000811AE" w:rsidRDefault="000811AE" w:rsidP="000811AE">
      <w:pPr>
        <w:jc w:val="right"/>
        <w:rPr>
          <w:rFonts w:ascii="Arial Narrow" w:hAnsi="Arial Narrow"/>
        </w:rPr>
      </w:pPr>
      <w:r w:rsidRPr="00A27F14">
        <w:rPr>
          <w:rFonts w:ascii="Arial Narrow" w:hAnsi="Arial Narrow"/>
        </w:rPr>
        <w:t>osoba oprávněná jednat za dodavatele</w:t>
      </w:r>
    </w:p>
    <w:p w14:paraId="045FEC94" w14:textId="77777777" w:rsidR="000811AE" w:rsidRPr="00DD4F00" w:rsidRDefault="000811AE" w:rsidP="000811AE">
      <w:pPr>
        <w:pStyle w:val="Datumtitulka"/>
        <w:tabs>
          <w:tab w:val="clear" w:pos="1985"/>
          <w:tab w:val="clear" w:pos="2268"/>
        </w:tabs>
        <w:jc w:val="center"/>
        <w:rPr>
          <w:sz w:val="20"/>
          <w:szCs w:val="20"/>
        </w:rPr>
      </w:pPr>
      <w:r>
        <w:rPr>
          <w:sz w:val="22"/>
          <w:szCs w:val="22"/>
        </w:rPr>
        <w:br w:type="page"/>
      </w:r>
      <w:r w:rsidRPr="00DD4F00">
        <w:rPr>
          <w:sz w:val="20"/>
          <w:szCs w:val="20"/>
        </w:rPr>
        <w:lastRenderedPageBreak/>
        <w:t>veřejná zakázka:</w:t>
      </w:r>
    </w:p>
    <w:p w14:paraId="6F03AF26" w14:textId="77777777" w:rsidR="000811AE" w:rsidRDefault="00E84CAB" w:rsidP="00E84CAB">
      <w:pPr>
        <w:jc w:val="center"/>
        <w:rPr>
          <w:rFonts w:ascii="Arial Narrow" w:hAnsi="Arial Narrow"/>
          <w:b/>
        </w:rPr>
      </w:pPr>
      <w:r w:rsidRPr="00E84CAB">
        <w:rPr>
          <w:rFonts w:ascii="Arial Narrow" w:hAnsi="Arial Narrow"/>
          <w:b/>
        </w:rPr>
        <w:t>FVE SPORTHOTEL RELAX</w:t>
      </w:r>
    </w:p>
    <w:p w14:paraId="7B632648" w14:textId="77777777" w:rsidR="00E84CAB" w:rsidRPr="00A27F14" w:rsidRDefault="00E84CAB" w:rsidP="000811AE">
      <w:pPr>
        <w:rPr>
          <w:rFonts w:ascii="Arial Narrow" w:hAnsi="Arial Narrow"/>
          <w:b/>
          <w:sz w:val="28"/>
          <w:szCs w:val="28"/>
        </w:rPr>
      </w:pPr>
    </w:p>
    <w:p w14:paraId="25C0A480" w14:textId="7ED125D5" w:rsidR="000811AE" w:rsidRPr="00A27F14" w:rsidRDefault="000811AE" w:rsidP="000811AE">
      <w:pPr>
        <w:jc w:val="center"/>
        <w:rPr>
          <w:rFonts w:ascii="Arial Narrow" w:hAnsi="Arial Narrow"/>
          <w:b/>
          <w:sz w:val="28"/>
          <w:szCs w:val="28"/>
        </w:rPr>
      </w:pPr>
      <w:r w:rsidRPr="00A27F14">
        <w:rPr>
          <w:rFonts w:ascii="Arial Narrow" w:hAnsi="Arial Narrow"/>
          <w:b/>
          <w:sz w:val="28"/>
          <w:szCs w:val="28"/>
        </w:rPr>
        <w:t xml:space="preserve">ČESTNÉ PROHLÁŠENÍ K PROKÁZÁNÍ </w:t>
      </w:r>
      <w:r>
        <w:rPr>
          <w:rFonts w:ascii="Arial Narrow" w:hAnsi="Arial Narrow"/>
          <w:b/>
          <w:sz w:val="28"/>
          <w:szCs w:val="28"/>
        </w:rPr>
        <w:t>PROFESNÍ ZPŮSOBILOSTI DLE § 77 odst.</w:t>
      </w:r>
      <w:r>
        <w:t> </w:t>
      </w:r>
      <w:r>
        <w:rPr>
          <w:rFonts w:ascii="Arial Narrow" w:hAnsi="Arial Narrow"/>
          <w:b/>
          <w:sz w:val="28"/>
          <w:szCs w:val="28"/>
        </w:rPr>
        <w:t>1</w:t>
      </w:r>
      <w:r w:rsidR="00CC737A">
        <w:rPr>
          <w:rFonts w:ascii="Arial Narrow" w:hAnsi="Arial Narrow"/>
          <w:b/>
          <w:sz w:val="28"/>
          <w:szCs w:val="28"/>
        </w:rPr>
        <w:t xml:space="preserve"> a odst. 2 písm. </w:t>
      </w:r>
      <w:r w:rsidR="004D229E">
        <w:rPr>
          <w:rFonts w:ascii="Arial Narrow" w:hAnsi="Arial Narrow"/>
          <w:b/>
          <w:sz w:val="28"/>
          <w:szCs w:val="28"/>
        </w:rPr>
        <w:t>A</w:t>
      </w:r>
      <w:r w:rsidR="00CC737A">
        <w:rPr>
          <w:rFonts w:ascii="Arial Narrow" w:hAnsi="Arial Narrow"/>
          <w:b/>
          <w:sz w:val="28"/>
          <w:szCs w:val="28"/>
        </w:rPr>
        <w:t>)</w:t>
      </w:r>
      <w:r>
        <w:rPr>
          <w:rFonts w:ascii="Arial Narrow" w:hAnsi="Arial Narrow"/>
          <w:b/>
          <w:sz w:val="28"/>
          <w:szCs w:val="28"/>
        </w:rPr>
        <w:t xml:space="preserve"> ZÁKONA č. 134/201</w:t>
      </w:r>
      <w:r w:rsidRPr="00A27F14">
        <w:rPr>
          <w:rFonts w:ascii="Arial Narrow" w:hAnsi="Arial Narrow"/>
          <w:b/>
          <w:sz w:val="28"/>
          <w:szCs w:val="28"/>
        </w:rPr>
        <w:t>6 S</w:t>
      </w:r>
      <w:r>
        <w:rPr>
          <w:rFonts w:ascii="Arial Narrow" w:hAnsi="Arial Narrow"/>
          <w:b/>
          <w:sz w:val="28"/>
          <w:szCs w:val="28"/>
        </w:rPr>
        <w:t>b</w:t>
      </w:r>
      <w:r w:rsidRPr="00A27F14">
        <w:rPr>
          <w:rFonts w:ascii="Arial Narrow" w:hAnsi="Arial Narrow"/>
          <w:b/>
          <w:sz w:val="28"/>
          <w:szCs w:val="28"/>
        </w:rPr>
        <w:t>.</w:t>
      </w:r>
    </w:p>
    <w:p w14:paraId="6A737E37" w14:textId="77777777" w:rsidR="000811AE" w:rsidRPr="00A27F14" w:rsidRDefault="000811AE" w:rsidP="000811AE">
      <w:pPr>
        <w:jc w:val="both"/>
        <w:rPr>
          <w:rFonts w:ascii="Arial Narrow" w:hAnsi="Arial Narrow"/>
          <w:b/>
        </w:rPr>
      </w:pPr>
    </w:p>
    <w:p w14:paraId="6BBDFB44" w14:textId="77777777" w:rsidR="000811AE" w:rsidRPr="00A27F14" w:rsidRDefault="000811AE" w:rsidP="000811AE">
      <w:pPr>
        <w:jc w:val="both"/>
        <w:rPr>
          <w:rFonts w:ascii="Arial Narrow" w:hAnsi="Arial Narrow"/>
        </w:rPr>
      </w:pPr>
      <w:r w:rsidRPr="006C64AB">
        <w:rPr>
          <w:rFonts w:ascii="Arial Narrow" w:hAnsi="Arial Narrow"/>
        </w:rPr>
        <w:t xml:space="preserve">Dodavatel tímto čestně prohlašuje, že </w:t>
      </w:r>
      <w:r w:rsidRPr="00A27F14">
        <w:rPr>
          <w:rFonts w:ascii="Arial Narrow" w:hAnsi="Arial Narrow"/>
        </w:rPr>
        <w:t>je</w:t>
      </w:r>
      <w:r>
        <w:rPr>
          <w:rFonts w:ascii="Arial Narrow" w:hAnsi="Arial Narrow"/>
        </w:rPr>
        <w:t xml:space="preserve"> profesně způsobilý a je</w:t>
      </w:r>
      <w:r w:rsidRPr="00A27F1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schopen doložit svou profesní způsobilost dle § 77 odst. 1 </w:t>
      </w:r>
      <w:r w:rsidRPr="009C2CD2">
        <w:rPr>
          <w:rFonts w:ascii="Arial Narrow" w:hAnsi="Arial Narrow"/>
        </w:rPr>
        <w:t>zákona</w:t>
      </w:r>
      <w:r>
        <w:rPr>
          <w:rFonts w:ascii="Arial Narrow" w:hAnsi="Arial Narrow"/>
        </w:rPr>
        <w:t xml:space="preserve"> č.</w:t>
      </w:r>
      <w:r w:rsidRPr="003D46A4">
        <w:rPr>
          <w:rFonts w:ascii="Arial Narrow" w:hAnsi="Arial Narrow"/>
        </w:rPr>
        <w:t xml:space="preserve"> 134/2016 Sb., o zadávání veřejných zakázek, ve znění pozdějších předpisů</w:t>
      </w:r>
      <w:r>
        <w:rPr>
          <w:rFonts w:ascii="Arial Narrow" w:hAnsi="Arial Narrow"/>
        </w:rPr>
        <w:t>.</w:t>
      </w:r>
    </w:p>
    <w:p w14:paraId="5A6481BF" w14:textId="4D9C77D4" w:rsidR="004513AE" w:rsidRPr="00A27F14" w:rsidRDefault="004513AE" w:rsidP="004513AE">
      <w:pPr>
        <w:jc w:val="both"/>
        <w:rPr>
          <w:rFonts w:ascii="Arial Narrow" w:hAnsi="Arial Narrow"/>
        </w:rPr>
      </w:pPr>
      <w:r w:rsidRPr="006C64AB">
        <w:rPr>
          <w:rFonts w:ascii="Arial Narrow" w:hAnsi="Arial Narrow"/>
        </w:rPr>
        <w:t xml:space="preserve">Dodavatel tímto čestně prohlašuje, že </w:t>
      </w:r>
      <w:r w:rsidRPr="00A27F14">
        <w:rPr>
          <w:rFonts w:ascii="Arial Narrow" w:hAnsi="Arial Narrow"/>
        </w:rPr>
        <w:t>je</w:t>
      </w:r>
      <w:r>
        <w:rPr>
          <w:rFonts w:ascii="Arial Narrow" w:hAnsi="Arial Narrow"/>
        </w:rPr>
        <w:t xml:space="preserve"> profesně způsobilý a je</w:t>
      </w:r>
      <w:r w:rsidRPr="00A27F1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schopen doložit svou profesní způsobilost dle § 77 odst. 2, písm. a) </w:t>
      </w:r>
      <w:r w:rsidRPr="009C2CD2">
        <w:rPr>
          <w:rFonts w:ascii="Arial Narrow" w:hAnsi="Arial Narrow"/>
        </w:rPr>
        <w:t>zákona</w:t>
      </w:r>
      <w:r>
        <w:rPr>
          <w:rFonts w:ascii="Arial Narrow" w:hAnsi="Arial Narrow"/>
        </w:rPr>
        <w:t xml:space="preserve"> č.</w:t>
      </w:r>
      <w:r w:rsidRPr="003D46A4">
        <w:rPr>
          <w:rFonts w:ascii="Arial Narrow" w:hAnsi="Arial Narrow"/>
        </w:rPr>
        <w:t xml:space="preserve"> 134/2016 Sb., o zadávání veřejných zakázek, ve znění pozdějších předpisů</w:t>
      </w:r>
      <w:r>
        <w:rPr>
          <w:rFonts w:ascii="Arial Narrow" w:hAnsi="Arial Narrow"/>
        </w:rPr>
        <w:t xml:space="preserve">, neboť je </w:t>
      </w:r>
      <w:r w:rsidRPr="004513AE">
        <w:rPr>
          <w:rFonts w:ascii="Arial Narrow" w:hAnsi="Arial Narrow"/>
        </w:rPr>
        <w:t>oprávněn podnikat v oboru montáž, opravy, revize a zkoušky elektrických zařízení.</w:t>
      </w:r>
    </w:p>
    <w:p w14:paraId="7E724FDC" w14:textId="77777777" w:rsidR="000811AE" w:rsidRPr="00A27F14" w:rsidRDefault="000811AE" w:rsidP="000811AE">
      <w:pPr>
        <w:jc w:val="both"/>
        <w:rPr>
          <w:rFonts w:ascii="Arial Narrow" w:hAnsi="Arial Narrow"/>
        </w:rPr>
      </w:pPr>
    </w:p>
    <w:p w14:paraId="026EA057" w14:textId="77777777" w:rsidR="000811AE" w:rsidRPr="00A27F14" w:rsidRDefault="000811AE" w:rsidP="000811AE">
      <w:pPr>
        <w:jc w:val="both"/>
        <w:rPr>
          <w:rFonts w:ascii="Arial Narrow" w:hAnsi="Arial Narrow"/>
        </w:rPr>
      </w:pPr>
    </w:p>
    <w:p w14:paraId="6909CEFE" w14:textId="77777777" w:rsidR="000811AE" w:rsidRPr="00A27F14" w:rsidRDefault="000811AE" w:rsidP="000811AE">
      <w:pPr>
        <w:jc w:val="both"/>
        <w:rPr>
          <w:rFonts w:ascii="Arial Narrow" w:hAnsi="Arial Narrow"/>
        </w:rPr>
      </w:pPr>
      <w:r w:rsidRPr="00A27F14">
        <w:rPr>
          <w:rFonts w:ascii="Arial Narrow" w:hAnsi="Arial Narrow"/>
        </w:rPr>
        <w:t>V </w:t>
      </w:r>
      <w:r w:rsidRPr="00A27F14">
        <w:rPr>
          <w:rFonts w:ascii="Arial Narrow" w:hAnsi="Arial Narrow"/>
          <w:highlight w:val="yellow"/>
        </w:rPr>
        <w:t>________</w:t>
      </w:r>
      <w:r w:rsidRPr="00A27F14">
        <w:rPr>
          <w:rFonts w:ascii="Arial Narrow" w:hAnsi="Arial Narrow"/>
        </w:rPr>
        <w:t xml:space="preserve"> dne </w:t>
      </w:r>
      <w:r w:rsidRPr="00A27F14">
        <w:rPr>
          <w:rFonts w:ascii="Arial Narrow" w:hAnsi="Arial Narrow"/>
          <w:highlight w:val="yellow"/>
        </w:rPr>
        <w:t>______</w:t>
      </w:r>
      <w:r w:rsidRPr="00A27F14">
        <w:rPr>
          <w:rFonts w:ascii="Arial Narrow" w:hAnsi="Arial Narrow"/>
        </w:rPr>
        <w:t xml:space="preserve"> 20</w:t>
      </w:r>
      <w:r w:rsidR="00E84CAB">
        <w:rPr>
          <w:rFonts w:ascii="Arial Narrow" w:hAnsi="Arial Narrow"/>
        </w:rPr>
        <w:t>21</w:t>
      </w:r>
    </w:p>
    <w:p w14:paraId="3856D89E" w14:textId="77777777" w:rsidR="000811AE" w:rsidRPr="00A27F14" w:rsidRDefault="000811AE" w:rsidP="000811AE">
      <w:pPr>
        <w:jc w:val="both"/>
        <w:rPr>
          <w:rFonts w:ascii="Arial Narrow" w:hAnsi="Arial Narrow"/>
        </w:rPr>
      </w:pPr>
    </w:p>
    <w:p w14:paraId="76C0F6EB" w14:textId="77777777" w:rsidR="000811AE" w:rsidRDefault="000811AE" w:rsidP="000811AE">
      <w:pPr>
        <w:jc w:val="both"/>
        <w:rPr>
          <w:rFonts w:ascii="Arial Narrow" w:hAnsi="Arial Narrow"/>
        </w:rPr>
      </w:pPr>
    </w:p>
    <w:p w14:paraId="63CD872F" w14:textId="77777777" w:rsidR="000811AE" w:rsidRPr="00A27F14" w:rsidRDefault="000811AE" w:rsidP="000811AE">
      <w:pPr>
        <w:jc w:val="both"/>
        <w:rPr>
          <w:rFonts w:ascii="Arial Narrow" w:hAnsi="Arial Narrow"/>
        </w:rPr>
      </w:pPr>
    </w:p>
    <w:p w14:paraId="5EC812FA" w14:textId="77777777" w:rsidR="000811AE" w:rsidRPr="00A27F14" w:rsidRDefault="000811AE" w:rsidP="000811AE">
      <w:pPr>
        <w:jc w:val="both"/>
        <w:rPr>
          <w:rFonts w:ascii="Arial Narrow" w:hAnsi="Arial Narrow"/>
        </w:rPr>
      </w:pPr>
    </w:p>
    <w:p w14:paraId="3C8CF928" w14:textId="77777777" w:rsidR="000811AE" w:rsidRPr="00A27F14" w:rsidRDefault="000811AE" w:rsidP="000811AE">
      <w:pPr>
        <w:jc w:val="right"/>
        <w:rPr>
          <w:rFonts w:ascii="Arial Narrow" w:hAnsi="Arial Narrow"/>
          <w:b/>
        </w:rPr>
      </w:pPr>
      <w:r w:rsidRPr="00A27F14">
        <w:rPr>
          <w:rFonts w:ascii="Arial Narrow" w:hAnsi="Arial Narrow"/>
          <w:b/>
        </w:rPr>
        <w:t>..........................................................................</w:t>
      </w:r>
    </w:p>
    <w:p w14:paraId="073F426F" w14:textId="77777777" w:rsidR="000811AE" w:rsidRPr="00A27F14" w:rsidRDefault="000811AE" w:rsidP="000811AE">
      <w:pPr>
        <w:jc w:val="right"/>
        <w:rPr>
          <w:rFonts w:ascii="Arial Narrow" w:hAnsi="Arial Narrow"/>
          <w:bCs/>
          <w:iCs/>
        </w:rPr>
      </w:pPr>
      <w:r w:rsidRPr="00A27F14">
        <w:rPr>
          <w:rFonts w:ascii="Arial Narrow" w:hAnsi="Arial Narrow"/>
          <w:bCs/>
          <w:iCs/>
        </w:rPr>
        <w:t xml:space="preserve"> </w:t>
      </w:r>
      <w:r w:rsidRPr="00A27F14">
        <w:rPr>
          <w:rFonts w:ascii="Arial Narrow" w:hAnsi="Arial Narrow"/>
          <w:bCs/>
          <w:iCs/>
          <w:highlight w:val="yellow"/>
        </w:rPr>
        <w:t>[</w:t>
      </w:r>
      <w:r w:rsidRPr="00A27F14">
        <w:rPr>
          <w:rFonts w:ascii="Arial Narrow" w:hAnsi="Arial Narrow"/>
          <w:bCs/>
          <w:i/>
          <w:iCs/>
          <w:highlight w:val="yellow"/>
        </w:rPr>
        <w:t>doplnit firmu dodavatele, jméno a příjmení a funkci osoby oprávněné jednat za dodavatele</w:t>
      </w:r>
      <w:r w:rsidRPr="00A27F14">
        <w:rPr>
          <w:rFonts w:ascii="Arial Narrow" w:hAnsi="Arial Narrow"/>
          <w:bCs/>
          <w:iCs/>
          <w:highlight w:val="yellow"/>
        </w:rPr>
        <w:t>]</w:t>
      </w:r>
    </w:p>
    <w:p w14:paraId="20E45A11" w14:textId="77777777" w:rsidR="000811AE" w:rsidRDefault="000811AE" w:rsidP="000811AE">
      <w:pPr>
        <w:jc w:val="right"/>
        <w:rPr>
          <w:rFonts w:ascii="Arial Narrow" w:hAnsi="Arial Narrow"/>
        </w:rPr>
      </w:pPr>
      <w:r w:rsidRPr="00A27F14">
        <w:rPr>
          <w:rFonts w:ascii="Arial Narrow" w:hAnsi="Arial Narrow"/>
        </w:rPr>
        <w:t>osoba oprávněná jednat za dodavatele</w:t>
      </w:r>
    </w:p>
    <w:p w14:paraId="73600B6D" w14:textId="77777777" w:rsidR="000811AE" w:rsidRPr="00DD4F00" w:rsidRDefault="000811AE" w:rsidP="000811AE">
      <w:pPr>
        <w:pStyle w:val="Datumtitulka"/>
        <w:tabs>
          <w:tab w:val="clear" w:pos="1985"/>
          <w:tab w:val="clear" w:pos="2268"/>
        </w:tabs>
        <w:jc w:val="center"/>
        <w:rPr>
          <w:sz w:val="20"/>
          <w:szCs w:val="20"/>
        </w:rPr>
      </w:pPr>
      <w:r w:rsidRPr="00A27F14">
        <w:rPr>
          <w:b/>
        </w:rPr>
        <w:br w:type="page"/>
      </w:r>
      <w:r w:rsidRPr="00DD4F00">
        <w:rPr>
          <w:sz w:val="20"/>
          <w:szCs w:val="20"/>
        </w:rPr>
        <w:lastRenderedPageBreak/>
        <w:t>veřejná zakázka:</w:t>
      </w:r>
    </w:p>
    <w:p w14:paraId="46A338DA" w14:textId="77777777" w:rsidR="000811AE" w:rsidRDefault="00E84CAB" w:rsidP="000811AE">
      <w:pPr>
        <w:pStyle w:val="Datumtitulka"/>
        <w:tabs>
          <w:tab w:val="clear" w:pos="1985"/>
          <w:tab w:val="clear" w:pos="2268"/>
        </w:tabs>
        <w:jc w:val="center"/>
        <w:rPr>
          <w:b/>
          <w:spacing w:val="0"/>
          <w:sz w:val="22"/>
          <w:szCs w:val="22"/>
        </w:rPr>
      </w:pPr>
      <w:r w:rsidRPr="00E84CAB">
        <w:rPr>
          <w:b/>
          <w:spacing w:val="0"/>
          <w:sz w:val="22"/>
          <w:szCs w:val="22"/>
        </w:rPr>
        <w:t>FVE SPORTHOTEL RELAX</w:t>
      </w:r>
    </w:p>
    <w:p w14:paraId="7EC8DE88" w14:textId="77777777" w:rsidR="00525BC1" w:rsidRDefault="00525BC1" w:rsidP="000811AE">
      <w:pPr>
        <w:pStyle w:val="Datumtitulka"/>
        <w:tabs>
          <w:tab w:val="clear" w:pos="1985"/>
          <w:tab w:val="clear" w:pos="2268"/>
        </w:tabs>
        <w:jc w:val="center"/>
        <w:rPr>
          <w:b/>
          <w:sz w:val="20"/>
          <w:szCs w:val="20"/>
        </w:rPr>
      </w:pPr>
    </w:p>
    <w:p w14:paraId="7B0DF15A" w14:textId="586D7026" w:rsidR="000811AE" w:rsidRPr="00480955" w:rsidRDefault="000811AE" w:rsidP="000811AE">
      <w:pPr>
        <w:jc w:val="center"/>
        <w:rPr>
          <w:rFonts w:ascii="Arial Narrow" w:hAnsi="Arial Narrow"/>
          <w:b/>
          <w:sz w:val="28"/>
          <w:szCs w:val="28"/>
        </w:rPr>
      </w:pPr>
      <w:r w:rsidRPr="00480955">
        <w:rPr>
          <w:rFonts w:ascii="Arial Narrow" w:hAnsi="Arial Narrow"/>
          <w:b/>
          <w:sz w:val="28"/>
          <w:szCs w:val="28"/>
        </w:rPr>
        <w:t xml:space="preserve">ČESTNÉ PROHLÁŠENÍ K PROKÁZÁNÍ </w:t>
      </w:r>
      <w:r>
        <w:rPr>
          <w:rFonts w:ascii="Arial Narrow" w:hAnsi="Arial Narrow"/>
          <w:b/>
          <w:sz w:val="28"/>
          <w:szCs w:val="28"/>
        </w:rPr>
        <w:t>TECHNICKÉ KVALIFIKACE</w:t>
      </w:r>
      <w:r w:rsidRPr="00480955">
        <w:rPr>
          <w:rFonts w:ascii="Arial Narrow" w:hAnsi="Arial Narrow"/>
          <w:b/>
          <w:sz w:val="28"/>
          <w:szCs w:val="28"/>
        </w:rPr>
        <w:t xml:space="preserve"> DLE § 7</w:t>
      </w:r>
      <w:r>
        <w:rPr>
          <w:rFonts w:ascii="Arial Narrow" w:hAnsi="Arial Narrow"/>
          <w:b/>
          <w:sz w:val="28"/>
          <w:szCs w:val="28"/>
        </w:rPr>
        <w:t>9 odst. 2 písm. B)</w:t>
      </w:r>
      <w:r w:rsidR="00EA2A53">
        <w:rPr>
          <w:rFonts w:ascii="Arial Narrow" w:hAnsi="Arial Narrow"/>
          <w:b/>
          <w:sz w:val="28"/>
          <w:szCs w:val="28"/>
        </w:rPr>
        <w:t xml:space="preserve">, C), D) </w:t>
      </w:r>
      <w:r w:rsidR="006263EA">
        <w:rPr>
          <w:rFonts w:ascii="Arial Narrow" w:hAnsi="Arial Narrow"/>
          <w:b/>
          <w:sz w:val="28"/>
          <w:szCs w:val="28"/>
        </w:rPr>
        <w:t xml:space="preserve">a </w:t>
      </w:r>
      <w:r w:rsidR="000948E3">
        <w:rPr>
          <w:rFonts w:ascii="Arial Narrow" w:hAnsi="Arial Narrow"/>
          <w:b/>
          <w:sz w:val="28"/>
          <w:szCs w:val="28"/>
        </w:rPr>
        <w:t>E</w:t>
      </w:r>
      <w:r w:rsidR="006263EA">
        <w:rPr>
          <w:rFonts w:ascii="Arial Narrow" w:hAnsi="Arial Narrow"/>
          <w:b/>
          <w:sz w:val="28"/>
          <w:szCs w:val="28"/>
        </w:rPr>
        <w:t xml:space="preserve">) </w:t>
      </w:r>
      <w:r w:rsidRPr="00480955">
        <w:rPr>
          <w:rFonts w:ascii="Arial Narrow" w:hAnsi="Arial Narrow"/>
          <w:b/>
          <w:sz w:val="28"/>
          <w:szCs w:val="28"/>
        </w:rPr>
        <w:t xml:space="preserve">ZÁKONA </w:t>
      </w:r>
      <w:r>
        <w:rPr>
          <w:rFonts w:ascii="Arial Narrow" w:hAnsi="Arial Narrow"/>
          <w:b/>
          <w:sz w:val="28"/>
          <w:szCs w:val="28"/>
        </w:rPr>
        <w:t>č</w:t>
      </w:r>
      <w:r w:rsidRPr="00480955">
        <w:rPr>
          <w:rFonts w:ascii="Arial Narrow" w:hAnsi="Arial Narrow"/>
          <w:b/>
          <w:sz w:val="28"/>
          <w:szCs w:val="28"/>
        </w:rPr>
        <w:t>. 134/2016 S</w:t>
      </w:r>
      <w:r>
        <w:rPr>
          <w:rFonts w:ascii="Arial Narrow" w:hAnsi="Arial Narrow"/>
          <w:b/>
          <w:sz w:val="28"/>
          <w:szCs w:val="28"/>
        </w:rPr>
        <w:t>b</w:t>
      </w:r>
      <w:r w:rsidRPr="00480955">
        <w:rPr>
          <w:rFonts w:ascii="Arial Narrow" w:hAnsi="Arial Narrow"/>
          <w:b/>
          <w:sz w:val="28"/>
          <w:szCs w:val="28"/>
        </w:rPr>
        <w:t>.</w:t>
      </w:r>
    </w:p>
    <w:p w14:paraId="60F103E7" w14:textId="77777777" w:rsidR="000811AE" w:rsidRDefault="000811AE" w:rsidP="000811AE">
      <w:pPr>
        <w:jc w:val="both"/>
        <w:rPr>
          <w:rFonts w:ascii="Arial Narrow" w:hAnsi="Arial Narrow"/>
          <w:b/>
          <w:sz w:val="28"/>
          <w:szCs w:val="28"/>
        </w:rPr>
      </w:pPr>
    </w:p>
    <w:p w14:paraId="192F98A6" w14:textId="77777777" w:rsidR="000811AE" w:rsidRDefault="000811AE" w:rsidP="000811AE">
      <w:pPr>
        <w:jc w:val="center"/>
        <w:rPr>
          <w:rFonts w:ascii="Arial Narrow" w:hAnsi="Arial Narrow"/>
          <w:b/>
        </w:rPr>
      </w:pPr>
      <w:r w:rsidRPr="0066446D">
        <w:rPr>
          <w:rFonts w:ascii="Arial Narrow" w:hAnsi="Arial Narrow"/>
          <w:b/>
        </w:rPr>
        <w:t xml:space="preserve">Seznam významných </w:t>
      </w:r>
      <w:r>
        <w:rPr>
          <w:rFonts w:ascii="Arial Narrow" w:hAnsi="Arial Narrow"/>
          <w:b/>
        </w:rPr>
        <w:t xml:space="preserve">dodávek </w:t>
      </w:r>
      <w:r w:rsidRPr="0066446D">
        <w:rPr>
          <w:rFonts w:ascii="Arial Narrow" w:hAnsi="Arial Narrow"/>
          <w:b/>
        </w:rPr>
        <w:t>realizovaných dodavatelem</w:t>
      </w:r>
    </w:p>
    <w:p w14:paraId="51FFE914" w14:textId="77777777" w:rsidR="000811AE" w:rsidRPr="000379DF" w:rsidRDefault="000811AE" w:rsidP="000811AE">
      <w:pPr>
        <w:pStyle w:val="Bezmezer"/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i/>
          <w:sz w:val="20"/>
          <w:szCs w:val="20"/>
        </w:rPr>
        <w:t>dle § 79 odst. 2</w:t>
      </w:r>
      <w:r w:rsidRPr="000379DF">
        <w:rPr>
          <w:rFonts w:ascii="Arial Narrow" w:hAnsi="Arial Narrow"/>
          <w:i/>
          <w:sz w:val="20"/>
          <w:szCs w:val="20"/>
        </w:rPr>
        <w:t xml:space="preserve"> písm. </w:t>
      </w:r>
      <w:r>
        <w:rPr>
          <w:rFonts w:ascii="Arial Narrow" w:hAnsi="Arial Narrow"/>
          <w:i/>
          <w:sz w:val="20"/>
          <w:szCs w:val="20"/>
        </w:rPr>
        <w:t>b)</w:t>
      </w:r>
      <w:r w:rsidRPr="000379DF">
        <w:rPr>
          <w:rFonts w:ascii="Arial Narrow" w:hAnsi="Arial Narrow"/>
          <w:i/>
          <w:sz w:val="20"/>
          <w:szCs w:val="20"/>
        </w:rPr>
        <w:t xml:space="preserve"> zákona </w:t>
      </w:r>
      <w:r>
        <w:rPr>
          <w:rFonts w:ascii="Arial Narrow" w:hAnsi="Arial Narrow"/>
          <w:i/>
          <w:sz w:val="20"/>
          <w:szCs w:val="20"/>
        </w:rPr>
        <w:t xml:space="preserve">č. </w:t>
      </w:r>
      <w:r w:rsidRPr="003D46A4">
        <w:rPr>
          <w:rFonts w:ascii="Arial Narrow" w:hAnsi="Arial Narrow"/>
          <w:i/>
          <w:sz w:val="20"/>
          <w:szCs w:val="20"/>
        </w:rPr>
        <w:t>134/2016 Sb., o zadávání veřejných zakázek, ve znění pozdějších předpisů.</w:t>
      </w:r>
    </w:p>
    <w:p w14:paraId="619D76C3" w14:textId="77777777" w:rsidR="000811AE" w:rsidRPr="00A27F14" w:rsidRDefault="000811AE" w:rsidP="000811AE">
      <w:pPr>
        <w:jc w:val="both"/>
        <w:rPr>
          <w:rFonts w:ascii="Arial Narrow" w:hAnsi="Arial Narrow"/>
          <w:iCs/>
        </w:rPr>
      </w:pPr>
    </w:p>
    <w:p w14:paraId="26C6F5CA" w14:textId="68ED7E69" w:rsidR="000948E3" w:rsidRDefault="000811AE" w:rsidP="00695D01">
      <w:pPr>
        <w:jc w:val="both"/>
        <w:rPr>
          <w:rFonts w:ascii="Arial Narrow" w:hAnsi="Arial Narrow"/>
          <w:i/>
        </w:rPr>
      </w:pPr>
      <w:r w:rsidRPr="00515E03">
        <w:rPr>
          <w:rFonts w:ascii="Arial Narrow" w:hAnsi="Arial Narrow"/>
          <w:iCs/>
        </w:rPr>
        <w:t xml:space="preserve">Dodavatel tímto čestně prohlašuje, že </w:t>
      </w:r>
      <w:r w:rsidRPr="00515E03">
        <w:rPr>
          <w:rFonts w:ascii="Arial Narrow" w:hAnsi="Arial Narrow"/>
        </w:rPr>
        <w:t>splňuje předpoklady technické kvalifikace, neboť se jedná o dodavatele,</w:t>
      </w:r>
      <w:r w:rsidRPr="00515E03" w:rsidDel="005D0D32">
        <w:rPr>
          <w:rFonts w:ascii="Arial Narrow" w:hAnsi="Arial Narrow"/>
        </w:rPr>
        <w:t xml:space="preserve"> </w:t>
      </w:r>
      <w:r w:rsidRPr="006263EA">
        <w:rPr>
          <w:rFonts w:ascii="Arial Narrow" w:hAnsi="Arial Narrow"/>
          <w:i/>
        </w:rPr>
        <w:t xml:space="preserve">který </w:t>
      </w:r>
      <w:r>
        <w:rPr>
          <w:rFonts w:ascii="Arial Narrow" w:hAnsi="Arial Narrow"/>
          <w:i/>
        </w:rPr>
        <w:t xml:space="preserve">realizoval </w:t>
      </w:r>
      <w:r w:rsidRPr="00134D18">
        <w:rPr>
          <w:rFonts w:ascii="Arial Narrow" w:hAnsi="Arial Narrow"/>
          <w:b/>
          <w:bCs/>
          <w:i/>
        </w:rPr>
        <w:t>v posledních 3 letech minimálně 3 významné dodávky</w:t>
      </w:r>
      <w:r>
        <w:rPr>
          <w:rFonts w:ascii="Arial Narrow" w:hAnsi="Arial Narrow"/>
          <w:i/>
        </w:rPr>
        <w:t xml:space="preserve">, </w:t>
      </w:r>
      <w:r w:rsidR="00695D01" w:rsidRPr="00695D01">
        <w:rPr>
          <w:rFonts w:ascii="Arial Narrow" w:hAnsi="Arial Narrow"/>
          <w:i/>
        </w:rPr>
        <w:t>které spočívaly v dodávce a instalaci fotovoltaické elektrárny s akumulací, na kterou byla udělena licence Energetického úřadu nebo obdobná licence v zahraničí nebo se jedná o ostrovní FVE, přičem</w:t>
      </w:r>
      <w:r w:rsidR="00134D18">
        <w:rPr>
          <w:rFonts w:ascii="Arial Narrow" w:hAnsi="Arial Narrow"/>
          <w:i/>
        </w:rPr>
        <w:t>ž</w:t>
      </w:r>
      <w:r w:rsidR="00B54A68">
        <w:rPr>
          <w:rFonts w:ascii="Arial Narrow" w:hAnsi="Arial Narrow"/>
          <w:i/>
        </w:rPr>
        <w:t xml:space="preserve"> </w:t>
      </w:r>
      <w:r w:rsidR="00134D18">
        <w:rPr>
          <w:rFonts w:ascii="Arial Narrow" w:hAnsi="Arial Narrow"/>
          <w:i/>
        </w:rPr>
        <w:t xml:space="preserve">tyto </w:t>
      </w:r>
      <w:r w:rsidR="00695D01" w:rsidRPr="00695D01">
        <w:rPr>
          <w:rFonts w:ascii="Arial Narrow" w:hAnsi="Arial Narrow"/>
          <w:i/>
        </w:rPr>
        <w:t xml:space="preserve">zakázky </w:t>
      </w:r>
      <w:r w:rsidR="00695D01" w:rsidRPr="00134D18">
        <w:rPr>
          <w:rFonts w:ascii="Arial Narrow" w:hAnsi="Arial Narrow"/>
          <w:b/>
          <w:bCs/>
          <w:i/>
        </w:rPr>
        <w:t>dosahovaly hodnoty alespoň 2.000.000,- Kč bez DPH</w:t>
      </w:r>
      <w:r w:rsidR="00695D01" w:rsidRPr="00695D01">
        <w:rPr>
          <w:rFonts w:ascii="Arial Narrow" w:hAnsi="Arial Narrow"/>
          <w:i/>
        </w:rPr>
        <w:t>.</w:t>
      </w:r>
    </w:p>
    <w:p w14:paraId="1334D193" w14:textId="77777777" w:rsidR="00695D01" w:rsidRPr="006263EA" w:rsidRDefault="00695D01" w:rsidP="00695D01">
      <w:pPr>
        <w:jc w:val="both"/>
        <w:rPr>
          <w:rFonts w:ascii="Arial Narrow" w:hAnsi="Arial Narrow"/>
          <w:i/>
        </w:rPr>
      </w:pPr>
    </w:p>
    <w:p w14:paraId="39D01655" w14:textId="77777777" w:rsidR="000948E3" w:rsidRDefault="000948E3" w:rsidP="000948E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Certifikát</w:t>
      </w:r>
      <w:r w:rsidRPr="000F3DE0">
        <w:rPr>
          <w:rFonts w:ascii="Arial Narrow" w:hAnsi="Arial Narrow"/>
          <w:b/>
        </w:rPr>
        <w:t xml:space="preserve"> ISO 9001 - Systém managementu kvality</w:t>
      </w:r>
    </w:p>
    <w:p w14:paraId="7EF58D72" w14:textId="77777777" w:rsidR="000948E3" w:rsidRDefault="000948E3" w:rsidP="000948E3">
      <w:pPr>
        <w:pStyle w:val="Bezmezer"/>
        <w:spacing w:line="276" w:lineRule="auto"/>
        <w:jc w:val="center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dle § 79 odst. 2</w:t>
      </w:r>
      <w:r w:rsidRPr="000379DF">
        <w:rPr>
          <w:rFonts w:ascii="Arial Narrow" w:hAnsi="Arial Narrow"/>
          <w:i/>
          <w:sz w:val="20"/>
          <w:szCs w:val="20"/>
        </w:rPr>
        <w:t xml:space="preserve"> písm. </w:t>
      </w:r>
      <w:r>
        <w:rPr>
          <w:rFonts w:ascii="Arial Narrow" w:hAnsi="Arial Narrow"/>
          <w:i/>
          <w:sz w:val="20"/>
          <w:szCs w:val="20"/>
        </w:rPr>
        <w:t>e)</w:t>
      </w:r>
      <w:r w:rsidRPr="000379DF">
        <w:rPr>
          <w:rFonts w:ascii="Arial Narrow" w:hAnsi="Arial Narrow"/>
          <w:i/>
          <w:sz w:val="20"/>
          <w:szCs w:val="20"/>
        </w:rPr>
        <w:t xml:space="preserve"> zákona </w:t>
      </w:r>
      <w:r>
        <w:rPr>
          <w:rFonts w:ascii="Arial Narrow" w:hAnsi="Arial Narrow"/>
          <w:i/>
          <w:sz w:val="20"/>
          <w:szCs w:val="20"/>
        </w:rPr>
        <w:t xml:space="preserve">č. </w:t>
      </w:r>
      <w:r w:rsidRPr="003D46A4">
        <w:rPr>
          <w:rFonts w:ascii="Arial Narrow" w:hAnsi="Arial Narrow"/>
          <w:i/>
          <w:sz w:val="20"/>
          <w:szCs w:val="20"/>
        </w:rPr>
        <w:t>134/2016 Sb., o zadávání veřejných zakázek, ve znění pozdějších předpisů.</w:t>
      </w:r>
    </w:p>
    <w:p w14:paraId="2D405510" w14:textId="77777777" w:rsidR="000948E3" w:rsidRDefault="000948E3" w:rsidP="000948E3">
      <w:pPr>
        <w:pStyle w:val="Bezmezer"/>
        <w:spacing w:line="276" w:lineRule="auto"/>
        <w:jc w:val="center"/>
        <w:rPr>
          <w:rFonts w:ascii="Arial Narrow" w:hAnsi="Arial Narrow"/>
          <w:i/>
          <w:sz w:val="20"/>
          <w:szCs w:val="20"/>
        </w:rPr>
      </w:pPr>
    </w:p>
    <w:p w14:paraId="180C0A07" w14:textId="77777777" w:rsidR="000948E3" w:rsidRPr="006263EA" w:rsidRDefault="000948E3" w:rsidP="000948E3">
      <w:pPr>
        <w:jc w:val="both"/>
        <w:rPr>
          <w:rFonts w:ascii="Arial Narrow" w:hAnsi="Arial Narrow"/>
          <w:i/>
        </w:rPr>
      </w:pPr>
      <w:r w:rsidRPr="00515E03">
        <w:rPr>
          <w:rFonts w:ascii="Arial Narrow" w:hAnsi="Arial Narrow"/>
          <w:iCs/>
        </w:rPr>
        <w:t xml:space="preserve">Dodavatel tímto čestně prohlašuje, že </w:t>
      </w:r>
      <w:r w:rsidRPr="00515E03">
        <w:rPr>
          <w:rFonts w:ascii="Arial Narrow" w:hAnsi="Arial Narrow"/>
        </w:rPr>
        <w:t>splňuje předpoklady technické kvalifikace, neboť se jedná o dodavatele,</w:t>
      </w:r>
      <w:r w:rsidRPr="00515E03" w:rsidDel="005D0D32">
        <w:rPr>
          <w:rFonts w:ascii="Arial Narrow" w:hAnsi="Arial Narrow"/>
        </w:rPr>
        <w:t xml:space="preserve"> </w:t>
      </w:r>
      <w:r w:rsidRPr="006263EA">
        <w:rPr>
          <w:rFonts w:ascii="Arial Narrow" w:hAnsi="Arial Narrow"/>
          <w:i/>
        </w:rPr>
        <w:t>který má zaveden systém managementu kvality certifikovaný podle normy ISO 9001.</w:t>
      </w:r>
    </w:p>
    <w:p w14:paraId="20E95F66" w14:textId="08E5262A" w:rsidR="000811AE" w:rsidRDefault="000811AE" w:rsidP="000811AE">
      <w:pPr>
        <w:jc w:val="both"/>
        <w:rPr>
          <w:rFonts w:ascii="Arial Narrow" w:hAnsi="Arial Narrow"/>
          <w:i/>
        </w:rPr>
      </w:pPr>
    </w:p>
    <w:p w14:paraId="65C1728C" w14:textId="488A40B8" w:rsidR="004D229E" w:rsidRDefault="004D229E" w:rsidP="004D229E">
      <w:pPr>
        <w:jc w:val="center"/>
        <w:rPr>
          <w:rFonts w:ascii="Arial Narrow" w:hAnsi="Arial Narrow"/>
          <w:b/>
          <w:bCs/>
          <w:iCs/>
        </w:rPr>
      </w:pPr>
      <w:r w:rsidRPr="004D229E">
        <w:rPr>
          <w:rFonts w:ascii="Arial Narrow" w:hAnsi="Arial Narrow"/>
          <w:b/>
          <w:bCs/>
          <w:iCs/>
        </w:rPr>
        <w:t>Seznamem techniků, kteří se budou podílet na plnění zakázky a osvědčením o jejich odborné kvalifikaci</w:t>
      </w:r>
    </w:p>
    <w:p w14:paraId="7AE19BE5" w14:textId="469819FC" w:rsidR="004D229E" w:rsidRDefault="004D229E" w:rsidP="004D229E">
      <w:pPr>
        <w:jc w:val="center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dle § 79 odst. 2</w:t>
      </w:r>
      <w:r w:rsidRPr="000379DF">
        <w:rPr>
          <w:rFonts w:ascii="Arial Narrow" w:hAnsi="Arial Narrow"/>
          <w:i/>
          <w:sz w:val="20"/>
          <w:szCs w:val="20"/>
        </w:rPr>
        <w:t xml:space="preserve"> písm. </w:t>
      </w:r>
      <w:r w:rsidR="00EA2A53">
        <w:rPr>
          <w:rFonts w:ascii="Arial Narrow" w:hAnsi="Arial Narrow"/>
          <w:i/>
          <w:sz w:val="20"/>
          <w:szCs w:val="20"/>
        </w:rPr>
        <w:t>c) a</w:t>
      </w:r>
      <w:r>
        <w:rPr>
          <w:rFonts w:ascii="Arial Narrow" w:hAnsi="Arial Narrow"/>
          <w:i/>
          <w:sz w:val="20"/>
          <w:szCs w:val="20"/>
        </w:rPr>
        <w:t xml:space="preserve"> d))</w:t>
      </w:r>
      <w:r w:rsidRPr="000379DF">
        <w:rPr>
          <w:rFonts w:ascii="Arial Narrow" w:hAnsi="Arial Narrow"/>
          <w:i/>
          <w:sz w:val="20"/>
          <w:szCs w:val="20"/>
        </w:rPr>
        <w:t xml:space="preserve"> zákona </w:t>
      </w:r>
      <w:r>
        <w:rPr>
          <w:rFonts w:ascii="Arial Narrow" w:hAnsi="Arial Narrow"/>
          <w:i/>
          <w:sz w:val="20"/>
          <w:szCs w:val="20"/>
        </w:rPr>
        <w:t xml:space="preserve">č. </w:t>
      </w:r>
      <w:r w:rsidRPr="003D46A4">
        <w:rPr>
          <w:rFonts w:ascii="Arial Narrow" w:hAnsi="Arial Narrow"/>
          <w:i/>
          <w:sz w:val="20"/>
          <w:szCs w:val="20"/>
        </w:rPr>
        <w:t>134/2016 Sb., o zadávání veřejných zakázek, ve znění pozdějších předpisů</w:t>
      </w:r>
    </w:p>
    <w:p w14:paraId="0DAF55F1" w14:textId="4F6D8AF5" w:rsidR="00695D01" w:rsidRDefault="00695D01" w:rsidP="00695D01">
      <w:pPr>
        <w:jc w:val="both"/>
        <w:rPr>
          <w:rFonts w:ascii="Arial Narrow" w:hAnsi="Arial Narrow"/>
        </w:rPr>
      </w:pPr>
      <w:r w:rsidRPr="00515E03">
        <w:rPr>
          <w:rFonts w:ascii="Arial Narrow" w:hAnsi="Arial Narrow"/>
          <w:iCs/>
        </w:rPr>
        <w:t xml:space="preserve">Dodavatel tímto čestně prohlašuje, že </w:t>
      </w:r>
      <w:r w:rsidRPr="00515E03">
        <w:rPr>
          <w:rFonts w:ascii="Arial Narrow" w:hAnsi="Arial Narrow"/>
        </w:rPr>
        <w:t>splňuje předpoklady technické kvalifikace, neboť se jedná o dodavatele,</w:t>
      </w:r>
      <w:r w:rsidRPr="00515E03" w:rsidDel="005D0D3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který </w:t>
      </w:r>
      <w:r w:rsidR="00CF3BBA">
        <w:rPr>
          <w:rFonts w:ascii="Arial Narrow" w:hAnsi="Arial Narrow"/>
        </w:rPr>
        <w:t>disponuje</w:t>
      </w:r>
      <w:r>
        <w:rPr>
          <w:rFonts w:ascii="Arial Narrow" w:hAnsi="Arial Narrow"/>
        </w:rPr>
        <w:t xml:space="preserve"> alespoň jedn</w:t>
      </w:r>
      <w:r w:rsidR="00CF3BBA">
        <w:rPr>
          <w:rFonts w:ascii="Arial Narrow" w:hAnsi="Arial Narrow"/>
        </w:rPr>
        <w:t>ím</w:t>
      </w:r>
      <w:r>
        <w:rPr>
          <w:rFonts w:ascii="Arial Narrow" w:hAnsi="Arial Narrow"/>
        </w:rPr>
        <w:t xml:space="preserve"> technik</w:t>
      </w:r>
      <w:r w:rsidR="00CF3BBA">
        <w:rPr>
          <w:rFonts w:ascii="Arial Narrow" w:hAnsi="Arial Narrow"/>
        </w:rPr>
        <w:t>em</w:t>
      </w:r>
      <w:r>
        <w:rPr>
          <w:rFonts w:ascii="Arial Narrow" w:hAnsi="Arial Narrow"/>
        </w:rPr>
        <w:t xml:space="preserve">, který je držitelem </w:t>
      </w:r>
      <w:r w:rsidRPr="00695D01">
        <w:rPr>
          <w:rFonts w:ascii="Arial Narrow" w:hAnsi="Arial Narrow"/>
        </w:rPr>
        <w:t>osvědčení „elektromontér fotovoltaických systémů (26-014-H)“.</w:t>
      </w:r>
    </w:p>
    <w:p w14:paraId="08204B20" w14:textId="77777777" w:rsidR="00464115" w:rsidRDefault="00464115" w:rsidP="000811AE">
      <w:pPr>
        <w:jc w:val="both"/>
        <w:rPr>
          <w:rFonts w:ascii="Arial Narrow" w:hAnsi="Arial Narrow"/>
        </w:rPr>
      </w:pPr>
    </w:p>
    <w:p w14:paraId="218AB9A1" w14:textId="5397F860" w:rsidR="000811AE" w:rsidRPr="00A27F14" w:rsidRDefault="000811AE" w:rsidP="000811A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Prohlašuji, že výše uvedené informace jsou pravdivé</w:t>
      </w:r>
    </w:p>
    <w:p w14:paraId="62001699" w14:textId="15F7BAF9" w:rsidR="00464115" w:rsidRDefault="0046411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386FE5DE" w14:textId="77777777" w:rsidR="000811AE" w:rsidRPr="00A27F14" w:rsidRDefault="000811AE" w:rsidP="000811AE">
      <w:pPr>
        <w:jc w:val="both"/>
        <w:rPr>
          <w:rFonts w:ascii="Arial Narrow" w:hAnsi="Arial Narrow"/>
        </w:rPr>
      </w:pPr>
    </w:p>
    <w:p w14:paraId="37D239E9" w14:textId="77777777" w:rsidR="000811AE" w:rsidRPr="00A27F14" w:rsidRDefault="000811AE" w:rsidP="000811AE">
      <w:pPr>
        <w:jc w:val="both"/>
        <w:rPr>
          <w:rFonts w:ascii="Arial Narrow" w:hAnsi="Arial Narrow"/>
        </w:rPr>
      </w:pPr>
      <w:r w:rsidRPr="00A27F14">
        <w:rPr>
          <w:rFonts w:ascii="Arial Narrow" w:hAnsi="Arial Narrow"/>
        </w:rPr>
        <w:t>V </w:t>
      </w:r>
      <w:r w:rsidRPr="00A27F14">
        <w:rPr>
          <w:rFonts w:ascii="Arial Narrow" w:hAnsi="Arial Narrow"/>
          <w:highlight w:val="yellow"/>
        </w:rPr>
        <w:t>________</w:t>
      </w:r>
      <w:r w:rsidRPr="00A27F14">
        <w:rPr>
          <w:rFonts w:ascii="Arial Narrow" w:hAnsi="Arial Narrow"/>
        </w:rPr>
        <w:t xml:space="preserve"> dne </w:t>
      </w:r>
      <w:r w:rsidRPr="00A27F14">
        <w:rPr>
          <w:rFonts w:ascii="Arial Narrow" w:hAnsi="Arial Narrow"/>
          <w:highlight w:val="yellow"/>
        </w:rPr>
        <w:t>______</w:t>
      </w:r>
      <w:r w:rsidRPr="00A27F14">
        <w:rPr>
          <w:rFonts w:ascii="Arial Narrow" w:hAnsi="Arial Narrow"/>
        </w:rPr>
        <w:t xml:space="preserve"> 20</w:t>
      </w:r>
      <w:r w:rsidR="00614DA1">
        <w:rPr>
          <w:rFonts w:ascii="Arial Narrow" w:hAnsi="Arial Narrow"/>
        </w:rPr>
        <w:t>2</w:t>
      </w:r>
      <w:r w:rsidR="00E84CAB">
        <w:rPr>
          <w:rFonts w:ascii="Arial Narrow" w:hAnsi="Arial Narrow"/>
        </w:rPr>
        <w:t>1</w:t>
      </w:r>
    </w:p>
    <w:p w14:paraId="17046555" w14:textId="77777777" w:rsidR="000811AE" w:rsidRPr="00A27F14" w:rsidRDefault="000811AE" w:rsidP="000811AE">
      <w:pPr>
        <w:jc w:val="both"/>
        <w:rPr>
          <w:rFonts w:ascii="Arial Narrow" w:hAnsi="Arial Narrow"/>
        </w:rPr>
      </w:pPr>
    </w:p>
    <w:p w14:paraId="1EB01E82" w14:textId="77777777" w:rsidR="000811AE" w:rsidRPr="00A27F14" w:rsidRDefault="000811AE" w:rsidP="000811AE">
      <w:pPr>
        <w:jc w:val="both"/>
        <w:rPr>
          <w:rFonts w:ascii="Arial Narrow" w:hAnsi="Arial Narrow"/>
        </w:rPr>
      </w:pPr>
    </w:p>
    <w:p w14:paraId="658F36A5" w14:textId="77777777" w:rsidR="000811AE" w:rsidRPr="00A27F14" w:rsidRDefault="000811AE" w:rsidP="000811AE">
      <w:pPr>
        <w:jc w:val="right"/>
        <w:rPr>
          <w:rFonts w:ascii="Arial Narrow" w:hAnsi="Arial Narrow"/>
          <w:b/>
        </w:rPr>
      </w:pPr>
      <w:r w:rsidRPr="00A27F14">
        <w:rPr>
          <w:rFonts w:ascii="Arial Narrow" w:hAnsi="Arial Narrow"/>
          <w:b/>
        </w:rPr>
        <w:t>..........................................................................</w:t>
      </w:r>
    </w:p>
    <w:p w14:paraId="4230347A" w14:textId="77777777" w:rsidR="000811AE" w:rsidRPr="00A27F14" w:rsidRDefault="000811AE" w:rsidP="000811AE">
      <w:pPr>
        <w:jc w:val="right"/>
        <w:rPr>
          <w:rFonts w:ascii="Arial Narrow" w:hAnsi="Arial Narrow"/>
          <w:bCs/>
          <w:iCs/>
        </w:rPr>
      </w:pPr>
      <w:r w:rsidRPr="00A27F14">
        <w:rPr>
          <w:rFonts w:ascii="Arial Narrow" w:hAnsi="Arial Narrow"/>
          <w:bCs/>
          <w:iCs/>
        </w:rPr>
        <w:t xml:space="preserve"> </w:t>
      </w:r>
      <w:r w:rsidRPr="00A27F14">
        <w:rPr>
          <w:rFonts w:ascii="Arial Narrow" w:hAnsi="Arial Narrow"/>
          <w:bCs/>
          <w:iCs/>
          <w:highlight w:val="yellow"/>
        </w:rPr>
        <w:t>[</w:t>
      </w:r>
      <w:r w:rsidRPr="00A27F14">
        <w:rPr>
          <w:rFonts w:ascii="Arial Narrow" w:hAnsi="Arial Narrow"/>
          <w:bCs/>
          <w:i/>
          <w:iCs/>
          <w:highlight w:val="yellow"/>
        </w:rPr>
        <w:t>doplnit firmu dodavatele, jméno a příjmení a funkci osoby oprávněné jednat za dodavatele</w:t>
      </w:r>
      <w:r w:rsidRPr="00A27F14">
        <w:rPr>
          <w:rFonts w:ascii="Arial Narrow" w:hAnsi="Arial Narrow"/>
          <w:bCs/>
          <w:iCs/>
          <w:highlight w:val="yellow"/>
        </w:rPr>
        <w:t>]</w:t>
      </w:r>
    </w:p>
    <w:p w14:paraId="4E5A12AC" w14:textId="77777777" w:rsidR="009A475A" w:rsidRPr="000811AE" w:rsidRDefault="000811AE" w:rsidP="000811AE">
      <w:pPr>
        <w:jc w:val="right"/>
        <w:rPr>
          <w:rFonts w:ascii="Arial Narrow" w:hAnsi="Arial Narrow"/>
        </w:rPr>
      </w:pPr>
      <w:r w:rsidRPr="00A27F14">
        <w:rPr>
          <w:rFonts w:ascii="Arial Narrow" w:hAnsi="Arial Narrow"/>
        </w:rPr>
        <w:t>osoba oprávněná jednat za dodavatele</w:t>
      </w:r>
    </w:p>
    <w:sectPr w:rsidR="009A475A" w:rsidRPr="000811AE" w:rsidSect="000811AE">
      <w:headerReference w:type="default" r:id="rId7"/>
      <w:pgSz w:w="11906" w:h="16838"/>
      <w:pgMar w:top="720" w:right="1133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D6A56" w14:textId="77777777" w:rsidR="00DE22F8" w:rsidRDefault="00DE22F8" w:rsidP="00741E1D">
      <w:pPr>
        <w:spacing w:after="0" w:line="240" w:lineRule="auto"/>
      </w:pPr>
      <w:r>
        <w:separator/>
      </w:r>
    </w:p>
  </w:endnote>
  <w:endnote w:type="continuationSeparator" w:id="0">
    <w:p w14:paraId="2BF323EE" w14:textId="77777777" w:rsidR="00DE22F8" w:rsidRDefault="00DE22F8" w:rsidP="0074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B2EF7" w14:textId="77777777" w:rsidR="00DE22F8" w:rsidRDefault="00DE22F8" w:rsidP="00741E1D">
      <w:pPr>
        <w:spacing w:after="0" w:line="240" w:lineRule="auto"/>
      </w:pPr>
      <w:r>
        <w:separator/>
      </w:r>
    </w:p>
  </w:footnote>
  <w:footnote w:type="continuationSeparator" w:id="0">
    <w:p w14:paraId="5952B443" w14:textId="77777777" w:rsidR="00DE22F8" w:rsidRDefault="00DE22F8" w:rsidP="0074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11217" w14:textId="77777777" w:rsidR="00195927" w:rsidRPr="00F04757" w:rsidRDefault="00DE2232" w:rsidP="00195927">
    <w:pPr>
      <w:pStyle w:val="Zhlav"/>
      <w:rPr>
        <w:rFonts w:ascii="Arial Narrow" w:hAnsi="Arial Narrow"/>
        <w:b/>
      </w:rPr>
    </w:pPr>
    <w:r>
      <w:rPr>
        <w:noProof/>
        <w:lang w:val="cs-CZ" w:eastAsia="cs-CZ"/>
      </w:rPr>
      <w:drawing>
        <wp:anchor distT="0" distB="0" distL="114300" distR="114300" simplePos="0" relativeHeight="251657728" behindDoc="0" locked="0" layoutInCell="1" allowOverlap="1" wp14:anchorId="682090B2" wp14:editId="445BDD8C">
          <wp:simplePos x="0" y="0"/>
          <wp:positionH relativeFrom="column">
            <wp:posOffset>4624070</wp:posOffset>
          </wp:positionH>
          <wp:positionV relativeFrom="paragraph">
            <wp:posOffset>-137160</wp:posOffset>
          </wp:positionV>
          <wp:extent cx="1760220" cy="5486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4757" w:rsidRPr="00F04757">
      <w:rPr>
        <w:rFonts w:ascii="Arial Narrow" w:hAnsi="Arial Narrow"/>
        <w:b/>
      </w:rPr>
      <w:t>Příloha č. 2</w:t>
    </w:r>
  </w:p>
  <w:p w14:paraId="7D3FCCAD" w14:textId="77777777" w:rsidR="00195927" w:rsidRPr="000811AE" w:rsidRDefault="00195927" w:rsidP="0000105F">
    <w:pPr>
      <w:pStyle w:val="Zhlav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52CF"/>
    <w:multiLevelType w:val="hybridMultilevel"/>
    <w:tmpl w:val="43487C4E"/>
    <w:lvl w:ilvl="0" w:tplc="F3246C6E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7F76758"/>
    <w:multiLevelType w:val="hybridMultilevel"/>
    <w:tmpl w:val="A5320F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0200BA"/>
    <w:multiLevelType w:val="hybridMultilevel"/>
    <w:tmpl w:val="283CCE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127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>
      <w:start w:val="1"/>
      <w:numFmt w:val="lowerRoman"/>
      <w:lvlText w:val="%3."/>
      <w:lvlJc w:val="right"/>
      <w:pPr>
        <w:ind w:left="2718" w:hanging="180"/>
      </w:pPr>
    </w:lvl>
    <w:lvl w:ilvl="3" w:tplc="0405000F">
      <w:start w:val="1"/>
      <w:numFmt w:val="decimal"/>
      <w:lvlText w:val="%4."/>
      <w:lvlJc w:val="left"/>
      <w:pPr>
        <w:ind w:left="3438" w:hanging="360"/>
      </w:pPr>
    </w:lvl>
    <w:lvl w:ilvl="4" w:tplc="04050019">
      <w:start w:val="1"/>
      <w:numFmt w:val="lowerLetter"/>
      <w:lvlText w:val="%5."/>
      <w:lvlJc w:val="left"/>
      <w:pPr>
        <w:ind w:left="4158" w:hanging="360"/>
      </w:pPr>
    </w:lvl>
    <w:lvl w:ilvl="5" w:tplc="0405001B">
      <w:start w:val="1"/>
      <w:numFmt w:val="lowerRoman"/>
      <w:lvlText w:val="%6."/>
      <w:lvlJc w:val="right"/>
      <w:pPr>
        <w:ind w:left="4878" w:hanging="180"/>
      </w:pPr>
    </w:lvl>
    <w:lvl w:ilvl="6" w:tplc="0405000F">
      <w:start w:val="1"/>
      <w:numFmt w:val="decimal"/>
      <w:lvlText w:val="%7."/>
      <w:lvlJc w:val="left"/>
      <w:pPr>
        <w:ind w:left="5598" w:hanging="360"/>
      </w:pPr>
    </w:lvl>
    <w:lvl w:ilvl="7" w:tplc="04050019">
      <w:start w:val="1"/>
      <w:numFmt w:val="lowerLetter"/>
      <w:lvlText w:val="%8."/>
      <w:lvlJc w:val="left"/>
      <w:pPr>
        <w:ind w:left="6318" w:hanging="360"/>
      </w:pPr>
    </w:lvl>
    <w:lvl w:ilvl="8" w:tplc="0405001B">
      <w:start w:val="1"/>
      <w:numFmt w:val="lowerRoman"/>
      <w:lvlText w:val="%9."/>
      <w:lvlJc w:val="right"/>
      <w:pPr>
        <w:ind w:left="7038" w:hanging="180"/>
      </w:pPr>
    </w:lvl>
  </w:abstractNum>
  <w:abstractNum w:abstractNumId="4" w15:restartNumberingAfterBreak="0">
    <w:nsid w:val="50191032"/>
    <w:multiLevelType w:val="hybridMultilevel"/>
    <w:tmpl w:val="13365F76"/>
    <w:lvl w:ilvl="0" w:tplc="0405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635" w:hanging="360"/>
      </w:pPr>
    </w:lvl>
    <w:lvl w:ilvl="1" w:tplc="04050019">
      <w:start w:val="1"/>
      <w:numFmt w:val="lowerLetter"/>
      <w:lvlText w:val="%2."/>
      <w:lvlJc w:val="left"/>
      <w:pPr>
        <w:ind w:left="1355" w:hanging="360"/>
      </w:pPr>
    </w:lvl>
    <w:lvl w:ilvl="2" w:tplc="0405001B">
      <w:start w:val="1"/>
      <w:numFmt w:val="lowerRoman"/>
      <w:lvlText w:val="%3."/>
      <w:lvlJc w:val="right"/>
      <w:pPr>
        <w:ind w:left="2075" w:hanging="180"/>
      </w:pPr>
    </w:lvl>
    <w:lvl w:ilvl="3" w:tplc="0405000F">
      <w:start w:val="1"/>
      <w:numFmt w:val="decimal"/>
      <w:lvlText w:val="%4."/>
      <w:lvlJc w:val="left"/>
      <w:pPr>
        <w:ind w:left="2795" w:hanging="360"/>
      </w:pPr>
    </w:lvl>
    <w:lvl w:ilvl="4" w:tplc="04050019">
      <w:start w:val="1"/>
      <w:numFmt w:val="lowerLetter"/>
      <w:lvlText w:val="%5."/>
      <w:lvlJc w:val="left"/>
      <w:pPr>
        <w:ind w:left="3515" w:hanging="360"/>
      </w:pPr>
    </w:lvl>
    <w:lvl w:ilvl="5" w:tplc="0405001B">
      <w:start w:val="1"/>
      <w:numFmt w:val="lowerRoman"/>
      <w:lvlText w:val="%6."/>
      <w:lvlJc w:val="right"/>
      <w:pPr>
        <w:ind w:left="4235" w:hanging="180"/>
      </w:pPr>
    </w:lvl>
    <w:lvl w:ilvl="6" w:tplc="0405000F">
      <w:start w:val="1"/>
      <w:numFmt w:val="decimal"/>
      <w:lvlText w:val="%7."/>
      <w:lvlJc w:val="left"/>
      <w:pPr>
        <w:ind w:left="4955" w:hanging="360"/>
      </w:pPr>
    </w:lvl>
    <w:lvl w:ilvl="7" w:tplc="04050019">
      <w:start w:val="1"/>
      <w:numFmt w:val="lowerLetter"/>
      <w:lvlText w:val="%8."/>
      <w:lvlJc w:val="left"/>
      <w:pPr>
        <w:ind w:left="5675" w:hanging="360"/>
      </w:pPr>
    </w:lvl>
    <w:lvl w:ilvl="8" w:tplc="0405001B">
      <w:start w:val="1"/>
      <w:numFmt w:val="lowerRoman"/>
      <w:lvlText w:val="%9."/>
      <w:lvlJc w:val="right"/>
      <w:pPr>
        <w:ind w:left="6395" w:hanging="180"/>
      </w:pPr>
    </w:lvl>
  </w:abstractNum>
  <w:abstractNum w:abstractNumId="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127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>
      <w:start w:val="1"/>
      <w:numFmt w:val="lowerRoman"/>
      <w:lvlText w:val="%3."/>
      <w:lvlJc w:val="right"/>
      <w:pPr>
        <w:ind w:left="2718" w:hanging="180"/>
      </w:pPr>
    </w:lvl>
    <w:lvl w:ilvl="3" w:tplc="0405000F">
      <w:start w:val="1"/>
      <w:numFmt w:val="decimal"/>
      <w:lvlText w:val="%4."/>
      <w:lvlJc w:val="left"/>
      <w:pPr>
        <w:ind w:left="3438" w:hanging="360"/>
      </w:pPr>
    </w:lvl>
    <w:lvl w:ilvl="4" w:tplc="04050019">
      <w:start w:val="1"/>
      <w:numFmt w:val="lowerLetter"/>
      <w:lvlText w:val="%5."/>
      <w:lvlJc w:val="left"/>
      <w:pPr>
        <w:ind w:left="4158" w:hanging="360"/>
      </w:pPr>
    </w:lvl>
    <w:lvl w:ilvl="5" w:tplc="0405001B">
      <w:start w:val="1"/>
      <w:numFmt w:val="lowerRoman"/>
      <w:lvlText w:val="%6."/>
      <w:lvlJc w:val="right"/>
      <w:pPr>
        <w:ind w:left="4878" w:hanging="180"/>
      </w:pPr>
    </w:lvl>
    <w:lvl w:ilvl="6" w:tplc="0405000F">
      <w:start w:val="1"/>
      <w:numFmt w:val="decimal"/>
      <w:lvlText w:val="%7."/>
      <w:lvlJc w:val="left"/>
      <w:pPr>
        <w:ind w:left="5598" w:hanging="360"/>
      </w:pPr>
    </w:lvl>
    <w:lvl w:ilvl="7" w:tplc="04050019">
      <w:start w:val="1"/>
      <w:numFmt w:val="lowerLetter"/>
      <w:lvlText w:val="%8."/>
      <w:lvlJc w:val="left"/>
      <w:pPr>
        <w:ind w:left="6318" w:hanging="360"/>
      </w:pPr>
    </w:lvl>
    <w:lvl w:ilvl="8" w:tplc="0405001B">
      <w:start w:val="1"/>
      <w:numFmt w:val="lowerRoman"/>
      <w:lvlText w:val="%9."/>
      <w:lvlJc w:val="right"/>
      <w:pPr>
        <w:ind w:left="7038" w:hanging="180"/>
      </w:pPr>
    </w:lvl>
  </w:abstractNum>
  <w:num w:numId="1">
    <w:abstractNumId w:val="1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993"/>
    <w:rsid w:val="0000105F"/>
    <w:rsid w:val="00024402"/>
    <w:rsid w:val="000811AE"/>
    <w:rsid w:val="000948E3"/>
    <w:rsid w:val="000959BE"/>
    <w:rsid w:val="000C3C36"/>
    <w:rsid w:val="00134D18"/>
    <w:rsid w:val="001458F7"/>
    <w:rsid w:val="00165533"/>
    <w:rsid w:val="00195927"/>
    <w:rsid w:val="001F3C8C"/>
    <w:rsid w:val="002538F9"/>
    <w:rsid w:val="00293E98"/>
    <w:rsid w:val="002B1293"/>
    <w:rsid w:val="002F5B9D"/>
    <w:rsid w:val="0037357C"/>
    <w:rsid w:val="003B6F81"/>
    <w:rsid w:val="003D2AE9"/>
    <w:rsid w:val="003E3700"/>
    <w:rsid w:val="003F22ED"/>
    <w:rsid w:val="004513AE"/>
    <w:rsid w:val="00464115"/>
    <w:rsid w:val="004A0B1E"/>
    <w:rsid w:val="004D229E"/>
    <w:rsid w:val="00515DC7"/>
    <w:rsid w:val="00525BC1"/>
    <w:rsid w:val="005551CF"/>
    <w:rsid w:val="005B7E5C"/>
    <w:rsid w:val="005C666B"/>
    <w:rsid w:val="00610669"/>
    <w:rsid w:val="00614DA1"/>
    <w:rsid w:val="00624993"/>
    <w:rsid w:val="006263EA"/>
    <w:rsid w:val="00695D01"/>
    <w:rsid w:val="006C3031"/>
    <w:rsid w:val="00741E1D"/>
    <w:rsid w:val="00755887"/>
    <w:rsid w:val="007A3325"/>
    <w:rsid w:val="0087011D"/>
    <w:rsid w:val="00914DB5"/>
    <w:rsid w:val="009631CD"/>
    <w:rsid w:val="009A475A"/>
    <w:rsid w:val="009A5758"/>
    <w:rsid w:val="009C75A2"/>
    <w:rsid w:val="00A75DF1"/>
    <w:rsid w:val="00B27A37"/>
    <w:rsid w:val="00B54A68"/>
    <w:rsid w:val="00B81447"/>
    <w:rsid w:val="00B82F4C"/>
    <w:rsid w:val="00BB4E29"/>
    <w:rsid w:val="00C00BDF"/>
    <w:rsid w:val="00C40773"/>
    <w:rsid w:val="00C56022"/>
    <w:rsid w:val="00C95153"/>
    <w:rsid w:val="00CC737A"/>
    <w:rsid w:val="00CF3BBA"/>
    <w:rsid w:val="00D173F8"/>
    <w:rsid w:val="00D676F2"/>
    <w:rsid w:val="00DE2232"/>
    <w:rsid w:val="00DE22F8"/>
    <w:rsid w:val="00E51F01"/>
    <w:rsid w:val="00E84CAB"/>
    <w:rsid w:val="00EA2A53"/>
    <w:rsid w:val="00F04757"/>
    <w:rsid w:val="00FA2BD5"/>
    <w:rsid w:val="00F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6716E1"/>
  <w15:chartTrackingRefBased/>
  <w15:docId w15:val="{861E345C-52E4-4532-B648-E0FDCFE2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kladntext">
    <w:name w:val="Body Text"/>
    <w:basedOn w:val="Normln"/>
    <w:semiHidden/>
    <w:pPr>
      <w:jc w:val="center"/>
    </w:pPr>
    <w:rPr>
      <w:rFonts w:ascii="Tahoma" w:hAnsi="Tahoma" w:cs="Tahoma"/>
      <w:b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41E1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41E1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41E1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41E1D"/>
    <w:rPr>
      <w:sz w:val="22"/>
      <w:szCs w:val="22"/>
      <w:lang w:eastAsia="en-US"/>
    </w:rPr>
  </w:style>
  <w:style w:type="paragraph" w:styleId="Normlnodsazen">
    <w:name w:val="Normal Indent"/>
    <w:basedOn w:val="Normln"/>
    <w:uiPriority w:val="99"/>
    <w:rsid w:val="002F5B9D"/>
    <w:pPr>
      <w:spacing w:after="0" w:line="240" w:lineRule="auto"/>
      <w:ind w:left="708" w:firstLine="284"/>
      <w:jc w:val="both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0811AE"/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locked/>
    <w:rsid w:val="000811AE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0811AE"/>
    <w:rPr>
      <w:sz w:val="22"/>
      <w:szCs w:val="22"/>
      <w:lang w:eastAsia="en-US"/>
    </w:rPr>
  </w:style>
  <w:style w:type="paragraph" w:customStyle="1" w:styleId="Datumtitulka">
    <w:name w:val="Datum titulka"/>
    <w:basedOn w:val="Normln"/>
    <w:link w:val="DatumtitulkaChar"/>
    <w:uiPriority w:val="1"/>
    <w:qFormat/>
    <w:rsid w:val="000811AE"/>
    <w:pPr>
      <w:tabs>
        <w:tab w:val="left" w:pos="1985"/>
        <w:tab w:val="left" w:pos="2268"/>
      </w:tabs>
      <w:spacing w:before="80" w:after="0" w:line="259" w:lineRule="auto"/>
      <w:jc w:val="right"/>
    </w:pPr>
    <w:rPr>
      <w:rFonts w:ascii="Arial Narrow" w:hAnsi="Arial Narrow"/>
      <w:spacing w:val="4"/>
      <w:sz w:val="28"/>
      <w:szCs w:val="28"/>
    </w:rPr>
  </w:style>
  <w:style w:type="character" w:customStyle="1" w:styleId="DatumtitulkaChar">
    <w:name w:val="Datum titulka Char"/>
    <w:link w:val="Datumtitulka"/>
    <w:uiPriority w:val="1"/>
    <w:rsid w:val="000811AE"/>
    <w:rPr>
      <w:rFonts w:ascii="Arial Narrow" w:hAnsi="Arial Narrow"/>
      <w:spacing w:val="4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742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základních kvalifikačních předpokladů</vt:lpstr>
    </vt:vector>
  </TitlesOfParts>
  <Company>ATC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základních kvalifikačních předpokladů</dc:title>
  <dc:subject/>
  <dc:creator>INV72</dc:creator>
  <cp:keywords/>
  <cp:lastModifiedBy>daniela.kloudova</cp:lastModifiedBy>
  <cp:revision>22</cp:revision>
  <dcterms:created xsi:type="dcterms:W3CDTF">2019-10-02T12:01:00Z</dcterms:created>
  <dcterms:modified xsi:type="dcterms:W3CDTF">2021-09-23T15:13:00Z</dcterms:modified>
</cp:coreProperties>
</file>