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705" w:rsidRDefault="00910705" w:rsidP="009107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1070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áznam</w:t>
      </w:r>
    </w:p>
    <w:p w:rsidR="00910705" w:rsidRDefault="00910705" w:rsidP="009107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4EC5" w:rsidRDefault="00910705" w:rsidP="009107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jednání na Stavebně správním odboru Magistrátu města Plzně dne 14.3.2018 ve věci rekonstrukce budovy sídla OBÚ Plzeň, na adrese </w:t>
      </w:r>
      <w:proofErr w:type="spellStart"/>
      <w:r>
        <w:rPr>
          <w:rFonts w:ascii="Times New Roman" w:hAnsi="Times New Roman" w:cs="Times New Roman"/>
          <w:sz w:val="24"/>
          <w:szCs w:val="24"/>
        </w:rPr>
        <w:t>Hřímalého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11, Plzeň</w:t>
      </w:r>
      <w:r w:rsidR="00210D2B">
        <w:rPr>
          <w:rFonts w:ascii="Times New Roman" w:hAnsi="Times New Roman" w:cs="Times New Roman"/>
          <w:sz w:val="24"/>
          <w:szCs w:val="24"/>
        </w:rPr>
        <w:t xml:space="preserve"> za účasti:</w:t>
      </w:r>
    </w:p>
    <w:p w:rsidR="00210D2B" w:rsidRPr="00210D2B" w:rsidRDefault="00210D2B" w:rsidP="00210D2B">
      <w:pPr>
        <w:jc w:val="both"/>
        <w:rPr>
          <w:rFonts w:ascii="Times New Roman" w:hAnsi="Times New Roman" w:cs="Times New Roman"/>
          <w:sz w:val="24"/>
          <w:szCs w:val="24"/>
        </w:rPr>
      </w:pPr>
      <w:r w:rsidRPr="00210D2B">
        <w:rPr>
          <w:rFonts w:ascii="Times New Roman" w:hAnsi="Times New Roman" w:cs="Times New Roman"/>
          <w:sz w:val="24"/>
          <w:szCs w:val="24"/>
        </w:rPr>
        <w:t xml:space="preserve">Ing. Jan </w:t>
      </w:r>
      <w:proofErr w:type="spellStart"/>
      <w:r w:rsidRPr="00210D2B">
        <w:rPr>
          <w:rFonts w:ascii="Times New Roman" w:hAnsi="Times New Roman" w:cs="Times New Roman"/>
          <w:sz w:val="24"/>
          <w:szCs w:val="24"/>
        </w:rPr>
        <w:t>Kaisler</w:t>
      </w:r>
      <w:proofErr w:type="spellEnd"/>
      <w:r w:rsidRPr="00210D2B">
        <w:rPr>
          <w:rFonts w:ascii="Times New Roman" w:hAnsi="Times New Roman" w:cs="Times New Roman"/>
          <w:sz w:val="24"/>
          <w:szCs w:val="24"/>
        </w:rPr>
        <w:t xml:space="preserve"> – vedoucí odboru</w:t>
      </w:r>
    </w:p>
    <w:p w:rsidR="00210D2B" w:rsidRDefault="00210D2B" w:rsidP="00210D2B">
      <w:pPr>
        <w:jc w:val="both"/>
        <w:rPr>
          <w:rFonts w:ascii="Times New Roman" w:hAnsi="Times New Roman" w:cs="Times New Roman"/>
          <w:sz w:val="24"/>
          <w:szCs w:val="24"/>
        </w:rPr>
      </w:pPr>
      <w:r w:rsidRPr="00210D2B">
        <w:rPr>
          <w:rFonts w:ascii="Times New Roman" w:hAnsi="Times New Roman" w:cs="Times New Roman"/>
          <w:sz w:val="24"/>
          <w:szCs w:val="24"/>
        </w:rPr>
        <w:t>Ing. Bivoj Merc – předseda OBÚ</w:t>
      </w:r>
    </w:p>
    <w:p w:rsidR="00210D2B" w:rsidRDefault="00210D2B" w:rsidP="00210D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3387" w:rsidRDefault="00210D2B" w:rsidP="00210D2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Výměna pláště budovy</w:t>
      </w:r>
      <w:r w:rsidR="00333B14">
        <w:rPr>
          <w:rFonts w:ascii="Times New Roman" w:hAnsi="Times New Roman" w:cs="Times New Roman"/>
          <w:sz w:val="24"/>
          <w:szCs w:val="24"/>
        </w:rPr>
        <w:t xml:space="preserve">, demontáž stávajících Boletických panelů, vyzdění </w:t>
      </w:r>
      <w:proofErr w:type="spellStart"/>
      <w:r w:rsidR="00333B14">
        <w:rPr>
          <w:rFonts w:ascii="Times New Roman" w:hAnsi="Times New Roman" w:cs="Times New Roman"/>
          <w:sz w:val="24"/>
          <w:szCs w:val="24"/>
        </w:rPr>
        <w:t>Ytongem</w:t>
      </w:r>
      <w:proofErr w:type="spellEnd"/>
      <w:r w:rsidR="00333B14">
        <w:rPr>
          <w:rFonts w:ascii="Times New Roman" w:hAnsi="Times New Roman" w:cs="Times New Roman"/>
          <w:sz w:val="24"/>
          <w:szCs w:val="24"/>
        </w:rPr>
        <w:t>, nevidí</w:t>
      </w:r>
      <w:r w:rsidR="003B2A49">
        <w:rPr>
          <w:rFonts w:ascii="Times New Roman" w:hAnsi="Times New Roman" w:cs="Times New Roman"/>
          <w:sz w:val="24"/>
          <w:szCs w:val="24"/>
        </w:rPr>
        <w:t xml:space="preserve"> vedoucí stavebně správního odboru jako</w:t>
      </w:r>
      <w:bookmarkStart w:id="0" w:name="_GoBack"/>
      <w:bookmarkEnd w:id="0"/>
      <w:r w:rsidR="00333B14">
        <w:rPr>
          <w:rFonts w:ascii="Times New Roman" w:hAnsi="Times New Roman" w:cs="Times New Roman"/>
          <w:sz w:val="24"/>
          <w:szCs w:val="24"/>
        </w:rPr>
        <w:t xml:space="preserve"> problém. V této věci je nutné, aby si projektant zajistil stanovisko k záměru rekonstrukce od </w:t>
      </w:r>
      <w:r w:rsidR="000A3387">
        <w:rPr>
          <w:rFonts w:ascii="Times New Roman" w:hAnsi="Times New Roman" w:cs="Times New Roman"/>
          <w:sz w:val="24"/>
          <w:szCs w:val="24"/>
        </w:rPr>
        <w:t xml:space="preserve">Útvaru koncepce a rozvoje města Plzně, Škroupova 5 Plzeň, ředitelka Ing. </w:t>
      </w:r>
      <w:proofErr w:type="spellStart"/>
      <w:r w:rsidR="000A3387">
        <w:rPr>
          <w:rFonts w:ascii="Times New Roman" w:hAnsi="Times New Roman" w:cs="Times New Roman"/>
          <w:sz w:val="24"/>
          <w:szCs w:val="24"/>
        </w:rPr>
        <w:t>Vostarecká</w:t>
      </w:r>
      <w:proofErr w:type="spellEnd"/>
      <w:r w:rsidR="000A3387">
        <w:rPr>
          <w:rFonts w:ascii="Times New Roman" w:hAnsi="Times New Roman" w:cs="Times New Roman"/>
          <w:sz w:val="24"/>
          <w:szCs w:val="24"/>
        </w:rPr>
        <w:t>.</w:t>
      </w:r>
      <w:r w:rsidR="00D93B34">
        <w:rPr>
          <w:rFonts w:ascii="Times New Roman" w:hAnsi="Times New Roman" w:cs="Times New Roman"/>
          <w:sz w:val="24"/>
          <w:szCs w:val="24"/>
        </w:rPr>
        <w:t xml:space="preserve"> Obvykle požadována vizualizace záměru.</w:t>
      </w:r>
    </w:p>
    <w:p w:rsidR="00197185" w:rsidRDefault="00197185" w:rsidP="0019718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210D2B" w:rsidRDefault="000A3387" w:rsidP="00210D2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185">
        <w:rPr>
          <w:rFonts w:ascii="Times New Roman" w:hAnsi="Times New Roman" w:cs="Times New Roman"/>
          <w:sz w:val="24"/>
          <w:szCs w:val="24"/>
        </w:rPr>
        <w:t xml:space="preserve">S finální PD a tímto stanoviskem předložit </w:t>
      </w:r>
      <w:r w:rsidRPr="00197185">
        <w:rPr>
          <w:rFonts w:ascii="Times New Roman" w:hAnsi="Times New Roman" w:cs="Times New Roman"/>
          <w:sz w:val="24"/>
          <w:szCs w:val="24"/>
        </w:rPr>
        <w:t>Stavebně správním odboru</w:t>
      </w:r>
      <w:r w:rsidRPr="00197185">
        <w:rPr>
          <w:rFonts w:ascii="Times New Roman" w:hAnsi="Times New Roman" w:cs="Times New Roman"/>
          <w:sz w:val="24"/>
          <w:szCs w:val="24"/>
        </w:rPr>
        <w:t xml:space="preserve"> s žádostí o závazné stanovisko k souladu záměru s</w:t>
      </w:r>
      <w:r w:rsidR="009157B8" w:rsidRPr="00197185">
        <w:rPr>
          <w:rFonts w:ascii="Times New Roman" w:hAnsi="Times New Roman" w:cs="Times New Roman"/>
          <w:sz w:val="24"/>
          <w:szCs w:val="24"/>
        </w:rPr>
        <w:t> </w:t>
      </w:r>
      <w:r w:rsidRPr="00197185">
        <w:rPr>
          <w:rFonts w:ascii="Times New Roman" w:hAnsi="Times New Roman" w:cs="Times New Roman"/>
          <w:sz w:val="24"/>
          <w:szCs w:val="24"/>
        </w:rPr>
        <w:t>ÚP</w:t>
      </w:r>
      <w:r w:rsidR="009157B8" w:rsidRPr="00197185">
        <w:rPr>
          <w:rFonts w:ascii="Times New Roman" w:hAnsi="Times New Roman" w:cs="Times New Roman"/>
          <w:sz w:val="24"/>
          <w:szCs w:val="24"/>
        </w:rPr>
        <w:t>.</w:t>
      </w:r>
      <w:r w:rsidR="00EA35EA" w:rsidRPr="00197185">
        <w:rPr>
          <w:rFonts w:ascii="Times New Roman" w:hAnsi="Times New Roman" w:cs="Times New Roman"/>
          <w:sz w:val="24"/>
          <w:szCs w:val="24"/>
        </w:rPr>
        <w:t xml:space="preserve"> </w:t>
      </w:r>
      <w:r w:rsidR="00197185" w:rsidRPr="00197185">
        <w:rPr>
          <w:rFonts w:ascii="Times New Roman" w:hAnsi="Times New Roman" w:cs="Times New Roman"/>
          <w:sz w:val="24"/>
          <w:szCs w:val="24"/>
        </w:rPr>
        <w:t>Nutné</w:t>
      </w:r>
      <w:r w:rsidR="00EA35EA" w:rsidRPr="00197185">
        <w:rPr>
          <w:rFonts w:ascii="Times New Roman" w:hAnsi="Times New Roman" w:cs="Times New Roman"/>
          <w:sz w:val="24"/>
          <w:szCs w:val="24"/>
        </w:rPr>
        <w:t xml:space="preserve"> </w:t>
      </w:r>
      <w:r w:rsidR="00197185" w:rsidRPr="00197185">
        <w:rPr>
          <w:rFonts w:ascii="Times New Roman" w:hAnsi="Times New Roman" w:cs="Times New Roman"/>
          <w:sz w:val="24"/>
          <w:szCs w:val="24"/>
        </w:rPr>
        <w:t xml:space="preserve">co nejdříve </w:t>
      </w:r>
      <w:r w:rsidR="00EA35EA" w:rsidRPr="00197185">
        <w:rPr>
          <w:rFonts w:ascii="Times New Roman" w:hAnsi="Times New Roman" w:cs="Times New Roman"/>
          <w:sz w:val="24"/>
          <w:szCs w:val="24"/>
        </w:rPr>
        <w:t>předjednat</w:t>
      </w:r>
      <w:r w:rsidR="00197185" w:rsidRPr="00197185">
        <w:rPr>
          <w:rFonts w:ascii="Times New Roman" w:hAnsi="Times New Roman" w:cs="Times New Roman"/>
          <w:sz w:val="24"/>
          <w:szCs w:val="24"/>
        </w:rPr>
        <w:t xml:space="preserve"> za účasti projektanta</w:t>
      </w:r>
      <w:r w:rsidR="00EA35EA" w:rsidRPr="00197185">
        <w:rPr>
          <w:rFonts w:ascii="Times New Roman" w:hAnsi="Times New Roman" w:cs="Times New Roman"/>
          <w:sz w:val="24"/>
          <w:szCs w:val="24"/>
        </w:rPr>
        <w:t xml:space="preserve"> a dohodnout se podle rozsahu záměru na </w:t>
      </w:r>
      <w:r w:rsidR="00D93B34">
        <w:rPr>
          <w:rFonts w:ascii="Times New Roman" w:hAnsi="Times New Roman" w:cs="Times New Roman"/>
          <w:sz w:val="24"/>
          <w:szCs w:val="24"/>
        </w:rPr>
        <w:t xml:space="preserve">obsahu a </w:t>
      </w:r>
      <w:r w:rsidR="00EA35EA" w:rsidRPr="00197185">
        <w:rPr>
          <w:rFonts w:ascii="Times New Roman" w:hAnsi="Times New Roman" w:cs="Times New Roman"/>
          <w:sz w:val="24"/>
          <w:szCs w:val="24"/>
        </w:rPr>
        <w:t>stupni projektové dokumentace. Nebrání se</w:t>
      </w:r>
      <w:r w:rsidR="00197185" w:rsidRPr="00197185">
        <w:rPr>
          <w:rFonts w:ascii="Times New Roman" w:hAnsi="Times New Roman" w:cs="Times New Roman"/>
          <w:sz w:val="24"/>
          <w:szCs w:val="24"/>
        </w:rPr>
        <w:t xml:space="preserve"> v určitých </w:t>
      </w:r>
      <w:proofErr w:type="gramStart"/>
      <w:r w:rsidR="00197185" w:rsidRPr="00197185">
        <w:rPr>
          <w:rFonts w:ascii="Times New Roman" w:hAnsi="Times New Roman" w:cs="Times New Roman"/>
          <w:sz w:val="24"/>
          <w:szCs w:val="24"/>
        </w:rPr>
        <w:t xml:space="preserve">případech </w:t>
      </w:r>
      <w:r w:rsidR="00EA35EA" w:rsidRPr="00197185">
        <w:rPr>
          <w:rFonts w:ascii="Times New Roman" w:hAnsi="Times New Roman" w:cs="Times New Roman"/>
          <w:sz w:val="24"/>
          <w:szCs w:val="24"/>
        </w:rPr>
        <w:t xml:space="preserve"> i</w:t>
      </w:r>
      <w:proofErr w:type="gramEnd"/>
      <w:r w:rsidR="00EA35EA" w:rsidRPr="00197185">
        <w:rPr>
          <w:rFonts w:ascii="Times New Roman" w:hAnsi="Times New Roman" w:cs="Times New Roman"/>
          <w:sz w:val="24"/>
          <w:szCs w:val="24"/>
        </w:rPr>
        <w:t xml:space="preserve"> možnosti realizace stavby </w:t>
      </w:r>
      <w:r w:rsidR="00197185" w:rsidRPr="00197185">
        <w:rPr>
          <w:rFonts w:ascii="Times New Roman" w:hAnsi="Times New Roman" w:cs="Times New Roman"/>
          <w:sz w:val="24"/>
          <w:szCs w:val="24"/>
        </w:rPr>
        <w:t xml:space="preserve">bez stavebního řízení.  </w:t>
      </w:r>
    </w:p>
    <w:p w:rsidR="00197185" w:rsidRDefault="00197185" w:rsidP="0019718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197185" w:rsidRDefault="00197185" w:rsidP="00210D2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Největší problém a riziko pro získání příslušných povolení do konce roku vidí v souvislosti </w:t>
      </w:r>
      <w:proofErr w:type="gramStart"/>
      <w:r w:rsidR="00DB36F4">
        <w:rPr>
          <w:rFonts w:ascii="Times New Roman" w:hAnsi="Times New Roman" w:cs="Times New Roman"/>
          <w:sz w:val="24"/>
          <w:szCs w:val="24"/>
        </w:rPr>
        <w:t>s</w:t>
      </w:r>
      <w:r w:rsidR="00363954">
        <w:rPr>
          <w:rFonts w:ascii="Times New Roman" w:hAnsi="Times New Roman" w:cs="Times New Roman"/>
          <w:sz w:val="24"/>
          <w:szCs w:val="24"/>
        </w:rPr>
        <w:t xml:space="preserve">  </w:t>
      </w:r>
      <w:r w:rsidR="00DB36F4">
        <w:rPr>
          <w:rFonts w:ascii="Times New Roman" w:hAnsi="Times New Roman" w:cs="Times New Roman"/>
          <w:sz w:val="24"/>
          <w:szCs w:val="24"/>
        </w:rPr>
        <w:t>vybudováním</w:t>
      </w:r>
      <w:proofErr w:type="gramEnd"/>
      <w:r w:rsidR="00DB36F4">
        <w:rPr>
          <w:rFonts w:ascii="Times New Roman" w:hAnsi="Times New Roman" w:cs="Times New Roman"/>
          <w:sz w:val="24"/>
          <w:szCs w:val="24"/>
        </w:rPr>
        <w:t xml:space="preserve"> nových samostatných přípojek inženýrských sítí do objektu OBÚ </w:t>
      </w:r>
      <w:r w:rsidR="00363954">
        <w:rPr>
          <w:rFonts w:ascii="Times New Roman" w:hAnsi="Times New Roman" w:cs="Times New Roman"/>
          <w:sz w:val="24"/>
          <w:szCs w:val="24"/>
        </w:rPr>
        <w:t>(</w:t>
      </w:r>
      <w:r w:rsidR="00DB36F4">
        <w:rPr>
          <w:rFonts w:ascii="Times New Roman" w:hAnsi="Times New Roman" w:cs="Times New Roman"/>
          <w:sz w:val="24"/>
          <w:szCs w:val="24"/>
        </w:rPr>
        <w:t>voda, elekt</w:t>
      </w:r>
      <w:r w:rsidR="00363954">
        <w:rPr>
          <w:rFonts w:ascii="Times New Roman" w:hAnsi="Times New Roman" w:cs="Times New Roman"/>
          <w:sz w:val="24"/>
          <w:szCs w:val="24"/>
        </w:rPr>
        <w:t>řina,</w:t>
      </w:r>
      <w:r w:rsidR="00DB36F4">
        <w:rPr>
          <w:rFonts w:ascii="Times New Roman" w:hAnsi="Times New Roman" w:cs="Times New Roman"/>
          <w:sz w:val="24"/>
          <w:szCs w:val="24"/>
        </w:rPr>
        <w:t xml:space="preserve"> CZT</w:t>
      </w:r>
      <w:r w:rsidR="00363954">
        <w:rPr>
          <w:rFonts w:ascii="Times New Roman" w:hAnsi="Times New Roman" w:cs="Times New Roman"/>
          <w:sz w:val="24"/>
          <w:szCs w:val="24"/>
        </w:rPr>
        <w:t>)</w:t>
      </w:r>
      <w:r w:rsidR="00DB36F4">
        <w:rPr>
          <w:rFonts w:ascii="Times New Roman" w:hAnsi="Times New Roman" w:cs="Times New Roman"/>
          <w:sz w:val="24"/>
          <w:szCs w:val="24"/>
        </w:rPr>
        <w:t>, které je spojeno se zásahem do přilehlých pozemků budovy, které jsou ve vlastnictví města.</w:t>
      </w:r>
      <w:r w:rsidR="003B2A49">
        <w:rPr>
          <w:rFonts w:ascii="Times New Roman" w:hAnsi="Times New Roman" w:cs="Times New Roman"/>
          <w:sz w:val="24"/>
          <w:szCs w:val="24"/>
        </w:rPr>
        <w:t xml:space="preserve"> vše co jde nad rámec stávající zastavěné plochy může být vzhledem k lhůtám na čerpání dotace problém.</w:t>
      </w:r>
      <w:r w:rsidR="00DB36F4">
        <w:rPr>
          <w:rFonts w:ascii="Times New Roman" w:hAnsi="Times New Roman" w:cs="Times New Roman"/>
          <w:sz w:val="24"/>
          <w:szCs w:val="24"/>
        </w:rPr>
        <w:t xml:space="preserve"> Město v takových případech obvykle požaduje zřízení služebnosti pro umístění těchto přípojek. </w:t>
      </w:r>
      <w:r w:rsidR="00DB36F4" w:rsidRPr="00496C89">
        <w:rPr>
          <w:rFonts w:ascii="Times New Roman" w:hAnsi="Times New Roman" w:cs="Times New Roman"/>
          <w:b/>
          <w:sz w:val="24"/>
          <w:szCs w:val="24"/>
        </w:rPr>
        <w:t>Služebnost projednává a schvaluje rada města a zastupitelstvo na svých zasedáních</w:t>
      </w:r>
      <w:r w:rsidR="000B5637" w:rsidRPr="00496C89">
        <w:rPr>
          <w:rFonts w:ascii="Times New Roman" w:hAnsi="Times New Roman" w:cs="Times New Roman"/>
          <w:b/>
          <w:sz w:val="24"/>
          <w:szCs w:val="24"/>
        </w:rPr>
        <w:t>.</w:t>
      </w:r>
      <w:r w:rsidR="00DB36F4" w:rsidRPr="00496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954">
        <w:rPr>
          <w:rFonts w:ascii="Times New Roman" w:hAnsi="Times New Roman" w:cs="Times New Roman"/>
          <w:b/>
          <w:sz w:val="24"/>
          <w:szCs w:val="24"/>
        </w:rPr>
        <w:t>C</w:t>
      </w:r>
      <w:r w:rsidR="00DB36F4" w:rsidRPr="00496C89">
        <w:rPr>
          <w:rFonts w:ascii="Times New Roman" w:hAnsi="Times New Roman" w:cs="Times New Roman"/>
          <w:b/>
          <w:sz w:val="24"/>
          <w:szCs w:val="24"/>
        </w:rPr>
        <w:t>elý proces m</w:t>
      </w:r>
      <w:r w:rsidR="000B5637" w:rsidRPr="00496C89">
        <w:rPr>
          <w:rFonts w:ascii="Times New Roman" w:hAnsi="Times New Roman" w:cs="Times New Roman"/>
          <w:b/>
          <w:sz w:val="24"/>
          <w:szCs w:val="24"/>
        </w:rPr>
        <w:t>ů</w:t>
      </w:r>
      <w:r w:rsidR="00DB36F4" w:rsidRPr="00496C89">
        <w:rPr>
          <w:rFonts w:ascii="Times New Roman" w:hAnsi="Times New Roman" w:cs="Times New Roman"/>
          <w:b/>
          <w:sz w:val="24"/>
          <w:szCs w:val="24"/>
        </w:rPr>
        <w:t xml:space="preserve">že trvat i </w:t>
      </w:r>
      <w:r w:rsidR="000B5637" w:rsidRPr="00496C89">
        <w:rPr>
          <w:rFonts w:ascii="Times New Roman" w:hAnsi="Times New Roman" w:cs="Times New Roman"/>
          <w:b/>
          <w:sz w:val="24"/>
          <w:szCs w:val="24"/>
        </w:rPr>
        <w:t xml:space="preserve">víc jak půl roku. </w:t>
      </w:r>
      <w:r w:rsidR="000B5637" w:rsidRPr="00D93B34">
        <w:rPr>
          <w:rFonts w:ascii="Times New Roman" w:hAnsi="Times New Roman" w:cs="Times New Roman"/>
          <w:sz w:val="24"/>
          <w:szCs w:val="24"/>
        </w:rPr>
        <w:t>Doporučeno urychleně projednat za účasti projektanta s Odborem rozvoje a pláno</w:t>
      </w:r>
      <w:r w:rsidR="000B5637">
        <w:rPr>
          <w:rFonts w:ascii="Times New Roman" w:hAnsi="Times New Roman" w:cs="Times New Roman"/>
          <w:sz w:val="24"/>
          <w:szCs w:val="24"/>
        </w:rPr>
        <w:t xml:space="preserve">vání Technického úřadu, taktéž Škroupova 5 Plzeň, ředitel </w:t>
      </w:r>
      <w:proofErr w:type="spellStart"/>
      <w:r w:rsidR="000B5637">
        <w:rPr>
          <w:rFonts w:ascii="Times New Roman" w:hAnsi="Times New Roman" w:cs="Times New Roman"/>
          <w:sz w:val="24"/>
          <w:szCs w:val="24"/>
        </w:rPr>
        <w:t>Ing.Hynek</w:t>
      </w:r>
      <w:proofErr w:type="spellEnd"/>
      <w:r w:rsidR="000B5637">
        <w:rPr>
          <w:rFonts w:ascii="Times New Roman" w:hAnsi="Times New Roman" w:cs="Times New Roman"/>
          <w:sz w:val="24"/>
          <w:szCs w:val="24"/>
        </w:rPr>
        <w:t xml:space="preserve"> Tomášek. Dalším řešením, vzhledem k zachování lhůt</w:t>
      </w:r>
      <w:r w:rsidR="00363954">
        <w:rPr>
          <w:rFonts w:ascii="Times New Roman" w:hAnsi="Times New Roman" w:cs="Times New Roman"/>
          <w:sz w:val="24"/>
          <w:szCs w:val="24"/>
        </w:rPr>
        <w:t xml:space="preserve"> pro čerpání dotace je</w:t>
      </w:r>
      <w:r w:rsidR="000B5637">
        <w:rPr>
          <w:rFonts w:ascii="Times New Roman" w:hAnsi="Times New Roman" w:cs="Times New Roman"/>
          <w:sz w:val="24"/>
          <w:szCs w:val="24"/>
        </w:rPr>
        <w:t xml:space="preserve"> záměr rozdělit na dvě stavby a řešit je každou </w:t>
      </w:r>
      <w:r w:rsidR="00496C89">
        <w:rPr>
          <w:rFonts w:ascii="Times New Roman" w:hAnsi="Times New Roman" w:cs="Times New Roman"/>
          <w:sz w:val="24"/>
          <w:szCs w:val="24"/>
        </w:rPr>
        <w:t>samostatně.</w:t>
      </w:r>
      <w:r w:rsidR="000B56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C89" w:rsidRDefault="00496C89" w:rsidP="00496C8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496C89" w:rsidRDefault="00496C89" w:rsidP="00496C8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496C89" w:rsidRDefault="00496C89" w:rsidP="00496C8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496C89" w:rsidRPr="00210D2B" w:rsidRDefault="00363954" w:rsidP="00496C8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Zapsal: Ing. Merc</w:t>
      </w:r>
    </w:p>
    <w:sectPr w:rsidR="00496C89" w:rsidRPr="00210D2B" w:rsidSect="00342F91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F5D18"/>
    <w:multiLevelType w:val="hybridMultilevel"/>
    <w:tmpl w:val="73201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23090"/>
    <w:multiLevelType w:val="hybridMultilevel"/>
    <w:tmpl w:val="63B8DF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05"/>
    <w:rsid w:val="000A3387"/>
    <w:rsid w:val="000B5637"/>
    <w:rsid w:val="00197185"/>
    <w:rsid w:val="00210D2B"/>
    <w:rsid w:val="00333B14"/>
    <w:rsid w:val="00342F91"/>
    <w:rsid w:val="00363954"/>
    <w:rsid w:val="003B2A49"/>
    <w:rsid w:val="00496C89"/>
    <w:rsid w:val="00910705"/>
    <w:rsid w:val="009157B8"/>
    <w:rsid w:val="00AA4EC5"/>
    <w:rsid w:val="00C331E9"/>
    <w:rsid w:val="00D93B34"/>
    <w:rsid w:val="00DB36F4"/>
    <w:rsid w:val="00E561F3"/>
    <w:rsid w:val="00EA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17BD"/>
  <w15:chartTrackingRefBased/>
  <w15:docId w15:val="{540AF5FA-F79D-46BE-A353-0DDAF7C2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0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Bivoj Merc</dc:creator>
  <cp:keywords/>
  <dc:description/>
  <cp:lastModifiedBy>Bivoj Merc</cp:lastModifiedBy>
  <cp:revision>3</cp:revision>
  <dcterms:created xsi:type="dcterms:W3CDTF">2018-03-14T12:23:00Z</dcterms:created>
  <dcterms:modified xsi:type="dcterms:W3CDTF">2018-03-14T13:46:00Z</dcterms:modified>
</cp:coreProperties>
</file>