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65C67BAB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75158C" w:rsidRPr="0075158C">
        <w:rPr>
          <w:rFonts w:ascii="Calibri" w:hAnsi="Calibri" w:cs="Calibri"/>
          <w:b/>
          <w:bCs/>
          <w:spacing w:val="1"/>
        </w:rPr>
        <w:t>ROZVOZOVÉ AUTO</w:t>
      </w:r>
      <w:r w:rsidR="0075158C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75158C" w:rsidRPr="0075158C">
        <w:rPr>
          <w:rFonts w:cs="Calibri"/>
        </w:rPr>
        <w:t>CHOVSERVIS a.s.</w:t>
      </w:r>
      <w:r w:rsidR="0075158C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3264FC"/>
    <w:rsid w:val="00330D46"/>
    <w:rsid w:val="00347088"/>
    <w:rsid w:val="00380360"/>
    <w:rsid w:val="003E61D5"/>
    <w:rsid w:val="00620CF1"/>
    <w:rsid w:val="006330E0"/>
    <w:rsid w:val="00680F29"/>
    <w:rsid w:val="006B6F10"/>
    <w:rsid w:val="006E1FC2"/>
    <w:rsid w:val="00726F39"/>
    <w:rsid w:val="0075158C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E97FC1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2018-05-22T13:54:00Z</cp:lastPrinted>
  <dcterms:created xsi:type="dcterms:W3CDTF">2020-04-06T12:53:00Z</dcterms:created>
  <dcterms:modified xsi:type="dcterms:W3CDTF">2020-12-02T07:04:00Z</dcterms:modified>
</cp:coreProperties>
</file>