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4964"/>
      </w:tblGrid>
      <w:tr w:rsidR="003C013C" w:rsidRPr="001214CB" w14:paraId="405DBD8A" w14:textId="77777777" w:rsidTr="00C87488">
        <w:trPr>
          <w:trHeight w:val="1559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vAlign w:val="center"/>
          </w:tcPr>
          <w:p w14:paraId="5A2E6175" w14:textId="77777777" w:rsidR="003C013C" w:rsidRPr="003C013C" w:rsidRDefault="003C013C" w:rsidP="003C01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50"/>
                <w:szCs w:val="50"/>
              </w:rPr>
            </w:pPr>
            <w:r w:rsidRPr="003C013C">
              <w:rPr>
                <w:rFonts w:ascii="Arial" w:hAnsi="Arial" w:cs="Arial"/>
                <w:b/>
                <w:color w:val="000000"/>
                <w:sz w:val="50"/>
                <w:szCs w:val="50"/>
              </w:rPr>
              <w:t xml:space="preserve">ČESTNÉ PROHLÁŠENÍ </w:t>
            </w:r>
            <w:r w:rsidRPr="003C013C">
              <w:rPr>
                <w:rFonts w:ascii="Arial" w:hAnsi="Arial" w:cs="Arial"/>
                <w:b/>
                <w:color w:val="000000"/>
                <w:sz w:val="50"/>
                <w:szCs w:val="50"/>
              </w:rPr>
              <w:br/>
              <w:t>O SPLNĚNÍ NĚKTERÝCH PODMÍNEK ZÁKLADNÍ ZPŮSOBILOSTI</w:t>
            </w:r>
          </w:p>
        </w:tc>
      </w:tr>
      <w:tr w:rsidR="003C013C" w:rsidRPr="00FD0CB4" w14:paraId="317B52E8" w14:textId="77777777" w:rsidTr="00FD0CB4">
        <w:trPr>
          <w:trHeight w:val="1146"/>
        </w:trPr>
        <w:tc>
          <w:tcPr>
            <w:tcW w:w="9359" w:type="dxa"/>
            <w:gridSpan w:val="3"/>
            <w:shd w:val="clear" w:color="auto" w:fill="auto"/>
            <w:vAlign w:val="center"/>
          </w:tcPr>
          <w:p w14:paraId="673D3085" w14:textId="1AF28080" w:rsidR="003C013C" w:rsidRPr="00FD0CB4" w:rsidRDefault="00FD0CB4" w:rsidP="00FD0C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0CB4">
              <w:rPr>
                <w:rFonts w:ascii="Arial" w:hAnsi="Arial" w:cs="Arial"/>
                <w:sz w:val="16"/>
                <w:szCs w:val="16"/>
              </w:rPr>
              <w:t xml:space="preserve">Podlimitní veřejná zakázka na stavební práce, zadávaná v otevřeném řízení dle § 52 písm. b) zákona č. 134/2016 Sb.,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D0CB4">
              <w:rPr>
                <w:rFonts w:ascii="Arial" w:hAnsi="Arial" w:cs="Arial"/>
                <w:sz w:val="16"/>
                <w:szCs w:val="16"/>
              </w:rPr>
              <w:t xml:space="preserve">o zadávání veřejných zakázek (dále jen „zákon“ nebo „ZZVZ“) </w:t>
            </w:r>
            <w:r w:rsidRPr="00FD0CB4">
              <w:rPr>
                <w:rFonts w:ascii="Arial" w:hAnsi="Arial" w:cs="Arial"/>
                <w:sz w:val="16"/>
                <w:szCs w:val="16"/>
              </w:rPr>
              <w:br/>
              <w:t xml:space="preserve">a dle dokumentu „Závazné pokyny pro zadávání veřejných zakázek v OPŽP </w:t>
            </w:r>
            <w:proofErr w:type="gramStart"/>
            <w:r w:rsidRPr="00FD0CB4">
              <w:rPr>
                <w:rFonts w:ascii="Arial" w:hAnsi="Arial" w:cs="Arial"/>
                <w:sz w:val="16"/>
                <w:szCs w:val="16"/>
              </w:rPr>
              <w:t>2014 – 2020</w:t>
            </w:r>
            <w:proofErr w:type="gramEnd"/>
            <w:r w:rsidRPr="00FD0CB4">
              <w:rPr>
                <w:rFonts w:ascii="Arial" w:hAnsi="Arial" w:cs="Arial"/>
                <w:sz w:val="16"/>
                <w:szCs w:val="16"/>
              </w:rPr>
              <w:t xml:space="preserve">“ </w:t>
            </w:r>
            <w:r w:rsidRPr="00FD0CB4">
              <w:rPr>
                <w:rFonts w:ascii="Arial" w:hAnsi="Arial" w:cs="Arial"/>
                <w:sz w:val="16"/>
                <w:szCs w:val="16"/>
              </w:rPr>
              <w:br/>
            </w:r>
            <w:r w:rsidRPr="00FD0CB4">
              <w:rPr>
                <w:rFonts w:ascii="Arial" w:hAnsi="Arial" w:cs="Arial"/>
                <w:sz w:val="16"/>
                <w:szCs w:val="16"/>
                <w:u w:val="single"/>
              </w:rPr>
              <w:t>s využitím elektronické aukce pro hodnocení nabídek</w:t>
            </w:r>
            <w:r w:rsidRPr="00FD0CB4">
              <w:rPr>
                <w:rFonts w:ascii="Arial" w:hAnsi="Arial" w:cs="Arial"/>
                <w:sz w:val="16"/>
                <w:szCs w:val="16"/>
              </w:rPr>
              <w:t xml:space="preserve"> dle § 120 a násl. zákona.</w:t>
            </w:r>
          </w:p>
        </w:tc>
      </w:tr>
      <w:tr w:rsidR="003C013C" w:rsidRPr="001214CB" w14:paraId="1E12D740" w14:textId="77777777" w:rsidTr="00C87488">
        <w:trPr>
          <w:trHeight w:val="567"/>
        </w:trPr>
        <w:tc>
          <w:tcPr>
            <w:tcW w:w="9359" w:type="dxa"/>
            <w:gridSpan w:val="3"/>
            <w:shd w:val="clear" w:color="auto" w:fill="E0E0E0"/>
            <w:vAlign w:val="center"/>
          </w:tcPr>
          <w:p w14:paraId="63285A08" w14:textId="77777777" w:rsidR="003C013C" w:rsidRPr="001214CB" w:rsidRDefault="003C013C" w:rsidP="00794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>1. Veřejná zakázka</w:t>
            </w:r>
          </w:p>
        </w:tc>
      </w:tr>
      <w:tr w:rsidR="003C013C" w:rsidRPr="001214CB" w14:paraId="183C4663" w14:textId="77777777" w:rsidTr="00FD0CB4">
        <w:trPr>
          <w:trHeight w:val="141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3D86CC5" w14:textId="7607EDAF" w:rsidR="003C013C" w:rsidRPr="001214CB" w:rsidRDefault="003C013C" w:rsidP="00794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C87488">
              <w:rPr>
                <w:rFonts w:ascii="Arial" w:hAnsi="Arial" w:cs="Arial"/>
                <w:b/>
                <w:sz w:val="20"/>
                <w:szCs w:val="20"/>
              </w:rPr>
              <w:t xml:space="preserve"> veřejné zakázky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4" w:type="dxa"/>
            <w:gridSpan w:val="2"/>
            <w:tcBorders>
              <w:bottom w:val="single" w:sz="4" w:space="0" w:color="auto"/>
            </w:tcBorders>
            <w:vAlign w:val="center"/>
          </w:tcPr>
          <w:p w14:paraId="221C2E5C" w14:textId="77777777" w:rsidR="00FD0CB4" w:rsidRPr="00BA67A5" w:rsidRDefault="00FD0CB4" w:rsidP="00FD0CB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BA67A5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 xml:space="preserve">Vybudování oddílné splaškové kanalizace v městské části Bobrovníky, Malánky, Hlučín. </w:t>
            </w:r>
          </w:p>
          <w:p w14:paraId="2E2B469B" w14:textId="77777777" w:rsidR="00FD0CB4" w:rsidRPr="00BA67A5" w:rsidRDefault="00FD0CB4" w:rsidP="00FD0CB4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  <w:u w:val="single"/>
              </w:rPr>
            </w:pPr>
          </w:p>
          <w:p w14:paraId="4F33FB4B" w14:textId="4D407137" w:rsidR="003C013C" w:rsidRPr="00C87488" w:rsidRDefault="00FD0CB4" w:rsidP="00FD0CB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BA67A5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Přestavba ČOV Bobrovníky na ČS a dešťovou zdrž.</w:t>
            </w:r>
          </w:p>
        </w:tc>
      </w:tr>
      <w:tr w:rsidR="003C013C" w:rsidRPr="001214CB" w14:paraId="4E6979B6" w14:textId="77777777" w:rsidTr="00C87488">
        <w:trPr>
          <w:trHeight w:val="567"/>
        </w:trPr>
        <w:tc>
          <w:tcPr>
            <w:tcW w:w="9359" w:type="dxa"/>
            <w:gridSpan w:val="3"/>
            <w:shd w:val="clear" w:color="auto" w:fill="E0E0E0"/>
            <w:vAlign w:val="center"/>
          </w:tcPr>
          <w:p w14:paraId="5B650B25" w14:textId="77777777" w:rsidR="003C013C" w:rsidRPr="001214CB" w:rsidRDefault="003C013C" w:rsidP="007946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>2. Základní identifikační údaje účastníka zadávacího řízení</w:t>
            </w:r>
          </w:p>
        </w:tc>
      </w:tr>
      <w:tr w:rsidR="003C013C" w:rsidRPr="001214CB" w14:paraId="6B2E0AFF" w14:textId="77777777" w:rsidTr="00C87488">
        <w:tc>
          <w:tcPr>
            <w:tcW w:w="4395" w:type="dxa"/>
            <w:gridSpan w:val="2"/>
            <w:vAlign w:val="center"/>
          </w:tcPr>
          <w:p w14:paraId="3F6F0AD7" w14:textId="77777777" w:rsidR="003C013C" w:rsidRPr="001214CB" w:rsidRDefault="003C013C" w:rsidP="00794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4964" w:type="dxa"/>
            <w:vAlign w:val="center"/>
          </w:tcPr>
          <w:p w14:paraId="21FFBE23" w14:textId="77777777" w:rsidR="003C013C" w:rsidRPr="007946D5" w:rsidRDefault="003C013C" w:rsidP="007946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013C" w:rsidRPr="001214CB" w14:paraId="7031DF52" w14:textId="77777777" w:rsidTr="00C87488">
        <w:tc>
          <w:tcPr>
            <w:tcW w:w="4395" w:type="dxa"/>
            <w:gridSpan w:val="2"/>
            <w:vAlign w:val="center"/>
          </w:tcPr>
          <w:p w14:paraId="6068C103" w14:textId="77777777" w:rsidR="003C013C" w:rsidRPr="001214CB" w:rsidRDefault="003C013C" w:rsidP="00794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4964" w:type="dxa"/>
            <w:vAlign w:val="center"/>
          </w:tcPr>
          <w:p w14:paraId="2DC16AFB" w14:textId="77777777" w:rsidR="003C013C" w:rsidRPr="007946D5" w:rsidRDefault="003C013C" w:rsidP="007946D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C013C" w:rsidRPr="001214CB" w14:paraId="2E69330A" w14:textId="77777777" w:rsidTr="00C87488">
        <w:tc>
          <w:tcPr>
            <w:tcW w:w="4395" w:type="dxa"/>
            <w:gridSpan w:val="2"/>
            <w:vAlign w:val="center"/>
          </w:tcPr>
          <w:p w14:paraId="44513936" w14:textId="77777777" w:rsidR="003C013C" w:rsidRPr="001214CB" w:rsidRDefault="003C013C" w:rsidP="00794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2F2FD5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214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64" w:type="dxa"/>
            <w:vAlign w:val="center"/>
          </w:tcPr>
          <w:p w14:paraId="7B0CA029" w14:textId="77777777" w:rsidR="003C013C" w:rsidRPr="007946D5" w:rsidRDefault="003C013C" w:rsidP="00794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13C" w:rsidRPr="001214CB" w14:paraId="5D877000" w14:textId="77777777" w:rsidTr="00C87488">
        <w:tc>
          <w:tcPr>
            <w:tcW w:w="4395" w:type="dxa"/>
            <w:gridSpan w:val="2"/>
            <w:vAlign w:val="center"/>
          </w:tcPr>
          <w:p w14:paraId="14D7E113" w14:textId="77777777" w:rsidR="003C013C" w:rsidRPr="001214CB" w:rsidRDefault="003C013C" w:rsidP="00794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4CB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 w:rsidR="002F2FD5">
              <w:rPr>
                <w:rFonts w:ascii="Arial" w:hAnsi="Arial" w:cs="Arial"/>
                <w:b/>
                <w:sz w:val="20"/>
                <w:szCs w:val="20"/>
              </w:rPr>
              <w:t>účastníka ZŘ</w:t>
            </w:r>
            <w:r w:rsidRPr="001214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964" w:type="dxa"/>
            <w:vAlign w:val="center"/>
          </w:tcPr>
          <w:p w14:paraId="38E25298" w14:textId="77777777" w:rsidR="003C013C" w:rsidRPr="007946D5" w:rsidRDefault="003C013C" w:rsidP="007946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013C" w:rsidRPr="001214CB" w14:paraId="5889FB6F" w14:textId="77777777" w:rsidTr="00C87488">
        <w:trPr>
          <w:trHeight w:val="567"/>
        </w:trPr>
        <w:tc>
          <w:tcPr>
            <w:tcW w:w="9359" w:type="dxa"/>
            <w:gridSpan w:val="3"/>
            <w:shd w:val="clear" w:color="auto" w:fill="E0E0E0"/>
            <w:vAlign w:val="center"/>
          </w:tcPr>
          <w:p w14:paraId="2FE0A796" w14:textId="77777777" w:rsidR="003C013C" w:rsidRPr="001214CB" w:rsidRDefault="003C013C" w:rsidP="007946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13C" w:rsidRPr="001214CB" w14:paraId="28F26365" w14:textId="77777777" w:rsidTr="00C87488">
        <w:tc>
          <w:tcPr>
            <w:tcW w:w="9359" w:type="dxa"/>
            <w:gridSpan w:val="3"/>
            <w:vAlign w:val="center"/>
          </w:tcPr>
          <w:p w14:paraId="407FB847" w14:textId="77777777" w:rsidR="003C013C" w:rsidRPr="001214CB" w:rsidRDefault="003C013C" w:rsidP="007946DE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1214CB">
              <w:rPr>
                <w:rFonts w:ascii="Arial" w:hAnsi="Arial" w:cs="Arial"/>
                <w:sz w:val="20"/>
              </w:rPr>
              <w:t>Jako účastník zadávacího řízení, čestně prohlašuji, že jsem způsobilým dodavatelem</w:t>
            </w:r>
            <w:r>
              <w:rPr>
                <w:rFonts w:ascii="Arial" w:hAnsi="Arial" w:cs="Arial"/>
                <w:sz w:val="20"/>
              </w:rPr>
              <w:t>, který:</w:t>
            </w:r>
          </w:p>
          <w:p w14:paraId="7ECD454B" w14:textId="77777777" w:rsidR="003C013C" w:rsidRPr="001214CB" w:rsidRDefault="003C013C" w:rsidP="003C013C">
            <w:pPr>
              <w:pStyle w:val="Textpsmene"/>
              <w:numPr>
                <w:ilvl w:val="0"/>
                <w:numId w:val="10"/>
              </w:numPr>
              <w:ind w:left="4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 vztahu k § 74 odst. 1 písm. b) ZZVZ </w:t>
            </w:r>
            <w:r w:rsidRPr="001214CB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</w:t>
            </w:r>
            <w:r>
              <w:rPr>
                <w:rFonts w:ascii="Arial" w:hAnsi="Arial" w:cs="Arial"/>
                <w:sz w:val="20"/>
              </w:rPr>
              <w:t xml:space="preserve"> ve vztahu ke spotřební dani</w:t>
            </w:r>
            <w:r w:rsidRPr="001214CB">
              <w:rPr>
                <w:rFonts w:ascii="Arial" w:hAnsi="Arial" w:cs="Arial"/>
                <w:sz w:val="20"/>
              </w:rPr>
              <w:t xml:space="preserve">, </w:t>
            </w:r>
          </w:p>
          <w:p w14:paraId="23E855B8" w14:textId="77777777" w:rsidR="003C013C" w:rsidRPr="003C013C" w:rsidRDefault="003C013C" w:rsidP="003C013C">
            <w:pPr>
              <w:pStyle w:val="Textpsmene"/>
              <w:numPr>
                <w:ilvl w:val="0"/>
                <w:numId w:val="0"/>
              </w:numPr>
              <w:ind w:left="454" w:hanging="425"/>
              <w:rPr>
                <w:rFonts w:ascii="Arial" w:hAnsi="Arial" w:cs="Arial"/>
                <w:sz w:val="10"/>
                <w:szCs w:val="10"/>
              </w:rPr>
            </w:pPr>
          </w:p>
          <w:p w14:paraId="232D36E8" w14:textId="77777777" w:rsidR="003C013C" w:rsidRDefault="003C013C" w:rsidP="003C013C">
            <w:pPr>
              <w:pStyle w:val="Textpsmene"/>
              <w:numPr>
                <w:ilvl w:val="0"/>
                <w:numId w:val="10"/>
              </w:numPr>
              <w:ind w:left="45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 vztahu k § 74 odst. 1 písm. c) ZZVZ </w:t>
            </w:r>
            <w:r w:rsidRPr="001214CB"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</w:t>
            </w:r>
            <w:r w:rsidR="00172AB7">
              <w:rPr>
                <w:rFonts w:ascii="Arial" w:hAnsi="Arial" w:cs="Arial"/>
                <w:sz w:val="20"/>
              </w:rPr>
              <w:t>na veřejné zdravotní pojištění,</w:t>
            </w:r>
          </w:p>
          <w:p w14:paraId="18A02B90" w14:textId="77777777" w:rsidR="00172AB7" w:rsidRPr="00172AB7" w:rsidRDefault="00172AB7" w:rsidP="00172AB7">
            <w:pPr>
              <w:pStyle w:val="Odstavecseseznamem"/>
              <w:rPr>
                <w:rFonts w:ascii="Arial" w:hAnsi="Arial" w:cs="Arial"/>
                <w:sz w:val="10"/>
                <w:szCs w:val="10"/>
              </w:rPr>
            </w:pPr>
          </w:p>
          <w:p w14:paraId="53B3FF84" w14:textId="77777777" w:rsidR="00172AB7" w:rsidRPr="00172AB7" w:rsidRDefault="00172AB7" w:rsidP="00172AB7">
            <w:pPr>
              <w:pStyle w:val="Textpsmene"/>
              <w:numPr>
                <w:ilvl w:val="0"/>
                <w:numId w:val="10"/>
              </w:numPr>
              <w:ind w:left="454"/>
              <w:rPr>
                <w:rFonts w:ascii="Arial" w:hAnsi="Arial" w:cs="Arial"/>
                <w:sz w:val="20"/>
              </w:rPr>
            </w:pPr>
            <w:r w:rsidRPr="002F2FD5">
              <w:rPr>
                <w:rFonts w:ascii="Arial" w:eastAsiaTheme="minorHAnsi" w:hAnsi="Arial" w:cs="Arial"/>
                <w:sz w:val="20"/>
                <w:lang w:eastAsia="en-US"/>
              </w:rPr>
              <w:t>není v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> likvidaci</w:t>
            </w:r>
            <w:r w:rsidRPr="00172AB7">
              <w:rPr>
                <w:rFonts w:ascii="Arial" w:eastAsiaTheme="minorHAnsi" w:hAnsi="Arial" w:cs="Arial"/>
                <w:sz w:val="20"/>
                <w:vertAlign w:val="superscript"/>
                <w:lang w:eastAsia="en-US"/>
              </w:rPr>
              <w:t>1)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>, proti němuž bylo vydáno rozhodnutí o úpadku</w:t>
            </w:r>
            <w:r w:rsidRPr="00172AB7">
              <w:rPr>
                <w:rFonts w:ascii="Arial" w:eastAsiaTheme="minorHAnsi" w:hAnsi="Arial" w:cs="Arial"/>
                <w:sz w:val="20"/>
                <w:vertAlign w:val="superscript"/>
                <w:lang w:eastAsia="en-US"/>
              </w:rPr>
              <w:t>2)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 xml:space="preserve">, vůči němuž nebyla nařízena nucená </w:t>
            </w:r>
            <w:r w:rsidRPr="00172AB7">
              <w:rPr>
                <w:rFonts w:ascii="Arial" w:hAnsi="Arial" w:cs="Arial"/>
                <w:sz w:val="20"/>
              </w:rPr>
              <w:t>správa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 xml:space="preserve"> podle jiného právního předpisu</w:t>
            </w:r>
            <w:r w:rsidRPr="00172AB7">
              <w:rPr>
                <w:rFonts w:ascii="Arial" w:eastAsiaTheme="minorHAnsi" w:hAnsi="Arial" w:cs="Arial"/>
                <w:sz w:val="20"/>
                <w:vertAlign w:val="superscript"/>
                <w:lang w:eastAsia="en-US"/>
              </w:rPr>
              <w:t>3)</w:t>
            </w:r>
            <w:r w:rsidRPr="00172AB7">
              <w:rPr>
                <w:rFonts w:ascii="Arial" w:eastAsiaTheme="minorHAnsi" w:hAnsi="Arial" w:cs="Arial"/>
                <w:sz w:val="20"/>
                <w:lang w:eastAsia="en-US"/>
              </w:rPr>
              <w:t xml:space="preserve"> nebo v obdobné situaci podle právního řádu země sídla dodavatele.</w:t>
            </w:r>
          </w:p>
          <w:p w14:paraId="3B5E3A61" w14:textId="77777777" w:rsidR="003C013C" w:rsidRPr="001214CB" w:rsidRDefault="003C013C" w:rsidP="003C013C">
            <w:pPr>
              <w:pStyle w:val="Textpsmene"/>
              <w:numPr>
                <w:ilvl w:val="0"/>
                <w:numId w:val="0"/>
              </w:numPr>
              <w:ind w:left="425"/>
              <w:rPr>
                <w:rFonts w:ascii="Arial" w:hAnsi="Arial" w:cs="Arial"/>
                <w:sz w:val="20"/>
              </w:rPr>
            </w:pPr>
          </w:p>
        </w:tc>
      </w:tr>
    </w:tbl>
    <w:p w14:paraId="75DBF075" w14:textId="77777777" w:rsidR="003C013C" w:rsidRPr="001214CB" w:rsidRDefault="003C013C" w:rsidP="003C013C">
      <w:pPr>
        <w:shd w:val="clear" w:color="auto" w:fill="FFFFFF"/>
        <w:textAlignment w:val="top"/>
        <w:rPr>
          <w:rFonts w:ascii="Arial" w:hAnsi="Arial" w:cs="Arial"/>
          <w:sz w:val="20"/>
          <w:szCs w:val="20"/>
        </w:rPr>
      </w:pPr>
    </w:p>
    <w:p w14:paraId="11A49F62" w14:textId="77777777" w:rsidR="007E7358" w:rsidRPr="004517C6" w:rsidRDefault="007E7358" w:rsidP="007E7358">
      <w:pPr>
        <w:jc w:val="both"/>
        <w:rPr>
          <w:rFonts w:ascii="Arial" w:hAnsi="Arial" w:cs="Arial"/>
          <w:sz w:val="20"/>
          <w:szCs w:val="20"/>
        </w:rPr>
      </w:pPr>
    </w:p>
    <w:p w14:paraId="73833536" w14:textId="20303AFB" w:rsidR="007E7358" w:rsidRPr="004517C6" w:rsidRDefault="007E7358" w:rsidP="007E7358">
      <w:pPr>
        <w:jc w:val="both"/>
        <w:rPr>
          <w:rFonts w:ascii="Arial" w:hAnsi="Arial" w:cs="Arial"/>
          <w:sz w:val="20"/>
          <w:szCs w:val="20"/>
        </w:rPr>
      </w:pPr>
      <w:r w:rsidRPr="004517C6">
        <w:rPr>
          <w:rFonts w:ascii="Arial" w:hAnsi="Arial" w:cs="Arial"/>
          <w:sz w:val="20"/>
          <w:szCs w:val="20"/>
        </w:rPr>
        <w:t>V ……………</w:t>
      </w:r>
      <w:proofErr w:type="gramStart"/>
      <w:r w:rsidRPr="004517C6">
        <w:rPr>
          <w:rFonts w:ascii="Arial" w:hAnsi="Arial" w:cs="Arial"/>
          <w:sz w:val="20"/>
          <w:szCs w:val="20"/>
        </w:rPr>
        <w:t>…….</w:t>
      </w:r>
      <w:proofErr w:type="gramEnd"/>
      <w:r w:rsidRPr="004517C6">
        <w:rPr>
          <w:rFonts w:ascii="Arial" w:hAnsi="Arial" w:cs="Arial"/>
          <w:sz w:val="20"/>
          <w:szCs w:val="20"/>
        </w:rPr>
        <w:t>……… dne</w:t>
      </w:r>
      <w:proofErr w:type="gramStart"/>
      <w:r w:rsidRPr="004517C6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4517C6">
        <w:rPr>
          <w:rFonts w:ascii="Arial" w:hAnsi="Arial" w:cs="Arial"/>
          <w:sz w:val="20"/>
          <w:szCs w:val="20"/>
        </w:rPr>
        <w:t>………..20</w:t>
      </w:r>
      <w:r w:rsidR="002F2FD5">
        <w:rPr>
          <w:rFonts w:ascii="Arial" w:hAnsi="Arial" w:cs="Arial"/>
          <w:sz w:val="20"/>
          <w:szCs w:val="20"/>
        </w:rPr>
        <w:t>2</w:t>
      </w:r>
      <w:r w:rsidR="00FD0CB4">
        <w:rPr>
          <w:rFonts w:ascii="Arial" w:hAnsi="Arial" w:cs="Arial"/>
          <w:sz w:val="20"/>
          <w:szCs w:val="20"/>
        </w:rPr>
        <w:t>1</w:t>
      </w:r>
    </w:p>
    <w:p w14:paraId="0B9D44D1" w14:textId="77777777" w:rsidR="007E7358" w:rsidRPr="004517C6" w:rsidRDefault="007E7358" w:rsidP="007E7358">
      <w:pPr>
        <w:rPr>
          <w:rFonts w:ascii="Arial" w:hAnsi="Arial" w:cs="Arial"/>
          <w:sz w:val="20"/>
          <w:szCs w:val="20"/>
        </w:rPr>
      </w:pPr>
    </w:p>
    <w:p w14:paraId="2B65C47E" w14:textId="77777777" w:rsidR="007E7358" w:rsidRPr="004517C6" w:rsidRDefault="007E7358" w:rsidP="007E7358">
      <w:pPr>
        <w:autoSpaceDE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4517C6">
        <w:rPr>
          <w:rFonts w:ascii="Arial" w:hAnsi="Arial" w:cs="Arial"/>
          <w:b/>
          <w:bCs/>
          <w:sz w:val="20"/>
          <w:szCs w:val="20"/>
        </w:rPr>
        <w:t xml:space="preserve">Osoba či osoby oprávněné zastupovat </w:t>
      </w:r>
      <w:r w:rsidR="002F2FD5">
        <w:rPr>
          <w:rFonts w:ascii="Arial" w:hAnsi="Arial" w:cs="Arial"/>
          <w:b/>
          <w:bCs/>
          <w:sz w:val="20"/>
          <w:szCs w:val="20"/>
        </w:rPr>
        <w:t>účastníka zadávacího řízení:</w:t>
      </w:r>
    </w:p>
    <w:p w14:paraId="7A2FE2F2" w14:textId="77777777" w:rsidR="007E7358" w:rsidRPr="004517C6" w:rsidRDefault="007E7358" w:rsidP="007E7358">
      <w:pPr>
        <w:autoSpaceDE w:val="0"/>
        <w:contextualSpacing/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Titul, jméno, příjmení:</w:t>
      </w:r>
    </w:p>
    <w:p w14:paraId="1A226191" w14:textId="77777777" w:rsidR="007E7358" w:rsidRPr="004517C6" w:rsidRDefault="007E7358" w:rsidP="007E7358">
      <w:pPr>
        <w:autoSpaceDE w:val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Funkce:</w:t>
      </w:r>
    </w:p>
    <w:p w14:paraId="3405B0B3" w14:textId="77777777" w:rsidR="007E7358" w:rsidRPr="004517C6" w:rsidRDefault="007E7358" w:rsidP="007E7358">
      <w:pPr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Podpis oprávněné osoby:</w:t>
      </w:r>
    </w:p>
    <w:p w14:paraId="59587F45" w14:textId="77777777" w:rsidR="007E7358" w:rsidRPr="004517C6" w:rsidRDefault="007E7358" w:rsidP="007E7358">
      <w:pPr>
        <w:pStyle w:val="Odstavecseseznamem"/>
        <w:autoSpaceDE w:val="0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4517C6">
        <w:rPr>
          <w:rFonts w:ascii="Arial" w:hAnsi="Arial" w:cs="Arial"/>
          <w:bCs/>
          <w:sz w:val="20"/>
          <w:szCs w:val="20"/>
        </w:rPr>
        <w:t>Případně razítko:</w:t>
      </w:r>
    </w:p>
    <w:p w14:paraId="33175568" w14:textId="77777777" w:rsidR="003C013C" w:rsidRDefault="003C013C" w:rsidP="003C013C">
      <w:pPr>
        <w:shd w:val="clear" w:color="auto" w:fill="FFFFFF"/>
        <w:textAlignment w:val="top"/>
        <w:rPr>
          <w:rFonts w:ascii="Arial" w:hAnsi="Arial" w:cs="Arial"/>
          <w:sz w:val="20"/>
          <w:szCs w:val="20"/>
        </w:rPr>
      </w:pPr>
    </w:p>
    <w:sectPr w:rsidR="003C013C" w:rsidSect="00A0126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524A2" w14:textId="77777777" w:rsidR="00554888" w:rsidRDefault="00554888" w:rsidP="005A77A5">
      <w:r>
        <w:separator/>
      </w:r>
    </w:p>
  </w:endnote>
  <w:endnote w:type="continuationSeparator" w:id="0">
    <w:p w14:paraId="153EBD87" w14:textId="77777777" w:rsidR="00554888" w:rsidRDefault="00554888" w:rsidP="005A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92049" w14:textId="77777777" w:rsidR="002F2FD5" w:rsidRPr="00172AB7" w:rsidRDefault="002F2FD5" w:rsidP="002F2FD5">
    <w:pPr>
      <w:autoSpaceDE w:val="0"/>
      <w:autoSpaceDN w:val="0"/>
      <w:adjustRightInd w:val="0"/>
      <w:rPr>
        <w:rFonts w:ascii="Arial" w:eastAsiaTheme="minorHAnsi" w:hAnsi="Arial" w:cs="Arial"/>
        <w:sz w:val="16"/>
        <w:szCs w:val="16"/>
        <w:lang w:eastAsia="en-US"/>
      </w:rPr>
    </w:pPr>
    <w:r w:rsidRPr="00172AB7">
      <w:rPr>
        <w:rFonts w:ascii="Arial" w:eastAsiaTheme="minorHAnsi" w:hAnsi="Arial" w:cs="Arial"/>
        <w:sz w:val="16"/>
        <w:szCs w:val="16"/>
        <w:lang w:eastAsia="en-US"/>
      </w:rPr>
      <w:t>24) § 187 občanského zákoníku.</w:t>
    </w:r>
  </w:p>
  <w:p w14:paraId="15484BA4" w14:textId="77777777" w:rsidR="002F2FD5" w:rsidRPr="00172AB7" w:rsidRDefault="002F2FD5" w:rsidP="002F2FD5">
    <w:pPr>
      <w:autoSpaceDE w:val="0"/>
      <w:autoSpaceDN w:val="0"/>
      <w:adjustRightInd w:val="0"/>
      <w:rPr>
        <w:rFonts w:ascii="Arial" w:eastAsiaTheme="minorHAnsi" w:hAnsi="Arial" w:cs="Arial"/>
        <w:sz w:val="16"/>
        <w:szCs w:val="16"/>
        <w:lang w:eastAsia="en-US"/>
      </w:rPr>
    </w:pPr>
    <w:r w:rsidRPr="00172AB7">
      <w:rPr>
        <w:rFonts w:ascii="Arial" w:eastAsiaTheme="minorHAnsi" w:hAnsi="Arial" w:cs="Arial"/>
        <w:sz w:val="16"/>
        <w:szCs w:val="16"/>
        <w:lang w:eastAsia="en-US"/>
      </w:rPr>
      <w:t>25) § 136 zákona č. 182/2006 Sb., o úpadku a způsobech jeho řešení (insolvenční zákon), ve znění pozdějších předpisů.</w:t>
    </w:r>
  </w:p>
  <w:p w14:paraId="118A921F" w14:textId="77777777" w:rsidR="002F2FD5" w:rsidRPr="002F2FD5" w:rsidRDefault="002F2FD5" w:rsidP="002F2FD5">
    <w:pPr>
      <w:autoSpaceDE w:val="0"/>
      <w:autoSpaceDN w:val="0"/>
      <w:adjustRightInd w:val="0"/>
      <w:jc w:val="both"/>
      <w:rPr>
        <w:rFonts w:ascii="Arial" w:hAnsi="Arial" w:cs="Arial"/>
        <w:bCs/>
        <w:sz w:val="16"/>
        <w:szCs w:val="16"/>
      </w:rPr>
    </w:pPr>
    <w:r w:rsidRPr="00172AB7">
      <w:rPr>
        <w:rFonts w:ascii="Arial" w:eastAsiaTheme="minorHAnsi" w:hAnsi="Arial" w:cs="Arial"/>
        <w:sz w:val="16"/>
        <w:szCs w:val="16"/>
        <w:lang w:eastAsia="en-US"/>
      </w:rPr>
      <w:t>26)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AA338" w14:textId="77777777" w:rsidR="00554888" w:rsidRDefault="00554888" w:rsidP="005A77A5">
      <w:r>
        <w:separator/>
      </w:r>
    </w:p>
  </w:footnote>
  <w:footnote w:type="continuationSeparator" w:id="0">
    <w:p w14:paraId="458E97BE" w14:textId="77777777" w:rsidR="00554888" w:rsidRDefault="00554888" w:rsidP="005A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0CA7" w14:textId="51358077" w:rsidR="00FD0CB4" w:rsidRPr="00870D53" w:rsidRDefault="00FD0CB4" w:rsidP="00FD0CB4">
    <w:pPr>
      <w:pStyle w:val="Zhlav"/>
      <w:tabs>
        <w:tab w:val="center" w:pos="4678"/>
        <w:tab w:val="left" w:pos="6857"/>
      </w:tabs>
      <w:ind w:left="426"/>
      <w:jc w:val="both"/>
      <w:rPr>
        <w:b/>
        <w:bCs/>
      </w:rPr>
    </w:pPr>
    <w:bookmarkStart w:id="0" w:name="_Hlk22027009"/>
    <w:bookmarkStart w:id="1" w:name="_Hlk22027010"/>
    <w:bookmarkStart w:id="2" w:name="_Hlk60834055"/>
    <w:bookmarkStart w:id="3" w:name="_Hlk60834056"/>
    <w:r w:rsidRPr="00870D53">
      <w:rPr>
        <w:b/>
        <w:bCs/>
        <w:noProof/>
      </w:rPr>
      <w:drawing>
        <wp:inline distT="0" distB="0" distL="0" distR="0" wp14:anchorId="750F9435" wp14:editId="0412683C">
          <wp:extent cx="2392680" cy="723900"/>
          <wp:effectExtent l="0" t="0" r="762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0D53">
      <w:rPr>
        <w:b/>
        <w:bCs/>
      </w:rPr>
      <w:tab/>
    </w:r>
    <w:r w:rsidRPr="00870D53">
      <w:rPr>
        <w:b/>
        <w:bCs/>
      </w:rPr>
      <w:tab/>
    </w:r>
    <w:r w:rsidRPr="00870D53">
      <w:rPr>
        <w:b/>
        <w:bCs/>
        <w:noProof/>
      </w:rPr>
      <w:drawing>
        <wp:inline distT="0" distB="0" distL="0" distR="0" wp14:anchorId="71B598D5" wp14:editId="1E9D4701">
          <wp:extent cx="2446020" cy="6705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p w14:paraId="62B34473" w14:textId="77777777" w:rsidR="00FD0CB4" w:rsidRPr="00870D53" w:rsidRDefault="00FD0CB4" w:rsidP="00FD0CB4">
    <w:pPr>
      <w:pStyle w:val="Zhlav"/>
      <w:rPr>
        <w:b/>
        <w:bCs/>
      </w:rPr>
    </w:pPr>
  </w:p>
  <w:p w14:paraId="1255CB31" w14:textId="46FB2857" w:rsidR="00FD0CB4" w:rsidRPr="00870D53" w:rsidRDefault="00FD0CB4" w:rsidP="00FD0CB4">
    <w:pPr>
      <w:pStyle w:val="Zhlav"/>
      <w:jc w:val="right"/>
      <w:rPr>
        <w:rFonts w:ascii="Arial" w:hAnsi="Arial" w:cs="Arial"/>
        <w:b/>
        <w:bCs/>
        <w:sz w:val="20"/>
        <w:szCs w:val="20"/>
      </w:rPr>
    </w:pPr>
    <w:r w:rsidRPr="00870D53">
      <w:rPr>
        <w:rFonts w:ascii="Arial" w:hAnsi="Arial" w:cs="Arial"/>
        <w:b/>
        <w:bCs/>
        <w:sz w:val="20"/>
        <w:szCs w:val="20"/>
      </w:rPr>
      <w:t xml:space="preserve">Příloha č. </w:t>
    </w:r>
    <w:r>
      <w:rPr>
        <w:rFonts w:ascii="Arial" w:hAnsi="Arial" w:cs="Arial"/>
        <w:b/>
        <w:bCs/>
        <w:sz w:val="20"/>
        <w:szCs w:val="20"/>
      </w:rPr>
      <w:t>2</w:t>
    </w:r>
  </w:p>
  <w:p w14:paraId="3CDE8FDB" w14:textId="77777777" w:rsidR="00005520" w:rsidRPr="00FD0CB4" w:rsidRDefault="00005520" w:rsidP="00FD0C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8CA"/>
    <w:multiLevelType w:val="multilevel"/>
    <w:tmpl w:val="728E377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F7B4845"/>
    <w:multiLevelType w:val="hybridMultilevel"/>
    <w:tmpl w:val="6CF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326F3"/>
    <w:multiLevelType w:val="hybridMultilevel"/>
    <w:tmpl w:val="0346F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64671B37"/>
    <w:multiLevelType w:val="hybridMultilevel"/>
    <w:tmpl w:val="DA1E4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5"/>
    <w:rsid w:val="00001974"/>
    <w:rsid w:val="00005520"/>
    <w:rsid w:val="000158B6"/>
    <w:rsid w:val="00025F5B"/>
    <w:rsid w:val="00034BE0"/>
    <w:rsid w:val="0004192F"/>
    <w:rsid w:val="00053EAF"/>
    <w:rsid w:val="00076163"/>
    <w:rsid w:val="00077EF2"/>
    <w:rsid w:val="00086F3B"/>
    <w:rsid w:val="000C1EE0"/>
    <w:rsid w:val="00101E7C"/>
    <w:rsid w:val="00102EA7"/>
    <w:rsid w:val="001207D4"/>
    <w:rsid w:val="00135A7B"/>
    <w:rsid w:val="00150D4C"/>
    <w:rsid w:val="00172AB7"/>
    <w:rsid w:val="00175020"/>
    <w:rsid w:val="001751A2"/>
    <w:rsid w:val="001959BD"/>
    <w:rsid w:val="001A0E13"/>
    <w:rsid w:val="001A13F2"/>
    <w:rsid w:val="001E2D46"/>
    <w:rsid w:val="001F1AF8"/>
    <w:rsid w:val="00204AA9"/>
    <w:rsid w:val="00215F15"/>
    <w:rsid w:val="00220CEF"/>
    <w:rsid w:val="002439F5"/>
    <w:rsid w:val="00252A78"/>
    <w:rsid w:val="002A1465"/>
    <w:rsid w:val="002C2C1E"/>
    <w:rsid w:val="002D7AF8"/>
    <w:rsid w:val="002F2FD5"/>
    <w:rsid w:val="002F3527"/>
    <w:rsid w:val="0033723A"/>
    <w:rsid w:val="00343F9C"/>
    <w:rsid w:val="00345BEA"/>
    <w:rsid w:val="003666A2"/>
    <w:rsid w:val="003701C4"/>
    <w:rsid w:val="003854B8"/>
    <w:rsid w:val="00391A63"/>
    <w:rsid w:val="003C013C"/>
    <w:rsid w:val="003D4F25"/>
    <w:rsid w:val="0040344F"/>
    <w:rsid w:val="00422398"/>
    <w:rsid w:val="00430763"/>
    <w:rsid w:val="0046281E"/>
    <w:rsid w:val="00497FF2"/>
    <w:rsid w:val="004C5525"/>
    <w:rsid w:val="004D7F12"/>
    <w:rsid w:val="004F10F4"/>
    <w:rsid w:val="005440C4"/>
    <w:rsid w:val="005514D8"/>
    <w:rsid w:val="0055159B"/>
    <w:rsid w:val="0055253E"/>
    <w:rsid w:val="00554888"/>
    <w:rsid w:val="00560A28"/>
    <w:rsid w:val="00570292"/>
    <w:rsid w:val="00597F49"/>
    <w:rsid w:val="005A19C9"/>
    <w:rsid w:val="005A77A5"/>
    <w:rsid w:val="005C2DE4"/>
    <w:rsid w:val="00604479"/>
    <w:rsid w:val="006170E7"/>
    <w:rsid w:val="006212B2"/>
    <w:rsid w:val="00625499"/>
    <w:rsid w:val="0063178C"/>
    <w:rsid w:val="00632247"/>
    <w:rsid w:val="00633E8A"/>
    <w:rsid w:val="00636E8A"/>
    <w:rsid w:val="00653C52"/>
    <w:rsid w:val="00676580"/>
    <w:rsid w:val="0068190F"/>
    <w:rsid w:val="00694B58"/>
    <w:rsid w:val="006A40A7"/>
    <w:rsid w:val="006C3EC7"/>
    <w:rsid w:val="006C6DE1"/>
    <w:rsid w:val="006D1B9A"/>
    <w:rsid w:val="006D7CFD"/>
    <w:rsid w:val="007068EC"/>
    <w:rsid w:val="0072070A"/>
    <w:rsid w:val="00730121"/>
    <w:rsid w:val="007309B4"/>
    <w:rsid w:val="00741C95"/>
    <w:rsid w:val="00762730"/>
    <w:rsid w:val="007639B5"/>
    <w:rsid w:val="00767D55"/>
    <w:rsid w:val="00776292"/>
    <w:rsid w:val="0078088B"/>
    <w:rsid w:val="007956E9"/>
    <w:rsid w:val="007B5039"/>
    <w:rsid w:val="007C071D"/>
    <w:rsid w:val="007E7358"/>
    <w:rsid w:val="007F7FE9"/>
    <w:rsid w:val="00802AF6"/>
    <w:rsid w:val="0081501D"/>
    <w:rsid w:val="008738F7"/>
    <w:rsid w:val="00875CF4"/>
    <w:rsid w:val="00885C1A"/>
    <w:rsid w:val="008B279F"/>
    <w:rsid w:val="00905BEF"/>
    <w:rsid w:val="00932247"/>
    <w:rsid w:val="009360AD"/>
    <w:rsid w:val="00940108"/>
    <w:rsid w:val="009544FD"/>
    <w:rsid w:val="00961BBE"/>
    <w:rsid w:val="00964B06"/>
    <w:rsid w:val="009650E9"/>
    <w:rsid w:val="009725E2"/>
    <w:rsid w:val="00977166"/>
    <w:rsid w:val="00991656"/>
    <w:rsid w:val="009A7C81"/>
    <w:rsid w:val="009B516D"/>
    <w:rsid w:val="009E4DDF"/>
    <w:rsid w:val="009F09AC"/>
    <w:rsid w:val="00A0126E"/>
    <w:rsid w:val="00A123D0"/>
    <w:rsid w:val="00AB69FD"/>
    <w:rsid w:val="00AF45FC"/>
    <w:rsid w:val="00B01177"/>
    <w:rsid w:val="00B15FE0"/>
    <w:rsid w:val="00B42B6D"/>
    <w:rsid w:val="00B500F6"/>
    <w:rsid w:val="00B63FA1"/>
    <w:rsid w:val="00B651BE"/>
    <w:rsid w:val="00B80097"/>
    <w:rsid w:val="00B916FB"/>
    <w:rsid w:val="00B9584D"/>
    <w:rsid w:val="00BD6AF1"/>
    <w:rsid w:val="00BD7497"/>
    <w:rsid w:val="00BD7D57"/>
    <w:rsid w:val="00C25FAC"/>
    <w:rsid w:val="00C4296E"/>
    <w:rsid w:val="00C67FA8"/>
    <w:rsid w:val="00C87488"/>
    <w:rsid w:val="00C91333"/>
    <w:rsid w:val="00CA5B55"/>
    <w:rsid w:val="00CF134E"/>
    <w:rsid w:val="00E16445"/>
    <w:rsid w:val="00E22D81"/>
    <w:rsid w:val="00E512AF"/>
    <w:rsid w:val="00E6175A"/>
    <w:rsid w:val="00E902FC"/>
    <w:rsid w:val="00E927CF"/>
    <w:rsid w:val="00E92CD0"/>
    <w:rsid w:val="00E97A63"/>
    <w:rsid w:val="00EB490F"/>
    <w:rsid w:val="00F0404D"/>
    <w:rsid w:val="00F25956"/>
    <w:rsid w:val="00F32F31"/>
    <w:rsid w:val="00F33B0F"/>
    <w:rsid w:val="00F33B42"/>
    <w:rsid w:val="00F40BC5"/>
    <w:rsid w:val="00F5472B"/>
    <w:rsid w:val="00F749DA"/>
    <w:rsid w:val="00F74F43"/>
    <w:rsid w:val="00F76FAC"/>
    <w:rsid w:val="00F8196D"/>
    <w:rsid w:val="00F94E5C"/>
    <w:rsid w:val="00FA1054"/>
    <w:rsid w:val="00FA4095"/>
    <w:rsid w:val="00FA49AB"/>
    <w:rsid w:val="00FA6D2A"/>
    <w:rsid w:val="00FB0901"/>
    <w:rsid w:val="00FC4576"/>
    <w:rsid w:val="00FC5F2D"/>
    <w:rsid w:val="00FD0CB4"/>
    <w:rsid w:val="00F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8588F"/>
  <w15:docId w15:val="{02E57F4A-135E-4508-9C30-5AEBDD7F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97A63"/>
    <w:pPr>
      <w:keepNext/>
      <w:spacing w:after="60"/>
      <w:jc w:val="center"/>
      <w:outlineLvl w:val="0"/>
    </w:pPr>
    <w:rPr>
      <w:rFonts w:ascii="Calibri" w:hAnsi="Calibri" w:cs="Arial"/>
      <w:b/>
      <w:sz w:val="40"/>
      <w:szCs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A77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77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77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7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A77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77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7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7A5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9584D"/>
    <w:rPr>
      <w:rFonts w:ascii="Consolas" w:eastAsiaTheme="minorHAnsi" w:hAnsi="Consolas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9584D"/>
    <w:rPr>
      <w:rFonts w:ascii="Consolas" w:hAnsi="Consolas" w:cstheme="minorBidi"/>
      <w:sz w:val="20"/>
      <w:szCs w:val="21"/>
    </w:rPr>
  </w:style>
  <w:style w:type="paragraph" w:styleId="Zkladntext">
    <w:name w:val="Body Text"/>
    <w:basedOn w:val="Normln"/>
    <w:link w:val="ZkladntextChar"/>
    <w:uiPriority w:val="99"/>
    <w:unhideWhenUsed/>
    <w:rsid w:val="00F33B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33B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F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FA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67FA8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E97A63"/>
    <w:rPr>
      <w:rFonts w:eastAsia="Times New Roman"/>
      <w:b/>
      <w:sz w:val="40"/>
      <w:szCs w:val="40"/>
      <w:u w:val="single"/>
      <w:lang w:eastAsia="cs-CZ"/>
    </w:rPr>
  </w:style>
  <w:style w:type="paragraph" w:customStyle="1" w:styleId="Textbodu">
    <w:name w:val="Text bodu"/>
    <w:basedOn w:val="Normln"/>
    <w:rsid w:val="003C013C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3C"/>
    <w:pPr>
      <w:numPr>
        <w:ilvl w:val="1"/>
        <w:numId w:val="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C013C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apple-converted-space">
    <w:name w:val="apple-converted-space"/>
    <w:rsid w:val="003C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Kateřina Slečková</cp:lastModifiedBy>
  <cp:revision>28</cp:revision>
  <cp:lastPrinted>2014-02-10T10:23:00Z</cp:lastPrinted>
  <dcterms:created xsi:type="dcterms:W3CDTF">2015-11-02T14:11:00Z</dcterms:created>
  <dcterms:modified xsi:type="dcterms:W3CDTF">2021-02-17T12:29:00Z</dcterms:modified>
</cp:coreProperties>
</file>