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06DA4A12" w14:textId="77777777" w:rsidTr="002A52A5">
        <w:tc>
          <w:tcPr>
            <w:tcW w:w="10260" w:type="dxa"/>
            <w:shd w:val="pct20" w:color="auto" w:fill="auto"/>
          </w:tcPr>
          <w:p w14:paraId="13C1A4C1"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7F5852BA" w14:textId="77777777" w:rsidR="00D02898" w:rsidRPr="0043614C" w:rsidRDefault="00D02898" w:rsidP="00D02898">
      <w:pPr>
        <w:jc w:val="center"/>
        <w:rPr>
          <w:rFonts w:ascii="Arial" w:hAnsi="Arial"/>
          <w:sz w:val="28"/>
        </w:rPr>
      </w:pPr>
      <w:r w:rsidRPr="0043614C">
        <w:rPr>
          <w:rFonts w:ascii="Arial" w:hAnsi="Arial"/>
          <w:sz w:val="28"/>
        </w:rPr>
        <w:t>č. ………………….</w:t>
      </w:r>
    </w:p>
    <w:p w14:paraId="7A6AA0A1"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67A13274"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2E19709F"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1024D7E"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7063AA6B"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5A88404B" w14:textId="77777777" w:rsidR="007A6666" w:rsidRDefault="005F5328" w:rsidP="007A6666">
      <w:pPr>
        <w:numPr>
          <w:ilvl w:val="1"/>
          <w:numId w:val="18"/>
        </w:numPr>
        <w:tabs>
          <w:tab w:val="clear" w:pos="1713"/>
          <w:tab w:val="num" w:pos="862"/>
        </w:tabs>
        <w:ind w:left="862"/>
        <w:rPr>
          <w:rFonts w:ascii="Arial" w:hAnsi="Arial"/>
          <w:b w:val="0"/>
          <w:sz w:val="22"/>
          <w:szCs w:val="22"/>
        </w:rPr>
      </w:pPr>
      <w:r w:rsidRPr="000668A9">
        <w:rPr>
          <w:rFonts w:ascii="Arial" w:hAnsi="Arial"/>
          <w:sz w:val="22"/>
          <w:szCs w:val="22"/>
        </w:rPr>
        <w:t>Objednatel:</w:t>
      </w:r>
      <w:r w:rsidRPr="000668A9">
        <w:rPr>
          <w:rFonts w:ascii="Arial" w:hAnsi="Arial"/>
          <w:sz w:val="22"/>
          <w:szCs w:val="22"/>
        </w:rPr>
        <w:tab/>
      </w:r>
      <w:r w:rsidRPr="000668A9">
        <w:rPr>
          <w:rFonts w:ascii="Arial" w:hAnsi="Arial"/>
          <w:sz w:val="22"/>
          <w:szCs w:val="22"/>
        </w:rPr>
        <w:tab/>
      </w:r>
      <w:r w:rsidRPr="000668A9">
        <w:rPr>
          <w:rFonts w:ascii="Arial" w:hAnsi="Arial"/>
          <w:sz w:val="22"/>
          <w:szCs w:val="22"/>
        </w:rPr>
        <w:tab/>
      </w:r>
      <w:r w:rsidR="006271D5" w:rsidRPr="006271D5">
        <w:rPr>
          <w:rFonts w:ascii="Arial" w:hAnsi="Arial"/>
          <w:sz w:val="22"/>
          <w:szCs w:val="22"/>
        </w:rPr>
        <w:t>Beskyd Fryčovice, a.s.</w:t>
      </w:r>
      <w:r w:rsidRPr="000668A9">
        <w:rPr>
          <w:rFonts w:ascii="Arial" w:hAnsi="Arial"/>
          <w:sz w:val="22"/>
          <w:szCs w:val="22"/>
        </w:rPr>
        <w:tab/>
      </w:r>
      <w:r w:rsidRPr="000668A9">
        <w:rPr>
          <w:rFonts w:ascii="Arial" w:hAnsi="Arial"/>
          <w:sz w:val="22"/>
          <w:szCs w:val="22"/>
        </w:rPr>
        <w:tab/>
      </w:r>
      <w:r w:rsidRPr="000668A9">
        <w:rPr>
          <w:rFonts w:ascii="Arial" w:hAnsi="Arial"/>
          <w:sz w:val="22"/>
          <w:szCs w:val="22"/>
        </w:rPr>
        <w:tab/>
      </w:r>
    </w:p>
    <w:p w14:paraId="6D300429" w14:textId="38177642" w:rsidR="005F5328" w:rsidRPr="007A6666" w:rsidRDefault="005F5328" w:rsidP="007A6666">
      <w:pPr>
        <w:ind w:left="142" w:firstLine="566"/>
        <w:rPr>
          <w:rFonts w:ascii="Arial" w:hAnsi="Arial"/>
          <w:b w:val="0"/>
          <w:sz w:val="22"/>
          <w:szCs w:val="22"/>
        </w:rPr>
      </w:pPr>
      <w:r w:rsidRPr="007A6666">
        <w:rPr>
          <w:rFonts w:ascii="Arial" w:hAnsi="Arial"/>
          <w:b w:val="0"/>
          <w:sz w:val="22"/>
          <w:szCs w:val="22"/>
        </w:rPr>
        <w:t>Sídlo:</w:t>
      </w:r>
      <w:r w:rsidRPr="007A6666">
        <w:rPr>
          <w:rFonts w:ascii="Arial" w:hAnsi="Arial"/>
          <w:b w:val="0"/>
          <w:sz w:val="22"/>
          <w:szCs w:val="22"/>
        </w:rPr>
        <w:tab/>
      </w:r>
      <w:r w:rsidRPr="007A6666">
        <w:rPr>
          <w:rFonts w:ascii="Arial" w:hAnsi="Arial"/>
          <w:b w:val="0"/>
          <w:sz w:val="22"/>
          <w:szCs w:val="22"/>
        </w:rPr>
        <w:tab/>
      </w:r>
      <w:r w:rsidRPr="007A6666">
        <w:rPr>
          <w:rFonts w:ascii="Arial" w:hAnsi="Arial"/>
          <w:b w:val="0"/>
          <w:sz w:val="22"/>
          <w:szCs w:val="22"/>
        </w:rPr>
        <w:tab/>
      </w:r>
      <w:r w:rsidR="007A6666">
        <w:rPr>
          <w:rFonts w:ascii="Arial" w:hAnsi="Arial"/>
          <w:b w:val="0"/>
          <w:sz w:val="22"/>
          <w:szCs w:val="22"/>
        </w:rPr>
        <w:tab/>
      </w:r>
      <w:r w:rsidR="006271D5" w:rsidRPr="007A6666">
        <w:rPr>
          <w:rFonts w:ascii="Arial" w:hAnsi="Arial"/>
          <w:b w:val="0"/>
          <w:sz w:val="22"/>
          <w:szCs w:val="22"/>
        </w:rPr>
        <w:t>Fryčovice 606, 739 45 Fryčovice</w:t>
      </w:r>
    </w:p>
    <w:p w14:paraId="661C8ED4"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70A0579E" w14:textId="77777777"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r w:rsidRPr="000668A9">
        <w:rPr>
          <w:rFonts w:ascii="Arial" w:hAnsi="Arial"/>
          <w:b w:val="0"/>
          <w:sz w:val="22"/>
          <w:szCs w:val="22"/>
        </w:rPr>
        <w:tab/>
        <w:t>Ing. Gabriel Večeřa, místopředseda představenstva</w:t>
      </w:r>
    </w:p>
    <w:p w14:paraId="524E4B39" w14:textId="03A866C1"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r w:rsidRPr="000668A9">
        <w:rPr>
          <w:rFonts w:ascii="Arial" w:hAnsi="Arial"/>
          <w:b w:val="0"/>
          <w:sz w:val="22"/>
          <w:szCs w:val="22"/>
        </w:rPr>
        <w:tab/>
      </w:r>
    </w:p>
    <w:p w14:paraId="20A8A93E" w14:textId="77777777" w:rsidR="005F5328" w:rsidRPr="000668A9" w:rsidRDefault="005F5328" w:rsidP="005F5328">
      <w:pPr>
        <w:ind w:left="708"/>
        <w:rPr>
          <w:rFonts w:ascii="Arial" w:hAnsi="Arial"/>
          <w:b w:val="0"/>
          <w:sz w:val="22"/>
          <w:szCs w:val="22"/>
        </w:rPr>
      </w:pPr>
      <w:proofErr w:type="gramStart"/>
      <w:r w:rsidRPr="000668A9">
        <w:rPr>
          <w:rFonts w:ascii="Arial" w:hAnsi="Arial"/>
          <w:b w:val="0"/>
          <w:sz w:val="22"/>
          <w:szCs w:val="22"/>
        </w:rPr>
        <w:t xml:space="preserve">IČ:  </w:t>
      </w:r>
      <w:r w:rsidRPr="000668A9">
        <w:rPr>
          <w:rFonts w:ascii="Arial" w:hAnsi="Arial"/>
          <w:b w:val="0"/>
          <w:sz w:val="22"/>
          <w:szCs w:val="22"/>
        </w:rPr>
        <w:tab/>
      </w:r>
      <w:proofErr w:type="gramEnd"/>
      <w:r w:rsidRPr="000668A9">
        <w:rPr>
          <w:rFonts w:ascii="Arial" w:hAnsi="Arial"/>
          <w:b w:val="0"/>
          <w:sz w:val="22"/>
          <w:szCs w:val="22"/>
        </w:rPr>
        <w:tab/>
      </w:r>
      <w:r w:rsidRPr="000668A9">
        <w:rPr>
          <w:rFonts w:ascii="Arial" w:hAnsi="Arial"/>
          <w:b w:val="0"/>
          <w:sz w:val="22"/>
          <w:szCs w:val="22"/>
        </w:rPr>
        <w:tab/>
        <w:t xml:space="preserve">            </w:t>
      </w:r>
      <w:r w:rsidR="006271D5" w:rsidRPr="006271D5">
        <w:rPr>
          <w:rFonts w:ascii="Arial" w:hAnsi="Arial"/>
          <w:b w:val="0"/>
          <w:sz w:val="22"/>
          <w:szCs w:val="22"/>
        </w:rPr>
        <w:t>45192901</w:t>
      </w:r>
    </w:p>
    <w:p w14:paraId="017179B5"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6271D5" w:rsidRPr="006271D5">
        <w:rPr>
          <w:rFonts w:ascii="Arial" w:hAnsi="Arial"/>
          <w:b w:val="0"/>
          <w:sz w:val="22"/>
          <w:szCs w:val="22"/>
        </w:rPr>
        <w:t>CZ45192901</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7956C17C" w14:textId="77777777" w:rsidR="005F5328" w:rsidRPr="000668A9" w:rsidRDefault="005F5328" w:rsidP="006271D5">
      <w:pPr>
        <w:ind w:left="708"/>
        <w:rPr>
          <w:rFonts w:ascii="Arial" w:hAnsi="Arial"/>
          <w:b w:val="0"/>
          <w:sz w:val="22"/>
          <w:szCs w:val="22"/>
        </w:rPr>
      </w:pPr>
      <w:r w:rsidRPr="000668A9">
        <w:rPr>
          <w:rFonts w:ascii="Arial" w:hAnsi="Arial"/>
          <w:b w:val="0"/>
          <w:sz w:val="22"/>
          <w:szCs w:val="22"/>
        </w:rPr>
        <w:t>Zápis v OR/ŽR:</w:t>
      </w:r>
      <w:r w:rsidRPr="000668A9">
        <w:rPr>
          <w:rFonts w:ascii="Arial" w:hAnsi="Arial"/>
          <w:b w:val="0"/>
          <w:sz w:val="22"/>
          <w:szCs w:val="22"/>
        </w:rPr>
        <w:tab/>
        <w:t xml:space="preserve">           </w:t>
      </w:r>
      <w:r w:rsidR="006271D5" w:rsidRPr="006271D5">
        <w:rPr>
          <w:rFonts w:ascii="Arial" w:hAnsi="Arial"/>
          <w:b w:val="0"/>
          <w:sz w:val="22"/>
          <w:szCs w:val="22"/>
        </w:rPr>
        <w:t>oddíl B, vložka 448, vedená u</w:t>
      </w:r>
      <w:r w:rsidR="006271D5">
        <w:rPr>
          <w:rFonts w:ascii="Arial" w:hAnsi="Arial"/>
          <w:b w:val="0"/>
          <w:sz w:val="22"/>
          <w:szCs w:val="22"/>
        </w:rPr>
        <w:t xml:space="preserve"> </w:t>
      </w:r>
      <w:r w:rsidR="006271D5" w:rsidRPr="006271D5">
        <w:rPr>
          <w:rFonts w:ascii="Arial" w:hAnsi="Arial"/>
          <w:b w:val="0"/>
          <w:sz w:val="22"/>
          <w:szCs w:val="22"/>
        </w:rPr>
        <w:t>Krajského soudu v Ostravě</w:t>
      </w: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10499CC0"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Bankovní spojení: </w:t>
      </w:r>
      <w:r w:rsidRPr="000668A9">
        <w:rPr>
          <w:rFonts w:ascii="Arial" w:hAnsi="Arial"/>
          <w:b w:val="0"/>
          <w:sz w:val="22"/>
          <w:szCs w:val="22"/>
        </w:rPr>
        <w:tab/>
      </w:r>
      <w:r w:rsidRPr="000668A9">
        <w:rPr>
          <w:rFonts w:ascii="Arial" w:hAnsi="Arial"/>
          <w:b w:val="0"/>
          <w:sz w:val="22"/>
          <w:szCs w:val="22"/>
        </w:rPr>
        <w:tab/>
      </w:r>
      <w:r w:rsidR="006271D5" w:rsidRPr="006271D5">
        <w:rPr>
          <w:rFonts w:ascii="Arial" w:hAnsi="Arial"/>
          <w:b w:val="0"/>
          <w:sz w:val="22"/>
          <w:szCs w:val="22"/>
        </w:rPr>
        <w:t>Komerční banka a.s.</w:t>
      </w:r>
    </w:p>
    <w:p w14:paraId="730F2393"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Číslo </w:t>
      </w:r>
      <w:proofErr w:type="gramStart"/>
      <w:r w:rsidRPr="000668A9">
        <w:rPr>
          <w:rFonts w:ascii="Arial" w:hAnsi="Arial"/>
          <w:b w:val="0"/>
          <w:sz w:val="22"/>
          <w:szCs w:val="22"/>
        </w:rPr>
        <w:t xml:space="preserve">účtu:  </w:t>
      </w:r>
      <w:r w:rsidRPr="000668A9">
        <w:rPr>
          <w:rFonts w:ascii="Arial" w:hAnsi="Arial"/>
          <w:b w:val="0"/>
          <w:sz w:val="22"/>
          <w:szCs w:val="22"/>
        </w:rPr>
        <w:tab/>
      </w:r>
      <w:proofErr w:type="gramEnd"/>
      <w:r w:rsidRPr="000668A9">
        <w:rPr>
          <w:rFonts w:ascii="Arial" w:hAnsi="Arial"/>
          <w:b w:val="0"/>
          <w:sz w:val="22"/>
          <w:szCs w:val="22"/>
        </w:rPr>
        <w:tab/>
      </w:r>
      <w:r w:rsidRPr="000668A9">
        <w:rPr>
          <w:rFonts w:ascii="Arial" w:hAnsi="Arial"/>
          <w:b w:val="0"/>
          <w:sz w:val="22"/>
          <w:szCs w:val="22"/>
        </w:rPr>
        <w:tab/>
      </w:r>
      <w:r w:rsidR="006271D5" w:rsidRPr="006271D5">
        <w:rPr>
          <w:rFonts w:ascii="Arial" w:hAnsi="Arial"/>
          <w:b w:val="0"/>
          <w:sz w:val="22"/>
          <w:szCs w:val="22"/>
        </w:rPr>
        <w:t>2915781/0100</w:t>
      </w:r>
    </w:p>
    <w:p w14:paraId="26D4B697" w14:textId="77777777" w:rsidR="00B62574" w:rsidRPr="0043614C" w:rsidRDefault="00B62574" w:rsidP="00B62574">
      <w:pPr>
        <w:rPr>
          <w:rFonts w:ascii="Arial" w:hAnsi="Arial" w:cs="Arial"/>
          <w:b w:val="0"/>
          <w:i/>
        </w:rPr>
      </w:pPr>
    </w:p>
    <w:p w14:paraId="496D7FD1" w14:textId="77777777" w:rsidR="00B62574" w:rsidRPr="0043614C" w:rsidRDefault="00B62574" w:rsidP="00B62574">
      <w:pPr>
        <w:numPr>
          <w:ilvl w:val="1"/>
          <w:numId w:val="18"/>
        </w:numPr>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08CD6147"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1986E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505A43C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1E64783"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6A5244D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71285E59"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4B85F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2035F77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516465C1"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13A073CF"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0D8785BF"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2322B70C"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,,zhotovitel</w:t>
      </w:r>
      <w:proofErr w:type="gramEnd"/>
      <w:r w:rsidRPr="0043614C">
        <w:rPr>
          <w:rFonts w:ascii="Arial" w:hAnsi="Arial" w:cs="Arial"/>
          <w:i/>
        </w:rPr>
        <w:t>“</w:t>
      </w:r>
      <w:r w:rsidRPr="0043614C">
        <w:rPr>
          <w:rFonts w:ascii="Arial" w:hAnsi="Arial" w:cs="Arial"/>
          <w:b w:val="0"/>
          <w:i/>
        </w:rPr>
        <w:t>)</w:t>
      </w:r>
    </w:p>
    <w:p w14:paraId="05D505DA" w14:textId="77777777" w:rsidR="00B62574" w:rsidRPr="0043614C" w:rsidRDefault="00B62574" w:rsidP="00B62574">
      <w:pPr>
        <w:ind w:firstLine="708"/>
        <w:jc w:val="both"/>
        <w:rPr>
          <w:rFonts w:ascii="Arial" w:hAnsi="Arial"/>
          <w:b w:val="0"/>
          <w:sz w:val="22"/>
          <w:szCs w:val="22"/>
        </w:rPr>
      </w:pPr>
    </w:p>
    <w:p w14:paraId="584E4267" w14:textId="77777777" w:rsidR="00D02898" w:rsidRPr="0043614C" w:rsidRDefault="00D02898" w:rsidP="00D02898">
      <w:pPr>
        <w:rPr>
          <w:rFonts w:ascii="Arial" w:hAnsi="Arial"/>
          <w:b w:val="0"/>
          <w:i/>
          <w:sz w:val="22"/>
        </w:rPr>
      </w:pPr>
    </w:p>
    <w:p w14:paraId="4D564AD3"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02815F97"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383CDCA7" w14:textId="75FB93E2"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p>
    <w:p w14:paraId="11E9C060"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p>
    <w:p w14:paraId="4F85D4DA"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5C438EF4" w14:textId="4F65483A"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p>
    <w:p w14:paraId="26D005BA"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r w:rsidR="003028B0">
        <w:rPr>
          <w:rFonts w:ascii="Arial" w:hAnsi="Arial" w:cs="Arial"/>
          <w:b w:val="0"/>
          <w:sz w:val="22"/>
          <w:szCs w:val="22"/>
        </w:rPr>
        <w:t>,</w:t>
      </w:r>
    </w:p>
    <w:p w14:paraId="1578774E"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985B0CB" w14:textId="77777777" w:rsidR="00D02898" w:rsidRPr="0043614C" w:rsidRDefault="00D02898" w:rsidP="00D02898">
      <w:pPr>
        <w:rPr>
          <w:rFonts w:ascii="Arial" w:hAnsi="Arial"/>
          <w:sz w:val="24"/>
          <w:u w:val="single"/>
        </w:rPr>
      </w:pPr>
    </w:p>
    <w:p w14:paraId="28DC4433" w14:textId="77777777" w:rsidR="001F086C" w:rsidRPr="0043614C" w:rsidRDefault="001F086C" w:rsidP="00D02898">
      <w:pPr>
        <w:rPr>
          <w:rFonts w:ascii="Arial" w:hAnsi="Arial"/>
          <w:sz w:val="24"/>
          <w:u w:val="single"/>
        </w:rPr>
      </w:pPr>
    </w:p>
    <w:p w14:paraId="253113F3"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66D70653" w14:textId="77777777" w:rsidR="003B213E" w:rsidRPr="0043614C" w:rsidRDefault="003B213E" w:rsidP="003B213E">
      <w:pPr>
        <w:ind w:left="720"/>
        <w:rPr>
          <w:rFonts w:ascii="Arial" w:hAnsi="Arial"/>
          <w:sz w:val="22"/>
          <w:szCs w:val="22"/>
          <w:u w:val="single"/>
        </w:rPr>
      </w:pPr>
    </w:p>
    <w:p w14:paraId="621A8F11"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2FEF751D"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6CAFA2"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349A820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„Den“</w:t>
      </w:r>
      <w:r w:rsidRPr="0043614C">
        <w:rPr>
          <w:rFonts w:ascii="Arial" w:hAnsi="Arial" w:cs="Arial"/>
          <w:b w:val="0"/>
          <w:sz w:val="22"/>
          <w:szCs w:val="22"/>
          <w:lang w:eastAsia="en-US" w:bidi="en-US"/>
        </w:rPr>
        <w:t xml:space="preserve"> znamená kalendářní den. </w:t>
      </w:r>
    </w:p>
    <w:p w14:paraId="267A94B8" w14:textId="77777777"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lastRenderedPageBreak/>
        <w:t>"Dílo"</w:t>
      </w:r>
      <w:r w:rsidRPr="0043614C">
        <w:rPr>
          <w:rFonts w:ascii="Arial" w:hAnsi="Arial" w:cs="Arial"/>
          <w:b w:val="0"/>
          <w:sz w:val="22"/>
          <w:szCs w:val="22"/>
          <w:lang w:eastAsia="en-US" w:bidi="en-US"/>
        </w:rPr>
        <w:t xml:space="preserve"> je definováno v článku II.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47A8125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15D44FA0"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0CFF7390"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3F0104E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2525BE2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33FBB1E9"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59E4FAC7" w14:textId="77777777" w:rsidR="009A61B3" w:rsidRPr="0043614C" w:rsidRDefault="009A61B3" w:rsidP="009A61B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„Objednatelem“ </w:t>
      </w:r>
      <w:r w:rsidRPr="0043614C">
        <w:rPr>
          <w:rFonts w:ascii="Arial" w:hAnsi="Arial" w:cs="Arial"/>
          <w:b w:val="0"/>
          <w:sz w:val="22"/>
          <w:szCs w:val="22"/>
          <w:lang w:eastAsia="en-US" w:bidi="en-US"/>
        </w:rPr>
        <w:t xml:space="preserve">je zadavatel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14:paraId="40759AE8" w14:textId="77777777" w:rsidR="00570887" w:rsidRPr="0043614C" w:rsidRDefault="009A61B3"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„Podzhotovitelem“</w:t>
      </w:r>
      <w:r w:rsidRPr="0043614C">
        <w:rPr>
          <w:rFonts w:ascii="Arial" w:hAnsi="Arial" w:cs="Arial"/>
          <w:b w:val="0"/>
          <w:sz w:val="22"/>
          <w:szCs w:val="22"/>
          <w:lang w:eastAsia="en-US" w:bidi="en-US"/>
        </w:rPr>
        <w:t xml:space="preserve"> je </w:t>
      </w:r>
      <w:r w:rsidR="00E8577E">
        <w:rPr>
          <w:rFonts w:ascii="Arial" w:hAnsi="Arial" w:cs="Arial"/>
          <w:b w:val="0"/>
          <w:sz w:val="22"/>
          <w:szCs w:val="22"/>
          <w:lang w:eastAsia="en-US" w:bidi="en-US"/>
        </w:rPr>
        <w:t>pod</w:t>
      </w:r>
      <w:r w:rsidRPr="0043614C">
        <w:rPr>
          <w:rFonts w:ascii="Arial" w:hAnsi="Arial" w:cs="Arial"/>
          <w:b w:val="0"/>
          <w:sz w:val="22"/>
          <w:szCs w:val="22"/>
          <w:lang w:eastAsia="en-US" w:bidi="en-US"/>
        </w:rPr>
        <w:t xml:space="preserve">dodavatel </w:t>
      </w:r>
      <w:r w:rsidR="005E7B05" w:rsidRPr="0043614C">
        <w:rPr>
          <w:rFonts w:ascii="Arial" w:hAnsi="Arial" w:cs="Arial"/>
          <w:b w:val="0"/>
          <w:sz w:val="22"/>
          <w:szCs w:val="22"/>
          <w:lang w:eastAsia="en-US" w:bidi="en-US"/>
        </w:rPr>
        <w:t xml:space="preserve">po uzavření smlouvy na plnění veřejné zakázky nebo zakázky podle Pravidel </w:t>
      </w:r>
      <w:r w:rsidR="005E7B05" w:rsidRPr="0043614C">
        <w:rPr>
          <w:rFonts w:ascii="Arial" w:hAnsi="Arial" w:cs="Arial"/>
          <w:b w:val="0"/>
          <w:sz w:val="22"/>
          <w:szCs w:val="22"/>
        </w:rPr>
        <w:t>pro poskytování dotace v rámci Programu rozvoje venkova pro období 2014–2020.</w:t>
      </w:r>
    </w:p>
    <w:p w14:paraId="7AC47E5C"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5F30859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6381903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7C85E404"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37897872" w14:textId="77777777" w:rsidR="005E7B05" w:rsidRPr="0043614C" w:rsidRDefault="005E7B05" w:rsidP="005E7B0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2FDE8528" w14:textId="77777777" w:rsidR="00CC4D51"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„PRV“ </w:t>
      </w:r>
      <w:r w:rsidRPr="0043614C">
        <w:rPr>
          <w:rFonts w:ascii="Arial" w:hAnsi="Arial" w:cs="Arial"/>
          <w:b w:val="0"/>
          <w:sz w:val="22"/>
          <w:szCs w:val="22"/>
          <w:lang w:eastAsia="en-US" w:bidi="en-US"/>
        </w:rPr>
        <w:t>znamená Program rozvoje venkova na období 2014–2020.</w:t>
      </w:r>
    </w:p>
    <w:p w14:paraId="06A71DE9" w14:textId="77777777" w:rsidR="00AE0ED3"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rPr>
        <w:t xml:space="preserve">„Pravidla“ </w:t>
      </w:r>
      <w:r w:rsidRPr="0043614C">
        <w:rPr>
          <w:rFonts w:ascii="Arial" w:hAnsi="Arial" w:cs="Arial"/>
          <w:b w:val="0"/>
          <w:sz w:val="22"/>
          <w:szCs w:val="22"/>
        </w:rPr>
        <w:t xml:space="preserve">značí Pravidla, </w:t>
      </w:r>
      <w:r w:rsidR="00CC4D51" w:rsidRPr="0043614C">
        <w:rPr>
          <w:rFonts w:ascii="Arial" w:hAnsi="Arial" w:cs="Arial"/>
          <w:b w:val="0"/>
          <w:sz w:val="22"/>
          <w:szCs w:val="22"/>
        </w:rPr>
        <w:t>kterými se stanovují podmínky pro poskytování dotace na projekty Programu rozvoje venkova na období 2014–2020</w:t>
      </w:r>
      <w:r w:rsidR="00E8577E">
        <w:rPr>
          <w:rFonts w:ascii="Arial" w:hAnsi="Arial" w:cs="Arial"/>
          <w:b w:val="0"/>
          <w:sz w:val="22"/>
          <w:szCs w:val="22"/>
        </w:rPr>
        <w:t xml:space="preserve"> v aktuálním znění ke dni uzavření smlouvy</w:t>
      </w:r>
    </w:p>
    <w:p w14:paraId="543326F8"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496AE23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2474536F" w14:textId="77777777"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 xml:space="preserve">.1. </w:t>
      </w:r>
      <w:r w:rsidR="00A97AE5" w:rsidRPr="0043614C">
        <w:rPr>
          <w:rFonts w:ascii="Arial" w:hAnsi="Arial" w:cs="Arial"/>
          <w:b w:val="0"/>
          <w:sz w:val="22"/>
          <w:szCs w:val="22"/>
          <w:lang w:eastAsia="en-US" w:bidi="en-US"/>
        </w:rPr>
        <w:t>této smlouvy.</w:t>
      </w:r>
    </w:p>
    <w:p w14:paraId="1DB196C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0F3094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46B76AE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058C89F8" w14:textId="77777777" w:rsidR="00AE0ED3" w:rsidRPr="0043614C" w:rsidRDefault="00AE0ED3" w:rsidP="0020248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„Zadávací podmínky“ </w:t>
      </w:r>
      <w:r w:rsidRPr="0043614C">
        <w:rPr>
          <w:rFonts w:ascii="Arial" w:hAnsi="Arial" w:cs="Arial"/>
          <w:b w:val="0"/>
          <w:sz w:val="22"/>
          <w:szCs w:val="22"/>
          <w:lang w:eastAsia="en-US" w:bidi="en-US"/>
        </w:rPr>
        <w:t>z</w:t>
      </w:r>
      <w:r w:rsidR="00202483" w:rsidRPr="0043614C">
        <w:rPr>
          <w:rFonts w:ascii="Arial" w:hAnsi="Arial" w:cs="Arial"/>
          <w:b w:val="0"/>
          <w:sz w:val="22"/>
          <w:szCs w:val="22"/>
          <w:lang w:eastAsia="en-US" w:bidi="en-US"/>
        </w:rPr>
        <w:t>načí p</w:t>
      </w:r>
      <w:r w:rsidR="00CC4D51" w:rsidRPr="0043614C">
        <w:rPr>
          <w:rFonts w:ascii="Arial" w:hAnsi="Arial" w:cs="Arial"/>
          <w:b w:val="0"/>
          <w:sz w:val="22"/>
          <w:szCs w:val="22"/>
          <w:lang w:eastAsia="en-US" w:bidi="en-US"/>
        </w:rPr>
        <w:t>odmínky dané objednatelem pro na</w:t>
      </w:r>
      <w:r w:rsidR="00202483" w:rsidRPr="0043614C">
        <w:rPr>
          <w:rFonts w:ascii="Arial" w:hAnsi="Arial" w:cs="Arial"/>
          <w:b w:val="0"/>
          <w:sz w:val="22"/>
          <w:szCs w:val="22"/>
          <w:lang w:eastAsia="en-US" w:bidi="en-US"/>
        </w:rPr>
        <w:t xml:space="preserve">bídku zhotovitele v souladu s Pravidly </w:t>
      </w:r>
      <w:r w:rsidR="00202483" w:rsidRPr="0043614C">
        <w:rPr>
          <w:rFonts w:ascii="Arial" w:hAnsi="Arial" w:cs="Arial"/>
          <w:b w:val="0"/>
          <w:sz w:val="22"/>
          <w:szCs w:val="22"/>
        </w:rPr>
        <w:t>pro poskytování dotace v rámci Programu rozvoje venkova pro období 2014–2020.</w:t>
      </w:r>
    </w:p>
    <w:p w14:paraId="7B959A19" w14:textId="77777777" w:rsidR="003B213E" w:rsidRPr="00781670" w:rsidRDefault="009A61B3" w:rsidP="004E0A4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„Zhotovitelem“ </w:t>
      </w:r>
      <w:r w:rsidRPr="0043614C">
        <w:rPr>
          <w:rFonts w:ascii="Arial" w:hAnsi="Arial" w:cs="Arial"/>
          <w:b w:val="0"/>
          <w:sz w:val="22"/>
          <w:szCs w:val="22"/>
          <w:lang w:eastAsia="en-US" w:bidi="en-US"/>
        </w:rPr>
        <w:t xml:space="preserve">je dodavatel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14:paraId="3545BB53" w14:textId="77777777" w:rsidR="003B213E" w:rsidRPr="0043614C" w:rsidRDefault="003B213E" w:rsidP="006F5659">
      <w:pPr>
        <w:ind w:left="720"/>
        <w:rPr>
          <w:rFonts w:ascii="Arial" w:hAnsi="Arial"/>
          <w:sz w:val="22"/>
          <w:szCs w:val="22"/>
          <w:u w:val="single"/>
        </w:rPr>
      </w:pPr>
    </w:p>
    <w:p w14:paraId="4F303DF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08C4F16A" w14:textId="77777777" w:rsidR="00312426" w:rsidRPr="0043614C" w:rsidRDefault="00312426" w:rsidP="00312426">
      <w:pPr>
        <w:ind w:left="720"/>
        <w:rPr>
          <w:rFonts w:ascii="Arial" w:hAnsi="Arial"/>
          <w:sz w:val="22"/>
          <w:szCs w:val="22"/>
          <w:u w:val="single"/>
        </w:rPr>
      </w:pPr>
    </w:p>
    <w:p w14:paraId="066E1F17" w14:textId="7777777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 xml:space="preserve">v tomto bodě uvedených </w:t>
      </w:r>
      <w:r w:rsidR="00DF464D" w:rsidRPr="0043614C">
        <w:rPr>
          <w:rFonts w:ascii="Arial" w:hAnsi="Arial"/>
          <w:b w:val="0"/>
          <w:sz w:val="22"/>
        </w:rPr>
        <w:t xml:space="preserve">stavebních </w:t>
      </w:r>
      <w:r w:rsidR="00D02898" w:rsidRPr="0043614C">
        <w:rPr>
          <w:rFonts w:ascii="Arial" w:hAnsi="Arial"/>
          <w:b w:val="0"/>
          <w:sz w:val="22"/>
        </w:rPr>
        <w:t>prací na stavbě označené jako:</w:t>
      </w:r>
    </w:p>
    <w:p w14:paraId="49AB75F2" w14:textId="77777777" w:rsidR="004E0A44" w:rsidRPr="0043614C" w:rsidRDefault="004E0A44" w:rsidP="004E0A44">
      <w:pPr>
        <w:jc w:val="both"/>
        <w:rPr>
          <w:rFonts w:ascii="Arial" w:hAnsi="Arial"/>
          <w:b w:val="0"/>
          <w:sz w:val="22"/>
        </w:rPr>
      </w:pPr>
    </w:p>
    <w:p w14:paraId="02DE6089" w14:textId="44C67F71" w:rsidR="008E413C" w:rsidRDefault="006254F7" w:rsidP="004E0A44">
      <w:pPr>
        <w:jc w:val="both"/>
        <w:rPr>
          <w:rFonts w:ascii="Arial" w:hAnsi="Arial"/>
          <w:sz w:val="22"/>
        </w:rPr>
      </w:pPr>
      <w:r w:rsidRPr="006254F7">
        <w:rPr>
          <w:rFonts w:ascii="Arial" w:hAnsi="Arial"/>
          <w:sz w:val="22"/>
        </w:rPr>
        <w:t>Stavební úpravy myčka: část: Generální dodávka*, část S: Stavba*</w:t>
      </w:r>
    </w:p>
    <w:p w14:paraId="7B6327D3" w14:textId="77777777" w:rsidR="006254F7" w:rsidRPr="0043614C" w:rsidRDefault="006254F7" w:rsidP="004E0A44">
      <w:pPr>
        <w:jc w:val="both"/>
        <w:rPr>
          <w:rFonts w:ascii="Arial" w:hAnsi="Arial"/>
          <w:b w:val="0"/>
          <w:sz w:val="22"/>
        </w:rPr>
      </w:pPr>
    </w:p>
    <w:p w14:paraId="5526833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4185D13E" w14:textId="77777777" w:rsidR="004E0A44" w:rsidRPr="0043614C" w:rsidRDefault="004E0A44" w:rsidP="004E0A44">
      <w:pPr>
        <w:ind w:left="723"/>
        <w:jc w:val="both"/>
        <w:rPr>
          <w:rFonts w:ascii="Arial" w:hAnsi="Arial" w:cs="Arial"/>
          <w:b w:val="0"/>
          <w:sz w:val="22"/>
          <w:szCs w:val="22"/>
        </w:rPr>
      </w:pPr>
    </w:p>
    <w:p w14:paraId="45B90AB2"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66DC19F7" w14:textId="77777777" w:rsidR="004E0A44" w:rsidRPr="0043614C" w:rsidRDefault="004E0A44" w:rsidP="004E0A44">
      <w:pPr>
        <w:ind w:left="723"/>
        <w:jc w:val="both"/>
        <w:rPr>
          <w:rFonts w:ascii="Arial" w:hAnsi="Arial" w:cs="Arial"/>
          <w:b w:val="0"/>
          <w:sz w:val="22"/>
          <w:szCs w:val="22"/>
        </w:rPr>
      </w:pPr>
    </w:p>
    <w:p w14:paraId="24DD07A0"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Podkladem pro uzavření smlouvy je cenová nabídka Zhotovitele ze dne ………………, která je nedílnou přílohou č. 1 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14:paraId="4E7A585F" w14:textId="77777777" w:rsidR="004E0A44" w:rsidRPr="0043614C" w:rsidRDefault="004E0A44" w:rsidP="004E0A44">
      <w:pPr>
        <w:ind w:left="723"/>
        <w:jc w:val="both"/>
        <w:rPr>
          <w:rFonts w:ascii="Arial" w:hAnsi="Arial" w:cs="Arial"/>
          <w:b w:val="0"/>
          <w:sz w:val="22"/>
          <w:szCs w:val="22"/>
        </w:rPr>
      </w:pPr>
    </w:p>
    <w:p w14:paraId="469D06C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111A116F"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301B7C95" w14:textId="77777777" w:rsidR="00312426" w:rsidRPr="0043614C" w:rsidRDefault="00312426" w:rsidP="00312426">
      <w:pPr>
        <w:ind w:left="720"/>
        <w:jc w:val="both"/>
        <w:rPr>
          <w:rFonts w:ascii="Arial" w:hAnsi="Arial"/>
          <w:b w:val="0"/>
          <w:sz w:val="22"/>
        </w:rPr>
      </w:pPr>
    </w:p>
    <w:p w14:paraId="29872EE1" w14:textId="77777777" w:rsidR="004E0A44" w:rsidRPr="0043614C" w:rsidRDefault="004E0A44" w:rsidP="00312426">
      <w:pPr>
        <w:ind w:left="720"/>
        <w:jc w:val="both"/>
        <w:rPr>
          <w:rFonts w:ascii="Arial" w:hAnsi="Arial"/>
          <w:b w:val="0"/>
          <w:sz w:val="22"/>
        </w:rPr>
      </w:pPr>
    </w:p>
    <w:p w14:paraId="421E43E8"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1E1FF0C7" w14:textId="77777777" w:rsidR="00312426" w:rsidRPr="0043614C" w:rsidRDefault="00312426" w:rsidP="00312426">
      <w:pPr>
        <w:jc w:val="both"/>
        <w:rPr>
          <w:rFonts w:ascii="Arial" w:hAnsi="Arial"/>
          <w:b w:val="0"/>
          <w:sz w:val="22"/>
        </w:rPr>
      </w:pPr>
    </w:p>
    <w:p w14:paraId="501B141C" w14:textId="7667B56F" w:rsidR="008E413C" w:rsidRPr="003E21C2" w:rsidRDefault="008E413C" w:rsidP="008E413C">
      <w:pPr>
        <w:pStyle w:val="Odstavecseseznamem"/>
        <w:numPr>
          <w:ilvl w:val="1"/>
          <w:numId w:val="1"/>
        </w:numPr>
        <w:jc w:val="both"/>
        <w:rPr>
          <w:rFonts w:ascii="Arial" w:hAnsi="Arial" w:cs="Arial"/>
          <w:b w:val="0"/>
          <w:sz w:val="22"/>
          <w:szCs w:val="22"/>
        </w:rPr>
      </w:pPr>
      <w:r w:rsidRPr="003E21C2">
        <w:rPr>
          <w:rFonts w:ascii="Arial" w:hAnsi="Arial" w:cs="Arial"/>
          <w:b w:val="0"/>
          <w:sz w:val="22"/>
          <w:szCs w:val="22"/>
        </w:rPr>
        <w:t xml:space="preserve">Místem provádění díla je areál společnosti Beskyd Fryčovice, a.s., konkrétně zhotovitel bude dílo provádět v nemovitostech vystavěných na pozemku par. č. </w:t>
      </w:r>
      <w:r w:rsidR="002E46CC" w:rsidRPr="002E46CC">
        <w:rPr>
          <w:rFonts w:ascii="Arial" w:hAnsi="Arial" w:cs="Arial"/>
          <w:b w:val="0"/>
          <w:sz w:val="22"/>
          <w:szCs w:val="22"/>
        </w:rPr>
        <w:t xml:space="preserve">1801/1 </w:t>
      </w:r>
      <w:r w:rsidRPr="003E21C2">
        <w:rPr>
          <w:rFonts w:ascii="Arial" w:hAnsi="Arial" w:cs="Arial"/>
          <w:b w:val="0"/>
          <w:sz w:val="22"/>
          <w:szCs w:val="22"/>
        </w:rPr>
        <w:t xml:space="preserve">v katastrálním území </w:t>
      </w:r>
      <w:r w:rsidRPr="009E4871">
        <w:rPr>
          <w:rFonts w:ascii="Arial" w:hAnsi="Arial" w:cs="Arial"/>
          <w:b w:val="0"/>
          <w:sz w:val="22"/>
          <w:szCs w:val="22"/>
        </w:rPr>
        <w:t>Fryčovice</w:t>
      </w:r>
      <w:r w:rsidRPr="003E21C2">
        <w:rPr>
          <w:rFonts w:ascii="Arial" w:hAnsi="Arial" w:cs="Arial"/>
          <w:b w:val="0"/>
          <w:sz w:val="22"/>
          <w:szCs w:val="22"/>
        </w:rPr>
        <w:t xml:space="preserve">, obec </w:t>
      </w:r>
      <w:r w:rsidRPr="009E4871">
        <w:rPr>
          <w:rFonts w:ascii="Arial" w:hAnsi="Arial" w:cs="Arial"/>
          <w:b w:val="0"/>
          <w:sz w:val="22"/>
          <w:szCs w:val="22"/>
        </w:rPr>
        <w:t>Fryčovice</w:t>
      </w:r>
      <w:r>
        <w:rPr>
          <w:rFonts w:ascii="Arial" w:hAnsi="Arial" w:cs="Arial"/>
          <w:b w:val="0"/>
          <w:sz w:val="22"/>
          <w:szCs w:val="22"/>
        </w:rPr>
        <w:t xml:space="preserve">, </w:t>
      </w:r>
      <w:r w:rsidRPr="003E21C2">
        <w:rPr>
          <w:rFonts w:ascii="Arial" w:hAnsi="Arial" w:cs="Arial"/>
          <w:b w:val="0"/>
          <w:sz w:val="22"/>
          <w:szCs w:val="22"/>
        </w:rPr>
        <w:t xml:space="preserve">okres </w:t>
      </w:r>
      <w:proofErr w:type="gramStart"/>
      <w:r>
        <w:rPr>
          <w:rFonts w:ascii="Arial" w:hAnsi="Arial" w:cs="Arial"/>
          <w:b w:val="0"/>
          <w:sz w:val="22"/>
          <w:szCs w:val="22"/>
        </w:rPr>
        <w:t>Frýdek - Místek</w:t>
      </w:r>
      <w:proofErr w:type="gramEnd"/>
      <w:r w:rsidRPr="003E21C2">
        <w:rPr>
          <w:rFonts w:ascii="Arial" w:hAnsi="Arial" w:cs="Arial"/>
          <w:b w:val="0"/>
          <w:sz w:val="22"/>
          <w:szCs w:val="22"/>
        </w:rPr>
        <w:t xml:space="preserve">, zapsaných u Katastrálního úřadu pro kraj </w:t>
      </w:r>
      <w:r>
        <w:rPr>
          <w:rFonts w:ascii="Arial" w:hAnsi="Arial" w:cs="Arial"/>
          <w:b w:val="0"/>
          <w:sz w:val="22"/>
          <w:szCs w:val="22"/>
        </w:rPr>
        <w:t>Moravskoslezský kraj</w:t>
      </w:r>
      <w:r w:rsidRPr="003E21C2">
        <w:rPr>
          <w:rFonts w:ascii="Arial" w:hAnsi="Arial" w:cs="Arial"/>
          <w:b w:val="0"/>
          <w:sz w:val="22"/>
          <w:szCs w:val="22"/>
        </w:rPr>
        <w:t xml:space="preserve">, Katastrální pracoviště </w:t>
      </w:r>
      <w:r>
        <w:rPr>
          <w:rFonts w:ascii="Arial" w:hAnsi="Arial" w:cs="Arial"/>
          <w:b w:val="0"/>
          <w:sz w:val="22"/>
          <w:szCs w:val="22"/>
        </w:rPr>
        <w:t>Frýdek - Místek</w:t>
      </w:r>
      <w:r w:rsidRPr="003E21C2">
        <w:rPr>
          <w:rFonts w:ascii="Arial" w:hAnsi="Arial" w:cs="Arial"/>
          <w:b w:val="0"/>
          <w:sz w:val="22"/>
          <w:szCs w:val="22"/>
        </w:rPr>
        <w:t>.</w:t>
      </w:r>
    </w:p>
    <w:p w14:paraId="1610E78F" w14:textId="77777777" w:rsidR="003028B0" w:rsidRPr="0043614C" w:rsidRDefault="003028B0" w:rsidP="00D02898">
      <w:pPr>
        <w:rPr>
          <w:rFonts w:ascii="Arial" w:hAnsi="Arial"/>
          <w:b w:val="0"/>
          <w:sz w:val="22"/>
        </w:rPr>
      </w:pPr>
    </w:p>
    <w:p w14:paraId="21901173"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2EFA1A9B" w14:textId="77777777" w:rsidR="004E0A44" w:rsidRPr="0043614C" w:rsidRDefault="004E0A44" w:rsidP="004E0A44"/>
    <w:p w14:paraId="4BDB7E2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lastRenderedPageBreak/>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E829F51" w14:textId="77777777" w:rsidR="00317451" w:rsidRPr="0043614C" w:rsidRDefault="00317451" w:rsidP="00317451">
      <w:pPr>
        <w:pStyle w:val="Odstavecseseznamem"/>
        <w:rPr>
          <w:rFonts w:ascii="Arial" w:hAnsi="Arial"/>
          <w:b w:val="0"/>
          <w:sz w:val="22"/>
        </w:rPr>
      </w:pPr>
    </w:p>
    <w:p w14:paraId="3426AC69" w14:textId="77777777" w:rsidR="00211EE0" w:rsidRDefault="00317451" w:rsidP="00317451">
      <w:pPr>
        <w:pStyle w:val="Odstavecseseznamem"/>
        <w:rPr>
          <w:rFonts w:ascii="Arial" w:hAnsi="Arial"/>
          <w:b w:val="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657E44">
        <w:rPr>
          <w:rFonts w:ascii="Arial" w:hAnsi="Arial"/>
          <w:b w:val="0"/>
          <w:sz w:val="22"/>
        </w:rPr>
        <w:t>…………………………</w:t>
      </w:r>
    </w:p>
    <w:p w14:paraId="4AB104A5" w14:textId="77777777" w:rsidR="00317451" w:rsidRPr="0043614C" w:rsidRDefault="00211EE0" w:rsidP="00317451">
      <w:pPr>
        <w:pStyle w:val="Odstavecseseznamem"/>
        <w:rPr>
          <w:rFonts w:ascii="Arial" w:hAnsi="Arial"/>
          <w:sz w:val="22"/>
        </w:rPr>
      </w:pPr>
      <w:r>
        <w:rPr>
          <w:rFonts w:ascii="Arial" w:hAnsi="Arial"/>
          <w:sz w:val="22"/>
        </w:rPr>
        <w:t xml:space="preserve">           </w:t>
      </w:r>
      <w:r w:rsidR="00317451" w:rsidRPr="0043614C">
        <w:rPr>
          <w:rFonts w:ascii="Arial" w:hAnsi="Arial"/>
          <w:b w:val="0"/>
          <w:sz w:val="22"/>
        </w:rPr>
        <w:tab/>
      </w:r>
      <w:r w:rsidR="00317451" w:rsidRPr="0043614C">
        <w:rPr>
          <w:rFonts w:ascii="Arial" w:hAnsi="Arial"/>
          <w:sz w:val="22"/>
        </w:rPr>
        <w:t>Dokončení prací:</w:t>
      </w:r>
      <w:r w:rsidR="00317451" w:rsidRPr="0043614C">
        <w:rPr>
          <w:rFonts w:ascii="Arial" w:hAnsi="Arial"/>
          <w:b w:val="0"/>
          <w:sz w:val="22"/>
        </w:rPr>
        <w:tab/>
      </w:r>
      <w:r w:rsidR="00317451" w:rsidRPr="0043614C">
        <w:rPr>
          <w:rFonts w:ascii="Arial" w:hAnsi="Arial"/>
          <w:b w:val="0"/>
          <w:sz w:val="22"/>
        </w:rPr>
        <w:tab/>
      </w:r>
      <w:r>
        <w:rPr>
          <w:rFonts w:ascii="Arial" w:hAnsi="Arial"/>
          <w:b w:val="0"/>
          <w:sz w:val="22"/>
        </w:rPr>
        <w:tab/>
      </w:r>
      <w:r w:rsidR="00657E44">
        <w:rPr>
          <w:rFonts w:ascii="Arial" w:hAnsi="Arial"/>
          <w:b w:val="0"/>
          <w:sz w:val="22"/>
        </w:rPr>
        <w:t>…………………………</w:t>
      </w:r>
      <w:r w:rsidR="00317451" w:rsidRPr="0043614C">
        <w:rPr>
          <w:rFonts w:ascii="Arial" w:hAnsi="Arial"/>
          <w:b w:val="0"/>
          <w:sz w:val="22"/>
        </w:rPr>
        <w:tab/>
      </w:r>
      <w:r w:rsidR="00317451" w:rsidRPr="0043614C">
        <w:rPr>
          <w:rFonts w:ascii="Arial" w:hAnsi="Arial"/>
          <w:sz w:val="22"/>
        </w:rPr>
        <w:tab/>
      </w:r>
    </w:p>
    <w:p w14:paraId="040C193E" w14:textId="77777777"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657E44">
        <w:rPr>
          <w:rFonts w:ascii="Arial" w:hAnsi="Arial"/>
          <w:b w:val="0"/>
          <w:sz w:val="22"/>
        </w:rPr>
        <w:t>…………………………</w:t>
      </w:r>
    </w:p>
    <w:p w14:paraId="5F311732" w14:textId="77777777" w:rsidR="00317451" w:rsidRPr="0043614C" w:rsidRDefault="00317451" w:rsidP="00317451"/>
    <w:p w14:paraId="7953B16D"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1ACAA1C1" w14:textId="77777777" w:rsidR="00170E94" w:rsidRDefault="00170E94" w:rsidP="003028B0">
      <w:pPr>
        <w:jc w:val="both"/>
        <w:rPr>
          <w:rFonts w:ascii="Arial" w:hAnsi="Arial" w:cs="Arial"/>
          <w:b w:val="0"/>
          <w:sz w:val="22"/>
          <w:szCs w:val="22"/>
        </w:rPr>
      </w:pPr>
    </w:p>
    <w:p w14:paraId="6AAC2607" w14:textId="77777777" w:rsidR="003028B0" w:rsidRPr="0043614C" w:rsidRDefault="003028B0" w:rsidP="003028B0">
      <w:pPr>
        <w:jc w:val="both"/>
        <w:rPr>
          <w:rFonts w:ascii="Arial" w:hAnsi="Arial" w:cs="Arial"/>
          <w:b w:val="0"/>
          <w:sz w:val="22"/>
          <w:szCs w:val="22"/>
        </w:rPr>
      </w:pPr>
    </w:p>
    <w:p w14:paraId="693BCE3B"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366398A8" w14:textId="77777777" w:rsidR="003028B0" w:rsidRPr="003028B0" w:rsidRDefault="003028B0" w:rsidP="003028B0">
      <w:pPr>
        <w:ind w:left="720"/>
        <w:rPr>
          <w:rFonts w:ascii="Arial" w:hAnsi="Arial"/>
          <w:sz w:val="22"/>
          <w:szCs w:val="22"/>
          <w:u w:val="single"/>
        </w:rPr>
      </w:pPr>
    </w:p>
    <w:p w14:paraId="25E43C1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FE26778" w14:textId="77777777" w:rsidR="00D02898" w:rsidRPr="0043614C" w:rsidRDefault="00D02898" w:rsidP="003028B0">
      <w:pPr>
        <w:pStyle w:val="Nadpis9"/>
        <w:keepNext w:val="0"/>
        <w:ind w:left="709"/>
        <w:jc w:val="both"/>
        <w:rPr>
          <w:b w:val="0"/>
          <w:sz w:val="22"/>
          <w:u w:val="none"/>
        </w:rPr>
      </w:pPr>
    </w:p>
    <w:p w14:paraId="6BA83F02" w14:textId="77777777" w:rsidR="00D02898" w:rsidRPr="0043614C" w:rsidRDefault="00D02898" w:rsidP="003028B0">
      <w:pPr>
        <w:pStyle w:val="Nadpis9"/>
        <w:keepNext w:val="0"/>
        <w:ind w:left="709"/>
        <w:jc w:val="center"/>
        <w:rPr>
          <w:b w:val="0"/>
          <w:sz w:val="22"/>
          <w:u w:val="none"/>
        </w:rPr>
      </w:pPr>
      <w:r w:rsidRPr="0043614C">
        <w:rPr>
          <w:b w:val="0"/>
          <w:sz w:val="22"/>
          <w:u w:val="none"/>
        </w:rPr>
        <w:t>……………</w:t>
      </w:r>
      <w:r w:rsidR="00BD1035">
        <w:rPr>
          <w:b w:val="0"/>
          <w:sz w:val="22"/>
          <w:u w:val="none"/>
        </w:rPr>
        <w:t>……</w:t>
      </w:r>
      <w:proofErr w:type="gramStart"/>
      <w:r w:rsidR="00BD1035">
        <w:rPr>
          <w:b w:val="0"/>
          <w:sz w:val="22"/>
          <w:u w:val="none"/>
        </w:rPr>
        <w:t>…….</w:t>
      </w:r>
      <w:proofErr w:type="gramEnd"/>
      <w:r w:rsidR="00BD1035">
        <w:rPr>
          <w:b w:val="0"/>
          <w:sz w:val="22"/>
          <w:u w:val="none"/>
        </w:rPr>
        <w:t>.</w:t>
      </w:r>
      <w:r w:rsidRPr="0043614C">
        <w:rPr>
          <w:b w:val="0"/>
          <w:sz w:val="22"/>
          <w:u w:val="none"/>
        </w:rPr>
        <w:t>, Kč</w:t>
      </w:r>
    </w:p>
    <w:p w14:paraId="30861674" w14:textId="77777777" w:rsidR="00D02898" w:rsidRPr="0043614C" w:rsidRDefault="00D02898" w:rsidP="003028B0">
      <w:pPr>
        <w:pStyle w:val="Nadpis9"/>
        <w:keepNext w:val="0"/>
        <w:ind w:left="709"/>
        <w:jc w:val="both"/>
        <w:rPr>
          <w:b w:val="0"/>
          <w:sz w:val="22"/>
          <w:u w:val="none"/>
        </w:rPr>
      </w:pPr>
    </w:p>
    <w:p w14:paraId="23183B2E" w14:textId="77777777" w:rsidR="00D02898" w:rsidRPr="0043614C" w:rsidRDefault="00D02898" w:rsidP="003028B0">
      <w:pPr>
        <w:pStyle w:val="Nadpis9"/>
        <w:keepNext w:val="0"/>
        <w:ind w:left="709"/>
        <w:jc w:val="center"/>
        <w:rPr>
          <w:b w:val="0"/>
          <w:sz w:val="22"/>
          <w:u w:val="none"/>
        </w:rPr>
      </w:pPr>
      <w:r w:rsidRPr="0043614C">
        <w:rPr>
          <w:b w:val="0"/>
          <w:sz w:val="22"/>
          <w:u w:val="none"/>
        </w:rPr>
        <w:t xml:space="preserve">(slovy: </w:t>
      </w:r>
      <w:r w:rsidR="00BD1035">
        <w:rPr>
          <w:b w:val="0"/>
          <w:sz w:val="22"/>
          <w:u w:val="none"/>
        </w:rPr>
        <w:t>………………………………</w:t>
      </w:r>
      <w:proofErr w:type="gramStart"/>
      <w:r w:rsidR="00BD1035">
        <w:rPr>
          <w:b w:val="0"/>
          <w:sz w:val="22"/>
          <w:u w:val="none"/>
        </w:rPr>
        <w:t>…….</w:t>
      </w:r>
      <w:proofErr w:type="gramEnd"/>
      <w:r w:rsidR="00BD1035">
        <w:rPr>
          <w:b w:val="0"/>
          <w:sz w:val="22"/>
          <w:u w:val="none"/>
        </w:rPr>
        <w:t>.</w:t>
      </w:r>
      <w:r w:rsidRPr="0043614C">
        <w:rPr>
          <w:b w:val="0"/>
          <w:sz w:val="22"/>
          <w:u w:val="none"/>
        </w:rPr>
        <w:t>……………</w:t>
      </w:r>
      <w:r w:rsidR="00F82DDE" w:rsidRPr="0043614C">
        <w:rPr>
          <w:b w:val="0"/>
          <w:sz w:val="22"/>
          <w:u w:val="none"/>
        </w:rPr>
        <w:t xml:space="preserve"> korun českých</w:t>
      </w:r>
      <w:r w:rsidRPr="0043614C">
        <w:rPr>
          <w:b w:val="0"/>
          <w:sz w:val="22"/>
          <w:u w:val="none"/>
        </w:rPr>
        <w:t>)</w:t>
      </w:r>
    </w:p>
    <w:p w14:paraId="73A321C9" w14:textId="77777777" w:rsidR="00D02898" w:rsidRPr="0043614C" w:rsidRDefault="00D02898" w:rsidP="003028B0">
      <w:pPr>
        <w:pStyle w:val="Nadpis9"/>
        <w:keepNext w:val="0"/>
        <w:ind w:left="709"/>
        <w:jc w:val="both"/>
        <w:rPr>
          <w:b w:val="0"/>
          <w:sz w:val="22"/>
          <w:u w:val="none"/>
        </w:rPr>
      </w:pPr>
    </w:p>
    <w:p w14:paraId="54540033"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59878D3" w14:textId="77777777" w:rsidR="00D02898" w:rsidRPr="0043614C" w:rsidRDefault="00D02898" w:rsidP="003028B0">
      <w:pPr>
        <w:pStyle w:val="Nadpis9"/>
        <w:keepNext w:val="0"/>
        <w:ind w:left="709"/>
        <w:jc w:val="both"/>
        <w:rPr>
          <w:b w:val="0"/>
          <w:sz w:val="22"/>
          <w:u w:val="none"/>
        </w:rPr>
      </w:pPr>
    </w:p>
    <w:p w14:paraId="355FF764"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3DA28EC5"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204BF46F"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1CED0A23"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4CAAA2F3" w14:textId="77777777" w:rsidR="00D02898" w:rsidRPr="0043614C" w:rsidRDefault="00D02898" w:rsidP="003028B0">
      <w:pPr>
        <w:pStyle w:val="Nadpis9"/>
        <w:keepNext w:val="0"/>
        <w:ind w:left="709"/>
        <w:jc w:val="both"/>
        <w:rPr>
          <w:b w:val="0"/>
          <w:sz w:val="22"/>
          <w:u w:val="none"/>
        </w:rPr>
      </w:pPr>
    </w:p>
    <w:p w14:paraId="493A33FF"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58E990CE" w14:textId="77777777" w:rsidR="00364973" w:rsidRPr="0043614C" w:rsidRDefault="00364973" w:rsidP="003028B0">
      <w:pPr>
        <w:pStyle w:val="Nadpis9"/>
        <w:keepNext w:val="0"/>
        <w:ind w:left="709"/>
        <w:jc w:val="both"/>
        <w:rPr>
          <w:b w:val="0"/>
          <w:sz w:val="22"/>
          <w:u w:val="none"/>
        </w:rPr>
      </w:pPr>
    </w:p>
    <w:p w14:paraId="13652081" w14:textId="77777777"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 xml:space="preserve">z důvodů </w:t>
      </w:r>
      <w:proofErr w:type="gramStart"/>
      <w:r w:rsidR="00416EC0" w:rsidRPr="0043614C">
        <w:rPr>
          <w:b w:val="0"/>
          <w:sz w:val="22"/>
          <w:u w:val="none"/>
        </w:rPr>
        <w:t xml:space="preserve">kdy </w:t>
      </w:r>
      <w:r w:rsidR="00DC38AF" w:rsidRPr="0043614C">
        <w:rPr>
          <w:b w:val="0"/>
          <w:sz w:val="22"/>
          <w:u w:val="none"/>
        </w:rPr>
        <w:t>:</w:t>
      </w:r>
      <w:proofErr w:type="gramEnd"/>
    </w:p>
    <w:p w14:paraId="299CBD65"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D1A9EEF"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01502F77"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14:paraId="7C39866C"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 xml:space="preserve">dající geologické </w:t>
      </w:r>
      <w:proofErr w:type="gramStart"/>
      <w:r w:rsidR="00D816D5" w:rsidRPr="0043614C">
        <w:rPr>
          <w:b w:val="0"/>
          <w:sz w:val="22"/>
          <w:u w:val="none"/>
        </w:rPr>
        <w:t>údaje,</w:t>
      </w:r>
      <w:proofErr w:type="gramEnd"/>
      <w:r w:rsidR="00D816D5" w:rsidRPr="0043614C">
        <w:rPr>
          <w:b w:val="0"/>
          <w:sz w:val="22"/>
          <w:u w:val="none"/>
        </w:rPr>
        <w:t xml:space="preserve"> apod.)</w:t>
      </w:r>
    </w:p>
    <w:p w14:paraId="45E6E528" w14:textId="77777777" w:rsidR="00364973" w:rsidRPr="0043614C" w:rsidRDefault="00364973" w:rsidP="00907B9F">
      <w:pPr>
        <w:pStyle w:val="Nadpis9"/>
        <w:keepNext w:val="0"/>
        <w:ind w:left="709"/>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 xml:space="preserve">ných nároků zhotovitele na </w:t>
      </w:r>
      <w:proofErr w:type="spellStart"/>
      <w:r w:rsidR="00907B9F">
        <w:rPr>
          <w:b w:val="0"/>
          <w:sz w:val="22"/>
          <w:u w:val="none"/>
        </w:rPr>
        <w:t>náhra</w:t>
      </w:r>
      <w:proofErr w:type="spellEnd"/>
      <w:r w:rsidR="00C65C99">
        <w:rPr>
          <w:b w:val="0"/>
          <w:sz w:val="22"/>
          <w:u w:val="none"/>
        </w:rPr>
        <w:t>-</w:t>
      </w:r>
      <w:r w:rsidR="002D2982">
        <w:rPr>
          <w:b w:val="0"/>
          <w:sz w:val="22"/>
          <w:u w:val="none"/>
        </w:rPr>
        <w:t xml:space="preserve">                                                                                                                                                                                                                                                                                                                                                                                                                                                                                                                                                                                                                                                                                                                                                                                                                                                                                                                                                                                                                                                                                                                                                                                                                                                                                                                                                                                                                                                                                                                                                                                                                                                                                                                                                                                                                                                                                                                                                                                                                                                                                                                                                                                                                                                                                                                                                                                                                                                              </w:t>
      </w:r>
      <w:proofErr w:type="spellStart"/>
      <w:r w:rsidR="00A17198">
        <w:rPr>
          <w:b w:val="0"/>
          <w:sz w:val="22"/>
          <w:u w:val="none"/>
        </w:rPr>
        <w:t>du</w:t>
      </w:r>
      <w:proofErr w:type="spellEnd"/>
      <w:r w:rsidR="00A17198">
        <w:rPr>
          <w:b w:val="0"/>
          <w:sz w:val="22"/>
          <w:u w:val="none"/>
        </w:rPr>
        <w:t xml:space="preserve"> </w:t>
      </w:r>
      <w:r w:rsidRPr="0043614C">
        <w:rPr>
          <w:b w:val="0"/>
          <w:sz w:val="22"/>
          <w:u w:val="none"/>
        </w:rPr>
        <w:t>vícenákladů zhotovitele vzniklých v souvislosti s provedením změny díl</w:t>
      </w:r>
      <w:r w:rsidR="00F82DDE" w:rsidRPr="0043614C">
        <w:rPr>
          <w:b w:val="0"/>
          <w:sz w:val="22"/>
          <w:u w:val="none"/>
        </w:rPr>
        <w:t>a</w:t>
      </w:r>
      <w:r w:rsidRPr="0043614C">
        <w:rPr>
          <w:b w:val="0"/>
          <w:sz w:val="22"/>
          <w:u w:val="none"/>
        </w:rPr>
        <w:t>, bude cena za dílo v příslušném dodatku změněna tak, že (i) ceny položek díla, které budou dotčeny 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xml:space="preserve">) ceny </w:t>
      </w:r>
      <w:r w:rsidRPr="0043614C">
        <w:rPr>
          <w:b w:val="0"/>
          <w:sz w:val="22"/>
          <w:u w:val="none"/>
        </w:rPr>
        <w:lastRenderedPageBreak/>
        <w:t>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45F20194" w14:textId="77777777" w:rsidR="00364973" w:rsidRPr="0043614C" w:rsidRDefault="00364973" w:rsidP="003028B0">
      <w:pPr>
        <w:pStyle w:val="Nadpis9"/>
        <w:keepNext w:val="0"/>
        <w:ind w:left="709"/>
        <w:jc w:val="both"/>
        <w:rPr>
          <w:b w:val="0"/>
          <w:sz w:val="22"/>
          <w:u w:val="none"/>
        </w:rPr>
      </w:pPr>
    </w:p>
    <w:p w14:paraId="703360A1"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7E0F06D5" w14:textId="77777777" w:rsidR="004C7D48" w:rsidRPr="0043614C" w:rsidRDefault="004C7D48" w:rsidP="003028B0">
      <w:pPr>
        <w:pStyle w:val="Nadpis9"/>
        <w:keepNext w:val="0"/>
        <w:ind w:left="709"/>
        <w:jc w:val="both"/>
        <w:rPr>
          <w:b w:val="0"/>
          <w:sz w:val="22"/>
          <w:u w:val="none"/>
        </w:rPr>
      </w:pPr>
    </w:p>
    <w:p w14:paraId="21860D72"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2EBE8FD4" w14:textId="77777777" w:rsidR="004C7D48" w:rsidRPr="0043614C" w:rsidRDefault="004C7D48" w:rsidP="003028B0">
      <w:pPr>
        <w:pStyle w:val="Nadpis9"/>
        <w:keepNext w:val="0"/>
        <w:ind w:left="709"/>
        <w:jc w:val="both"/>
        <w:rPr>
          <w:b w:val="0"/>
          <w:sz w:val="22"/>
          <w:u w:val="none"/>
        </w:rPr>
      </w:pPr>
    </w:p>
    <w:p w14:paraId="5FA08172" w14:textId="77777777"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2B92CC8E" w14:textId="77777777" w:rsidR="00927E82" w:rsidRPr="0043614C" w:rsidRDefault="00927E82" w:rsidP="003028B0"/>
    <w:p w14:paraId="39BE2AC5" w14:textId="77777777"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Objednatel požadavky na členění sdělí zhotoviteli písemně do 14 dnů od uzavření takové dohody.</w:t>
      </w:r>
    </w:p>
    <w:p w14:paraId="4F7B9079" w14:textId="77777777" w:rsidR="002A44AF" w:rsidRPr="0043614C" w:rsidRDefault="002A44AF" w:rsidP="003028B0"/>
    <w:p w14:paraId="526241AE" w14:textId="77777777" w:rsidR="00DC38AF" w:rsidRPr="0043614C" w:rsidRDefault="00DC38AF" w:rsidP="00DC38AF"/>
    <w:p w14:paraId="1E7E943E" w14:textId="77777777" w:rsidR="00B64822" w:rsidRPr="0043614C" w:rsidRDefault="00B64822" w:rsidP="00B64822">
      <w:pPr>
        <w:pStyle w:val="Odstavecseseznamem"/>
        <w:rPr>
          <w:rFonts w:ascii="Arial" w:hAnsi="Arial"/>
          <w:b w:val="0"/>
          <w:sz w:val="22"/>
        </w:rPr>
      </w:pPr>
    </w:p>
    <w:p w14:paraId="7909D4CE"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0935CB37" w14:textId="77777777" w:rsidR="00D65882" w:rsidRPr="0043614C" w:rsidRDefault="00D65882" w:rsidP="00D65882">
      <w:pPr>
        <w:ind w:left="720"/>
        <w:jc w:val="both"/>
        <w:rPr>
          <w:rFonts w:ascii="Arial" w:hAnsi="Arial"/>
          <w:b w:val="0"/>
          <w:sz w:val="22"/>
        </w:rPr>
      </w:pPr>
    </w:p>
    <w:p w14:paraId="6FC1B181" w14:textId="77777777" w:rsidR="004C207B" w:rsidRPr="0043614C" w:rsidRDefault="003668A1" w:rsidP="004C207B">
      <w:pPr>
        <w:pStyle w:val="Nadpis9"/>
        <w:numPr>
          <w:ilvl w:val="1"/>
          <w:numId w:val="18"/>
        </w:numPr>
        <w:tabs>
          <w:tab w:val="num" w:pos="709"/>
        </w:tabs>
        <w:ind w:left="709"/>
        <w:jc w:val="both"/>
        <w:rPr>
          <w:b w:val="0"/>
          <w:sz w:val="22"/>
          <w:u w:val="none"/>
        </w:rPr>
      </w:pPr>
      <w:r w:rsidRPr="0043614C">
        <w:rPr>
          <w:b w:val="0"/>
          <w:sz w:val="22"/>
          <w:u w:val="none"/>
        </w:rPr>
        <w:t xml:space="preserve">Objednatel je oprávněn </w:t>
      </w:r>
      <w:r w:rsidR="004B4FA3" w:rsidRPr="0043614C">
        <w:rPr>
          <w:b w:val="0"/>
          <w:sz w:val="22"/>
          <w:u w:val="none"/>
        </w:rPr>
        <w:t>provádět</w:t>
      </w:r>
      <w:r w:rsidR="00833AD8" w:rsidRPr="0043614C">
        <w:rPr>
          <w:b w:val="0"/>
          <w:sz w:val="22"/>
          <w:u w:val="none"/>
        </w:rPr>
        <w:t xml:space="preserve"> sám nebo prostřednictvím třetích osob </w:t>
      </w:r>
      <w:r w:rsidR="004B4FA3" w:rsidRPr="0043614C">
        <w:rPr>
          <w:b w:val="0"/>
          <w:sz w:val="22"/>
          <w:u w:val="none"/>
        </w:rPr>
        <w:t>výkon technického dozoru stavebníka</w:t>
      </w:r>
      <w:r w:rsidR="00BD1035">
        <w:rPr>
          <w:b w:val="0"/>
          <w:sz w:val="22"/>
          <w:u w:val="none"/>
        </w:rPr>
        <w:t>.</w:t>
      </w:r>
      <w:r w:rsidR="004B4FA3" w:rsidRPr="0043614C">
        <w:rPr>
          <w:b w:val="0"/>
          <w:sz w:val="22"/>
          <w:u w:val="none"/>
        </w:rPr>
        <w:t xml:space="preserve"> </w:t>
      </w:r>
      <w:r w:rsidRPr="0043614C">
        <w:rPr>
          <w:b w:val="0"/>
          <w:sz w:val="22"/>
          <w:u w:val="none"/>
        </w:rPr>
        <w:t>K vykonání kontrol má objednatel</w:t>
      </w:r>
      <w:r w:rsidR="004C207B" w:rsidRPr="0043614C">
        <w:rPr>
          <w:b w:val="0"/>
          <w:sz w:val="22"/>
          <w:u w:val="none"/>
        </w:rPr>
        <w:t xml:space="preserve"> nebo jím určené třetí osoby</w:t>
      </w:r>
      <w:r w:rsidRPr="0043614C">
        <w:rPr>
          <w:b w:val="0"/>
          <w:sz w:val="22"/>
          <w:u w:val="none"/>
        </w:rPr>
        <w:t xml:space="preserve"> přístup na staveniště</w:t>
      </w:r>
      <w:r w:rsidR="004C207B" w:rsidRPr="0043614C">
        <w:rPr>
          <w:b w:val="0"/>
          <w:sz w:val="22"/>
          <w:u w:val="none"/>
        </w:rPr>
        <w:t>.</w:t>
      </w:r>
    </w:p>
    <w:p w14:paraId="74C3885D" w14:textId="77777777" w:rsidR="004C207B" w:rsidRPr="0043614C" w:rsidRDefault="004C207B" w:rsidP="004C207B"/>
    <w:p w14:paraId="0C534436"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716C78CC" w14:textId="77777777" w:rsidR="00D65882" w:rsidRPr="006F5659" w:rsidRDefault="00D65882" w:rsidP="006F5659">
      <w:pPr>
        <w:rPr>
          <w:sz w:val="24"/>
          <w:u w:val="single"/>
        </w:rPr>
      </w:pPr>
    </w:p>
    <w:p w14:paraId="69631840"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 xml:space="preserve">Náklady na provedení veškerých zkoušek nese zhotovitel, jsou v </w:t>
      </w:r>
      <w:r w:rsidRPr="00094ABF">
        <w:rPr>
          <w:b w:val="0"/>
          <w:sz w:val="22"/>
          <w:u w:val="none"/>
        </w:rPr>
        <w:lastRenderedPageBreak/>
        <w:t>ceně díla.</w:t>
      </w:r>
    </w:p>
    <w:p w14:paraId="19A6500E" w14:textId="77777777" w:rsidR="00E703B7" w:rsidRPr="00094ABF" w:rsidRDefault="00E703B7" w:rsidP="00E703B7"/>
    <w:p w14:paraId="1C59E5C8"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FD0E214" w14:textId="77777777" w:rsidR="00FA0D14" w:rsidRPr="00094ABF" w:rsidRDefault="00FA0D14" w:rsidP="00FA0D14"/>
    <w:p w14:paraId="4B7DEA7D" w14:textId="77777777" w:rsidR="00FA0D14" w:rsidRPr="00094ABF" w:rsidRDefault="00FA0D14" w:rsidP="00FA0D14"/>
    <w:p w14:paraId="3899935B"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76B6CAA5" w14:textId="77777777" w:rsidR="00D65882" w:rsidRPr="0043614C" w:rsidRDefault="00D65882" w:rsidP="00200E29">
      <w:pPr>
        <w:pStyle w:val="Nadpis9"/>
        <w:ind w:left="709"/>
        <w:jc w:val="both"/>
        <w:rPr>
          <w:b w:val="0"/>
          <w:sz w:val="22"/>
          <w:u w:val="none"/>
        </w:rPr>
      </w:pPr>
    </w:p>
    <w:p w14:paraId="5D890BCF"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6D96E561" w14:textId="77777777" w:rsidR="00D65882" w:rsidRPr="006F5659" w:rsidRDefault="00D65882" w:rsidP="006F5659">
      <w:pPr>
        <w:pStyle w:val="Nadpis9"/>
        <w:ind w:left="709"/>
        <w:jc w:val="both"/>
        <w:rPr>
          <w:b w:val="0"/>
          <w:sz w:val="22"/>
          <w:u w:val="none"/>
        </w:rPr>
      </w:pPr>
    </w:p>
    <w:p w14:paraId="50EAAA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55A0CE02" w14:textId="77777777" w:rsidR="00200E29" w:rsidRPr="0043614C" w:rsidRDefault="00200E29" w:rsidP="003028B0"/>
    <w:p w14:paraId="150C15AB"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r w:rsidR="00E703B7" w:rsidRPr="006F5659">
        <w:rPr>
          <w:b w:val="0"/>
          <w:sz w:val="22"/>
          <w:u w:val="none"/>
        </w:rPr>
        <w:t>x za</w:t>
      </w:r>
      <w:r>
        <w:rPr>
          <w:b w:val="0"/>
          <w:sz w:val="22"/>
          <w:u w:val="none"/>
        </w:rPr>
        <w:t xml:space="preserve"> 14 dní </w:t>
      </w:r>
      <w:r w:rsidR="00E703B7" w:rsidRPr="006F5659">
        <w:rPr>
          <w:b w:val="0"/>
          <w:sz w:val="22"/>
          <w:u w:val="none"/>
        </w:rPr>
        <w:t>budou konány</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0BA80D07" w14:textId="77777777" w:rsidR="00570F32" w:rsidRPr="006F5659" w:rsidRDefault="00570F32" w:rsidP="003028B0">
      <w:pPr>
        <w:pStyle w:val="Nadpis9"/>
        <w:keepNext w:val="0"/>
        <w:ind w:left="709"/>
        <w:jc w:val="both"/>
        <w:rPr>
          <w:b w:val="0"/>
          <w:sz w:val="22"/>
          <w:u w:val="none"/>
        </w:rPr>
      </w:pPr>
    </w:p>
    <w:p w14:paraId="49087918" w14:textId="77777777" w:rsidR="00200E29" w:rsidRPr="00094ABF" w:rsidRDefault="00200E29" w:rsidP="003028B0">
      <w:pPr>
        <w:rPr>
          <w:rFonts w:ascii="Arial" w:hAnsi="Arial"/>
          <w:b w:val="0"/>
          <w:sz w:val="22"/>
        </w:rPr>
      </w:pPr>
    </w:p>
    <w:p w14:paraId="651A665B" w14:textId="77777777" w:rsidR="00200E29" w:rsidRPr="0043614C" w:rsidRDefault="00200E29" w:rsidP="003028B0"/>
    <w:p w14:paraId="40D5ACB1" w14:textId="77777777" w:rsidR="00D65882" w:rsidRPr="0043614C" w:rsidRDefault="00D65882" w:rsidP="003028B0">
      <w:pPr>
        <w:pStyle w:val="Odstavecseseznamem"/>
        <w:rPr>
          <w:rFonts w:ascii="Arial" w:hAnsi="Arial"/>
          <w:b w:val="0"/>
          <w:sz w:val="22"/>
        </w:rPr>
      </w:pPr>
    </w:p>
    <w:p w14:paraId="604ED0E6"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4AB0F626" w14:textId="77777777" w:rsidR="00BF4FED" w:rsidRPr="0043614C" w:rsidRDefault="00BF4FED" w:rsidP="003028B0">
      <w:pPr>
        <w:ind w:left="720"/>
        <w:rPr>
          <w:rFonts w:ascii="Arial" w:hAnsi="Arial"/>
          <w:sz w:val="22"/>
          <w:szCs w:val="22"/>
          <w:u w:val="single"/>
        </w:rPr>
      </w:pPr>
    </w:p>
    <w:p w14:paraId="01DFED8B" w14:textId="77777777" w:rsidR="005F58D8" w:rsidRDefault="00364761" w:rsidP="003028B0">
      <w:pPr>
        <w:pStyle w:val="Nadpis9"/>
        <w:keepNext w:val="0"/>
        <w:numPr>
          <w:ilvl w:val="1"/>
          <w:numId w:val="18"/>
        </w:numPr>
        <w:tabs>
          <w:tab w:val="num" w:pos="709"/>
        </w:tabs>
        <w:ind w:left="709"/>
        <w:jc w:val="both"/>
        <w:rPr>
          <w:b w:val="0"/>
          <w:sz w:val="22"/>
          <w:u w:val="none"/>
        </w:rPr>
      </w:pPr>
      <w:bookmarkStart w:id="0"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0"/>
    <w:p w14:paraId="06A8A9E4" w14:textId="77777777" w:rsidR="0066204D" w:rsidRPr="0066204D" w:rsidRDefault="0066204D" w:rsidP="003028B0"/>
    <w:p w14:paraId="0F8A52BF" w14:textId="77777777" w:rsidR="005F58D8" w:rsidRPr="0043614C" w:rsidRDefault="005F58D8" w:rsidP="003028B0"/>
    <w:p w14:paraId="4895155C" w14:textId="77777777" w:rsidR="009B77A4" w:rsidRPr="0043614C" w:rsidRDefault="009B77A4" w:rsidP="003028B0">
      <w:pPr>
        <w:ind w:left="720"/>
        <w:rPr>
          <w:rFonts w:ascii="Arial" w:hAnsi="Arial"/>
          <w:sz w:val="22"/>
          <w:szCs w:val="22"/>
          <w:u w:val="single"/>
        </w:rPr>
      </w:pPr>
    </w:p>
    <w:p w14:paraId="1A614CE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14:paraId="21D0911D" w14:textId="77777777" w:rsidR="00D65882" w:rsidRPr="0043614C" w:rsidRDefault="00D65882" w:rsidP="003028B0">
      <w:pPr>
        <w:pStyle w:val="Odstavecseseznamem"/>
        <w:widowControl/>
        <w:rPr>
          <w:rFonts w:ascii="Arial" w:hAnsi="Arial" w:cs="Arial"/>
          <w:color w:val="000000"/>
          <w:sz w:val="18"/>
          <w:szCs w:val="18"/>
        </w:rPr>
      </w:pPr>
    </w:p>
    <w:p w14:paraId="595BD2C9"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2B24D46" w14:textId="77777777" w:rsidR="002A34CF" w:rsidRPr="0043614C" w:rsidRDefault="002A34CF" w:rsidP="003028B0">
      <w:pPr>
        <w:pStyle w:val="Nadpis9"/>
        <w:keepNext w:val="0"/>
        <w:ind w:left="709"/>
        <w:jc w:val="both"/>
        <w:rPr>
          <w:b w:val="0"/>
          <w:sz w:val="22"/>
          <w:u w:val="none"/>
        </w:rPr>
      </w:pPr>
    </w:p>
    <w:p w14:paraId="7D4B519D"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lastRenderedPageBreak/>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4D86F669" w14:textId="77777777" w:rsidR="002A34CF" w:rsidRPr="0043614C" w:rsidRDefault="002A34CF" w:rsidP="003028B0">
      <w:pPr>
        <w:pStyle w:val="Odstavecseseznamem"/>
        <w:rPr>
          <w:rFonts w:ascii="Arial" w:hAnsi="Arial"/>
          <w:b w:val="0"/>
          <w:sz w:val="22"/>
        </w:rPr>
      </w:pPr>
    </w:p>
    <w:p w14:paraId="4DA7F615" w14:textId="77777777" w:rsidR="00D65882" w:rsidRPr="0043614C" w:rsidRDefault="00D65882" w:rsidP="003028B0">
      <w:pPr>
        <w:pStyle w:val="Odstavecseseznamem"/>
        <w:rPr>
          <w:rFonts w:ascii="Arial" w:hAnsi="Arial" w:cs="Arial"/>
          <w:color w:val="000000"/>
          <w:sz w:val="18"/>
          <w:szCs w:val="18"/>
        </w:rPr>
      </w:pPr>
    </w:p>
    <w:p w14:paraId="3F985899"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528BBEAC" w14:textId="77777777" w:rsidR="00200E29" w:rsidRPr="0043614C" w:rsidRDefault="00200E29" w:rsidP="003028B0">
      <w:pPr>
        <w:ind w:left="720"/>
        <w:rPr>
          <w:rFonts w:ascii="Arial" w:hAnsi="Arial"/>
          <w:sz w:val="22"/>
          <w:szCs w:val="22"/>
          <w:u w:val="single"/>
        </w:rPr>
      </w:pPr>
    </w:p>
    <w:p w14:paraId="561EA53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AC71B8" w:rsidRPr="0043614C">
        <w:rPr>
          <w:b w:val="0"/>
          <w:sz w:val="22"/>
          <w:u w:val="none"/>
        </w:rPr>
        <w:t xml:space="preserve"> (vyhláška č. 499/2006 Sb., o dokumentaci staveb, ve znění pozdějších předpisů)</w:t>
      </w:r>
      <w:r w:rsidRPr="0043614C">
        <w:rPr>
          <w:b w:val="0"/>
          <w:sz w:val="22"/>
          <w:u w:val="none"/>
        </w:rPr>
        <w:t xml:space="preserve">. Zhotovitel je povinen do stavebního deníku zapisovat všechny údaje, které jsou důležité pro řádné provádění díla. Deník bude uložen na staveništi a za jeho uchování odpovídá zhotovitel. </w:t>
      </w:r>
    </w:p>
    <w:p w14:paraId="70B471C3" w14:textId="77777777" w:rsidR="00200E29" w:rsidRPr="0043614C" w:rsidRDefault="00200E29" w:rsidP="003028B0"/>
    <w:p w14:paraId="557D36AE"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FA7A054" w14:textId="77777777" w:rsidR="00200E29" w:rsidRPr="0043614C" w:rsidRDefault="00200E29" w:rsidP="003028B0"/>
    <w:p w14:paraId="1CBE9EAB"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57D9CC07" w14:textId="77777777" w:rsidR="00200E29" w:rsidRPr="0043614C" w:rsidRDefault="00200E29" w:rsidP="003028B0"/>
    <w:p w14:paraId="59751470"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7B9DFC1A" w14:textId="77777777" w:rsidR="00200E29" w:rsidRPr="0043614C" w:rsidRDefault="00200E29" w:rsidP="003028B0"/>
    <w:p w14:paraId="76DD7577"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28F05888" w14:textId="77777777" w:rsidR="00200E29" w:rsidRPr="0043614C" w:rsidRDefault="00200E29" w:rsidP="003028B0"/>
    <w:p w14:paraId="27812E74"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21DFD1D6" w14:textId="77777777" w:rsidR="00C10922" w:rsidRPr="006F5659" w:rsidRDefault="00C10922" w:rsidP="003028B0">
      <w:pPr>
        <w:rPr>
          <w:rFonts w:ascii="Arial" w:hAnsi="Arial"/>
          <w:color w:val="000000"/>
          <w:sz w:val="22"/>
        </w:rPr>
      </w:pPr>
    </w:p>
    <w:p w14:paraId="2281D357"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699566DA" w14:textId="77777777" w:rsidR="003668A1" w:rsidRPr="0043614C" w:rsidRDefault="003668A1" w:rsidP="003028B0">
      <w:pPr>
        <w:widowControl/>
        <w:jc w:val="both"/>
        <w:rPr>
          <w:rFonts w:ascii="Arial" w:hAnsi="Arial" w:cs="Arial"/>
          <w:b w:val="0"/>
          <w:color w:val="000000"/>
          <w:sz w:val="18"/>
          <w:szCs w:val="18"/>
        </w:rPr>
      </w:pPr>
    </w:p>
    <w:p w14:paraId="2397A685"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 xml:space="preserve">ve lhůtě </w:t>
      </w:r>
      <w:r w:rsidR="004111F1" w:rsidRPr="0043614C">
        <w:rPr>
          <w:b w:val="0"/>
          <w:sz w:val="22"/>
          <w:u w:val="none"/>
        </w:rPr>
        <w:lastRenderedPageBreak/>
        <w:t>uvedené v bodě 4.2. této smlouvy.</w:t>
      </w:r>
    </w:p>
    <w:p w14:paraId="0BDBF052" w14:textId="77777777" w:rsidR="00B914C7" w:rsidRPr="0043614C" w:rsidRDefault="00B914C7" w:rsidP="003028B0">
      <w:pPr>
        <w:pStyle w:val="Nadpis9"/>
        <w:keepNext w:val="0"/>
        <w:ind w:left="709"/>
        <w:jc w:val="both"/>
        <w:rPr>
          <w:b w:val="0"/>
          <w:sz w:val="22"/>
          <w:u w:val="none"/>
        </w:rPr>
      </w:pPr>
    </w:p>
    <w:p w14:paraId="0F9F2F84"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E977E" w14:textId="77777777" w:rsidR="003668A1" w:rsidRPr="0043614C" w:rsidRDefault="003668A1" w:rsidP="003028B0">
      <w:pPr>
        <w:pStyle w:val="Nadpis9"/>
        <w:keepNext w:val="0"/>
        <w:ind w:left="709"/>
        <w:jc w:val="both"/>
        <w:rPr>
          <w:b w:val="0"/>
          <w:sz w:val="22"/>
          <w:u w:val="none"/>
        </w:rPr>
      </w:pPr>
    </w:p>
    <w:p w14:paraId="2436B3FD"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61A3A402" w14:textId="77777777" w:rsidR="003668A1" w:rsidRPr="0043614C" w:rsidRDefault="003668A1" w:rsidP="003028B0">
      <w:pPr>
        <w:pStyle w:val="Nadpis9"/>
        <w:keepNext w:val="0"/>
        <w:ind w:left="709"/>
        <w:jc w:val="both"/>
        <w:rPr>
          <w:b w:val="0"/>
          <w:sz w:val="22"/>
          <w:u w:val="none"/>
        </w:rPr>
      </w:pPr>
    </w:p>
    <w:p w14:paraId="5DD7DC48"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3D2AA427" w14:textId="77777777" w:rsidR="003668A1" w:rsidRPr="0043614C" w:rsidRDefault="003668A1" w:rsidP="003028B0">
      <w:pPr>
        <w:pStyle w:val="Nadpis9"/>
        <w:keepNext w:val="0"/>
        <w:ind w:left="709"/>
        <w:jc w:val="both"/>
        <w:rPr>
          <w:b w:val="0"/>
          <w:sz w:val="22"/>
          <w:u w:val="none"/>
        </w:rPr>
      </w:pPr>
    </w:p>
    <w:p w14:paraId="27E83886"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12CD23AE" w14:textId="77777777" w:rsidR="003668A1" w:rsidRPr="0043614C" w:rsidRDefault="003668A1" w:rsidP="003028B0">
      <w:pPr>
        <w:pStyle w:val="Nadpis9"/>
        <w:keepNext w:val="0"/>
        <w:ind w:left="709"/>
        <w:jc w:val="both"/>
        <w:rPr>
          <w:b w:val="0"/>
          <w:sz w:val="22"/>
          <w:u w:val="none"/>
        </w:rPr>
      </w:pPr>
    </w:p>
    <w:p w14:paraId="62DE8A1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0E65C525" w14:textId="77777777" w:rsidR="004111F1" w:rsidRPr="0043614C" w:rsidRDefault="004111F1" w:rsidP="003028B0">
      <w:pPr>
        <w:widowControl/>
        <w:jc w:val="both"/>
        <w:rPr>
          <w:rFonts w:ascii="Arial" w:hAnsi="Arial" w:cs="Arial"/>
          <w:b w:val="0"/>
          <w:color w:val="000000"/>
          <w:sz w:val="18"/>
          <w:szCs w:val="18"/>
        </w:rPr>
      </w:pPr>
    </w:p>
    <w:p w14:paraId="7148D5E9" w14:textId="77777777" w:rsidR="00C10922" w:rsidRPr="0043614C" w:rsidRDefault="00C10922" w:rsidP="003028B0">
      <w:pPr>
        <w:widowControl/>
        <w:jc w:val="both"/>
        <w:rPr>
          <w:rFonts w:ascii="Arial" w:hAnsi="Arial" w:cs="Arial"/>
          <w:b w:val="0"/>
          <w:color w:val="000000"/>
          <w:sz w:val="18"/>
          <w:szCs w:val="18"/>
        </w:rPr>
      </w:pPr>
    </w:p>
    <w:p w14:paraId="124331B3"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36D662CA" w14:textId="77777777" w:rsidR="00213D00" w:rsidRPr="0043614C" w:rsidRDefault="00213D00" w:rsidP="003028B0">
      <w:pPr>
        <w:pStyle w:val="Prosttext"/>
        <w:jc w:val="both"/>
        <w:rPr>
          <w:rFonts w:ascii="Arial" w:hAnsi="Arial" w:cs="Arial"/>
          <w:sz w:val="22"/>
          <w:szCs w:val="22"/>
        </w:rPr>
      </w:pPr>
    </w:p>
    <w:p w14:paraId="5998B327"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1" w:name="_Hlk532190002"/>
      <w:r w:rsidRPr="0043614C">
        <w:rPr>
          <w:b w:val="0"/>
          <w:sz w:val="22"/>
          <w:u w:val="none"/>
        </w:rPr>
        <w:t>Vlastníkem zhotovované věci je od počátku objednatel, nebezpečí škody na věci nese zhotovitel až do převzetí díla objednatelem.</w:t>
      </w:r>
    </w:p>
    <w:bookmarkEnd w:id="1"/>
    <w:p w14:paraId="521DBBDA" w14:textId="77777777" w:rsidR="00213D00" w:rsidRPr="0043614C" w:rsidRDefault="00213D00" w:rsidP="003028B0">
      <w:pPr>
        <w:pStyle w:val="Nadpis9"/>
        <w:keepNext w:val="0"/>
        <w:ind w:left="709"/>
        <w:jc w:val="both"/>
        <w:rPr>
          <w:b w:val="0"/>
          <w:sz w:val="22"/>
          <w:u w:val="none"/>
        </w:rPr>
      </w:pPr>
    </w:p>
    <w:p w14:paraId="59BC8E7C"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w:t>
      </w:r>
      <w:proofErr w:type="gramStart"/>
      <w:r w:rsidRPr="0043614C">
        <w:rPr>
          <w:b w:val="0"/>
          <w:sz w:val="22"/>
          <w:u w:val="none"/>
        </w:rPr>
        <w:t>smlouvou</w:t>
      </w:r>
      <w:proofErr w:type="gramEnd"/>
      <w:r w:rsidRPr="0043614C">
        <w:rPr>
          <w:b w:val="0"/>
          <w:sz w:val="22"/>
          <w:u w:val="none"/>
        </w:rPr>
        <w:t xml:space="preserve"> popřípadě plnou mocí</w:t>
      </w:r>
      <w:r w:rsidR="00FB0600" w:rsidRPr="00094ABF">
        <w:rPr>
          <w:b w:val="0"/>
          <w:sz w:val="22"/>
          <w:u w:val="none"/>
        </w:rPr>
        <w:t>.</w:t>
      </w:r>
    </w:p>
    <w:p w14:paraId="31B3014A" w14:textId="77777777" w:rsidR="00213D00" w:rsidRPr="0043614C" w:rsidRDefault="00213D00" w:rsidP="003028B0">
      <w:pPr>
        <w:pStyle w:val="Nadpis9"/>
        <w:keepNext w:val="0"/>
        <w:ind w:left="709"/>
        <w:jc w:val="both"/>
        <w:rPr>
          <w:b w:val="0"/>
          <w:sz w:val="22"/>
          <w:u w:val="none"/>
        </w:rPr>
      </w:pPr>
    </w:p>
    <w:p w14:paraId="3B45505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w:t>
      </w:r>
      <w:proofErr w:type="gramStart"/>
      <w:r w:rsidR="00A72B5D" w:rsidRPr="0043614C">
        <w:rPr>
          <w:b w:val="0"/>
          <w:sz w:val="22"/>
          <w:u w:val="none"/>
        </w:rPr>
        <w:t>projektanta</w:t>
      </w:r>
      <w:proofErr w:type="gramEnd"/>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6D281F5A" w14:textId="77777777" w:rsidR="00213D00" w:rsidRPr="0043614C" w:rsidRDefault="00213D00" w:rsidP="003028B0">
      <w:pPr>
        <w:pStyle w:val="Nadpis9"/>
        <w:keepNext w:val="0"/>
        <w:ind w:left="709"/>
        <w:jc w:val="both"/>
        <w:rPr>
          <w:b w:val="0"/>
          <w:sz w:val="22"/>
          <w:u w:val="none"/>
        </w:rPr>
      </w:pPr>
    </w:p>
    <w:p w14:paraId="3747A24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w:t>
      </w:r>
      <w:r w:rsidRPr="0043614C">
        <w:rPr>
          <w:b w:val="0"/>
          <w:sz w:val="22"/>
          <w:u w:val="none"/>
        </w:rPr>
        <w:lastRenderedPageBreak/>
        <w:t>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522A3F4F" w14:textId="77777777" w:rsidR="00213D00" w:rsidRPr="0043614C" w:rsidRDefault="00213D00" w:rsidP="003028B0">
      <w:pPr>
        <w:pStyle w:val="Nadpis9"/>
        <w:keepNext w:val="0"/>
        <w:ind w:left="709"/>
        <w:jc w:val="both"/>
        <w:rPr>
          <w:b w:val="0"/>
          <w:sz w:val="22"/>
          <w:u w:val="none"/>
        </w:rPr>
      </w:pPr>
    </w:p>
    <w:p w14:paraId="39CBA3A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451EB00" w14:textId="77777777" w:rsidR="00213D00" w:rsidRPr="0043614C" w:rsidRDefault="00213D00" w:rsidP="003028B0">
      <w:pPr>
        <w:pStyle w:val="Nadpis9"/>
        <w:keepNext w:val="0"/>
        <w:ind w:left="709"/>
        <w:jc w:val="both"/>
        <w:rPr>
          <w:b w:val="0"/>
          <w:sz w:val="22"/>
          <w:u w:val="none"/>
        </w:rPr>
      </w:pPr>
    </w:p>
    <w:p w14:paraId="65B134B7"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5A4048E4" w14:textId="77777777" w:rsidR="00213D00" w:rsidRPr="0043614C" w:rsidRDefault="00213D00" w:rsidP="003028B0">
      <w:pPr>
        <w:pStyle w:val="Nadpis9"/>
        <w:keepNext w:val="0"/>
        <w:ind w:left="709"/>
        <w:jc w:val="both"/>
        <w:rPr>
          <w:b w:val="0"/>
          <w:sz w:val="22"/>
          <w:u w:val="none"/>
        </w:rPr>
      </w:pPr>
    </w:p>
    <w:p w14:paraId="6F3928B2"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7EDB14A5" w14:textId="77777777" w:rsidR="00213D00" w:rsidRPr="0043614C" w:rsidRDefault="00213D00" w:rsidP="003028B0">
      <w:pPr>
        <w:pStyle w:val="Nadpis9"/>
        <w:keepNext w:val="0"/>
        <w:ind w:left="709"/>
        <w:jc w:val="both"/>
        <w:rPr>
          <w:b w:val="0"/>
          <w:sz w:val="22"/>
          <w:u w:val="none"/>
        </w:rPr>
      </w:pPr>
    </w:p>
    <w:p w14:paraId="35B3F202"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5357F823" w14:textId="77777777" w:rsidR="00213D00" w:rsidRPr="0043614C" w:rsidRDefault="00213D00" w:rsidP="003028B0">
      <w:pPr>
        <w:pStyle w:val="Nadpis9"/>
        <w:keepNext w:val="0"/>
        <w:ind w:left="709"/>
        <w:jc w:val="both"/>
        <w:rPr>
          <w:b w:val="0"/>
          <w:sz w:val="22"/>
          <w:u w:val="none"/>
        </w:rPr>
      </w:pPr>
    </w:p>
    <w:p w14:paraId="70D74681"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0DB8C35E" w14:textId="77777777" w:rsidR="00B676A4" w:rsidRPr="0043614C" w:rsidRDefault="00B676A4" w:rsidP="003028B0">
      <w:pPr>
        <w:pStyle w:val="Prosttext"/>
        <w:jc w:val="both"/>
        <w:rPr>
          <w:rFonts w:ascii="Arial" w:hAnsi="Arial" w:cs="Arial"/>
          <w:sz w:val="22"/>
          <w:szCs w:val="22"/>
        </w:rPr>
      </w:pPr>
    </w:p>
    <w:p w14:paraId="042BB469" w14:textId="77777777" w:rsidR="00C10922" w:rsidRPr="0043614C" w:rsidRDefault="00C10922" w:rsidP="003028B0">
      <w:pPr>
        <w:pStyle w:val="Prosttext"/>
        <w:jc w:val="both"/>
        <w:rPr>
          <w:rFonts w:ascii="Arial" w:hAnsi="Arial" w:cs="Arial"/>
          <w:sz w:val="22"/>
          <w:szCs w:val="22"/>
        </w:rPr>
      </w:pPr>
    </w:p>
    <w:p w14:paraId="1BB4C9A8" w14:textId="77777777"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řízení </w:t>
      </w:r>
    </w:p>
    <w:p w14:paraId="01A8FDA3" w14:textId="77777777" w:rsidR="005B41AE" w:rsidRPr="0043614C" w:rsidRDefault="005B41AE" w:rsidP="003028B0">
      <w:pPr>
        <w:ind w:left="567"/>
        <w:jc w:val="both"/>
        <w:rPr>
          <w:rFonts w:ascii="Arial" w:hAnsi="Arial" w:cs="Arial"/>
          <w:b w:val="0"/>
          <w:color w:val="000000"/>
          <w:sz w:val="22"/>
          <w:szCs w:val="22"/>
        </w:rPr>
      </w:pPr>
    </w:p>
    <w:p w14:paraId="4B171441" w14:textId="77777777" w:rsidR="005B41AE" w:rsidRPr="0043614C" w:rsidRDefault="005B41AE" w:rsidP="003028B0">
      <w:pPr>
        <w:rPr>
          <w:rFonts w:ascii="Arial" w:hAnsi="Arial" w:cs="Arial"/>
          <w:b w:val="0"/>
          <w:color w:val="000000"/>
          <w:sz w:val="22"/>
          <w:szCs w:val="22"/>
        </w:rPr>
      </w:pPr>
    </w:p>
    <w:p w14:paraId="4F70EABD"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39EA33E5" w14:textId="77777777" w:rsidR="005B41AE" w:rsidRPr="0043614C" w:rsidRDefault="005B41AE" w:rsidP="003028B0">
      <w:pPr>
        <w:pStyle w:val="Nadpis9"/>
        <w:keepNext w:val="0"/>
        <w:ind w:left="709"/>
        <w:jc w:val="both"/>
        <w:rPr>
          <w:b w:val="0"/>
          <w:sz w:val="22"/>
          <w:u w:val="none"/>
        </w:rPr>
      </w:pPr>
    </w:p>
    <w:p w14:paraId="68D5ACDC" w14:textId="66E9C2DF"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poskytuje záruku, že dílo bude způsobilé pro použití ke smluvenému účelu a že si </w:t>
      </w:r>
      <w:r w:rsidR="003D1B16">
        <w:rPr>
          <w:b w:val="0"/>
          <w:sz w:val="22"/>
          <w:u w:val="none"/>
        </w:rPr>
        <w:t xml:space="preserve">dodávky zachovají smluvené vlastnosti 24 měsíců a </w:t>
      </w:r>
      <w:r w:rsidR="00F3030F">
        <w:rPr>
          <w:b w:val="0"/>
          <w:sz w:val="22"/>
          <w:u w:val="none"/>
        </w:rPr>
        <w:t xml:space="preserve">stavební </w:t>
      </w:r>
      <w:r w:rsidRPr="0043614C">
        <w:rPr>
          <w:b w:val="0"/>
          <w:sz w:val="22"/>
          <w:u w:val="none"/>
        </w:rPr>
        <w:t xml:space="preserve">část díla </w:t>
      </w:r>
      <w:r w:rsidR="003D1B16">
        <w:rPr>
          <w:b w:val="0"/>
          <w:sz w:val="22"/>
          <w:u w:val="none"/>
        </w:rPr>
        <w:t xml:space="preserve">si </w:t>
      </w:r>
      <w:r w:rsidRPr="0043614C">
        <w:rPr>
          <w:b w:val="0"/>
          <w:sz w:val="22"/>
          <w:u w:val="none"/>
        </w:rPr>
        <w:t>zachov</w:t>
      </w:r>
      <w:r w:rsidR="00F3030F">
        <w:rPr>
          <w:b w:val="0"/>
          <w:sz w:val="22"/>
          <w:u w:val="none"/>
        </w:rPr>
        <w:t xml:space="preserve">á smluvené vlastnosti po dobu </w:t>
      </w:r>
      <w:r w:rsidR="00A17198">
        <w:rPr>
          <w:b w:val="0"/>
          <w:sz w:val="22"/>
          <w:u w:val="none"/>
        </w:rPr>
        <w:t>36</w:t>
      </w:r>
      <w:r w:rsidRPr="0043614C">
        <w:rPr>
          <w:b w:val="0"/>
          <w:sz w:val="22"/>
          <w:u w:val="none"/>
        </w:rPr>
        <w:t xml:space="preserve"> měsíců </w:t>
      </w:r>
      <w:r w:rsidR="00F3030F">
        <w:rPr>
          <w:b w:val="0"/>
          <w:sz w:val="22"/>
          <w:u w:val="none"/>
        </w:rPr>
        <w:t>o</w:t>
      </w:r>
      <w:r w:rsidR="004F06CD" w:rsidRPr="0043614C">
        <w:rPr>
          <w:b w:val="0"/>
          <w:sz w:val="22"/>
          <w:u w:val="none"/>
        </w:rPr>
        <w:t>de dne převzetí díla</w:t>
      </w:r>
      <w:r w:rsidR="004C177C">
        <w:rPr>
          <w:b w:val="0"/>
          <w:sz w:val="22"/>
          <w:u w:val="none"/>
        </w:rPr>
        <w:t xml:space="preserve"> nebo jeho ucelené části sloužící k samostatnému užívání bez </w:t>
      </w:r>
      <w:r w:rsidR="00681A5D">
        <w:rPr>
          <w:b w:val="0"/>
          <w:sz w:val="22"/>
          <w:u w:val="none"/>
        </w:rPr>
        <w:t>nedokončené</w:t>
      </w:r>
      <w:r w:rsidR="004C177C">
        <w:rPr>
          <w:b w:val="0"/>
          <w:sz w:val="22"/>
          <w:u w:val="none"/>
        </w:rPr>
        <w:t xml:space="preserve"> části díla</w:t>
      </w:r>
      <w:r w:rsidR="00681A5D">
        <w:rPr>
          <w:b w:val="0"/>
          <w:sz w:val="22"/>
          <w:u w:val="none"/>
        </w:rPr>
        <w:t xml:space="preserve"> podle této smlouvy</w:t>
      </w:r>
      <w:r w:rsidR="004C177C">
        <w:rPr>
          <w:b w:val="0"/>
          <w:sz w:val="22"/>
          <w:u w:val="none"/>
        </w:rPr>
        <w:t>.</w:t>
      </w:r>
    </w:p>
    <w:p w14:paraId="68555780" w14:textId="77777777" w:rsidR="005B41AE" w:rsidRPr="0043614C" w:rsidRDefault="005B41AE" w:rsidP="003028B0">
      <w:pPr>
        <w:pStyle w:val="Nadpis9"/>
        <w:keepNext w:val="0"/>
        <w:ind w:left="709"/>
        <w:jc w:val="both"/>
        <w:rPr>
          <w:b w:val="0"/>
          <w:sz w:val="22"/>
          <w:u w:val="none"/>
        </w:rPr>
      </w:pPr>
    </w:p>
    <w:p w14:paraId="2D0AB2B3"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lastRenderedPageBreak/>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doplnit ………………. Objednatel je povinen nahlášenou vadu označit nebo popsat její projevy a místo výskytu. </w:t>
      </w:r>
    </w:p>
    <w:p w14:paraId="0E7657C5" w14:textId="77777777" w:rsidR="00C10922" w:rsidRPr="0043614C" w:rsidRDefault="00C10922" w:rsidP="003028B0">
      <w:pPr>
        <w:pStyle w:val="Nadpis9"/>
        <w:keepNext w:val="0"/>
        <w:ind w:left="709"/>
        <w:jc w:val="both"/>
        <w:rPr>
          <w:b w:val="0"/>
          <w:sz w:val="22"/>
          <w:u w:val="none"/>
        </w:rPr>
      </w:pPr>
    </w:p>
    <w:p w14:paraId="6D11D2C4" w14:textId="77777777"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657E44">
        <w:rPr>
          <w:b w:val="0"/>
          <w:sz w:val="22"/>
          <w:u w:val="none"/>
        </w:rPr>
        <w:t xml:space="preserve">24 </w:t>
      </w:r>
      <w:r w:rsidRPr="0043614C">
        <w:rPr>
          <w:b w:val="0"/>
          <w:sz w:val="22"/>
          <w:u w:val="none"/>
        </w:rPr>
        <w:t>hod. od nahlášení vady</w:t>
      </w:r>
      <w:r w:rsidR="006F5659">
        <w:rPr>
          <w:b w:val="0"/>
          <w:sz w:val="22"/>
          <w:u w:val="none"/>
        </w:rPr>
        <w:t>.</w:t>
      </w:r>
    </w:p>
    <w:p w14:paraId="5FCF9DDD" w14:textId="77777777" w:rsidR="00B676A4" w:rsidRPr="0043614C" w:rsidRDefault="00B676A4" w:rsidP="003028B0"/>
    <w:p w14:paraId="3AE82072"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7631843C" w14:textId="77777777" w:rsidR="00D02898" w:rsidRPr="0043614C" w:rsidRDefault="00D02898" w:rsidP="003028B0">
      <w:pPr>
        <w:rPr>
          <w:b w:val="0"/>
          <w:sz w:val="24"/>
        </w:rPr>
      </w:pPr>
    </w:p>
    <w:p w14:paraId="64AAF54B" w14:textId="77777777" w:rsidR="005B41AE" w:rsidRPr="0043614C" w:rsidRDefault="005B41AE" w:rsidP="003028B0">
      <w:pPr>
        <w:rPr>
          <w:b w:val="0"/>
          <w:sz w:val="24"/>
        </w:rPr>
      </w:pPr>
    </w:p>
    <w:p w14:paraId="0D91360F"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16D3A1F0" w14:textId="77777777" w:rsidR="00B676A4" w:rsidRPr="0043614C" w:rsidRDefault="00B676A4" w:rsidP="003028B0">
      <w:pPr>
        <w:rPr>
          <w:rFonts w:ascii="Arial" w:hAnsi="Arial"/>
          <w:sz w:val="22"/>
          <w:szCs w:val="22"/>
          <w:u w:val="single"/>
        </w:rPr>
      </w:pPr>
    </w:p>
    <w:p w14:paraId="4FF82869" w14:textId="77777777" w:rsidR="00B676A4" w:rsidRPr="0043614C" w:rsidRDefault="00B676A4" w:rsidP="003028B0">
      <w:pPr>
        <w:pStyle w:val="Prosttext"/>
        <w:jc w:val="both"/>
        <w:rPr>
          <w:rFonts w:ascii="Arial Narrow" w:hAnsi="Arial Narrow"/>
          <w:sz w:val="16"/>
        </w:rPr>
      </w:pPr>
    </w:p>
    <w:p w14:paraId="7E333522"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0D8A5643" w14:textId="77777777" w:rsidR="00B676A4" w:rsidRPr="0043614C" w:rsidRDefault="00B676A4" w:rsidP="003028B0">
      <w:pPr>
        <w:pStyle w:val="Nadpis9"/>
        <w:keepNext w:val="0"/>
        <w:ind w:left="709"/>
        <w:jc w:val="both"/>
        <w:rPr>
          <w:b w:val="0"/>
          <w:sz w:val="22"/>
          <w:u w:val="none"/>
        </w:rPr>
      </w:pPr>
    </w:p>
    <w:p w14:paraId="0F1BF407"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úhradou </w:t>
      </w:r>
      <w:proofErr w:type="gramStart"/>
      <w:r w:rsidRPr="0043614C">
        <w:rPr>
          <w:b w:val="0"/>
          <w:sz w:val="22"/>
          <w:u w:val="none"/>
        </w:rPr>
        <w:t>faktur - daňových</w:t>
      </w:r>
      <w:proofErr w:type="gramEnd"/>
      <w:r w:rsidRPr="0043614C">
        <w:rPr>
          <w:b w:val="0"/>
          <w:sz w:val="22"/>
          <w:u w:val="none"/>
        </w:rPr>
        <w:t xml:space="preserve">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3E6D600C" w14:textId="77777777" w:rsidR="0043614C" w:rsidRPr="0043614C" w:rsidRDefault="0043614C" w:rsidP="003028B0"/>
    <w:p w14:paraId="050A8C59"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00B6D999" w14:textId="77777777" w:rsidR="00B676A4" w:rsidRPr="0043614C" w:rsidRDefault="00B676A4" w:rsidP="00D43229">
      <w:pPr>
        <w:pStyle w:val="Nadpis9"/>
        <w:keepNext w:val="0"/>
        <w:jc w:val="both"/>
        <w:rPr>
          <w:b w:val="0"/>
          <w:sz w:val="22"/>
          <w:u w:val="none"/>
        </w:rPr>
      </w:pPr>
    </w:p>
    <w:p w14:paraId="01C67CF5"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 xml:space="preserve">ve výši </w:t>
      </w:r>
      <w:proofErr w:type="gramStart"/>
      <w:r w:rsidR="002D5D8D" w:rsidRPr="0043614C">
        <w:rPr>
          <w:b w:val="0"/>
          <w:sz w:val="22"/>
          <w:u w:val="none"/>
        </w:rPr>
        <w:t>1</w:t>
      </w:r>
      <w:r w:rsidRPr="0043614C">
        <w:rPr>
          <w:b w:val="0"/>
          <w:sz w:val="22"/>
          <w:u w:val="none"/>
        </w:rPr>
        <w:t>.000,-</w:t>
      </w:r>
      <w:proofErr w:type="gramEnd"/>
      <w:r w:rsidRPr="0043614C">
        <w:rPr>
          <w:b w:val="0"/>
          <w:sz w:val="22"/>
          <w:u w:val="none"/>
        </w:rPr>
        <w:t xml:space="preserve"> Kč za každý den prodlení.</w:t>
      </w:r>
    </w:p>
    <w:p w14:paraId="36B4633A" w14:textId="77777777" w:rsidR="00B676A4" w:rsidRPr="0043614C" w:rsidRDefault="00B676A4" w:rsidP="003028B0">
      <w:pPr>
        <w:pStyle w:val="Nadpis9"/>
        <w:keepNext w:val="0"/>
        <w:ind w:left="709"/>
        <w:jc w:val="both"/>
        <w:rPr>
          <w:b w:val="0"/>
          <w:sz w:val="22"/>
          <w:u w:val="none"/>
        </w:rPr>
      </w:pPr>
    </w:p>
    <w:p w14:paraId="414F6B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 xml:space="preserve">ve výši </w:t>
      </w:r>
      <w:proofErr w:type="gramStart"/>
      <w:r w:rsidR="002D5D8D" w:rsidRPr="0043614C">
        <w:rPr>
          <w:b w:val="0"/>
          <w:sz w:val="22"/>
          <w:u w:val="none"/>
        </w:rPr>
        <w:t>1</w:t>
      </w:r>
      <w:r w:rsidRPr="0043614C">
        <w:rPr>
          <w:b w:val="0"/>
          <w:sz w:val="22"/>
          <w:u w:val="none"/>
        </w:rPr>
        <w:t>.000,-</w:t>
      </w:r>
      <w:proofErr w:type="gramEnd"/>
      <w:r w:rsidRPr="0043614C">
        <w:rPr>
          <w:b w:val="0"/>
          <w:sz w:val="22"/>
          <w:u w:val="none"/>
        </w:rPr>
        <w:t xml:space="preserve"> Kč za každou vadu a den prodlení.</w:t>
      </w:r>
    </w:p>
    <w:p w14:paraId="1ECC39BC" w14:textId="77777777" w:rsidR="00B676A4" w:rsidRPr="0043614C" w:rsidRDefault="00B676A4" w:rsidP="003028B0">
      <w:pPr>
        <w:pStyle w:val="Nadpis9"/>
        <w:keepNext w:val="0"/>
        <w:jc w:val="both"/>
        <w:rPr>
          <w:b w:val="0"/>
          <w:sz w:val="22"/>
          <w:u w:val="none"/>
        </w:rPr>
      </w:pPr>
    </w:p>
    <w:p w14:paraId="1BCF95C0"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 xml:space="preserve">ve výši </w:t>
      </w:r>
      <w:proofErr w:type="gramStart"/>
      <w:r w:rsidR="002D5D8D" w:rsidRPr="0043614C">
        <w:rPr>
          <w:b w:val="0"/>
          <w:sz w:val="22"/>
          <w:u w:val="none"/>
        </w:rPr>
        <w:t>1</w:t>
      </w:r>
      <w:r w:rsidRPr="0043614C">
        <w:rPr>
          <w:b w:val="0"/>
          <w:sz w:val="22"/>
          <w:u w:val="none"/>
        </w:rPr>
        <w:t>.000,-</w:t>
      </w:r>
      <w:proofErr w:type="gramEnd"/>
      <w:r w:rsidRPr="0043614C">
        <w:rPr>
          <w:b w:val="0"/>
          <w:sz w:val="22"/>
          <w:u w:val="none"/>
        </w:rPr>
        <w:t xml:space="preserve"> Kč za každý den prodlení. Podmínkou je, aby se zástupce zhotovitele dostavil k převzetí staveniště a byl učiněn zápis, v němž bude specifikována nepřipravenost staveniště k zahájení prací.</w:t>
      </w:r>
    </w:p>
    <w:p w14:paraId="05B09FED" w14:textId="77777777" w:rsidR="00956F2C" w:rsidRPr="00956F2C" w:rsidRDefault="00956F2C" w:rsidP="00956F2C"/>
    <w:p w14:paraId="63F3EAE9"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w:t>
      </w:r>
      <w:proofErr w:type="gramStart"/>
      <w:r w:rsidRPr="00956F2C">
        <w:rPr>
          <w:rFonts w:ascii="Arial" w:hAnsi="Arial" w:cs="Arial"/>
          <w:b w:val="0"/>
          <w:sz w:val="22"/>
          <w:szCs w:val="22"/>
        </w:rPr>
        <w:t>nezapočítávají  na</w:t>
      </w:r>
      <w:proofErr w:type="gramEnd"/>
      <w:r w:rsidRPr="00956F2C">
        <w:rPr>
          <w:rFonts w:ascii="Arial" w:hAnsi="Arial" w:cs="Arial"/>
          <w:b w:val="0"/>
          <w:sz w:val="22"/>
          <w:szCs w:val="22"/>
        </w:rPr>
        <w:t xml:space="preserve"> úhradu škody, tímto se  </w:t>
      </w:r>
    </w:p>
    <w:p w14:paraId="1F87E61B"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strany výslovně odchylují od </w:t>
      </w:r>
      <w:proofErr w:type="gramStart"/>
      <w:r w:rsidRPr="00956F2C">
        <w:rPr>
          <w:rFonts w:ascii="Arial" w:hAnsi="Arial" w:cs="Arial"/>
          <w:b w:val="0"/>
          <w:sz w:val="22"/>
          <w:szCs w:val="22"/>
        </w:rPr>
        <w:t>ustanovení  §</w:t>
      </w:r>
      <w:proofErr w:type="gramEnd"/>
      <w:r w:rsidRPr="00956F2C">
        <w:rPr>
          <w:rFonts w:ascii="Arial" w:hAnsi="Arial" w:cs="Arial"/>
          <w:b w:val="0"/>
          <w:sz w:val="22"/>
          <w:szCs w:val="22"/>
        </w:rPr>
        <w:t xml:space="preserve"> 2050 občanského zákoníku.</w:t>
      </w:r>
    </w:p>
    <w:p w14:paraId="3B935E25" w14:textId="77777777" w:rsidR="00C62CB3" w:rsidRPr="006F5659" w:rsidRDefault="00C62CB3" w:rsidP="003028B0"/>
    <w:p w14:paraId="1F8F7E18" w14:textId="77777777" w:rsidR="00B676A4" w:rsidRPr="0043614C" w:rsidRDefault="00B676A4" w:rsidP="003028B0">
      <w:pPr>
        <w:rPr>
          <w:rFonts w:ascii="Arial" w:hAnsi="Arial"/>
          <w:sz w:val="22"/>
          <w:szCs w:val="22"/>
          <w:u w:val="single"/>
        </w:rPr>
      </w:pPr>
    </w:p>
    <w:p w14:paraId="5EE53196"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19AC43A7"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0AC1053"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2" w:name="_Ref283895553"/>
      <w:r w:rsidRPr="0043614C">
        <w:rPr>
          <w:b w:val="0"/>
          <w:sz w:val="22"/>
          <w:u w:val="none"/>
        </w:rPr>
        <w:t xml:space="preserve">Zhotovitel je povinen být pojištěn minimálně v následujícím rozsahu a za následujících podmínek: </w:t>
      </w:r>
    </w:p>
    <w:p w14:paraId="63FAEB89" w14:textId="77777777" w:rsidR="00560BC9" w:rsidRPr="0043614C" w:rsidRDefault="00560BC9" w:rsidP="003028B0">
      <w:pPr>
        <w:pStyle w:val="Nadpis9"/>
        <w:keepNext w:val="0"/>
        <w:ind w:left="-11"/>
        <w:jc w:val="both"/>
        <w:rPr>
          <w:b w:val="0"/>
          <w:sz w:val="22"/>
          <w:u w:val="none"/>
        </w:rPr>
      </w:pPr>
    </w:p>
    <w:p w14:paraId="2C2AC721" w14:textId="6574BAFD" w:rsidR="00560BC9" w:rsidRPr="003D4301" w:rsidRDefault="00560BC9" w:rsidP="003028B0">
      <w:pPr>
        <w:pStyle w:val="Nadpis9"/>
        <w:keepNext w:val="0"/>
        <w:numPr>
          <w:ilvl w:val="0"/>
          <w:numId w:val="47"/>
        </w:numPr>
        <w:jc w:val="both"/>
        <w:rPr>
          <w:b w:val="0"/>
          <w:sz w:val="22"/>
          <w:u w:val="none"/>
        </w:rPr>
      </w:pPr>
      <w:r w:rsidRPr="003D4301">
        <w:rPr>
          <w:b w:val="0"/>
          <w:sz w:val="22"/>
          <w:u w:val="none"/>
        </w:rPr>
        <w:t>pojištění odpovědnosti</w:t>
      </w:r>
      <w:r w:rsidR="008E76AB" w:rsidRPr="003D4301">
        <w:rPr>
          <w:b w:val="0"/>
          <w:sz w:val="22"/>
          <w:u w:val="none"/>
        </w:rPr>
        <w:t xml:space="preserve"> za š</w:t>
      </w:r>
      <w:r w:rsidR="003A7BC2" w:rsidRPr="003D4301">
        <w:rPr>
          <w:b w:val="0"/>
          <w:sz w:val="22"/>
          <w:u w:val="none"/>
        </w:rPr>
        <w:t>kodu na pojistnou částku</w:t>
      </w:r>
      <w:r w:rsidRPr="003D4301">
        <w:rPr>
          <w:b w:val="0"/>
          <w:sz w:val="22"/>
          <w:u w:val="none"/>
        </w:rPr>
        <w:t xml:space="preserve"> </w:t>
      </w:r>
      <w:r w:rsidR="005A390B">
        <w:rPr>
          <w:b w:val="0"/>
          <w:sz w:val="22"/>
          <w:u w:val="none"/>
        </w:rPr>
        <w:t xml:space="preserve">minimálně </w:t>
      </w:r>
      <w:r w:rsidR="005A390B" w:rsidRPr="003D4301">
        <w:rPr>
          <w:b w:val="0"/>
          <w:sz w:val="22"/>
          <w:u w:val="none"/>
        </w:rPr>
        <w:t xml:space="preserve">ve výši ceny </w:t>
      </w:r>
      <w:proofErr w:type="gramStart"/>
      <w:r w:rsidR="005A390B" w:rsidRPr="003D4301">
        <w:rPr>
          <w:b w:val="0"/>
          <w:sz w:val="22"/>
          <w:u w:val="none"/>
        </w:rPr>
        <w:t>díla</w:t>
      </w:r>
      <w:proofErr w:type="gramEnd"/>
      <w:r w:rsidR="005A390B">
        <w:rPr>
          <w:b w:val="0"/>
          <w:sz w:val="22"/>
          <w:u w:val="none"/>
        </w:rPr>
        <w:t xml:space="preserve"> a </w:t>
      </w:r>
      <w:r w:rsidR="005A390B">
        <w:rPr>
          <w:b w:val="0"/>
          <w:sz w:val="22"/>
          <w:u w:val="none"/>
        </w:rPr>
        <w:lastRenderedPageBreak/>
        <w:t>to</w:t>
      </w:r>
      <w:r w:rsidR="005A390B" w:rsidRPr="0043614C">
        <w:rPr>
          <w:b w:val="0"/>
          <w:sz w:val="22"/>
          <w:u w:val="none"/>
        </w:rPr>
        <w:t xml:space="preserve"> </w:t>
      </w:r>
      <w:r w:rsidRPr="0043614C">
        <w:rPr>
          <w:b w:val="0"/>
          <w:sz w:val="22"/>
          <w:u w:val="none"/>
        </w:rPr>
        <w:t>proti škodám způsobeným jeho činností při plnění svých povinností vyplývajících z této smlouvy, včetně možných škod způsobených pracovníky zhotovitele; pojištění kryje škody na věcech a na zdraví: a) způsobené provozní činností; b) způso</w:t>
      </w:r>
      <w:r w:rsidR="00570DC3">
        <w:rPr>
          <w:b w:val="0"/>
          <w:sz w:val="22"/>
          <w:u w:val="none"/>
        </w:rPr>
        <w:t>bené vadným výrobkem</w:t>
      </w:r>
      <w:r w:rsidR="008E76AB">
        <w:rPr>
          <w:b w:val="0"/>
          <w:sz w:val="22"/>
          <w:u w:val="none"/>
        </w:rPr>
        <w:t>.</w:t>
      </w:r>
      <w:r w:rsidR="00570DC3">
        <w:rPr>
          <w:b w:val="0"/>
          <w:sz w:val="22"/>
          <w:u w:val="none"/>
        </w:rPr>
        <w:t xml:space="preserve"> </w:t>
      </w:r>
      <w:r w:rsidRPr="0043614C">
        <w:rPr>
          <w:b w:val="0"/>
          <w:sz w:val="22"/>
          <w:u w:val="none"/>
        </w:rPr>
        <w:t xml:space="preserve">Toto pojištění se sjednává jak ve </w:t>
      </w:r>
      <w:r w:rsidRPr="003D4301">
        <w:rPr>
          <w:b w:val="0"/>
          <w:sz w:val="22"/>
          <w:u w:val="none"/>
        </w:rPr>
        <w:t>pro</w:t>
      </w:r>
      <w:r w:rsidR="009142FE" w:rsidRPr="003D4301">
        <w:rPr>
          <w:b w:val="0"/>
          <w:sz w:val="22"/>
          <w:u w:val="none"/>
        </w:rPr>
        <w:t>spěch zhotovitele, tak i jeho pod</w:t>
      </w:r>
      <w:r w:rsidRPr="003D4301">
        <w:rPr>
          <w:b w:val="0"/>
          <w:sz w:val="22"/>
          <w:u w:val="none"/>
        </w:rPr>
        <w:t>dodavatelů.;</w:t>
      </w:r>
    </w:p>
    <w:p w14:paraId="00261290" w14:textId="77777777" w:rsidR="00560BC9" w:rsidRPr="0043614C" w:rsidRDefault="00560BC9" w:rsidP="003028B0">
      <w:pPr>
        <w:pStyle w:val="Nadpis9"/>
        <w:keepNext w:val="0"/>
        <w:numPr>
          <w:ilvl w:val="0"/>
          <w:numId w:val="47"/>
        </w:numPr>
        <w:jc w:val="both"/>
        <w:rPr>
          <w:b w:val="0"/>
          <w:sz w:val="22"/>
          <w:u w:val="none"/>
        </w:rPr>
      </w:pPr>
      <w:r w:rsidRPr="003D4301">
        <w:rPr>
          <w:b w:val="0"/>
          <w:sz w:val="22"/>
          <w:u w:val="none"/>
        </w:rPr>
        <w:t>pojištění stavebně montážních rizik po celou dobu od zahájení provád</w:t>
      </w:r>
      <w:r w:rsidR="008E76AB" w:rsidRPr="003D4301">
        <w:rPr>
          <w:b w:val="0"/>
          <w:sz w:val="22"/>
          <w:u w:val="none"/>
        </w:rPr>
        <w:t>ění díla do předání díla včetně odstraněných vad a nedodělků</w:t>
      </w:r>
      <w:r w:rsidRPr="003D4301">
        <w:rPr>
          <w:b w:val="0"/>
          <w:sz w:val="22"/>
          <w:u w:val="none"/>
        </w:rPr>
        <w:t xml:space="preserve"> na pojistnou částku ve výši ceny díla podle čl. 5.1. této smlouvy</w:t>
      </w:r>
      <w:r w:rsidRPr="0043614C">
        <w:rPr>
          <w:b w:val="0"/>
          <w:sz w:val="22"/>
          <w:u w:val="none"/>
        </w:rPr>
        <w:t xml:space="preserve"> proti škodám, které mohou vzniknout na stavbě, díle, na staveništi, resp. místě plnění nebo na okolním majetku objednatele z těchto příčin</w:t>
      </w:r>
      <w:r w:rsidR="00570DC3">
        <w:rPr>
          <w:b w:val="0"/>
          <w:sz w:val="22"/>
          <w:u w:val="none"/>
        </w:rPr>
        <w:t xml:space="preserve">: a) požárem, výbuchem, </w:t>
      </w:r>
      <w:r w:rsidRPr="0043614C">
        <w:rPr>
          <w:b w:val="0"/>
          <w:sz w:val="22"/>
          <w:u w:val="none"/>
        </w:rPr>
        <w:t xml:space="preserve">; b) záplavou, povodní, vichřicí, krupobitím, </w:t>
      </w:r>
      <w:r w:rsidR="00570DC3">
        <w:rPr>
          <w:b w:val="0"/>
          <w:sz w:val="22"/>
          <w:u w:val="none"/>
        </w:rPr>
        <w:t>zemětřesením</w:t>
      </w:r>
      <w:r w:rsidRPr="0043614C">
        <w:rPr>
          <w:b w:val="0"/>
          <w:sz w:val="22"/>
          <w:u w:val="none"/>
        </w:rPr>
        <w:t xml:space="preserve">, tíhou sněhu nebo námrazy; c) pádem </w:t>
      </w:r>
      <w:r w:rsidR="00570DC3">
        <w:rPr>
          <w:b w:val="0"/>
          <w:sz w:val="22"/>
          <w:u w:val="none"/>
        </w:rPr>
        <w:t>stromů, stožárů a jiných předmětů;</w:t>
      </w:r>
      <w:r w:rsidRPr="0043614C">
        <w:rPr>
          <w:b w:val="0"/>
          <w:sz w:val="22"/>
          <w:u w:val="none"/>
        </w:rPr>
        <w:t xml:space="preserve"> </w:t>
      </w:r>
      <w:r w:rsidR="00570DC3">
        <w:rPr>
          <w:b w:val="0"/>
          <w:sz w:val="22"/>
          <w:u w:val="none"/>
        </w:rPr>
        <w:t>d</w:t>
      </w:r>
      <w:r w:rsidRPr="0043614C">
        <w:rPr>
          <w:b w:val="0"/>
          <w:sz w:val="22"/>
          <w:u w:val="none"/>
        </w:rPr>
        <w:t>) </w:t>
      </w:r>
      <w:r w:rsidR="00570DC3">
        <w:rPr>
          <w:b w:val="0"/>
          <w:sz w:val="22"/>
          <w:u w:val="none"/>
        </w:rPr>
        <w:t>ztrátou</w:t>
      </w:r>
      <w:r w:rsidRPr="0043614C">
        <w:rPr>
          <w:b w:val="0"/>
          <w:sz w:val="22"/>
          <w:u w:val="none"/>
        </w:rPr>
        <w:t>, odcizen</w:t>
      </w:r>
      <w:r w:rsidR="00570DC3">
        <w:rPr>
          <w:b w:val="0"/>
          <w:sz w:val="22"/>
          <w:u w:val="none"/>
        </w:rPr>
        <w:t>ím, úmyslným poškozením.</w:t>
      </w:r>
    </w:p>
    <w:bookmarkEnd w:id="2"/>
    <w:p w14:paraId="4FA2BC0F" w14:textId="77777777" w:rsidR="00980965" w:rsidRPr="0043614C" w:rsidRDefault="00980965" w:rsidP="003028B0"/>
    <w:p w14:paraId="31156990" w14:textId="77777777"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 xml:space="preserve">o zajištění pojištění ve stanoveném rozsahu nebo kopie podle tímto daného výslovného prohlášení Zhotovitele platných pojistných smluv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7F8092" w14:textId="77777777" w:rsidR="00DC720F" w:rsidRPr="0043614C" w:rsidRDefault="00DC720F" w:rsidP="003028B0"/>
    <w:p w14:paraId="3F7430EA"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67854C9C" w14:textId="77777777" w:rsidR="00B21913" w:rsidRPr="0043614C" w:rsidRDefault="00B21913" w:rsidP="003028B0">
      <w:pPr>
        <w:rPr>
          <w:rFonts w:ascii="Arial" w:hAnsi="Arial"/>
          <w:b w:val="0"/>
          <w:sz w:val="22"/>
        </w:rPr>
      </w:pPr>
    </w:p>
    <w:p w14:paraId="7FD8E112" w14:textId="77777777" w:rsidR="0043614C" w:rsidRDefault="0043614C" w:rsidP="003028B0">
      <w:pPr>
        <w:rPr>
          <w:rFonts w:ascii="Arial" w:hAnsi="Arial"/>
          <w:b w:val="0"/>
          <w:sz w:val="22"/>
        </w:rPr>
      </w:pPr>
    </w:p>
    <w:p w14:paraId="3E3F7F07" w14:textId="77777777" w:rsidR="00717799" w:rsidRPr="0043614C" w:rsidRDefault="00717799" w:rsidP="003028B0">
      <w:pPr>
        <w:rPr>
          <w:rFonts w:ascii="Arial" w:hAnsi="Arial"/>
          <w:b w:val="0"/>
          <w:sz w:val="22"/>
        </w:rPr>
      </w:pPr>
    </w:p>
    <w:p w14:paraId="24F90364"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0003D0A0" w14:textId="77777777" w:rsidR="00D02898" w:rsidRPr="0043614C" w:rsidRDefault="00D02898" w:rsidP="003028B0">
      <w:pPr>
        <w:rPr>
          <w:rFonts w:ascii="Arial" w:hAnsi="Arial"/>
          <w:b w:val="0"/>
          <w:sz w:val="24"/>
          <w:u w:val="single"/>
        </w:rPr>
      </w:pPr>
    </w:p>
    <w:p w14:paraId="2D672D91"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6A4BEA4B" w14:textId="77777777" w:rsidR="003A45F1" w:rsidRPr="003A45F1" w:rsidRDefault="003A45F1" w:rsidP="003A45F1"/>
    <w:p w14:paraId="7D682602"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1F870C52"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1AF0675B" w14:textId="77777777" w:rsidR="00D02898" w:rsidRPr="0043614C" w:rsidRDefault="00D02898" w:rsidP="003028B0">
      <w:pPr>
        <w:pStyle w:val="Nadpis9"/>
        <w:keepNext w:val="0"/>
        <w:ind w:left="709"/>
        <w:jc w:val="both"/>
        <w:rPr>
          <w:b w:val="0"/>
          <w:sz w:val="22"/>
          <w:u w:val="none"/>
        </w:rPr>
      </w:pPr>
    </w:p>
    <w:p w14:paraId="13B9BF11"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57E39AB5" w14:textId="77777777" w:rsidR="00D02898" w:rsidRPr="0043614C" w:rsidRDefault="00D02898" w:rsidP="003028B0">
      <w:pPr>
        <w:pStyle w:val="Nadpis9"/>
        <w:keepNext w:val="0"/>
        <w:ind w:left="709"/>
        <w:jc w:val="both"/>
        <w:rPr>
          <w:b w:val="0"/>
          <w:sz w:val="22"/>
          <w:u w:val="none"/>
        </w:rPr>
      </w:pPr>
    </w:p>
    <w:p w14:paraId="51B3000C"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5B15B495"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6ABDAB5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14:paraId="09641CEE"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60B67987"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53610A2E"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4CD07441"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7408D0E1"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11423DD4" w14:textId="77777777" w:rsidR="00C45638" w:rsidRDefault="00C45638" w:rsidP="003028B0">
      <w:pPr>
        <w:pStyle w:val="Nadpis9"/>
        <w:keepNext w:val="0"/>
        <w:ind w:left="709"/>
        <w:jc w:val="both"/>
        <w:rPr>
          <w:b w:val="0"/>
          <w:sz w:val="22"/>
          <w:u w:val="none"/>
        </w:rPr>
      </w:pPr>
    </w:p>
    <w:p w14:paraId="354AABAF"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lastRenderedPageBreak/>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0CA91EDC" w14:textId="77777777" w:rsidR="003A45F1" w:rsidRDefault="003A45F1" w:rsidP="003A45F1"/>
    <w:p w14:paraId="4F119FEF" w14:textId="77777777" w:rsidR="00D02898" w:rsidRPr="0043614C" w:rsidRDefault="00D02898" w:rsidP="00D02898">
      <w:pPr>
        <w:ind w:left="708"/>
        <w:rPr>
          <w:rFonts w:ascii="Arial" w:hAnsi="Arial"/>
          <w:b w:val="0"/>
          <w:sz w:val="22"/>
        </w:rPr>
      </w:pPr>
    </w:p>
    <w:p w14:paraId="72316EA2" w14:textId="77777777" w:rsidR="00D02898" w:rsidRPr="0043614C" w:rsidRDefault="00D02898" w:rsidP="00D02898">
      <w:pPr>
        <w:rPr>
          <w:rFonts w:ascii="Arial" w:hAnsi="Arial"/>
          <w:b w:val="0"/>
          <w:sz w:val="22"/>
        </w:rPr>
      </w:pPr>
    </w:p>
    <w:p w14:paraId="6D6E42BF" w14:textId="77777777" w:rsidR="00A17198" w:rsidRPr="0043614C" w:rsidRDefault="006F4D9A" w:rsidP="00A17198">
      <w:pPr>
        <w:rPr>
          <w:rFonts w:ascii="Arial" w:hAnsi="Arial"/>
          <w:b w:val="0"/>
          <w:sz w:val="22"/>
          <w:szCs w:val="22"/>
        </w:rPr>
      </w:pPr>
      <w:r w:rsidRPr="0043614C">
        <w:rPr>
          <w:rFonts w:ascii="Arial" w:hAnsi="Arial"/>
          <w:b w:val="0"/>
          <w:sz w:val="22"/>
          <w:szCs w:val="22"/>
        </w:rPr>
        <w:t>V ……………………</w:t>
      </w:r>
      <w:proofErr w:type="gramStart"/>
      <w:r w:rsidRPr="0043614C">
        <w:rPr>
          <w:rFonts w:ascii="Arial" w:hAnsi="Arial"/>
          <w:b w:val="0"/>
          <w:sz w:val="22"/>
          <w:szCs w:val="22"/>
        </w:rPr>
        <w:t>…….</w:t>
      </w:r>
      <w:proofErr w:type="gramEnd"/>
      <w:r w:rsidRPr="0043614C">
        <w:rPr>
          <w:rFonts w:ascii="Arial" w:hAnsi="Arial"/>
          <w:b w:val="0"/>
          <w:sz w:val="22"/>
          <w:szCs w:val="22"/>
        </w:rPr>
        <w:t>.</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w:t>
      </w:r>
      <w:proofErr w:type="gramStart"/>
      <w:r w:rsidR="00A17198" w:rsidRPr="0043614C">
        <w:rPr>
          <w:rFonts w:ascii="Arial" w:hAnsi="Arial"/>
          <w:b w:val="0"/>
          <w:sz w:val="22"/>
          <w:szCs w:val="22"/>
        </w:rPr>
        <w:t>…….</w:t>
      </w:r>
      <w:proofErr w:type="gramEnd"/>
      <w:r w:rsidR="00A17198" w:rsidRPr="0043614C">
        <w:rPr>
          <w:rFonts w:ascii="Arial" w:hAnsi="Arial"/>
          <w:b w:val="0"/>
          <w:sz w:val="22"/>
          <w:szCs w:val="22"/>
        </w:rPr>
        <w:t>. dne ………………</w:t>
      </w:r>
    </w:p>
    <w:p w14:paraId="3A038A01" w14:textId="77777777" w:rsidR="00D02898" w:rsidRPr="0043614C" w:rsidRDefault="00D02898" w:rsidP="00D02898">
      <w:pPr>
        <w:rPr>
          <w:rFonts w:ascii="Arial" w:hAnsi="Arial"/>
          <w:b w:val="0"/>
          <w:sz w:val="22"/>
          <w:szCs w:val="22"/>
        </w:rPr>
      </w:pPr>
    </w:p>
    <w:p w14:paraId="34D22281" w14:textId="77777777" w:rsidR="00D02898" w:rsidRPr="0043614C" w:rsidRDefault="00D02898" w:rsidP="00D02898">
      <w:pPr>
        <w:rPr>
          <w:rFonts w:ascii="Arial" w:hAnsi="Arial"/>
          <w:b w:val="0"/>
          <w:sz w:val="22"/>
        </w:rPr>
      </w:pPr>
    </w:p>
    <w:p w14:paraId="7C82760B"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26AB6480" w14:textId="77777777" w:rsidTr="007309E9">
        <w:tc>
          <w:tcPr>
            <w:tcW w:w="4448" w:type="dxa"/>
          </w:tcPr>
          <w:p w14:paraId="33F77344"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370DC781"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183B44AA" w14:textId="77777777" w:rsidR="009F3444" w:rsidRDefault="009F3444"/>
    <w:sectPr w:rsidR="009F344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6E0F" w14:textId="77777777" w:rsidR="004C151C" w:rsidRDefault="004C151C">
      <w:r>
        <w:separator/>
      </w:r>
    </w:p>
  </w:endnote>
  <w:endnote w:type="continuationSeparator" w:id="0">
    <w:p w14:paraId="4DE905C2" w14:textId="77777777" w:rsidR="004C151C" w:rsidRDefault="004C151C">
      <w:r>
        <w:continuationSeparator/>
      </w:r>
    </w:p>
  </w:endnote>
  <w:endnote w:type="continuationNotice" w:id="1">
    <w:p w14:paraId="2118C893" w14:textId="77777777" w:rsidR="004C151C" w:rsidRDefault="004C1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7630" w14:textId="77777777" w:rsidR="004C151C" w:rsidRDefault="004C151C">
      <w:r>
        <w:separator/>
      </w:r>
    </w:p>
  </w:footnote>
  <w:footnote w:type="continuationSeparator" w:id="0">
    <w:p w14:paraId="546E1CBD" w14:textId="77777777" w:rsidR="004C151C" w:rsidRDefault="004C151C">
      <w:r>
        <w:continuationSeparator/>
      </w:r>
    </w:p>
  </w:footnote>
  <w:footnote w:type="continuationNotice" w:id="1">
    <w:p w14:paraId="11D6547B" w14:textId="77777777" w:rsidR="004C151C" w:rsidRDefault="004C15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4BE4" w14:textId="77777777" w:rsidR="001507F3" w:rsidRDefault="001507F3" w:rsidP="001507F3">
    <w:pPr>
      <w:pStyle w:val="Zhlav"/>
      <w:tabs>
        <w:tab w:val="clear" w:pos="4536"/>
        <w:tab w:val="center" w:pos="4820"/>
      </w:tabs>
      <w:ind w:left="-284"/>
    </w:pPr>
    <w:r>
      <w:rPr>
        <w:noProof/>
      </w:rPr>
      <w:drawing>
        <wp:inline distT="0" distB="0" distL="0" distR="0" wp14:anchorId="1516E57B" wp14:editId="2A6E5A47">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668A3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1.25pt">
          <v:imagedata r:id="rId2" o:title=""/>
        </v:shape>
        <o:OLEObject Type="Embed" ProgID="CorelDRAW.Graphic.13" ShapeID="_x0000_i1025" DrawAspect="Content" ObjectID="_1698225075" r:id="rId3"/>
      </w:object>
    </w:r>
  </w:p>
  <w:p w14:paraId="3EF046BD" w14:textId="77777777" w:rsidR="00EE2042" w:rsidRPr="009F3DBD" w:rsidRDefault="00F7349B"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E2A8" w14:textId="77777777" w:rsidR="002A52A5" w:rsidRDefault="002A52A5">
    <w:pPr>
      <w:pStyle w:val="Zhlav"/>
    </w:pPr>
    <w:r>
      <w:t>Příloha č. 4: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8"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4"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5"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6"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1"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2"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4"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8"/>
  </w:num>
  <w:num w:numId="2">
    <w:abstractNumId w:val="25"/>
  </w:num>
  <w:num w:numId="3">
    <w:abstractNumId w:val="34"/>
  </w:num>
  <w:num w:numId="4">
    <w:abstractNumId w:val="45"/>
  </w:num>
  <w:num w:numId="5">
    <w:abstractNumId w:val="24"/>
  </w:num>
  <w:num w:numId="6">
    <w:abstractNumId w:val="33"/>
  </w:num>
  <w:num w:numId="7">
    <w:abstractNumId w:val="13"/>
  </w:num>
  <w:num w:numId="8">
    <w:abstractNumId w:val="9"/>
  </w:num>
  <w:num w:numId="9">
    <w:abstractNumId w:val="3"/>
  </w:num>
  <w:num w:numId="10">
    <w:abstractNumId w:val="14"/>
  </w:num>
  <w:num w:numId="11">
    <w:abstractNumId w:val="8"/>
  </w:num>
  <w:num w:numId="12">
    <w:abstractNumId w:val="26"/>
  </w:num>
  <w:num w:numId="13">
    <w:abstractNumId w:val="5"/>
  </w:num>
  <w:num w:numId="14">
    <w:abstractNumId w:val="27"/>
  </w:num>
  <w:num w:numId="15">
    <w:abstractNumId w:val="20"/>
  </w:num>
  <w:num w:numId="16">
    <w:abstractNumId w:val="29"/>
  </w:num>
  <w:num w:numId="17">
    <w:abstractNumId w:val="35"/>
  </w:num>
  <w:num w:numId="18">
    <w:abstractNumId w:val="1"/>
  </w:num>
  <w:num w:numId="19">
    <w:abstractNumId w:val="41"/>
  </w:num>
  <w:num w:numId="20">
    <w:abstractNumId w:val="46"/>
  </w:num>
  <w:num w:numId="21">
    <w:abstractNumId w:val="40"/>
  </w:num>
  <w:num w:numId="22">
    <w:abstractNumId w:val="31"/>
  </w:num>
  <w:num w:numId="23">
    <w:abstractNumId w:val="23"/>
  </w:num>
  <w:num w:numId="24">
    <w:abstractNumId w:val="43"/>
  </w:num>
  <w:num w:numId="25">
    <w:abstractNumId w:val="39"/>
  </w:num>
  <w:num w:numId="26">
    <w:abstractNumId w:val="4"/>
  </w:num>
  <w:num w:numId="27">
    <w:abstractNumId w:val="17"/>
  </w:num>
  <w:num w:numId="28">
    <w:abstractNumId w:val="0"/>
  </w:num>
  <w:num w:numId="29">
    <w:abstractNumId w:val="12"/>
  </w:num>
  <w:num w:numId="30">
    <w:abstractNumId w:val="44"/>
  </w:num>
  <w:num w:numId="31">
    <w:abstractNumId w:val="28"/>
  </w:num>
  <w:num w:numId="32">
    <w:abstractNumId w:val="10"/>
  </w:num>
  <w:num w:numId="33">
    <w:abstractNumId w:val="11"/>
  </w:num>
  <w:num w:numId="34">
    <w:abstractNumId w:val="2"/>
  </w:num>
  <w:num w:numId="35">
    <w:abstractNumId w:val="16"/>
  </w:num>
  <w:num w:numId="36">
    <w:abstractNumId w:val="7"/>
  </w:num>
  <w:num w:numId="37">
    <w:abstractNumId w:val="30"/>
  </w:num>
  <w:num w:numId="38">
    <w:abstractNumId w:val="15"/>
  </w:num>
  <w:num w:numId="39">
    <w:abstractNumId w:val="42"/>
  </w:num>
  <w:num w:numId="40">
    <w:abstractNumId w:val="6"/>
  </w:num>
  <w:num w:numId="41">
    <w:abstractNumId w:val="8"/>
  </w:num>
  <w:num w:numId="42">
    <w:abstractNumId w:val="19"/>
  </w:num>
  <w:num w:numId="43">
    <w:abstractNumId w:val="36"/>
  </w:num>
  <w:num w:numId="44">
    <w:abstractNumId w:val="22"/>
  </w:num>
  <w:num w:numId="45">
    <w:abstractNumId w:val="38"/>
  </w:num>
  <w:num w:numId="46">
    <w:abstractNumId w:val="32"/>
  </w:num>
  <w:num w:numId="47">
    <w:abstractNumId w:val="37"/>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53A4"/>
    <w:rsid w:val="00026422"/>
    <w:rsid w:val="000307F1"/>
    <w:rsid w:val="0003387B"/>
    <w:rsid w:val="00084BD8"/>
    <w:rsid w:val="00085B4C"/>
    <w:rsid w:val="00090F70"/>
    <w:rsid w:val="00092BBA"/>
    <w:rsid w:val="00094ABF"/>
    <w:rsid w:val="000A19CA"/>
    <w:rsid w:val="000B21FF"/>
    <w:rsid w:val="000B5947"/>
    <w:rsid w:val="000F322D"/>
    <w:rsid w:val="0010261C"/>
    <w:rsid w:val="001053EB"/>
    <w:rsid w:val="00134B9A"/>
    <w:rsid w:val="00147615"/>
    <w:rsid w:val="001507F3"/>
    <w:rsid w:val="00152B1E"/>
    <w:rsid w:val="00153EF5"/>
    <w:rsid w:val="00164E07"/>
    <w:rsid w:val="001707AF"/>
    <w:rsid w:val="00170E94"/>
    <w:rsid w:val="0017630C"/>
    <w:rsid w:val="001A0886"/>
    <w:rsid w:val="001A31F8"/>
    <w:rsid w:val="001A74D0"/>
    <w:rsid w:val="001B5CFE"/>
    <w:rsid w:val="001C3ABB"/>
    <w:rsid w:val="001C79C6"/>
    <w:rsid w:val="001E1517"/>
    <w:rsid w:val="001E5023"/>
    <w:rsid w:val="001F086C"/>
    <w:rsid w:val="00200E29"/>
    <w:rsid w:val="00202448"/>
    <w:rsid w:val="00202483"/>
    <w:rsid w:val="00211EE0"/>
    <w:rsid w:val="00213D00"/>
    <w:rsid w:val="00217760"/>
    <w:rsid w:val="002429C5"/>
    <w:rsid w:val="00243803"/>
    <w:rsid w:val="002642A0"/>
    <w:rsid w:val="00265692"/>
    <w:rsid w:val="00281528"/>
    <w:rsid w:val="00283075"/>
    <w:rsid w:val="00285C2A"/>
    <w:rsid w:val="00287B30"/>
    <w:rsid w:val="00292D00"/>
    <w:rsid w:val="002A34CF"/>
    <w:rsid w:val="002A44AF"/>
    <w:rsid w:val="002A52A5"/>
    <w:rsid w:val="002A5D76"/>
    <w:rsid w:val="002B059E"/>
    <w:rsid w:val="002D09A1"/>
    <w:rsid w:val="002D2982"/>
    <w:rsid w:val="002D2A86"/>
    <w:rsid w:val="002D5D8D"/>
    <w:rsid w:val="002E46CC"/>
    <w:rsid w:val="00300869"/>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4997"/>
    <w:rsid w:val="003A45F1"/>
    <w:rsid w:val="003A7BC2"/>
    <w:rsid w:val="003B031B"/>
    <w:rsid w:val="003B213E"/>
    <w:rsid w:val="003B5219"/>
    <w:rsid w:val="003C1112"/>
    <w:rsid w:val="003C7A7E"/>
    <w:rsid w:val="003D1B16"/>
    <w:rsid w:val="003D4301"/>
    <w:rsid w:val="003D72E4"/>
    <w:rsid w:val="003E14DB"/>
    <w:rsid w:val="003E2825"/>
    <w:rsid w:val="004111F1"/>
    <w:rsid w:val="00416EC0"/>
    <w:rsid w:val="004264D3"/>
    <w:rsid w:val="004350E9"/>
    <w:rsid w:val="0043614C"/>
    <w:rsid w:val="00445093"/>
    <w:rsid w:val="00445DBB"/>
    <w:rsid w:val="00446DA6"/>
    <w:rsid w:val="00447D70"/>
    <w:rsid w:val="00450E90"/>
    <w:rsid w:val="0046057B"/>
    <w:rsid w:val="00460DC5"/>
    <w:rsid w:val="00462028"/>
    <w:rsid w:val="0049085A"/>
    <w:rsid w:val="004B0F58"/>
    <w:rsid w:val="004B4FA3"/>
    <w:rsid w:val="004C151C"/>
    <w:rsid w:val="004C177C"/>
    <w:rsid w:val="004C207B"/>
    <w:rsid w:val="004C4FEC"/>
    <w:rsid w:val="004C7D48"/>
    <w:rsid w:val="004D40C2"/>
    <w:rsid w:val="004E0A44"/>
    <w:rsid w:val="004E5482"/>
    <w:rsid w:val="004F06CD"/>
    <w:rsid w:val="004F56FF"/>
    <w:rsid w:val="00502340"/>
    <w:rsid w:val="005029E4"/>
    <w:rsid w:val="005117DE"/>
    <w:rsid w:val="00514726"/>
    <w:rsid w:val="005165F0"/>
    <w:rsid w:val="005207E8"/>
    <w:rsid w:val="00531210"/>
    <w:rsid w:val="005325CD"/>
    <w:rsid w:val="00541D58"/>
    <w:rsid w:val="00547577"/>
    <w:rsid w:val="0055251F"/>
    <w:rsid w:val="00560BC9"/>
    <w:rsid w:val="00570887"/>
    <w:rsid w:val="00570DC3"/>
    <w:rsid w:val="00570F32"/>
    <w:rsid w:val="005917BB"/>
    <w:rsid w:val="005A0DF7"/>
    <w:rsid w:val="005A390B"/>
    <w:rsid w:val="005B41AE"/>
    <w:rsid w:val="005D4155"/>
    <w:rsid w:val="005D51B3"/>
    <w:rsid w:val="005E7B05"/>
    <w:rsid w:val="005F5328"/>
    <w:rsid w:val="005F58D8"/>
    <w:rsid w:val="00603FE3"/>
    <w:rsid w:val="00604331"/>
    <w:rsid w:val="00617424"/>
    <w:rsid w:val="00622045"/>
    <w:rsid w:val="006254F7"/>
    <w:rsid w:val="006271D5"/>
    <w:rsid w:val="0064197A"/>
    <w:rsid w:val="00643889"/>
    <w:rsid w:val="006472F4"/>
    <w:rsid w:val="00657E44"/>
    <w:rsid w:val="0066204D"/>
    <w:rsid w:val="00673427"/>
    <w:rsid w:val="00677784"/>
    <w:rsid w:val="00681A5D"/>
    <w:rsid w:val="00684102"/>
    <w:rsid w:val="006A1278"/>
    <w:rsid w:val="006C1360"/>
    <w:rsid w:val="006C200E"/>
    <w:rsid w:val="006C399E"/>
    <w:rsid w:val="006C72C9"/>
    <w:rsid w:val="006D1F28"/>
    <w:rsid w:val="006E2F55"/>
    <w:rsid w:val="006E5274"/>
    <w:rsid w:val="006E6E1C"/>
    <w:rsid w:val="006F2546"/>
    <w:rsid w:val="006F2579"/>
    <w:rsid w:val="006F4D9A"/>
    <w:rsid w:val="006F5659"/>
    <w:rsid w:val="006F6BEF"/>
    <w:rsid w:val="007058BD"/>
    <w:rsid w:val="007123FF"/>
    <w:rsid w:val="00717799"/>
    <w:rsid w:val="00723761"/>
    <w:rsid w:val="00726D33"/>
    <w:rsid w:val="00727AB0"/>
    <w:rsid w:val="007470F7"/>
    <w:rsid w:val="00747B46"/>
    <w:rsid w:val="00757B9C"/>
    <w:rsid w:val="00761D34"/>
    <w:rsid w:val="00764BE2"/>
    <w:rsid w:val="0076578B"/>
    <w:rsid w:val="00770CA4"/>
    <w:rsid w:val="00781670"/>
    <w:rsid w:val="00786FF6"/>
    <w:rsid w:val="00790735"/>
    <w:rsid w:val="00790973"/>
    <w:rsid w:val="007951A3"/>
    <w:rsid w:val="007A6666"/>
    <w:rsid w:val="007B4CE6"/>
    <w:rsid w:val="007C2645"/>
    <w:rsid w:val="007D6D8F"/>
    <w:rsid w:val="008032F5"/>
    <w:rsid w:val="00817CD3"/>
    <w:rsid w:val="00824811"/>
    <w:rsid w:val="00833AD8"/>
    <w:rsid w:val="00846602"/>
    <w:rsid w:val="00863FBF"/>
    <w:rsid w:val="00866902"/>
    <w:rsid w:val="008739CB"/>
    <w:rsid w:val="00873DDC"/>
    <w:rsid w:val="008918EE"/>
    <w:rsid w:val="008D20C2"/>
    <w:rsid w:val="008D40CF"/>
    <w:rsid w:val="008E3928"/>
    <w:rsid w:val="008E413C"/>
    <w:rsid w:val="008E76AB"/>
    <w:rsid w:val="008E7863"/>
    <w:rsid w:val="008F5133"/>
    <w:rsid w:val="00902DF0"/>
    <w:rsid w:val="0090593E"/>
    <w:rsid w:val="00907B9F"/>
    <w:rsid w:val="009142FE"/>
    <w:rsid w:val="00927E82"/>
    <w:rsid w:val="00950BC4"/>
    <w:rsid w:val="00956F2C"/>
    <w:rsid w:val="00973FFB"/>
    <w:rsid w:val="00980965"/>
    <w:rsid w:val="00984ED4"/>
    <w:rsid w:val="009A1691"/>
    <w:rsid w:val="009A61B3"/>
    <w:rsid w:val="009B129A"/>
    <w:rsid w:val="009B77A4"/>
    <w:rsid w:val="009D24CF"/>
    <w:rsid w:val="009D52DD"/>
    <w:rsid w:val="009D6F1D"/>
    <w:rsid w:val="009F329D"/>
    <w:rsid w:val="009F3444"/>
    <w:rsid w:val="009F3DBD"/>
    <w:rsid w:val="009F68E2"/>
    <w:rsid w:val="009F74BA"/>
    <w:rsid w:val="00A06AFF"/>
    <w:rsid w:val="00A14F6C"/>
    <w:rsid w:val="00A17198"/>
    <w:rsid w:val="00A222FA"/>
    <w:rsid w:val="00A35DE6"/>
    <w:rsid w:val="00A368DF"/>
    <w:rsid w:val="00A53E01"/>
    <w:rsid w:val="00A72B5D"/>
    <w:rsid w:val="00A875A2"/>
    <w:rsid w:val="00A95BA0"/>
    <w:rsid w:val="00A97AE5"/>
    <w:rsid w:val="00AA3250"/>
    <w:rsid w:val="00AC71B8"/>
    <w:rsid w:val="00AD01BF"/>
    <w:rsid w:val="00AD1FE1"/>
    <w:rsid w:val="00AD212D"/>
    <w:rsid w:val="00AD7F0F"/>
    <w:rsid w:val="00AE0ED3"/>
    <w:rsid w:val="00AE5977"/>
    <w:rsid w:val="00AF1060"/>
    <w:rsid w:val="00B21793"/>
    <w:rsid w:val="00B21913"/>
    <w:rsid w:val="00B21FEC"/>
    <w:rsid w:val="00B26B8D"/>
    <w:rsid w:val="00B279C7"/>
    <w:rsid w:val="00B62574"/>
    <w:rsid w:val="00B64822"/>
    <w:rsid w:val="00B676A4"/>
    <w:rsid w:val="00B72E94"/>
    <w:rsid w:val="00B914C7"/>
    <w:rsid w:val="00BA3F89"/>
    <w:rsid w:val="00BD1035"/>
    <w:rsid w:val="00BE0DEC"/>
    <w:rsid w:val="00BE30F6"/>
    <w:rsid w:val="00BE7E58"/>
    <w:rsid w:val="00BF29C6"/>
    <w:rsid w:val="00BF4FED"/>
    <w:rsid w:val="00C036EB"/>
    <w:rsid w:val="00C10922"/>
    <w:rsid w:val="00C149F2"/>
    <w:rsid w:val="00C45638"/>
    <w:rsid w:val="00C62480"/>
    <w:rsid w:val="00C62CB3"/>
    <w:rsid w:val="00C65C99"/>
    <w:rsid w:val="00C74393"/>
    <w:rsid w:val="00C762F8"/>
    <w:rsid w:val="00C77030"/>
    <w:rsid w:val="00C77A6A"/>
    <w:rsid w:val="00C864CA"/>
    <w:rsid w:val="00C946BB"/>
    <w:rsid w:val="00CA1B40"/>
    <w:rsid w:val="00CA55E2"/>
    <w:rsid w:val="00CC18FD"/>
    <w:rsid w:val="00CC1CB7"/>
    <w:rsid w:val="00CC4D51"/>
    <w:rsid w:val="00CF5DAB"/>
    <w:rsid w:val="00D02898"/>
    <w:rsid w:val="00D1040D"/>
    <w:rsid w:val="00D15855"/>
    <w:rsid w:val="00D16DF0"/>
    <w:rsid w:val="00D30AF1"/>
    <w:rsid w:val="00D31F79"/>
    <w:rsid w:val="00D35A47"/>
    <w:rsid w:val="00D42AB4"/>
    <w:rsid w:val="00D43229"/>
    <w:rsid w:val="00D53DCE"/>
    <w:rsid w:val="00D57CF7"/>
    <w:rsid w:val="00D607EF"/>
    <w:rsid w:val="00D61DA4"/>
    <w:rsid w:val="00D65882"/>
    <w:rsid w:val="00D816D5"/>
    <w:rsid w:val="00D97578"/>
    <w:rsid w:val="00D976D7"/>
    <w:rsid w:val="00DB6B6C"/>
    <w:rsid w:val="00DC3372"/>
    <w:rsid w:val="00DC38AF"/>
    <w:rsid w:val="00DC720F"/>
    <w:rsid w:val="00DF464D"/>
    <w:rsid w:val="00E01DDB"/>
    <w:rsid w:val="00E03EF4"/>
    <w:rsid w:val="00E05F38"/>
    <w:rsid w:val="00E2115A"/>
    <w:rsid w:val="00E21F42"/>
    <w:rsid w:val="00E26011"/>
    <w:rsid w:val="00E32C01"/>
    <w:rsid w:val="00E43C27"/>
    <w:rsid w:val="00E55CA5"/>
    <w:rsid w:val="00E63A5B"/>
    <w:rsid w:val="00E703B7"/>
    <w:rsid w:val="00E8577E"/>
    <w:rsid w:val="00E94201"/>
    <w:rsid w:val="00EA08B8"/>
    <w:rsid w:val="00EA17E5"/>
    <w:rsid w:val="00EA7D21"/>
    <w:rsid w:val="00EB7567"/>
    <w:rsid w:val="00EF5BF6"/>
    <w:rsid w:val="00F05F53"/>
    <w:rsid w:val="00F117D6"/>
    <w:rsid w:val="00F3030F"/>
    <w:rsid w:val="00F37054"/>
    <w:rsid w:val="00F3722A"/>
    <w:rsid w:val="00F645D7"/>
    <w:rsid w:val="00F7349B"/>
    <w:rsid w:val="00F82DDE"/>
    <w:rsid w:val="00F90D8F"/>
    <w:rsid w:val="00F942C5"/>
    <w:rsid w:val="00F973C3"/>
    <w:rsid w:val="00FA0D14"/>
    <w:rsid w:val="00FA44DC"/>
    <w:rsid w:val="00FB0600"/>
    <w:rsid w:val="00FD6106"/>
    <w:rsid w:val="00FE2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B69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semiHidden/>
    <w:unhideWhenUsed/>
    <w:rsid w:val="00AE5977"/>
  </w:style>
  <w:style w:type="character" w:customStyle="1" w:styleId="TextkomenteChar">
    <w:name w:val="Text komentáře Char"/>
    <w:basedOn w:val="Standardnpsmoodstavce"/>
    <w:link w:val="Textkomente"/>
    <w:uiPriority w:val="99"/>
    <w:semiHidden/>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E83530-D003-4AEE-A8BF-B9FC3E452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5052</Words>
  <Characters>29808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2017-10-24T05:13:00Z</dcterms:created>
  <dcterms:modified xsi:type="dcterms:W3CDTF">2021-11-12T11:25:00Z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