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D73" w:rsidRDefault="00054D73" w:rsidP="00054D73">
      <w:pPr>
        <w:spacing w:after="0"/>
        <w:jc w:val="right"/>
      </w:pPr>
      <w:r>
        <w:rPr>
          <w:noProof/>
        </w:rPr>
        <w:drawing>
          <wp:inline distT="0" distB="0" distL="0" distR="0" wp14:anchorId="22450DDD" wp14:editId="4E31A150">
            <wp:extent cx="5766816" cy="615696"/>
            <wp:effectExtent l="0" t="0" r="0" b="0"/>
            <wp:docPr id="89" name="Picture 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Picture 8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6816" cy="61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054D73" w:rsidRDefault="00054D73" w:rsidP="00054D73">
      <w:pPr>
        <w:spacing w:after="0"/>
        <w:ind w:left="14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054D73" w:rsidRPr="005E3BD3" w:rsidRDefault="00054D73" w:rsidP="00054D73">
      <w:pPr>
        <w:spacing w:after="0"/>
        <w:ind w:left="144"/>
        <w:rPr>
          <w:b/>
          <w:sz w:val="36"/>
          <w:szCs w:val="24"/>
        </w:rPr>
      </w:pPr>
      <w:r w:rsidRPr="00463E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209" w:type="dxa"/>
        <w:tblInd w:w="2" w:type="dxa"/>
        <w:tblCellMar>
          <w:top w:w="54" w:type="dxa"/>
          <w:left w:w="108" w:type="dxa"/>
          <w:bottom w:w="33" w:type="dxa"/>
          <w:right w:w="41" w:type="dxa"/>
        </w:tblCellMar>
        <w:tblLook w:val="04A0" w:firstRow="1" w:lastRow="0" w:firstColumn="1" w:lastColumn="0" w:noHBand="0" w:noVBand="1"/>
      </w:tblPr>
      <w:tblGrid>
        <w:gridCol w:w="1702"/>
        <w:gridCol w:w="5124"/>
        <w:gridCol w:w="2383"/>
      </w:tblGrid>
      <w:tr w:rsidR="00054D73" w:rsidRPr="005E3BD3" w:rsidTr="00495792">
        <w:trPr>
          <w:trHeight w:val="1690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E81" w:rsidRDefault="00D76E81" w:rsidP="005E3BD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auto"/>
                <w:sz w:val="24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18"/>
                <w:lang w:eastAsia="en-US"/>
              </w:rPr>
              <w:t>APINVESTING s.r.o.</w:t>
            </w:r>
          </w:p>
          <w:p w:rsidR="005E3BD3" w:rsidRPr="005E3BD3" w:rsidRDefault="005E3BD3" w:rsidP="005E3BD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auto"/>
                <w:sz w:val="24"/>
                <w:szCs w:val="18"/>
                <w:lang w:eastAsia="en-US"/>
              </w:rPr>
            </w:pPr>
            <w:bookmarkStart w:id="0" w:name="_GoBack"/>
            <w:bookmarkEnd w:id="0"/>
            <w:proofErr w:type="spellStart"/>
            <w:r w:rsidRPr="005E3BD3">
              <w:rPr>
                <w:rFonts w:ascii="Arial" w:eastAsiaTheme="minorHAnsi" w:hAnsi="Arial" w:cs="Arial"/>
                <w:color w:val="auto"/>
                <w:sz w:val="24"/>
                <w:szCs w:val="18"/>
                <w:lang w:eastAsia="en-US"/>
              </w:rPr>
              <w:t>Sankotová</w:t>
            </w:r>
            <w:proofErr w:type="spellEnd"/>
            <w:r w:rsidRPr="005E3BD3">
              <w:rPr>
                <w:rFonts w:ascii="Arial" w:eastAsiaTheme="minorHAnsi" w:hAnsi="Arial" w:cs="Arial"/>
                <w:color w:val="auto"/>
                <w:sz w:val="24"/>
                <w:szCs w:val="18"/>
                <w:lang w:eastAsia="en-US"/>
              </w:rPr>
              <w:t xml:space="preserve"> Hana, Ing.</w:t>
            </w:r>
          </w:p>
          <w:p w:rsidR="005E3BD3" w:rsidRPr="005E3BD3" w:rsidRDefault="005E3BD3" w:rsidP="005E3BD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auto"/>
                <w:sz w:val="24"/>
                <w:szCs w:val="18"/>
                <w:lang w:eastAsia="en-US"/>
              </w:rPr>
            </w:pPr>
            <w:r w:rsidRPr="005E3BD3">
              <w:rPr>
                <w:rFonts w:ascii="Arial" w:eastAsiaTheme="minorHAnsi" w:hAnsi="Arial" w:cs="Arial"/>
                <w:color w:val="auto"/>
                <w:sz w:val="24"/>
                <w:szCs w:val="18"/>
                <w:lang w:eastAsia="en-US"/>
              </w:rPr>
              <w:t>Palackého 12</w:t>
            </w:r>
          </w:p>
          <w:p w:rsidR="001E2879" w:rsidRPr="005E3BD3" w:rsidRDefault="005E3BD3" w:rsidP="005E3BD3">
            <w:pPr>
              <w:spacing w:after="1296" w:line="270" w:lineRule="auto"/>
              <w:rPr>
                <w:rFonts w:ascii="Arial" w:eastAsiaTheme="minorHAnsi" w:hAnsi="Arial" w:cs="Arial"/>
                <w:b/>
                <w:color w:val="auto"/>
                <w:sz w:val="36"/>
                <w:szCs w:val="18"/>
                <w:lang w:eastAsia="en-US"/>
              </w:rPr>
            </w:pPr>
            <w:r w:rsidRPr="005E3BD3">
              <w:rPr>
                <w:rFonts w:ascii="Arial" w:eastAsiaTheme="minorHAnsi" w:hAnsi="Arial" w:cs="Arial"/>
                <w:color w:val="auto"/>
                <w:sz w:val="24"/>
                <w:szCs w:val="18"/>
                <w:lang w:eastAsia="en-US"/>
              </w:rPr>
              <w:t>61200 Brno</w:t>
            </w:r>
          </w:p>
        </w:tc>
      </w:tr>
      <w:tr w:rsidR="00054D73" w:rsidTr="00495792">
        <w:trPr>
          <w:trHeight w:val="43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D73" w:rsidRPr="002B4FEC" w:rsidRDefault="00054D73" w:rsidP="00495792">
            <w:pPr>
              <w:rPr>
                <w:rFonts w:ascii="Arial" w:hAnsi="Arial" w:cs="Arial"/>
                <w:sz w:val="24"/>
                <w:szCs w:val="24"/>
              </w:rPr>
            </w:pPr>
            <w:r w:rsidRPr="002B4FEC">
              <w:rPr>
                <w:rFonts w:ascii="Arial" w:eastAsia="Times New Roman" w:hAnsi="Arial" w:cs="Arial"/>
                <w:sz w:val="24"/>
                <w:szCs w:val="24"/>
              </w:rPr>
              <w:t xml:space="preserve">Dopis ze dne 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D73" w:rsidRPr="002B4FEC" w:rsidRDefault="00054D73" w:rsidP="00495792">
            <w:pPr>
              <w:ind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4FEC">
              <w:rPr>
                <w:rFonts w:ascii="Arial" w:eastAsia="Times New Roman" w:hAnsi="Arial" w:cs="Arial"/>
                <w:sz w:val="24"/>
                <w:szCs w:val="24"/>
              </w:rPr>
              <w:t xml:space="preserve">Vyřizuje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D73" w:rsidRPr="002B4FEC" w:rsidRDefault="00054D73" w:rsidP="00495792">
            <w:pPr>
              <w:ind w:right="6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B4FEC">
              <w:rPr>
                <w:rFonts w:ascii="Arial" w:eastAsia="Times New Roman" w:hAnsi="Arial" w:cs="Arial"/>
                <w:sz w:val="24"/>
                <w:szCs w:val="24"/>
              </w:rPr>
              <w:t xml:space="preserve">V Praze dne </w:t>
            </w:r>
          </w:p>
        </w:tc>
      </w:tr>
      <w:tr w:rsidR="00054D73" w:rsidTr="00495792">
        <w:trPr>
          <w:trHeight w:val="33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D73" w:rsidRPr="002B4FEC" w:rsidRDefault="00054D73" w:rsidP="00495792">
            <w:pPr>
              <w:rPr>
                <w:rFonts w:ascii="Arial" w:hAnsi="Arial" w:cs="Arial"/>
                <w:sz w:val="24"/>
                <w:szCs w:val="24"/>
              </w:rPr>
            </w:pPr>
            <w:r w:rsidRPr="002B4FE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D73" w:rsidRPr="002B4FEC" w:rsidRDefault="008C6F5E" w:rsidP="0049579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Veronika Otrubová, tel. 255 701 359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D73" w:rsidRPr="002B4FEC" w:rsidRDefault="00965757" w:rsidP="00495792">
            <w:pPr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22</w:t>
            </w:r>
            <w:r w:rsidR="00054D73" w:rsidRPr="002B4FEC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r w:rsidR="00162BB4">
              <w:rPr>
                <w:rFonts w:ascii="Arial" w:eastAsia="Times New Roman" w:hAnsi="Arial" w:cs="Arial"/>
                <w:sz w:val="24"/>
                <w:szCs w:val="24"/>
              </w:rPr>
              <w:t>8</w:t>
            </w:r>
            <w:r w:rsidR="00054D73" w:rsidRPr="002B4FEC">
              <w:rPr>
                <w:rFonts w:ascii="Arial" w:eastAsia="Times New Roman" w:hAnsi="Arial" w:cs="Arial"/>
                <w:sz w:val="24"/>
                <w:szCs w:val="24"/>
              </w:rPr>
              <w:t xml:space="preserve">. 2017 </w:t>
            </w:r>
          </w:p>
        </w:tc>
      </w:tr>
      <w:tr w:rsidR="00054D73" w:rsidTr="00495792">
        <w:trPr>
          <w:trHeight w:val="92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D73" w:rsidRPr="002B4FEC" w:rsidRDefault="00054D73" w:rsidP="00495792">
            <w:pPr>
              <w:rPr>
                <w:rFonts w:ascii="Arial" w:hAnsi="Arial" w:cs="Arial"/>
                <w:sz w:val="24"/>
                <w:szCs w:val="24"/>
              </w:rPr>
            </w:pPr>
            <w:r w:rsidRPr="002B4FEC">
              <w:rPr>
                <w:rFonts w:ascii="Arial" w:eastAsia="Times New Roman" w:hAnsi="Arial" w:cs="Arial"/>
                <w:sz w:val="24"/>
                <w:szCs w:val="24"/>
              </w:rPr>
              <w:t xml:space="preserve">Věc </w:t>
            </w:r>
          </w:p>
        </w:tc>
        <w:tc>
          <w:tcPr>
            <w:tcW w:w="7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D73" w:rsidRPr="00B07934" w:rsidRDefault="00054D73" w:rsidP="00B07934">
            <w:pPr>
              <w:pStyle w:val="Odstavecseseznamem"/>
              <w:rPr>
                <w:rFonts w:ascii="Arial" w:hAnsi="Arial" w:cs="Arial"/>
                <w:sz w:val="24"/>
                <w:szCs w:val="24"/>
              </w:rPr>
            </w:pPr>
            <w:r w:rsidRPr="00B0016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vyjádření k </w:t>
            </w:r>
            <w:r w:rsidRPr="00DA22C2">
              <w:rPr>
                <w:rFonts w:ascii="Arial" w:eastAsia="Times New Roman" w:hAnsi="Arial" w:cs="Arial"/>
                <w:b/>
                <w:sz w:val="24"/>
                <w:szCs w:val="24"/>
              </w:rPr>
              <w:t>existenci sítí:</w:t>
            </w:r>
            <w:r w:rsidR="009D512A" w:rsidRPr="00DA22C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„</w:t>
            </w:r>
            <w:bookmarkStart w:id="1" w:name="_Hlk491262369"/>
            <w:r w:rsidR="005E3BD3" w:rsidRPr="005E3BD3">
              <w:rPr>
                <w:rFonts w:ascii="Arial" w:hAnsi="Arial" w:cs="Arial"/>
                <w:b/>
                <w:sz w:val="24"/>
                <w:szCs w:val="18"/>
              </w:rPr>
              <w:t>Zajištění kvality pitné vody pro obec Strachotice</w:t>
            </w:r>
            <w:bookmarkEnd w:id="1"/>
            <w:r w:rsidR="00B07934" w:rsidRPr="005E3BD3">
              <w:rPr>
                <w:rFonts w:ascii="Arial" w:hAnsi="Arial" w:cs="Arial"/>
                <w:b/>
                <w:sz w:val="36"/>
                <w:szCs w:val="24"/>
              </w:rPr>
              <w:t>.</w:t>
            </w:r>
            <w:r w:rsidRPr="005E3BD3">
              <w:rPr>
                <w:rFonts w:ascii="Arial" w:eastAsia="Times New Roman" w:hAnsi="Arial" w:cs="Arial"/>
                <w:b/>
                <w:sz w:val="36"/>
                <w:szCs w:val="24"/>
              </w:rPr>
              <w:t>”</w:t>
            </w:r>
          </w:p>
        </w:tc>
      </w:tr>
    </w:tbl>
    <w:p w:rsidR="00B07934" w:rsidRDefault="00B07934" w:rsidP="00B07934">
      <w:pPr>
        <w:rPr>
          <w:rFonts w:ascii="Arial" w:hAnsi="Arial" w:cs="Arial"/>
          <w:i/>
          <w:sz w:val="24"/>
          <w:szCs w:val="24"/>
        </w:rPr>
      </w:pPr>
    </w:p>
    <w:p w:rsidR="00B07934" w:rsidRDefault="00A231E0" w:rsidP="00B07934">
      <w:pPr>
        <w:rPr>
          <w:rFonts w:ascii="Arial" w:hAnsi="Arial" w:cs="Arial"/>
          <w:i/>
          <w:sz w:val="24"/>
          <w:szCs w:val="24"/>
        </w:rPr>
      </w:pPr>
      <w:r w:rsidRPr="00B07934">
        <w:rPr>
          <w:rFonts w:ascii="Arial" w:hAnsi="Arial" w:cs="Arial"/>
          <w:sz w:val="24"/>
          <w:szCs w:val="24"/>
        </w:rPr>
        <w:t>Dobrý den,</w:t>
      </w:r>
      <w:r w:rsidRPr="00B07934">
        <w:rPr>
          <w:rFonts w:ascii="Arial" w:hAnsi="Arial" w:cs="Arial"/>
          <w:sz w:val="24"/>
          <w:szCs w:val="24"/>
        </w:rPr>
        <w:br/>
      </w:r>
    </w:p>
    <w:p w:rsidR="00B07934" w:rsidRPr="00B07934" w:rsidRDefault="00B07934" w:rsidP="00B07934">
      <w:pPr>
        <w:rPr>
          <w:rFonts w:ascii="Arial" w:hAnsi="Arial" w:cs="Arial"/>
          <w:sz w:val="24"/>
          <w:szCs w:val="24"/>
        </w:rPr>
      </w:pPr>
      <w:r w:rsidRPr="00B07934">
        <w:rPr>
          <w:rFonts w:ascii="Arial" w:hAnsi="Arial" w:cs="Arial"/>
          <w:sz w:val="24"/>
          <w:szCs w:val="24"/>
        </w:rPr>
        <w:t>Jako telekomunikační operátor veřejné pevné sítě elektronických komunikací v souladu se zákonem č. 183∕2006 Sb. o územním plánování a stavebním řádu (stavební zákon) vydáváme pro</w:t>
      </w:r>
      <w:r>
        <w:rPr>
          <w:rFonts w:ascii="Arial" w:hAnsi="Arial" w:cs="Arial"/>
          <w:sz w:val="24"/>
          <w:szCs w:val="24"/>
        </w:rPr>
        <w:t xml:space="preserve"> </w:t>
      </w:r>
      <w:r w:rsidR="00D76E81">
        <w:rPr>
          <w:rFonts w:ascii="Arial" w:hAnsi="Arial" w:cs="Arial"/>
          <w:sz w:val="24"/>
          <w:szCs w:val="24"/>
        </w:rPr>
        <w:t>společnost APINVESTING, s.r.o.</w:t>
      </w:r>
      <w:r w:rsidR="007838FB">
        <w:rPr>
          <w:rFonts w:ascii="Arial" w:hAnsi="Arial" w:cs="Arial"/>
          <w:sz w:val="24"/>
          <w:szCs w:val="24"/>
        </w:rPr>
        <w:t xml:space="preserve"> </w:t>
      </w:r>
      <w:r w:rsidRPr="00B07934">
        <w:rPr>
          <w:rFonts w:ascii="Arial" w:hAnsi="Arial" w:cs="Arial"/>
          <w:sz w:val="24"/>
          <w:szCs w:val="24"/>
        </w:rPr>
        <w:t xml:space="preserve">k danému dni </w:t>
      </w:r>
      <w:r w:rsidR="00FA0015">
        <w:rPr>
          <w:rFonts w:ascii="Arial" w:hAnsi="Arial" w:cs="Arial"/>
          <w:sz w:val="24"/>
          <w:szCs w:val="24"/>
        </w:rPr>
        <w:t xml:space="preserve">souhlasné </w:t>
      </w:r>
      <w:r w:rsidRPr="00B07934">
        <w:rPr>
          <w:rFonts w:ascii="Arial" w:hAnsi="Arial" w:cs="Arial"/>
          <w:sz w:val="24"/>
          <w:szCs w:val="24"/>
        </w:rPr>
        <w:t>stanovisko na akci:</w:t>
      </w:r>
    </w:p>
    <w:p w:rsidR="00B07934" w:rsidRPr="00B07934" w:rsidRDefault="00B07934" w:rsidP="00B07934">
      <w:pPr>
        <w:pStyle w:val="Odstavecseseznamem"/>
        <w:rPr>
          <w:rFonts w:ascii="Arial" w:hAnsi="Arial" w:cs="Arial"/>
          <w:sz w:val="24"/>
          <w:szCs w:val="24"/>
        </w:rPr>
      </w:pPr>
    </w:p>
    <w:p w:rsidR="00B07934" w:rsidRPr="00FA0015" w:rsidRDefault="00B07934" w:rsidP="00FA0015">
      <w:pPr>
        <w:rPr>
          <w:rFonts w:ascii="Arial" w:hAnsi="Arial" w:cs="Arial"/>
          <w:b/>
          <w:sz w:val="24"/>
          <w:szCs w:val="24"/>
        </w:rPr>
      </w:pPr>
      <w:r w:rsidRPr="00FA0015">
        <w:rPr>
          <w:rFonts w:ascii="Arial" w:hAnsi="Arial" w:cs="Arial"/>
          <w:b/>
          <w:sz w:val="24"/>
          <w:szCs w:val="24"/>
        </w:rPr>
        <w:t>‘‘</w:t>
      </w:r>
      <w:r w:rsidR="005E3BD3" w:rsidRPr="005E3BD3">
        <w:rPr>
          <w:rFonts w:ascii="Arial" w:eastAsiaTheme="minorHAnsi" w:hAnsi="Arial" w:cs="Arial"/>
          <w:b/>
          <w:color w:val="auto"/>
          <w:sz w:val="24"/>
          <w:szCs w:val="18"/>
          <w:lang w:eastAsia="en-US"/>
        </w:rPr>
        <w:t>Zajištění kvality pitné vody pro obec Strachotice</w:t>
      </w:r>
      <w:r w:rsidR="005E3BD3" w:rsidRPr="00FA001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A0015" w:rsidRPr="00FA0015">
        <w:rPr>
          <w:rFonts w:ascii="Arial" w:eastAsia="Times New Roman" w:hAnsi="Arial" w:cs="Arial"/>
          <w:b/>
          <w:sz w:val="24"/>
          <w:szCs w:val="24"/>
        </w:rPr>
        <w:t>”</w:t>
      </w:r>
    </w:p>
    <w:p w:rsidR="00EE1E10" w:rsidRDefault="00EE1E10" w:rsidP="00B07934">
      <w:pPr>
        <w:rPr>
          <w:rFonts w:ascii="Arial" w:eastAsia="Times New Roman" w:hAnsi="Arial" w:cs="Arial"/>
          <w:sz w:val="24"/>
        </w:rPr>
      </w:pPr>
      <w:r w:rsidRPr="00EE1E10"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234315</wp:posOffset>
            </wp:positionV>
            <wp:extent cx="2006600" cy="1133475"/>
            <wp:effectExtent l="0" t="0" r="0" b="952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dpis_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4D73" w:rsidRPr="002B4FEC" w:rsidRDefault="00054D73" w:rsidP="00054D73">
      <w:pPr>
        <w:spacing w:after="258"/>
        <w:ind w:left="139" w:hanging="10"/>
        <w:rPr>
          <w:rFonts w:ascii="Arial" w:hAnsi="Arial" w:cs="Arial"/>
        </w:rPr>
      </w:pPr>
      <w:r w:rsidRPr="002B4FEC">
        <w:rPr>
          <w:rFonts w:ascii="Arial" w:eastAsia="Times New Roman" w:hAnsi="Arial" w:cs="Arial"/>
          <w:sz w:val="24"/>
        </w:rPr>
        <w:t xml:space="preserve">S pozdravem </w:t>
      </w:r>
    </w:p>
    <w:p w:rsidR="00054D73" w:rsidRPr="002B4FEC" w:rsidRDefault="00054D73" w:rsidP="00054D73">
      <w:pPr>
        <w:spacing w:after="22"/>
        <w:ind w:left="144"/>
        <w:rPr>
          <w:rFonts w:ascii="Arial" w:hAnsi="Arial" w:cs="Arial"/>
        </w:rPr>
      </w:pPr>
      <w:r w:rsidRPr="002B4FEC">
        <w:rPr>
          <w:rFonts w:ascii="Arial" w:eastAsia="Times New Roman" w:hAnsi="Arial" w:cs="Arial"/>
          <w:sz w:val="24"/>
        </w:rPr>
        <w:t xml:space="preserve">                 </w:t>
      </w:r>
    </w:p>
    <w:p w:rsidR="00054D73" w:rsidRPr="00EE1E10" w:rsidRDefault="00054D73" w:rsidP="00EE1E10">
      <w:pPr>
        <w:spacing w:after="22"/>
        <w:ind w:left="139" w:hanging="10"/>
        <w:rPr>
          <w:rFonts w:ascii="Arial" w:hAnsi="Arial" w:cs="Arial"/>
        </w:rPr>
      </w:pPr>
      <w:r w:rsidRPr="002B4FEC">
        <w:rPr>
          <w:rFonts w:ascii="Arial" w:eastAsia="Times New Roman" w:hAnsi="Arial" w:cs="Arial"/>
          <w:sz w:val="24"/>
        </w:rPr>
        <w:t xml:space="preserve">Platnost vyjádření je stanovena na dobu 2 let ode dne vystavení. </w:t>
      </w:r>
    </w:p>
    <w:p w:rsidR="00033790" w:rsidRDefault="00033790" w:rsidP="00033790">
      <w:pPr>
        <w:spacing w:after="24"/>
        <w:ind w:left="150"/>
        <w:jc w:val="center"/>
        <w:rPr>
          <w:rFonts w:ascii="Arial" w:eastAsia="Times New Roman" w:hAnsi="Arial" w:cs="Arial"/>
          <w:sz w:val="24"/>
        </w:rPr>
      </w:pPr>
    </w:p>
    <w:p w:rsidR="001B46B3" w:rsidRDefault="001B46B3" w:rsidP="004F0A50">
      <w:pPr>
        <w:spacing w:after="24"/>
        <w:jc w:val="center"/>
        <w:rPr>
          <w:rFonts w:ascii="Arial" w:eastAsia="Times New Roman" w:hAnsi="Arial" w:cs="Arial"/>
          <w:sz w:val="24"/>
        </w:rPr>
      </w:pPr>
    </w:p>
    <w:p w:rsidR="00EE1E10" w:rsidRDefault="00EE1E10" w:rsidP="007838FB">
      <w:pPr>
        <w:spacing w:after="24"/>
        <w:rPr>
          <w:rFonts w:ascii="Arial" w:eastAsia="Times New Roman" w:hAnsi="Arial" w:cs="Arial"/>
          <w:sz w:val="24"/>
        </w:rPr>
      </w:pPr>
    </w:p>
    <w:p w:rsidR="00054D73" w:rsidRPr="002B4FEC" w:rsidRDefault="00054D73" w:rsidP="004F0A50">
      <w:pPr>
        <w:spacing w:after="24"/>
        <w:jc w:val="center"/>
        <w:rPr>
          <w:rFonts w:ascii="Arial" w:hAnsi="Arial" w:cs="Arial"/>
        </w:rPr>
      </w:pPr>
      <w:proofErr w:type="spellStart"/>
      <w:r w:rsidRPr="002B4FEC">
        <w:rPr>
          <w:rFonts w:ascii="Arial" w:eastAsia="Times New Roman" w:hAnsi="Arial" w:cs="Arial"/>
          <w:sz w:val="24"/>
        </w:rPr>
        <w:t>CoProSys</w:t>
      </w:r>
      <w:proofErr w:type="spellEnd"/>
      <w:r w:rsidRPr="002B4FEC">
        <w:rPr>
          <w:rFonts w:ascii="Arial" w:eastAsia="Times New Roman" w:hAnsi="Arial" w:cs="Arial"/>
          <w:sz w:val="24"/>
        </w:rPr>
        <w:t xml:space="preserve"> a. s., Czech </w:t>
      </w:r>
      <w:proofErr w:type="spellStart"/>
      <w:r w:rsidRPr="002B4FEC">
        <w:rPr>
          <w:rFonts w:ascii="Arial" w:eastAsia="Times New Roman" w:hAnsi="Arial" w:cs="Arial"/>
          <w:sz w:val="24"/>
        </w:rPr>
        <w:t>republic</w:t>
      </w:r>
      <w:proofErr w:type="spellEnd"/>
      <w:r w:rsidRPr="002B4FEC">
        <w:rPr>
          <w:rFonts w:ascii="Arial" w:eastAsia="Times New Roman" w:hAnsi="Arial" w:cs="Arial"/>
          <w:sz w:val="24"/>
        </w:rPr>
        <w:t xml:space="preserve">, 537 05 CHRUDIM, Na Kopci 239 </w:t>
      </w:r>
      <w:r w:rsidR="003B6F58">
        <w:rPr>
          <w:rFonts w:ascii="Arial" w:eastAsia="Times New Roman" w:hAnsi="Arial" w:cs="Arial"/>
          <w:sz w:val="24"/>
        </w:rPr>
        <w:br/>
      </w:r>
      <w:r w:rsidRPr="002B4FEC">
        <w:rPr>
          <w:rFonts w:ascii="Arial" w:eastAsia="Times New Roman" w:hAnsi="Arial" w:cs="Arial"/>
          <w:sz w:val="24"/>
        </w:rPr>
        <w:t>tel.: *42-</w:t>
      </w:r>
      <w:proofErr w:type="gramStart"/>
      <w:r w:rsidRPr="002B4FEC">
        <w:rPr>
          <w:rFonts w:ascii="Arial" w:eastAsia="Times New Roman" w:hAnsi="Arial" w:cs="Arial"/>
          <w:sz w:val="24"/>
        </w:rPr>
        <w:t>469- 775775</w:t>
      </w:r>
      <w:proofErr w:type="gramEnd"/>
      <w:r w:rsidRPr="002B4FEC">
        <w:rPr>
          <w:rFonts w:ascii="Arial" w:eastAsia="Times New Roman" w:hAnsi="Arial" w:cs="Arial"/>
          <w:sz w:val="24"/>
        </w:rPr>
        <w:t>, fax: *42-469-622592,</w:t>
      </w:r>
    </w:p>
    <w:p w:rsidR="003D50BC" w:rsidRPr="003B6F58" w:rsidRDefault="00054D73" w:rsidP="004F0A50">
      <w:pPr>
        <w:spacing w:after="45" w:line="238" w:lineRule="auto"/>
        <w:ind w:left="1753" w:right="1594" w:hanging="10"/>
        <w:jc w:val="center"/>
        <w:rPr>
          <w:rFonts w:ascii="Arial" w:hAnsi="Arial" w:cs="Arial"/>
        </w:rPr>
      </w:pPr>
      <w:r w:rsidRPr="002B4FEC">
        <w:rPr>
          <w:rFonts w:ascii="Arial" w:eastAsia="Times New Roman" w:hAnsi="Arial" w:cs="Arial"/>
          <w:sz w:val="24"/>
        </w:rPr>
        <w:t xml:space="preserve">e-mail :sales@coprosys.cz, http: www.coprosys.cz </w:t>
      </w:r>
      <w:r w:rsidR="003B6F58">
        <w:rPr>
          <w:rFonts w:ascii="Arial" w:eastAsia="Times New Roman" w:hAnsi="Arial" w:cs="Arial"/>
          <w:sz w:val="24"/>
        </w:rPr>
        <w:br/>
      </w:r>
      <w:r w:rsidRPr="002B4FEC">
        <w:rPr>
          <w:rFonts w:ascii="Arial" w:eastAsia="Times New Roman" w:hAnsi="Arial" w:cs="Arial"/>
          <w:sz w:val="24"/>
        </w:rPr>
        <w:t>IČO: 45534152, DIČ: CZ45534152</w:t>
      </w:r>
    </w:p>
    <w:sectPr w:rsidR="003D50BC" w:rsidRPr="003B6F58">
      <w:pgSz w:w="11906" w:h="16838"/>
      <w:pgMar w:top="1411" w:right="1358" w:bottom="1440" w:left="127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E24FA"/>
    <w:multiLevelType w:val="hybridMultilevel"/>
    <w:tmpl w:val="A91C2BF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73"/>
    <w:rsid w:val="00011DBB"/>
    <w:rsid w:val="00033790"/>
    <w:rsid w:val="00054D73"/>
    <w:rsid w:val="00057920"/>
    <w:rsid w:val="001245B2"/>
    <w:rsid w:val="001503CB"/>
    <w:rsid w:val="001525C9"/>
    <w:rsid w:val="00162BB4"/>
    <w:rsid w:val="001B46B3"/>
    <w:rsid w:val="001E2879"/>
    <w:rsid w:val="0024080C"/>
    <w:rsid w:val="00257822"/>
    <w:rsid w:val="00276650"/>
    <w:rsid w:val="002C2CED"/>
    <w:rsid w:val="002C5728"/>
    <w:rsid w:val="003156C5"/>
    <w:rsid w:val="00393EEF"/>
    <w:rsid w:val="003B6F58"/>
    <w:rsid w:val="00437637"/>
    <w:rsid w:val="00463E89"/>
    <w:rsid w:val="004F0A50"/>
    <w:rsid w:val="004F5525"/>
    <w:rsid w:val="0053359B"/>
    <w:rsid w:val="00551FDE"/>
    <w:rsid w:val="00573578"/>
    <w:rsid w:val="005E138D"/>
    <w:rsid w:val="005E3BD3"/>
    <w:rsid w:val="00620D9D"/>
    <w:rsid w:val="00655326"/>
    <w:rsid w:val="00694611"/>
    <w:rsid w:val="006B294D"/>
    <w:rsid w:val="006B3CEB"/>
    <w:rsid w:val="006C2AF5"/>
    <w:rsid w:val="006C4D76"/>
    <w:rsid w:val="006D2B3B"/>
    <w:rsid w:val="006F79A6"/>
    <w:rsid w:val="00745A2C"/>
    <w:rsid w:val="007838FB"/>
    <w:rsid w:val="007C42A1"/>
    <w:rsid w:val="00810710"/>
    <w:rsid w:val="00811FCB"/>
    <w:rsid w:val="00827D76"/>
    <w:rsid w:val="008C6F5E"/>
    <w:rsid w:val="009564B3"/>
    <w:rsid w:val="00965757"/>
    <w:rsid w:val="0097567F"/>
    <w:rsid w:val="009A4C55"/>
    <w:rsid w:val="009D512A"/>
    <w:rsid w:val="00A02FCF"/>
    <w:rsid w:val="00A231E0"/>
    <w:rsid w:val="00A239E8"/>
    <w:rsid w:val="00AA3175"/>
    <w:rsid w:val="00B00166"/>
    <w:rsid w:val="00B056C0"/>
    <w:rsid w:val="00B07934"/>
    <w:rsid w:val="00B37EA9"/>
    <w:rsid w:val="00B6253C"/>
    <w:rsid w:val="00BE69A5"/>
    <w:rsid w:val="00C102DB"/>
    <w:rsid w:val="00C759F5"/>
    <w:rsid w:val="00C95BEF"/>
    <w:rsid w:val="00CC152B"/>
    <w:rsid w:val="00D31A56"/>
    <w:rsid w:val="00D76E81"/>
    <w:rsid w:val="00DA22C2"/>
    <w:rsid w:val="00E162A8"/>
    <w:rsid w:val="00E26EFB"/>
    <w:rsid w:val="00ED3488"/>
    <w:rsid w:val="00EE1E10"/>
    <w:rsid w:val="00EE3977"/>
    <w:rsid w:val="00EE7428"/>
    <w:rsid w:val="00FA0015"/>
    <w:rsid w:val="00FB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CC26"/>
  <w15:chartTrackingRefBased/>
  <w15:docId w15:val="{F0CDA26A-298F-434F-8521-D07C2DC8B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54D73"/>
    <w:rPr>
      <w:rFonts w:ascii="Calibri" w:eastAsia="Calibri" w:hAnsi="Calibri" w:cs="Calibri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rsid w:val="00054D73"/>
    <w:pPr>
      <w:spacing w:after="0" w:line="240" w:lineRule="auto"/>
    </w:pPr>
    <w:rPr>
      <w:rFonts w:eastAsiaTheme="minorEastAsia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7C42A1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</dc:creator>
  <cp:keywords/>
  <dc:description/>
  <cp:lastModifiedBy>Veronika</cp:lastModifiedBy>
  <cp:revision>2</cp:revision>
  <dcterms:created xsi:type="dcterms:W3CDTF">2017-08-24T07:09:00Z</dcterms:created>
  <dcterms:modified xsi:type="dcterms:W3CDTF">2017-08-24T07:09:00Z</dcterms:modified>
</cp:coreProperties>
</file>