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092BE" w14:textId="1DD9AFCD" w:rsidR="005B4C76" w:rsidRDefault="005B4C76" w:rsidP="005B4C76">
      <w:pPr>
        <w:suppressAutoHyphens/>
        <w:spacing w:after="0"/>
        <w:jc w:val="right"/>
        <w:rPr>
          <w:rFonts w:eastAsia="Times New Roman" w:cs="Arial"/>
          <w:b/>
          <w:bCs/>
          <w:sz w:val="18"/>
          <w:szCs w:val="18"/>
          <w:lang w:eastAsia="cs-CZ"/>
        </w:rPr>
      </w:pPr>
      <w:r w:rsidRPr="005B4C76">
        <w:rPr>
          <w:rFonts w:eastAsia="Times New Roman" w:cs="Arial"/>
          <w:b/>
          <w:bCs/>
          <w:sz w:val="18"/>
          <w:szCs w:val="18"/>
          <w:lang w:eastAsia="cs-CZ"/>
        </w:rPr>
        <w:t>Příloha č. 4 zadávací dokumentace – Úvodní list nabídky</w:t>
      </w:r>
    </w:p>
    <w:p w14:paraId="0E8A6253" w14:textId="305820E7" w:rsidR="00007E87" w:rsidRDefault="00007E87" w:rsidP="00007E87">
      <w:pPr>
        <w:tabs>
          <w:tab w:val="left" w:pos="1980"/>
        </w:tabs>
        <w:rPr>
          <w:rFonts w:eastAsia="Times New Roman"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029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007E87" w:rsidRPr="00343B7C" w14:paraId="590AE7E8" w14:textId="77777777" w:rsidTr="00007E87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2E6BE" w14:textId="77777777" w:rsidR="00007E87" w:rsidRPr="00343B7C" w:rsidRDefault="00007E87" w:rsidP="00007E87">
            <w:pPr>
              <w:keepNext/>
              <w:suppressAutoHyphens/>
              <w:spacing w:after="0"/>
              <w:jc w:val="center"/>
              <w:outlineLvl w:val="2"/>
              <w:rPr>
                <w:rFonts w:eastAsia="Times New Roman"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343B7C">
              <w:rPr>
                <w:rFonts w:eastAsia="Times New Roman"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343B7C">
              <w:rPr>
                <w:rFonts w:eastAsia="Times New Roman"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007E87" w:rsidRPr="00343B7C" w14:paraId="5B20251D" w14:textId="77777777" w:rsidTr="00007E87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26F83CE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007E87" w:rsidRPr="00343B7C" w14:paraId="63DDE2CF" w14:textId="77777777" w:rsidTr="00007E87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B3CBAF9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007E87" w:rsidRPr="00343B7C" w14:paraId="5508FC37" w14:textId="77777777" w:rsidTr="00007E87">
        <w:trPr>
          <w:trHeight w:val="45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2FEE2" w14:textId="77777777" w:rsidR="00007E87" w:rsidRPr="00343B7C" w:rsidRDefault="00007E87" w:rsidP="00007E87">
            <w:pPr>
              <w:suppressAutoHyphens/>
              <w:spacing w:after="0"/>
              <w:jc w:val="center"/>
              <w:rPr>
                <w:rFonts w:eastAsia="Arial Unicode MS" w:cs="Arial"/>
                <w:b/>
                <w:bCs/>
                <w:szCs w:val="20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Cs w:val="20"/>
                <w:lang w:eastAsia="cs-CZ"/>
              </w:rPr>
              <w:t>1. Veřejná zakázka</w:t>
            </w:r>
          </w:p>
        </w:tc>
      </w:tr>
      <w:tr w:rsidR="00007E87" w:rsidRPr="00343B7C" w14:paraId="00DA589E" w14:textId="77777777" w:rsidTr="00007E87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0BB32" w14:textId="77777777" w:rsidR="00007E87" w:rsidRPr="00343B7C" w:rsidRDefault="00007E87" w:rsidP="00007E87">
            <w:pPr>
              <w:suppressAutoHyphens/>
              <w:spacing w:after="0"/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Veřejná zakázka na dodávky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007E87" w:rsidRPr="00343B7C" w14:paraId="61043DF7" w14:textId="77777777" w:rsidTr="00007E87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538644A5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07E87" w:rsidRPr="00343B7C" w14:paraId="3F04FA89" w14:textId="77777777" w:rsidTr="00007E87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A11BB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72D71" w14:textId="77777777" w:rsidR="00007E87" w:rsidRPr="00343B7C" w:rsidRDefault="00007E87" w:rsidP="00007E87">
            <w:pPr>
              <w:suppressAutoHyphens/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„Bezhotovostní odběr pohonných hmot u čerpacích stanic formou karet“</w:t>
            </w:r>
          </w:p>
          <w:p w14:paraId="5537214A" w14:textId="77777777" w:rsidR="00007E87" w:rsidRPr="00343B7C" w:rsidRDefault="00007E87" w:rsidP="00007E87">
            <w:pPr>
              <w:suppressAutoHyphens/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07E87" w:rsidRPr="00343B7C" w14:paraId="1744836F" w14:textId="77777777" w:rsidTr="00007E87">
        <w:trPr>
          <w:trHeight w:val="509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C2DC4" w14:textId="77777777" w:rsidR="00007E87" w:rsidRPr="00343B7C" w:rsidRDefault="00007E87" w:rsidP="00007E87">
            <w:pPr>
              <w:suppressAutoHyphens/>
              <w:spacing w:after="0"/>
              <w:jc w:val="center"/>
              <w:rPr>
                <w:rFonts w:eastAsia="Times New Roman" w:cs="Arial"/>
                <w:b/>
                <w:bCs/>
                <w:szCs w:val="20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Cs w:val="20"/>
                <w:lang w:eastAsia="cs-CZ"/>
              </w:rPr>
              <w:t>2. Základní identifikační údaje</w:t>
            </w:r>
          </w:p>
        </w:tc>
      </w:tr>
      <w:tr w:rsidR="00007E87" w:rsidRPr="00343B7C" w14:paraId="680FADD4" w14:textId="77777777" w:rsidTr="00007E87">
        <w:trPr>
          <w:trHeight w:val="422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2FAE3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Cs w:val="20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Cs w:val="20"/>
                <w:lang w:eastAsia="cs-CZ"/>
              </w:rPr>
              <w:t xml:space="preserve">2.1. </w:t>
            </w:r>
            <w:r>
              <w:rPr>
                <w:rFonts w:eastAsia="Times New Roman" w:cs="Arial"/>
                <w:b/>
                <w:bCs/>
                <w:szCs w:val="20"/>
                <w:lang w:eastAsia="cs-CZ"/>
              </w:rPr>
              <w:t>Zadavatel</w:t>
            </w:r>
          </w:p>
        </w:tc>
      </w:tr>
      <w:tr w:rsidR="00007E87" w:rsidRPr="00343B7C" w14:paraId="2BAC466F" w14:textId="77777777" w:rsidTr="00007E87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C9647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DE9B9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43B7C">
              <w:rPr>
                <w:rFonts w:eastAsia="Times New Roman" w:cs="Arial"/>
                <w:sz w:val="20"/>
                <w:szCs w:val="20"/>
                <w:lang w:eastAsia="cs-CZ"/>
              </w:rPr>
              <w:t>Zdravotní pojišťovna ministerstva vnitra České republiky</w:t>
            </w:r>
          </w:p>
        </w:tc>
      </w:tr>
      <w:tr w:rsidR="00007E87" w:rsidRPr="00343B7C" w14:paraId="65BA44A8" w14:textId="77777777" w:rsidTr="00007E87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6DD47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3B52D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43B7C">
              <w:rPr>
                <w:rFonts w:eastAsia="Times New Roman" w:cs="Arial"/>
                <w:sz w:val="20"/>
                <w:szCs w:val="20"/>
                <w:lang w:eastAsia="cs-CZ"/>
              </w:rPr>
              <w:t xml:space="preserve">Vinohradská 2577/178, Praha 3 – Vinohrady, PSČ 130 00 </w:t>
            </w:r>
          </w:p>
        </w:tc>
      </w:tr>
      <w:tr w:rsidR="00007E87" w:rsidRPr="00343B7C" w14:paraId="2360A1FB" w14:textId="77777777" w:rsidTr="00007E8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8BB8C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FAD85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 w:rsidRPr="00343B7C">
              <w:rPr>
                <w:rFonts w:eastAsia="Times New Roman" w:cs="Arial"/>
                <w:bCs/>
                <w:sz w:val="20"/>
                <w:szCs w:val="20"/>
                <w:lang w:eastAsia="cs-CZ"/>
              </w:rPr>
              <w:t xml:space="preserve">Mgr. </w:t>
            </w:r>
            <w:r>
              <w:rPr>
                <w:rFonts w:eastAsia="Times New Roman" w:cs="Arial"/>
                <w:bCs/>
                <w:sz w:val="20"/>
                <w:szCs w:val="20"/>
                <w:lang w:eastAsia="cs-CZ"/>
              </w:rPr>
              <w:t>Aneta Štěpničková</w:t>
            </w:r>
            <w:r w:rsidRPr="00343B7C">
              <w:rPr>
                <w:rFonts w:eastAsia="Times New Roman" w:cs="Arial"/>
                <w:bCs/>
                <w:sz w:val="20"/>
                <w:szCs w:val="20"/>
                <w:lang w:eastAsia="cs-CZ"/>
              </w:rPr>
              <w:t xml:space="preserve">, </w:t>
            </w:r>
            <w:r>
              <w:rPr>
                <w:rFonts w:eastAsia="Times New Roman" w:cs="Arial"/>
                <w:bCs/>
                <w:sz w:val="20"/>
                <w:szCs w:val="20"/>
                <w:lang w:eastAsia="cs-CZ"/>
              </w:rPr>
              <w:t xml:space="preserve">vedoucí </w:t>
            </w:r>
            <w:r w:rsidRPr="00343B7C">
              <w:rPr>
                <w:rFonts w:eastAsia="Times New Roman" w:cs="Arial"/>
                <w:bCs/>
                <w:sz w:val="20"/>
                <w:szCs w:val="20"/>
                <w:lang w:eastAsia="cs-CZ"/>
              </w:rPr>
              <w:t>právník oddělení veřejných zakázek</w:t>
            </w:r>
          </w:p>
        </w:tc>
      </w:tr>
      <w:tr w:rsidR="00007E87" w:rsidRPr="00343B7C" w14:paraId="5D37139C" w14:textId="77777777" w:rsidTr="00007E8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2EBC8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C2A14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43B7C">
              <w:rPr>
                <w:rFonts w:eastAsia="Times New Roman" w:cs="Arial"/>
                <w:sz w:val="20"/>
                <w:szCs w:val="20"/>
                <w:lang w:eastAsia="cs-CZ"/>
              </w:rPr>
              <w:t>+420 2720952</w:t>
            </w:r>
            <w:r>
              <w:rPr>
                <w:rFonts w:eastAsia="Times New Roman" w:cs="Arial"/>
                <w:sz w:val="20"/>
                <w:szCs w:val="20"/>
                <w:lang w:eastAsia="cs-CZ"/>
              </w:rPr>
              <w:t>124</w:t>
            </w:r>
          </w:p>
        </w:tc>
      </w:tr>
      <w:tr w:rsidR="00007E87" w:rsidRPr="00343B7C" w14:paraId="06DF86DB" w14:textId="77777777" w:rsidTr="00007E8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8396A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F6701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aneta.stepnickova</w:t>
            </w:r>
            <w:r w:rsidRPr="0070707B">
              <w:rPr>
                <w:rFonts w:cs="Arial"/>
                <w:sz w:val="18"/>
                <w:szCs w:val="18"/>
                <w:lang w:eastAsia="cs-CZ"/>
              </w:rPr>
              <w:t>@zpmvcr.cz</w:t>
            </w:r>
          </w:p>
        </w:tc>
      </w:tr>
      <w:tr w:rsidR="00007E87" w:rsidRPr="00343B7C" w14:paraId="20AFBE5C" w14:textId="77777777" w:rsidTr="00007E87">
        <w:trPr>
          <w:trHeight w:val="545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52BD7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Cs w:val="20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Cs w:val="20"/>
                <w:lang w:eastAsia="cs-CZ"/>
              </w:rPr>
              <w:t>2.2. Účastník zadávacího řízení</w:t>
            </w:r>
          </w:p>
        </w:tc>
      </w:tr>
      <w:tr w:rsidR="00007E87" w:rsidRPr="00343B7C" w14:paraId="39AAD49F" w14:textId="77777777" w:rsidTr="00007E87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68E71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343B7C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1"/>
            </w: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32F50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007E87" w:rsidRPr="00343B7C" w14:paraId="71FC4B86" w14:textId="77777777" w:rsidTr="00007E8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BB951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1454B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07E87" w:rsidRPr="00343B7C" w14:paraId="399043E2" w14:textId="77777777" w:rsidTr="00007E8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A487D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BEA82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007E87" w:rsidRPr="00343B7C" w14:paraId="7CB70318" w14:textId="77777777" w:rsidTr="00007E87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919F4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59237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007E87" w:rsidRPr="00343B7C" w14:paraId="480A8191" w14:textId="77777777" w:rsidTr="00007E87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EBBFD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E8D96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07E87" w:rsidRPr="00343B7C" w14:paraId="700E366C" w14:textId="77777777" w:rsidTr="00007E8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97BDB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154C8" w14:textId="77777777" w:rsidR="00007E87" w:rsidRPr="00343B7C" w:rsidRDefault="00007E87" w:rsidP="00007E87">
            <w:pPr>
              <w:suppressAutoHyphens/>
              <w:spacing w:after="0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07E87" w:rsidRPr="00343B7C" w14:paraId="7524CD1C" w14:textId="77777777" w:rsidTr="00007E8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ACF28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343B7C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A308A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007E87" w:rsidRPr="00343B7C" w14:paraId="315E2739" w14:textId="77777777" w:rsidTr="00007E87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DA71B" w14:textId="77777777" w:rsidR="00007E87" w:rsidRPr="0012577D" w:rsidRDefault="00007E87" w:rsidP="00007E87">
            <w:pPr>
              <w:rPr>
                <w:sz w:val="20"/>
              </w:rPr>
            </w:pPr>
            <w:r w:rsidRPr="0012577D">
              <w:rPr>
                <w:rFonts w:cs="Arial"/>
                <w:sz w:val="20"/>
              </w:rPr>
              <w:t xml:space="preserve">Dodavatel </w:t>
            </w:r>
            <w:r w:rsidRPr="0012577D">
              <w:rPr>
                <w:rFonts w:cs="Arial"/>
                <w:b/>
                <w:sz w:val="20"/>
                <w:highlight w:val="yellow"/>
              </w:rPr>
              <w:t>JE / NENÍ</w:t>
            </w:r>
            <w:r w:rsidRPr="0012577D">
              <w:rPr>
                <w:rFonts w:cs="Arial"/>
                <w:sz w:val="20"/>
              </w:rPr>
              <w:t xml:space="preserve"> malým či středním podnikem dle Doporučení 2003/361/ES.</w:t>
            </w:r>
            <w:r w:rsidRPr="0012577D">
              <w:rPr>
                <w:sz w:val="20"/>
              </w:rPr>
              <w:t xml:space="preserve"> V případě, že ano, tak </w:t>
            </w:r>
            <w:r w:rsidRPr="0012577D">
              <w:rPr>
                <w:sz w:val="20"/>
                <w:highlight w:val="yellow"/>
              </w:rPr>
              <w:t>mikropodnikem / malým podnikem / středním podnikem</w:t>
            </w:r>
            <w:r w:rsidRPr="0012577D">
              <w:rPr>
                <w:sz w:val="20"/>
              </w:rPr>
              <w:t>.</w:t>
            </w:r>
            <w:r w:rsidRPr="0012577D">
              <w:rPr>
                <w:rStyle w:val="Znakapoznpodarou"/>
                <w:sz w:val="20"/>
              </w:rPr>
              <w:footnoteReference w:id="2"/>
            </w:r>
          </w:p>
          <w:p w14:paraId="15607B12" w14:textId="77777777" w:rsidR="00007E87" w:rsidRPr="00343B7C" w:rsidRDefault="00007E87" w:rsidP="00007E87">
            <w:pPr>
              <w:suppressAutoHyphens/>
              <w:spacing w:after="0"/>
              <w:rPr>
                <w:rFonts w:eastAsia="Times New Roman" w:cs="Arial"/>
                <w:b/>
                <w:bCs/>
                <w:sz w:val="16"/>
                <w:szCs w:val="24"/>
                <w:lang w:eastAsia="cs-CZ"/>
              </w:rPr>
            </w:pPr>
            <w:r w:rsidRPr="0012577D">
              <w:rPr>
                <w:rFonts w:cs="Arial"/>
                <w:b/>
                <w:bCs/>
                <w:sz w:val="20"/>
                <w:lang w:eastAsia="cs-CZ"/>
              </w:rPr>
              <w:t>(nehodící se škrtněte)</w:t>
            </w:r>
          </w:p>
        </w:tc>
      </w:tr>
    </w:tbl>
    <w:p w14:paraId="37344A1E" w14:textId="0037FCDF" w:rsidR="00007E87" w:rsidRPr="00007E87" w:rsidRDefault="00007E87" w:rsidP="00007E87">
      <w:pPr>
        <w:tabs>
          <w:tab w:val="left" w:pos="2748"/>
        </w:tabs>
        <w:rPr>
          <w:rFonts w:eastAsia="Times New Roman" w:cs="Arial"/>
          <w:sz w:val="18"/>
          <w:szCs w:val="18"/>
          <w:lang w:eastAsia="cs-CZ"/>
        </w:rPr>
      </w:pPr>
    </w:p>
    <w:p w14:paraId="1FE2B9D6" w14:textId="77777777" w:rsidR="003A05AA" w:rsidRDefault="003A05AA"/>
    <w:sectPr w:rsidR="003A05AA" w:rsidSect="00007E87">
      <w:headerReference w:type="default" r:id="rId7"/>
      <w:footerReference w:type="default" r:id="rId8"/>
      <w:pgSz w:w="11906" w:h="16838" w:code="9"/>
      <w:pgMar w:top="993" w:right="1134" w:bottom="1418" w:left="1134" w:header="851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076C2" w14:textId="77777777" w:rsidR="005B4C76" w:rsidRDefault="005B4C76" w:rsidP="005B4C76">
      <w:pPr>
        <w:spacing w:after="0"/>
      </w:pPr>
      <w:r>
        <w:separator/>
      </w:r>
    </w:p>
  </w:endnote>
  <w:endnote w:type="continuationSeparator" w:id="0">
    <w:p w14:paraId="738D979F" w14:textId="77777777" w:rsidR="005B4C76" w:rsidRDefault="005B4C76" w:rsidP="005B4C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C15E3" w:rsidRPr="006D244D" w14:paraId="0FAB34D6" w14:textId="77777777" w:rsidTr="0062743C">
      <w:trPr>
        <w:trHeight w:val="849"/>
        <w:jc w:val="center"/>
      </w:trPr>
      <w:tc>
        <w:tcPr>
          <w:tcW w:w="1004" w:type="dxa"/>
          <w:vMerge w:val="restart"/>
        </w:tcPr>
        <w:p w14:paraId="4E9BDF90" w14:textId="77777777" w:rsidR="004C15E3" w:rsidRPr="0092181D" w:rsidRDefault="00007E87" w:rsidP="0062743C">
          <w:pPr>
            <w:pStyle w:val="Zpat"/>
            <w:rPr>
              <w:sz w:val="4"/>
              <w:szCs w:val="4"/>
            </w:rPr>
          </w:pPr>
        </w:p>
        <w:p w14:paraId="4CDC7546" w14:textId="77777777" w:rsidR="004C15E3" w:rsidRPr="006D244D" w:rsidRDefault="005B4C76" w:rsidP="0062743C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B6A720E" wp14:editId="3DA67D12">
                <wp:extent cx="506730" cy="480695"/>
                <wp:effectExtent l="0" t="0" r="7620" b="0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730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408BCFBA" w14:textId="77777777" w:rsidR="004C15E3" w:rsidRPr="0092181D" w:rsidRDefault="00007E87" w:rsidP="0062743C">
          <w:pPr>
            <w:pStyle w:val="Zpat"/>
            <w:rPr>
              <w:sz w:val="4"/>
              <w:szCs w:val="4"/>
            </w:rPr>
          </w:pPr>
        </w:p>
        <w:p w14:paraId="4EACEF7B" w14:textId="77777777" w:rsidR="004C15E3" w:rsidRPr="006D244D" w:rsidRDefault="005B4C76" w:rsidP="0062743C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718EA4A" wp14:editId="51E0EF0D">
                <wp:extent cx="493395" cy="485140"/>
                <wp:effectExtent l="0" t="0" r="1905" b="0"/>
                <wp:docPr id="10" name="Obráze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5B6C2483" w14:textId="77777777" w:rsidR="004C15E3" w:rsidRPr="00DA2841" w:rsidRDefault="00007E87" w:rsidP="0062743C">
          <w:pPr>
            <w:pStyle w:val="Zpat"/>
            <w:rPr>
              <w:sz w:val="6"/>
              <w:szCs w:val="6"/>
            </w:rPr>
          </w:pPr>
        </w:p>
        <w:p w14:paraId="5EC1A5D5" w14:textId="77777777" w:rsidR="004C15E3" w:rsidRPr="006D244D" w:rsidRDefault="005B4C76" w:rsidP="0062743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4603B9F7" w14:textId="77777777" w:rsidR="004C15E3" w:rsidRPr="006D244D" w:rsidRDefault="005B4C76" w:rsidP="0062743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602D6A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18020D8D" w14:textId="77777777" w:rsidR="004C15E3" w:rsidRPr="006D244D" w:rsidRDefault="005B4C76" w:rsidP="0062743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21CEA561" w14:textId="77777777" w:rsidR="004C15E3" w:rsidRPr="006D244D" w:rsidRDefault="005B4C76" w:rsidP="0062743C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Kód pojišťovny 211, infolinka: 844 121 121, e-mail: info@zpmvcr.cz, www.zpmvcr.cz</w:t>
          </w:r>
        </w:p>
      </w:tc>
    </w:tr>
    <w:tr w:rsidR="004C15E3" w:rsidRPr="006D244D" w14:paraId="7A892E27" w14:textId="77777777" w:rsidTr="00793785">
      <w:trPr>
        <w:trHeight w:val="80"/>
        <w:jc w:val="center"/>
      </w:trPr>
      <w:tc>
        <w:tcPr>
          <w:tcW w:w="1004" w:type="dxa"/>
          <w:vMerge/>
        </w:tcPr>
        <w:p w14:paraId="3616AADE" w14:textId="77777777" w:rsidR="004C15E3" w:rsidRPr="0092181D" w:rsidRDefault="00007E87" w:rsidP="0062743C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EA5D82C" w14:textId="77777777" w:rsidR="004C15E3" w:rsidRPr="0092181D" w:rsidRDefault="00007E87" w:rsidP="0062743C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5B62DB70" w14:textId="77777777" w:rsidR="004C15E3" w:rsidRPr="006D244D" w:rsidRDefault="005B4C76" w:rsidP="00793785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15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18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7BBC7F88" w14:textId="77777777" w:rsidR="004C15E3" w:rsidRDefault="00007E87" w:rsidP="00793785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42D1F" w14:textId="77777777" w:rsidR="005B4C76" w:rsidRDefault="005B4C76" w:rsidP="005B4C76">
      <w:pPr>
        <w:spacing w:after="0"/>
      </w:pPr>
      <w:r>
        <w:separator/>
      </w:r>
    </w:p>
  </w:footnote>
  <w:footnote w:type="continuationSeparator" w:id="0">
    <w:p w14:paraId="3B1BA46C" w14:textId="77777777" w:rsidR="005B4C76" w:rsidRDefault="005B4C76" w:rsidP="005B4C76">
      <w:pPr>
        <w:spacing w:after="0"/>
      </w:pPr>
      <w:r>
        <w:continuationSeparator/>
      </w:r>
    </w:p>
  </w:footnote>
  <w:footnote w:id="1">
    <w:p w14:paraId="04138CB4" w14:textId="77777777" w:rsidR="00007E87" w:rsidRPr="00D473D2" w:rsidRDefault="00007E87" w:rsidP="00007E87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D098471" w14:textId="77777777" w:rsidR="00007E87" w:rsidRPr="0012577D" w:rsidRDefault="00007E87" w:rsidP="00007E87">
      <w:pPr>
        <w:rPr>
          <w:rFonts w:eastAsia="MS Mincho"/>
          <w:i/>
          <w:iCs/>
          <w:sz w:val="18"/>
          <w:szCs w:val="18"/>
        </w:rPr>
      </w:pPr>
      <w:r w:rsidRPr="0012577D">
        <w:rPr>
          <w:rStyle w:val="Znakapoznpodarou"/>
          <w:i/>
          <w:iCs/>
          <w:sz w:val="18"/>
          <w:szCs w:val="18"/>
        </w:rPr>
        <w:footnoteRef/>
      </w:r>
      <w:r w:rsidRPr="0012577D">
        <w:rPr>
          <w:i/>
          <w:iCs/>
          <w:sz w:val="18"/>
          <w:szCs w:val="18"/>
        </w:rPr>
        <w:t xml:space="preserve"> </w:t>
      </w:r>
      <w:r w:rsidRPr="0012577D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12577D">
          <w:rPr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12577D">
        <w:rPr>
          <w:rFonts w:eastAsia="MS Mincho"/>
          <w:i/>
          <w:iCs/>
          <w:sz w:val="18"/>
          <w:szCs w:val="18"/>
        </w:rPr>
        <w:t>) je:</w:t>
      </w:r>
    </w:p>
    <w:p w14:paraId="712AE5F3" w14:textId="77777777" w:rsidR="00007E87" w:rsidRPr="0012577D" w:rsidRDefault="00007E87" w:rsidP="00007E87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8"/>
          <w:szCs w:val="18"/>
        </w:rPr>
      </w:pPr>
      <w:r w:rsidRPr="0012577D">
        <w:rPr>
          <w:rFonts w:eastAsia="MS Mincho"/>
          <w:b/>
          <w:i/>
          <w:iCs/>
          <w:sz w:val="18"/>
          <w:szCs w:val="18"/>
        </w:rPr>
        <w:t>mikropodnik</w:t>
      </w:r>
      <w:r w:rsidRPr="0012577D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5C481B5" w14:textId="77777777" w:rsidR="00007E87" w:rsidRPr="0012577D" w:rsidRDefault="00007E87" w:rsidP="00007E87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8"/>
          <w:szCs w:val="18"/>
        </w:rPr>
      </w:pPr>
      <w:r w:rsidRPr="0012577D">
        <w:rPr>
          <w:rFonts w:eastAsia="MS Mincho"/>
          <w:b/>
          <w:i/>
          <w:iCs/>
          <w:sz w:val="18"/>
          <w:szCs w:val="18"/>
        </w:rPr>
        <w:t>malý podnik</w:t>
      </w:r>
      <w:r w:rsidRPr="0012577D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2EB0BBEB" w14:textId="77777777" w:rsidR="00007E87" w:rsidRDefault="00007E87" w:rsidP="00007E87">
      <w:pPr>
        <w:pStyle w:val="Textpoznpodarou"/>
        <w:numPr>
          <w:ilvl w:val="0"/>
          <w:numId w:val="1"/>
        </w:numPr>
        <w:ind w:left="284" w:hanging="284"/>
      </w:pPr>
      <w:r w:rsidRPr="0012577D">
        <w:rPr>
          <w:rFonts w:eastAsia="MS Mincho"/>
          <w:b/>
          <w:i/>
          <w:iCs/>
          <w:sz w:val="18"/>
          <w:szCs w:val="18"/>
        </w:rPr>
        <w:t>střední podnik</w:t>
      </w:r>
      <w:r w:rsidRPr="0012577D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06F3E" w14:textId="77777777" w:rsidR="004C15E3" w:rsidRDefault="00007E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76"/>
    <w:rsid w:val="00007E87"/>
    <w:rsid w:val="003A05AA"/>
    <w:rsid w:val="005B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4117"/>
  <w15:chartTrackingRefBased/>
  <w15:docId w15:val="{0BF80A4A-E125-427B-A4A1-96639DC2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4C76"/>
    <w:pPr>
      <w:spacing w:after="12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5B4C76"/>
    <w:rPr>
      <w:vertAlign w:val="superscript"/>
    </w:rPr>
  </w:style>
  <w:style w:type="paragraph" w:styleId="Zpat">
    <w:name w:val="footer"/>
    <w:basedOn w:val="Normln"/>
    <w:link w:val="ZpatChar"/>
    <w:uiPriority w:val="99"/>
    <w:rsid w:val="005B4C76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5B4C76"/>
    <w:rPr>
      <w:rFonts w:ascii="Arial" w:eastAsia="Times New Roman" w:hAnsi="Arial" w:cs="Times New Roman"/>
      <w:szCs w:val="20"/>
      <w:lang w:eastAsia="ar-SA"/>
    </w:rPr>
  </w:style>
  <w:style w:type="paragraph" w:styleId="Zhlav">
    <w:name w:val="header"/>
    <w:basedOn w:val="Normln"/>
    <w:link w:val="ZhlavChar"/>
    <w:unhideWhenUsed/>
    <w:rsid w:val="005B4C7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5B4C76"/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5B4C7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4C76"/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B4C76"/>
    <w:pPr>
      <w:spacing w:after="0"/>
      <w:ind w:left="720"/>
      <w:contextualSpacing/>
    </w:pPr>
    <w:rPr>
      <w:rFonts w:eastAsia="Times New Roman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007E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1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Stepnickova</dc:creator>
  <cp:keywords/>
  <dc:description/>
  <cp:lastModifiedBy>Aneta Štěpničková</cp:lastModifiedBy>
  <cp:revision>2</cp:revision>
  <dcterms:created xsi:type="dcterms:W3CDTF">2021-10-08T07:06:00Z</dcterms:created>
  <dcterms:modified xsi:type="dcterms:W3CDTF">2021-10-08T07:06:00Z</dcterms:modified>
</cp:coreProperties>
</file>