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8A7" w:rsidRPr="000A58A7" w:rsidRDefault="000A58A7" w:rsidP="000178B9">
      <w:pPr>
        <w:pStyle w:val="Bezmezer"/>
        <w:jc w:val="center"/>
        <w:rPr>
          <w:i/>
          <w:sz w:val="24"/>
          <w:szCs w:val="24"/>
          <w:lang w:eastAsia="cs-CZ"/>
        </w:rPr>
      </w:pPr>
      <w:r>
        <w:rPr>
          <w:i/>
          <w:sz w:val="24"/>
          <w:szCs w:val="24"/>
          <w:lang w:eastAsia="cs-CZ"/>
        </w:rPr>
        <w:t xml:space="preserve">Příloha </w:t>
      </w:r>
      <w:proofErr w:type="gramStart"/>
      <w:r>
        <w:rPr>
          <w:i/>
          <w:sz w:val="24"/>
          <w:szCs w:val="24"/>
          <w:lang w:eastAsia="cs-CZ"/>
        </w:rPr>
        <w:t>č.4 – Specifikace</w:t>
      </w:r>
      <w:proofErr w:type="gramEnd"/>
      <w:r>
        <w:rPr>
          <w:i/>
          <w:sz w:val="24"/>
          <w:szCs w:val="24"/>
          <w:lang w:eastAsia="cs-CZ"/>
        </w:rPr>
        <w:t xml:space="preserve"> technických parametrů</w:t>
      </w:r>
    </w:p>
    <w:p w:rsidR="000A58A7" w:rsidRDefault="000A58A7" w:rsidP="000178B9">
      <w:pPr>
        <w:pStyle w:val="Bezmezer"/>
        <w:jc w:val="center"/>
        <w:rPr>
          <w:b/>
          <w:sz w:val="24"/>
          <w:szCs w:val="24"/>
          <w:lang w:eastAsia="cs-CZ"/>
        </w:rPr>
      </w:pPr>
    </w:p>
    <w:p w:rsidR="000A58A7" w:rsidRDefault="000A58A7" w:rsidP="000178B9">
      <w:pPr>
        <w:pStyle w:val="Bezmezer"/>
        <w:jc w:val="center"/>
        <w:rPr>
          <w:b/>
          <w:sz w:val="24"/>
          <w:szCs w:val="24"/>
          <w:lang w:eastAsia="cs-CZ"/>
        </w:rPr>
      </w:pPr>
      <w:r>
        <w:rPr>
          <w:b/>
          <w:sz w:val="24"/>
          <w:szCs w:val="24"/>
          <w:lang w:eastAsia="cs-CZ"/>
        </w:rPr>
        <w:t>VZMR 5/2025 – „Dodávka klavírů“</w:t>
      </w:r>
    </w:p>
    <w:p w:rsidR="000A58A7" w:rsidRDefault="000A58A7" w:rsidP="000178B9">
      <w:pPr>
        <w:pStyle w:val="Bezmezer"/>
        <w:jc w:val="center"/>
        <w:rPr>
          <w:b/>
          <w:sz w:val="24"/>
          <w:szCs w:val="24"/>
          <w:lang w:eastAsia="cs-CZ"/>
        </w:rPr>
      </w:pPr>
    </w:p>
    <w:p w:rsidR="000178B9" w:rsidRPr="000178B9" w:rsidRDefault="000178B9" w:rsidP="000178B9">
      <w:pPr>
        <w:pStyle w:val="Bezmezer"/>
        <w:jc w:val="center"/>
        <w:rPr>
          <w:b/>
          <w:sz w:val="24"/>
          <w:szCs w:val="24"/>
          <w:lang w:eastAsia="cs-CZ"/>
        </w:rPr>
      </w:pPr>
      <w:r w:rsidRPr="000178B9">
        <w:rPr>
          <w:b/>
          <w:sz w:val="24"/>
          <w:szCs w:val="24"/>
          <w:lang w:eastAsia="cs-CZ"/>
        </w:rPr>
        <w:t>Zvukové a provozní požadavky na malé koncertní křídlo (malý klavír)</w:t>
      </w:r>
    </w:p>
    <w:p w:rsidR="000178B9" w:rsidRPr="000178B9" w:rsidRDefault="000178B9" w:rsidP="000178B9">
      <w:pPr>
        <w:pStyle w:val="Bezmezer"/>
        <w:jc w:val="center"/>
        <w:rPr>
          <w:b/>
          <w:sz w:val="24"/>
          <w:szCs w:val="24"/>
          <w:lang w:eastAsia="cs-CZ"/>
        </w:rPr>
      </w:pPr>
      <w:r w:rsidRPr="000178B9">
        <w:rPr>
          <w:b/>
          <w:sz w:val="24"/>
          <w:szCs w:val="24"/>
          <w:lang w:eastAsia="cs-CZ"/>
        </w:rPr>
        <w:t>pro potřeby operního souboru</w:t>
      </w:r>
    </w:p>
    <w:p w:rsidR="000178B9" w:rsidRPr="000A58A7" w:rsidRDefault="000178B9" w:rsidP="000178B9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sz w:val="20"/>
          <w:szCs w:val="20"/>
          <w:lang w:eastAsia="cs-CZ"/>
        </w:rPr>
      </w:pPr>
      <w:r w:rsidRPr="000A58A7">
        <w:rPr>
          <w:rFonts w:eastAsia="Times New Roman" w:cstheme="minorHAnsi"/>
          <w:sz w:val="20"/>
          <w:szCs w:val="20"/>
          <w:lang w:eastAsia="cs-CZ"/>
        </w:rPr>
        <w:t>Klavír bude umístěn a využíván v provozu profesionálního operního souboru s vysokou intenzitou denního užívání, zejména pro účely korepetice, aranžovacích zkoušek na zkušebnách a jevišti, sborových a orchestrálních zkoušek, komorního doprovodu a příležitostných komorních vystoupení. Vzhledem k těmto nárokům musí nástroj splňovat následující zvukové, mechanické a provozní požadavky:</w:t>
      </w:r>
    </w:p>
    <w:p w:rsidR="00490356" w:rsidRPr="00490356" w:rsidRDefault="000A58A7" w:rsidP="00490356">
      <w:pPr>
        <w:spacing w:before="100" w:beforeAutospacing="1" w:after="100" w:afterAutospacing="1" w:line="240" w:lineRule="auto"/>
        <w:rPr>
          <w:rFonts w:eastAsia="Times New Roman" w:cstheme="minorHAnsi"/>
          <w:b/>
          <w:sz w:val="20"/>
          <w:szCs w:val="20"/>
          <w:u w:val="single"/>
          <w:lang w:eastAsia="cs-CZ"/>
        </w:rPr>
      </w:pPr>
      <w:r w:rsidRPr="000A58A7">
        <w:rPr>
          <w:rFonts w:eastAsia="Times New Roman" w:cstheme="minorHAnsi"/>
          <w:b/>
          <w:sz w:val="20"/>
          <w:szCs w:val="20"/>
          <w:u w:val="single"/>
          <w:lang w:eastAsia="cs-CZ"/>
        </w:rPr>
        <w:t xml:space="preserve">Technické </w:t>
      </w:r>
      <w:proofErr w:type="gramStart"/>
      <w:r w:rsidRPr="000A58A7">
        <w:rPr>
          <w:rFonts w:eastAsia="Times New Roman" w:cstheme="minorHAnsi"/>
          <w:b/>
          <w:sz w:val="20"/>
          <w:szCs w:val="20"/>
          <w:u w:val="single"/>
          <w:lang w:eastAsia="cs-CZ"/>
        </w:rPr>
        <w:t>požadavky :</w:t>
      </w:r>
      <w:proofErr w:type="gramEnd"/>
    </w:p>
    <w:p w:rsidR="00490356" w:rsidRDefault="00490356" w:rsidP="000A58A7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>
        <w:rPr>
          <w:rFonts w:eastAsia="Times New Roman" w:cstheme="minorHAnsi"/>
          <w:sz w:val="20"/>
          <w:szCs w:val="20"/>
          <w:lang w:eastAsia="cs-CZ"/>
        </w:rPr>
        <w:t>typ  „malé koncertní křídlo“</w:t>
      </w:r>
    </w:p>
    <w:p w:rsidR="000A58A7" w:rsidRPr="000A58A7" w:rsidRDefault="000A58A7" w:rsidP="000A58A7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0A58A7">
        <w:rPr>
          <w:rFonts w:eastAsia="Times New Roman" w:cstheme="minorHAnsi"/>
          <w:sz w:val="20"/>
          <w:szCs w:val="20"/>
          <w:lang w:eastAsia="cs-CZ"/>
        </w:rPr>
        <w:t>maximální délka 1</w:t>
      </w:r>
      <w:r w:rsidR="009C4D09">
        <w:rPr>
          <w:rFonts w:eastAsia="Times New Roman" w:cstheme="minorHAnsi"/>
          <w:sz w:val="20"/>
          <w:szCs w:val="20"/>
          <w:lang w:eastAsia="cs-CZ"/>
        </w:rPr>
        <w:t xml:space="preserve">60 </w:t>
      </w:r>
      <w:bookmarkStart w:id="0" w:name="_GoBack"/>
      <w:bookmarkEnd w:id="0"/>
      <w:r w:rsidRPr="000A58A7">
        <w:rPr>
          <w:rFonts w:eastAsia="Times New Roman" w:cstheme="minorHAnsi"/>
          <w:sz w:val="20"/>
          <w:szCs w:val="20"/>
          <w:lang w:eastAsia="cs-CZ"/>
        </w:rPr>
        <w:t>cm</w:t>
      </w:r>
    </w:p>
    <w:p w:rsidR="000A58A7" w:rsidRPr="000A58A7" w:rsidRDefault="000A58A7" w:rsidP="000A58A7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0A58A7">
        <w:rPr>
          <w:rFonts w:eastAsia="Times New Roman" w:cstheme="minorHAnsi"/>
          <w:sz w:val="20"/>
          <w:szCs w:val="20"/>
          <w:lang w:eastAsia="cs-CZ"/>
        </w:rPr>
        <w:t>maximální šířka 15</w:t>
      </w:r>
      <w:r w:rsidR="00490356">
        <w:rPr>
          <w:rFonts w:eastAsia="Times New Roman" w:cstheme="minorHAnsi"/>
          <w:sz w:val="20"/>
          <w:szCs w:val="20"/>
          <w:lang w:eastAsia="cs-CZ"/>
        </w:rPr>
        <w:t>0</w:t>
      </w:r>
      <w:r w:rsidRPr="000A58A7">
        <w:rPr>
          <w:rFonts w:eastAsia="Times New Roman" w:cstheme="minorHAnsi"/>
          <w:sz w:val="20"/>
          <w:szCs w:val="20"/>
          <w:lang w:eastAsia="cs-CZ"/>
        </w:rPr>
        <w:t xml:space="preserve"> cm</w:t>
      </w:r>
    </w:p>
    <w:p w:rsidR="000A58A7" w:rsidRPr="000A58A7" w:rsidRDefault="000A58A7" w:rsidP="000A58A7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0A58A7">
        <w:rPr>
          <w:rFonts w:eastAsia="Times New Roman" w:cstheme="minorHAnsi"/>
          <w:sz w:val="20"/>
          <w:szCs w:val="20"/>
          <w:lang w:eastAsia="cs-CZ"/>
        </w:rPr>
        <w:t>maximální hmotnost 270 kg</w:t>
      </w:r>
    </w:p>
    <w:p w:rsidR="000A58A7" w:rsidRPr="000A58A7" w:rsidRDefault="000A58A7" w:rsidP="000A58A7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0A58A7">
        <w:rPr>
          <w:rFonts w:eastAsia="Times New Roman" w:cstheme="minorHAnsi"/>
          <w:sz w:val="20"/>
          <w:szCs w:val="20"/>
          <w:lang w:eastAsia="cs-CZ"/>
        </w:rPr>
        <w:t>počet kláves 88</w:t>
      </w:r>
    </w:p>
    <w:p w:rsidR="000A58A7" w:rsidRPr="000A58A7" w:rsidRDefault="000A58A7" w:rsidP="000A58A7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0A58A7">
        <w:rPr>
          <w:rFonts w:eastAsia="Times New Roman" w:cstheme="minorHAnsi"/>
          <w:sz w:val="20"/>
          <w:szCs w:val="20"/>
          <w:lang w:eastAsia="cs-CZ"/>
        </w:rPr>
        <w:t>počet pedálů 3</w:t>
      </w:r>
    </w:p>
    <w:p w:rsidR="000A58A7" w:rsidRDefault="000A58A7" w:rsidP="000A58A7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0A58A7">
        <w:rPr>
          <w:rFonts w:eastAsia="Times New Roman" w:cstheme="minorHAnsi"/>
          <w:sz w:val="20"/>
          <w:szCs w:val="20"/>
          <w:lang w:eastAsia="cs-CZ"/>
        </w:rPr>
        <w:t>povrchová úprava černý vysoký lesk</w:t>
      </w:r>
    </w:p>
    <w:p w:rsidR="000A58A7" w:rsidRDefault="000A58A7" w:rsidP="000A58A7">
      <w:pPr>
        <w:pStyle w:val="Odstavecseseznamem"/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:rsidR="000A58A7" w:rsidRPr="000A58A7" w:rsidRDefault="000A58A7" w:rsidP="000A58A7">
      <w:pPr>
        <w:pStyle w:val="Odstavecseseznamem"/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:rsidR="000178B9" w:rsidRPr="000A58A7" w:rsidRDefault="000178B9" w:rsidP="000178B9">
      <w:pPr>
        <w:pStyle w:val="Bezmezer"/>
        <w:rPr>
          <w:b/>
          <w:sz w:val="20"/>
          <w:szCs w:val="20"/>
          <w:u w:val="single"/>
          <w:lang w:eastAsia="cs-CZ"/>
        </w:rPr>
      </w:pPr>
      <w:r w:rsidRPr="000A58A7">
        <w:rPr>
          <w:b/>
          <w:sz w:val="20"/>
          <w:szCs w:val="20"/>
          <w:u w:val="single"/>
          <w:lang w:eastAsia="cs-CZ"/>
        </w:rPr>
        <w:t>Zvukové požadavky:</w:t>
      </w:r>
    </w:p>
    <w:p w:rsidR="000178B9" w:rsidRPr="000A58A7" w:rsidRDefault="000178B9" w:rsidP="000178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0A58A7">
        <w:rPr>
          <w:rFonts w:eastAsia="Times New Roman" w:cstheme="minorHAnsi"/>
          <w:b/>
          <w:bCs/>
          <w:sz w:val="20"/>
          <w:szCs w:val="20"/>
          <w:lang w:eastAsia="cs-CZ"/>
        </w:rPr>
        <w:t>Vyrovnaný, jasný a flexibilní tón napříč celou klaviaturou</w:t>
      </w:r>
      <w:r w:rsidRPr="000A58A7">
        <w:rPr>
          <w:rFonts w:eastAsia="Times New Roman" w:cstheme="minorHAnsi"/>
          <w:sz w:val="20"/>
          <w:szCs w:val="20"/>
          <w:lang w:eastAsia="cs-CZ"/>
        </w:rPr>
        <w:br/>
        <w:t>Zvuk klavíru musí být čistý, zřetelný a dobře čitelný ve všech rejstřících, s důrazem na přirozený charakter a schopnost se přizpůsobit různým pěveckým hlasům i hudebním stylům.</w:t>
      </w:r>
    </w:p>
    <w:p w:rsidR="000178B9" w:rsidRPr="000A58A7" w:rsidRDefault="000178B9" w:rsidP="000178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0A58A7">
        <w:rPr>
          <w:rFonts w:eastAsia="Times New Roman" w:cstheme="minorHAnsi"/>
          <w:b/>
          <w:bCs/>
          <w:sz w:val="20"/>
          <w:szCs w:val="20"/>
          <w:lang w:eastAsia="cs-CZ"/>
        </w:rPr>
        <w:t>Široká dynamická škála a výborná artikulační citlivost</w:t>
      </w:r>
      <w:r w:rsidRPr="000A58A7">
        <w:rPr>
          <w:rFonts w:eastAsia="Times New Roman" w:cstheme="minorHAnsi"/>
          <w:sz w:val="20"/>
          <w:szCs w:val="20"/>
          <w:lang w:eastAsia="cs-CZ"/>
        </w:rPr>
        <w:br/>
        <w:t>Nástroj musí poskytovat dostatečný dynamický rozsah – od velmi tiché škály až po výrazný zvuk schopný nést se prostorem bez přehlušení hlasu. Citlivost mechaniky musí umožnit jemnou artikulaci i ve vysokých rychlostech.</w:t>
      </w:r>
    </w:p>
    <w:p w:rsidR="000178B9" w:rsidRPr="000A58A7" w:rsidRDefault="000178B9" w:rsidP="000178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0A58A7">
        <w:rPr>
          <w:rFonts w:eastAsia="Times New Roman" w:cstheme="minorHAnsi"/>
          <w:b/>
          <w:bCs/>
          <w:sz w:val="20"/>
          <w:szCs w:val="20"/>
          <w:lang w:eastAsia="cs-CZ"/>
        </w:rPr>
        <w:t>Harmonická bohatost a kultivovaný dozvuk</w:t>
      </w:r>
      <w:r w:rsidRPr="000A58A7">
        <w:rPr>
          <w:rFonts w:eastAsia="Times New Roman" w:cstheme="minorHAnsi"/>
          <w:sz w:val="20"/>
          <w:szCs w:val="20"/>
          <w:lang w:eastAsia="cs-CZ"/>
        </w:rPr>
        <w:br/>
        <w:t>Tón musí být barevný a plný, s přirozeným dozníváním, vhodný i pro komorní repertoár a studiovou práci. Zvuk nesmí být příliš kovový ani mdlý, musí podporovat hudební výraz pěvců i instrumentalistů.</w:t>
      </w:r>
    </w:p>
    <w:p w:rsidR="000178B9" w:rsidRPr="000A58A7" w:rsidRDefault="000178B9" w:rsidP="000178B9">
      <w:pPr>
        <w:pStyle w:val="Bezmezer"/>
        <w:rPr>
          <w:b/>
          <w:sz w:val="20"/>
          <w:szCs w:val="20"/>
          <w:u w:val="single"/>
          <w:lang w:eastAsia="cs-CZ"/>
        </w:rPr>
      </w:pPr>
      <w:r w:rsidRPr="000A58A7">
        <w:rPr>
          <w:b/>
          <w:sz w:val="20"/>
          <w:szCs w:val="20"/>
          <w:u w:val="single"/>
          <w:lang w:eastAsia="cs-CZ"/>
        </w:rPr>
        <w:t>Provozní a konstrukční požadavky:</w:t>
      </w:r>
    </w:p>
    <w:p w:rsidR="000178B9" w:rsidRPr="000A58A7" w:rsidRDefault="000178B9" w:rsidP="000178B9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0A58A7">
        <w:rPr>
          <w:rFonts w:eastAsia="Times New Roman" w:cstheme="minorHAnsi"/>
          <w:b/>
          <w:bCs/>
          <w:sz w:val="20"/>
          <w:szCs w:val="20"/>
          <w:lang w:eastAsia="cs-CZ"/>
        </w:rPr>
        <w:t>Odolnost vůči intenzivnímu dennímu provozu</w:t>
      </w:r>
      <w:r w:rsidRPr="000A58A7">
        <w:rPr>
          <w:rFonts w:eastAsia="Times New Roman" w:cstheme="minorHAnsi"/>
          <w:sz w:val="20"/>
          <w:szCs w:val="20"/>
          <w:lang w:eastAsia="cs-CZ"/>
        </w:rPr>
        <w:br/>
        <w:t>Klavír musí být konstrukčně přizpůsoben každodennímu intenzivnímu používání (vícehodinové zkoušky, opakované změny hráčů, permanentní stěhování a manipulace s nástrojem). Mechanika a ladicí stabilita musí být spolehlivá i při častém používání.</w:t>
      </w:r>
    </w:p>
    <w:p w:rsidR="000178B9" w:rsidRPr="000A58A7" w:rsidRDefault="000178B9" w:rsidP="000178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0A58A7">
        <w:rPr>
          <w:rFonts w:eastAsia="Times New Roman" w:cstheme="minorHAnsi"/>
          <w:b/>
          <w:bCs/>
          <w:sz w:val="20"/>
          <w:szCs w:val="20"/>
          <w:lang w:eastAsia="cs-CZ"/>
        </w:rPr>
        <w:t>Stabilní ladění a kvalitní rezonanční deska</w:t>
      </w:r>
      <w:r w:rsidRPr="000A58A7">
        <w:rPr>
          <w:rFonts w:eastAsia="Times New Roman" w:cstheme="minorHAnsi"/>
          <w:sz w:val="20"/>
          <w:szCs w:val="20"/>
          <w:lang w:eastAsia="cs-CZ"/>
        </w:rPr>
        <w:br/>
        <w:t>Nástroj musí mít ladění, které drží i při časté zátěži, změnách teploty a vlhkosti. Rám, deska i kladívka musí být vyrobeny z kvalitních materiálů určených pro profesionální použití.</w:t>
      </w:r>
    </w:p>
    <w:p w:rsidR="000178B9" w:rsidRPr="000A58A7" w:rsidRDefault="000178B9" w:rsidP="000178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0A58A7">
        <w:rPr>
          <w:rFonts w:eastAsia="Times New Roman" w:cstheme="minorHAnsi"/>
          <w:b/>
          <w:bCs/>
          <w:sz w:val="20"/>
          <w:szCs w:val="20"/>
          <w:lang w:eastAsia="cs-CZ"/>
        </w:rPr>
        <w:t>Plynulá a přesná klaviatura s dlouhou životností</w:t>
      </w:r>
      <w:r w:rsidRPr="000A58A7">
        <w:rPr>
          <w:rFonts w:eastAsia="Times New Roman" w:cstheme="minorHAnsi"/>
          <w:sz w:val="20"/>
          <w:szCs w:val="20"/>
          <w:lang w:eastAsia="cs-CZ"/>
        </w:rPr>
        <w:br/>
        <w:t>Mechanika musí mít rovnoměrný chod, přesnou odezvu a být optimalizovaná pro dlouhodobé zachování technické kvality i při opakovaném zatížení různými hráči.</w:t>
      </w:r>
    </w:p>
    <w:p w:rsidR="000A58A7" w:rsidRDefault="000A58A7" w:rsidP="000A58A7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cs-CZ"/>
        </w:rPr>
      </w:pPr>
    </w:p>
    <w:p w:rsidR="000A58A7" w:rsidRPr="000A58A7" w:rsidRDefault="000A58A7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sectPr w:rsidR="000A58A7" w:rsidRPr="000A5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E5DB5"/>
    <w:multiLevelType w:val="hybridMultilevel"/>
    <w:tmpl w:val="06484778"/>
    <w:lvl w:ilvl="0" w:tplc="444800F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66741"/>
    <w:multiLevelType w:val="multilevel"/>
    <w:tmpl w:val="06F2E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8E0AFF"/>
    <w:multiLevelType w:val="multilevel"/>
    <w:tmpl w:val="1940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5B47C2"/>
    <w:multiLevelType w:val="multilevel"/>
    <w:tmpl w:val="FD5C7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8B9"/>
    <w:rsid w:val="000178B9"/>
    <w:rsid w:val="000A58A7"/>
    <w:rsid w:val="00490356"/>
    <w:rsid w:val="005C4307"/>
    <w:rsid w:val="009C4D09"/>
    <w:rsid w:val="00C26CC6"/>
    <w:rsid w:val="00DC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608D8"/>
  <w15:chartTrackingRefBased/>
  <w15:docId w15:val="{81C88666-70DE-4977-8649-E86D8F78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178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0178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178B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0178B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178B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17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178B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17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98B4F-8927-4C01-A712-F6EA06F3F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Kevický</dc:creator>
  <cp:keywords/>
  <dc:description/>
  <cp:lastModifiedBy>Lucie Nejedlová</cp:lastModifiedBy>
  <cp:revision>4</cp:revision>
  <dcterms:created xsi:type="dcterms:W3CDTF">2025-06-19T12:38:00Z</dcterms:created>
  <dcterms:modified xsi:type="dcterms:W3CDTF">2025-06-19T13:09:00Z</dcterms:modified>
</cp:coreProperties>
</file>