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AE902" w14:textId="394C81B3" w:rsidR="00DD0B71" w:rsidRDefault="00DD0B71" w:rsidP="31FCB275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  <w:r w:rsidRPr="31FCB275">
        <w:rPr>
          <w:rFonts w:eastAsia="Arial" w:cs="Arial"/>
          <w:sz w:val="22"/>
          <w:szCs w:val="22"/>
        </w:rPr>
        <w:t xml:space="preserve">ČESTNÉ PROHLÁŠENÍ </w:t>
      </w:r>
    </w:p>
    <w:p w14:paraId="4718896B" w14:textId="77777777" w:rsidR="00DD0B71" w:rsidRPr="001A3435" w:rsidRDefault="00DD0B71" w:rsidP="31FCB275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2FB263C7" w14:textId="4B748B4B" w:rsidR="05CECEBE" w:rsidRDefault="05CECEBE" w:rsidP="31FCB275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>ve vztahu k mezinárodním sankcím přijatým Evropskou unií v souvislosti s ruskou agresí na území Ukrajiny vůči Rusku a Bělorusku</w:t>
      </w:r>
    </w:p>
    <w:p w14:paraId="45B576A8" w14:textId="476A53E2" w:rsidR="31FCB275" w:rsidRDefault="31FCB275" w:rsidP="31FCB275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069894DD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p w14:paraId="2693A7D2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p w14:paraId="0999EC59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sz w:val="22"/>
          <w:szCs w:val="22"/>
        </w:rPr>
        <w:t>Dodavatel:</w:t>
      </w:r>
      <w:r w:rsidRPr="31FCB275">
        <w:rPr>
          <w:rFonts w:eastAsia="Arial" w:cs="Arial"/>
          <w:b w:val="0"/>
          <w:sz w:val="22"/>
          <w:szCs w:val="22"/>
        </w:rPr>
        <w:t xml:space="preserve">   </w:t>
      </w:r>
    </w:p>
    <w:p w14:paraId="710CC9A0" w14:textId="28CE2502" w:rsidR="00DD0B71" w:rsidRPr="001A3435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 xml:space="preserve">název: </w:t>
      </w:r>
      <w:r>
        <w:tab/>
      </w:r>
      <w:bookmarkStart w:id="0" w:name="_Hlk95488528"/>
      <w:sdt>
        <w:sdtPr>
          <w:rPr>
            <w:rFonts w:ascii="Arial" w:eastAsia="Arial" w:hAnsi="Arial" w:cs="Arial"/>
            <w:sz w:val="22"/>
            <w:szCs w:val="22"/>
          </w:rPr>
          <w:id w:val="249325957"/>
          <w:placeholder>
            <w:docPart w:val="DefaultPlaceholder_-1854013440"/>
          </w:placeholder>
          <w:text/>
        </w:sdtPr>
        <w:sdtEndPr/>
        <w:sdtContent>
          <w:r w:rsidR="002D2B54" w:rsidRPr="000D50EF">
            <w:rPr>
              <w:rFonts w:ascii="Arial" w:eastAsia="Arial" w:hAnsi="Arial" w:cs="Arial"/>
              <w:sz w:val="22"/>
              <w:szCs w:val="22"/>
            </w:rPr>
            <w:t>……………………</w:t>
          </w:r>
          <w:proofErr w:type="gramStart"/>
          <w:r w:rsidR="002D2B54" w:rsidRPr="000D50EF">
            <w:rPr>
              <w:rFonts w:ascii="Arial" w:eastAsia="Arial" w:hAnsi="Arial" w:cs="Arial"/>
              <w:sz w:val="22"/>
              <w:szCs w:val="22"/>
            </w:rPr>
            <w:t>…….</w:t>
          </w:r>
          <w:proofErr w:type="gramEnd"/>
          <w:r w:rsidR="002D2B54" w:rsidRPr="000D50EF">
            <w:rPr>
              <w:rFonts w:ascii="Arial" w:eastAsia="Arial" w:hAnsi="Arial" w:cs="Arial"/>
              <w:sz w:val="22"/>
              <w:szCs w:val="22"/>
            </w:rPr>
            <w:t>.</w:t>
          </w:r>
        </w:sdtContent>
      </w:sdt>
    </w:p>
    <w:bookmarkEnd w:id="0"/>
    <w:p w14:paraId="1F5DC7E7" w14:textId="12CA8FFC" w:rsidR="00DD0B71" w:rsidRPr="001A3435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sídlo:</w:t>
      </w:r>
      <w:r>
        <w:tab/>
      </w:r>
      <w:r>
        <w:tab/>
      </w:r>
      <w:sdt>
        <w:sdtPr>
          <w:rPr>
            <w:rFonts w:ascii="Arial" w:eastAsia="Arial" w:hAnsi="Arial" w:cs="Arial"/>
            <w:sz w:val="22"/>
            <w:szCs w:val="22"/>
          </w:rPr>
          <w:id w:val="324687"/>
          <w:placeholder>
            <w:docPart w:val="DefaultPlaceholder_-1854013440"/>
          </w:placeholder>
          <w:text/>
        </w:sdtPr>
        <w:sdtEndPr/>
        <w:sdtContent>
          <w:r w:rsidR="002D2B54" w:rsidRPr="000D50EF">
            <w:rPr>
              <w:rFonts w:ascii="Arial" w:eastAsia="Arial" w:hAnsi="Arial" w:cs="Arial"/>
              <w:sz w:val="22"/>
              <w:szCs w:val="22"/>
            </w:rPr>
            <w:t>……………………</w:t>
          </w:r>
          <w:proofErr w:type="gramStart"/>
          <w:r w:rsidR="002D2B54" w:rsidRPr="000D50EF">
            <w:rPr>
              <w:rFonts w:ascii="Arial" w:eastAsia="Arial" w:hAnsi="Arial" w:cs="Arial"/>
              <w:sz w:val="22"/>
              <w:szCs w:val="22"/>
            </w:rPr>
            <w:t>…….</w:t>
          </w:r>
          <w:proofErr w:type="gramEnd"/>
          <w:r w:rsidR="002D2B54" w:rsidRPr="000D50EF">
            <w:rPr>
              <w:rFonts w:ascii="Arial" w:eastAsia="Arial" w:hAnsi="Arial" w:cs="Arial"/>
              <w:sz w:val="22"/>
              <w:szCs w:val="22"/>
            </w:rPr>
            <w:t>.</w:t>
          </w:r>
        </w:sdtContent>
      </w:sdt>
    </w:p>
    <w:p w14:paraId="6BCAAADA" w14:textId="139F14E3" w:rsidR="00DD0B71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 xml:space="preserve">IČO: </w:t>
      </w:r>
      <w:r>
        <w:tab/>
      </w:r>
      <w:r w:rsidRPr="31FCB275">
        <w:rPr>
          <w:rFonts w:ascii="Arial" w:eastAsia="Arial" w:hAnsi="Arial" w:cs="Arial"/>
          <w:sz w:val="22"/>
          <w:szCs w:val="22"/>
        </w:rPr>
        <w:t xml:space="preserve"> </w:t>
      </w:r>
      <w:r>
        <w:tab/>
      </w:r>
      <w:sdt>
        <w:sdtPr>
          <w:rPr>
            <w:rFonts w:ascii="Arial" w:eastAsia="Arial" w:hAnsi="Arial" w:cs="Arial"/>
            <w:sz w:val="22"/>
            <w:szCs w:val="22"/>
          </w:rPr>
          <w:id w:val="-1310629438"/>
          <w:placeholder>
            <w:docPart w:val="DefaultPlaceholder_-1854013440"/>
          </w:placeholder>
          <w:text/>
        </w:sdtPr>
        <w:sdtEndPr/>
        <w:sdtContent>
          <w:r w:rsidR="000D50EF" w:rsidRPr="00C76802">
            <w:rPr>
              <w:rFonts w:ascii="Arial" w:eastAsia="Arial" w:hAnsi="Arial" w:cs="Arial"/>
              <w:sz w:val="22"/>
              <w:szCs w:val="22"/>
            </w:rPr>
            <w:t>……………</w:t>
          </w:r>
        </w:sdtContent>
      </w:sdt>
    </w:p>
    <w:p w14:paraId="58D0BE25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27655F5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B1B8893" w14:textId="06196A83" w:rsidR="00DD0B71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 xml:space="preserve">Prohlašuji, že jako uchazeč o veřejnou zakázku </w:t>
      </w:r>
      <w:r w:rsidR="001D2D1A" w:rsidRPr="31FCB275">
        <w:rPr>
          <w:rFonts w:ascii="Arial" w:eastAsia="Arial" w:hAnsi="Arial" w:cs="Arial"/>
          <w:b/>
          <w:bCs/>
          <w:sz w:val="22"/>
          <w:szCs w:val="22"/>
        </w:rPr>
        <w:t xml:space="preserve">s </w:t>
      </w:r>
      <w:r w:rsidR="001D2D1A" w:rsidRPr="00B53D5D">
        <w:rPr>
          <w:rFonts w:ascii="Arial" w:eastAsia="Arial" w:hAnsi="Arial" w:cs="Arial"/>
          <w:b/>
          <w:bCs/>
          <w:sz w:val="22"/>
          <w:szCs w:val="22"/>
        </w:rPr>
        <w:t>názvem</w:t>
      </w:r>
      <w:r w:rsidR="001D2D1A" w:rsidRPr="00B53D5D">
        <w:rPr>
          <w:rFonts w:ascii="Arial" w:eastAsia="Arial" w:hAnsi="Arial" w:cs="Arial"/>
          <w:sz w:val="22"/>
          <w:szCs w:val="22"/>
        </w:rPr>
        <w:t xml:space="preserve"> </w:t>
      </w:r>
      <w:r w:rsidR="001D2D1A" w:rsidRPr="001339AA">
        <w:rPr>
          <w:rFonts w:ascii="Arial" w:eastAsia="Arial" w:hAnsi="Arial" w:cs="Arial"/>
          <w:b/>
          <w:bCs/>
          <w:sz w:val="22"/>
          <w:szCs w:val="22"/>
        </w:rPr>
        <w:t>„</w:t>
      </w:r>
      <w:r w:rsidR="001339AA" w:rsidRPr="001339AA">
        <w:rPr>
          <w:rFonts w:ascii="Arial" w:hAnsi="Arial" w:cs="Arial"/>
          <w:b/>
          <w:bCs/>
          <w:sz w:val="22"/>
          <w:szCs w:val="22"/>
        </w:rPr>
        <w:t xml:space="preserve">Využití pozemku </w:t>
      </w:r>
      <w:proofErr w:type="spellStart"/>
      <w:r w:rsidR="001339AA" w:rsidRPr="001339AA">
        <w:rPr>
          <w:rFonts w:ascii="Arial" w:hAnsi="Arial" w:cs="Arial"/>
          <w:b/>
          <w:bCs/>
          <w:sz w:val="22"/>
          <w:szCs w:val="22"/>
        </w:rPr>
        <w:t>parc</w:t>
      </w:r>
      <w:proofErr w:type="spellEnd"/>
      <w:r w:rsidR="001339AA" w:rsidRPr="001339AA">
        <w:rPr>
          <w:rFonts w:ascii="Arial" w:hAnsi="Arial" w:cs="Arial"/>
          <w:b/>
          <w:bCs/>
          <w:sz w:val="22"/>
          <w:szCs w:val="22"/>
        </w:rPr>
        <w:t xml:space="preserve">. č. 549/61, </w:t>
      </w:r>
      <w:proofErr w:type="spellStart"/>
      <w:r w:rsidR="001339AA" w:rsidRPr="001339AA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1339AA" w:rsidRPr="001339AA">
        <w:rPr>
          <w:rFonts w:ascii="Arial" w:hAnsi="Arial" w:cs="Arial"/>
          <w:b/>
          <w:bCs/>
          <w:sz w:val="22"/>
          <w:szCs w:val="22"/>
        </w:rPr>
        <w:t>. Světlá nad Sázavou (lokalita Kalvárie)</w:t>
      </w:r>
      <w:r w:rsidR="001D2D1A" w:rsidRPr="001339AA">
        <w:rPr>
          <w:rFonts w:ascii="Arial" w:eastAsia="Arial" w:hAnsi="Arial" w:cs="Arial"/>
          <w:b/>
          <w:bCs/>
          <w:sz w:val="22"/>
          <w:szCs w:val="22"/>
        </w:rPr>
        <w:t>“,</w:t>
      </w:r>
      <w:r w:rsidRPr="001339AA">
        <w:rPr>
          <w:rFonts w:ascii="Arial" w:eastAsia="Arial" w:hAnsi="Arial" w:cs="Arial"/>
          <w:b/>
          <w:bCs/>
          <w:sz w:val="22"/>
          <w:szCs w:val="22"/>
        </w:rPr>
        <w:t xml:space="preserve"> nejsem dodavatelem ve s</w:t>
      </w:r>
      <w:r w:rsidRPr="00084B74">
        <w:rPr>
          <w:rFonts w:ascii="Arial" w:eastAsia="Arial" w:hAnsi="Arial" w:cs="Arial"/>
          <w:b/>
          <w:bCs/>
          <w:sz w:val="22"/>
          <w:szCs w:val="22"/>
        </w:rPr>
        <w:t xml:space="preserve">myslu nařízení Rady </w:t>
      </w:r>
      <w:r w:rsidRPr="31FCB275">
        <w:rPr>
          <w:rFonts w:ascii="Arial" w:eastAsia="Arial" w:hAnsi="Arial" w:cs="Arial"/>
          <w:b/>
          <w:bCs/>
          <w:sz w:val="22"/>
          <w:szCs w:val="22"/>
        </w:rPr>
        <w:t>EU č. 2022/576, tj. nejsem:</w:t>
      </w:r>
    </w:p>
    <w:p w14:paraId="4A536843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CD3ABA7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a) ruským státním příslušníkem, fyzickou či právnickou osobou, subjektem či orgánem se sídlem v Rusku,</w:t>
      </w:r>
    </w:p>
    <w:p w14:paraId="5F6D1349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</w:p>
    <w:p w14:paraId="600AE8B5" w14:textId="64E5C747" w:rsidR="00DD0B71" w:rsidRDefault="00072B20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Dále</w:t>
      </w:r>
      <w:r w:rsidR="00DD0B71" w:rsidRPr="31FCB275">
        <w:rPr>
          <w:rFonts w:ascii="Arial" w:eastAsia="Arial" w:hAnsi="Arial" w:cs="Arial"/>
          <w:sz w:val="22"/>
          <w:szCs w:val="22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3B2FE53" w14:textId="01E7412A" w:rsidR="00DD0B71" w:rsidRDefault="01338067" w:rsidP="31FCB275">
      <w:pPr>
        <w:pStyle w:val="Podnadpis"/>
        <w:ind w:right="-2"/>
        <w:jc w:val="both"/>
        <w:rPr>
          <w:rFonts w:eastAsia="Arial" w:cs="Arial"/>
          <w:bCs/>
          <w:sz w:val="22"/>
          <w:szCs w:val="22"/>
        </w:rPr>
      </w:pPr>
      <w:r w:rsidRPr="31FCB275">
        <w:rPr>
          <w:rFonts w:eastAsia="Arial" w:cs="Arial"/>
          <w:bCs/>
          <w:sz w:val="22"/>
          <w:szCs w:val="22"/>
        </w:rPr>
        <w:t>Dodavatel čestně prohlašuje, že neobchoduje se sankcionovaných zbožím, které se nachází v Rusku nebo Bělorusku či z Ruska nebo Běloruska pochází a nenabízí takové zboží v rámci plnění veřejných zakázek.</w:t>
      </w:r>
    </w:p>
    <w:p w14:paraId="72C4AC37" w14:textId="5DC3A969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82EB478" w14:textId="637D8A49" w:rsidR="00072B20" w:rsidRPr="00072B20" w:rsidRDefault="00072B20" w:rsidP="31FCB275">
      <w:pPr>
        <w:shd w:val="clear" w:color="auto" w:fill="FFFFFF" w:themeFill="background1"/>
        <w:spacing w:before="120" w:line="312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31FCB275">
        <w:rPr>
          <w:rFonts w:ascii="Arial" w:eastAsia="Arial" w:hAnsi="Arial" w:cs="Arial"/>
          <w:b/>
          <w:bCs/>
          <w:sz w:val="22"/>
          <w:szCs w:val="22"/>
          <w:vertAlign w:val="superscript"/>
        </w:rPr>
        <w:footnoteReference w:id="1"/>
      </w:r>
      <w:r w:rsidRPr="31FCB275">
        <w:rPr>
          <w:rFonts w:ascii="Arial" w:eastAsia="Arial" w:hAnsi="Arial" w:cs="Arial"/>
          <w:b/>
          <w:bCs/>
          <w:sz w:val="22"/>
          <w:szCs w:val="22"/>
        </w:rPr>
        <w:t>.</w:t>
      </w:r>
    </w:p>
    <w:p w14:paraId="38D457F3" w14:textId="77777777" w:rsidR="00DD0B71" w:rsidRPr="00072B2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42B3FCD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9E6A2CE" w14:textId="22B2A3E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b w:val="0"/>
          <w:sz w:val="22"/>
          <w:szCs w:val="22"/>
        </w:rPr>
        <w:t xml:space="preserve">Datum: </w:t>
      </w:r>
      <w:sdt>
        <w:sdtPr>
          <w:rPr>
            <w:rFonts w:eastAsia="Arial" w:cs="Arial"/>
            <w:b w:val="0"/>
            <w:sz w:val="22"/>
            <w:szCs w:val="22"/>
          </w:rPr>
          <w:id w:val="1955365350"/>
          <w:placeholder>
            <w:docPart w:val="DefaultPlaceholder_-1854013440"/>
          </w:placeholder>
          <w:text/>
        </w:sdtPr>
        <w:sdtEndPr/>
        <w:sdtContent>
          <w:r w:rsidR="00C76802">
            <w:rPr>
              <w:rFonts w:eastAsia="Arial" w:cs="Arial"/>
              <w:b w:val="0"/>
              <w:sz w:val="22"/>
              <w:szCs w:val="22"/>
            </w:rPr>
            <w:t>…………….</w:t>
          </w:r>
        </w:sdtContent>
      </w:sdt>
    </w:p>
    <w:p w14:paraId="2000A808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43B03A9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708528B" w14:textId="77777777" w:rsidR="00DD0B71" w:rsidRPr="00C76802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C76802">
        <w:rPr>
          <w:rFonts w:eastAsia="Arial" w:cs="Arial"/>
          <w:b w:val="0"/>
          <w:sz w:val="22"/>
          <w:szCs w:val="22"/>
        </w:rPr>
        <w:t>……………………………………………………</w:t>
      </w:r>
    </w:p>
    <w:sdt>
      <w:sdtPr>
        <w:rPr>
          <w:rFonts w:ascii="Arial" w:eastAsia="Arial" w:hAnsi="Arial" w:cs="Arial"/>
          <w:sz w:val="22"/>
          <w:szCs w:val="22"/>
        </w:rPr>
        <w:id w:val="-887485269"/>
        <w:placeholder>
          <w:docPart w:val="DefaultPlaceholder_-1854013440"/>
        </w:placeholder>
        <w:text/>
      </w:sdtPr>
      <w:sdtEndPr/>
      <w:sdtContent>
        <w:p w14:paraId="220A30CC" w14:textId="5768ABA4" w:rsidR="00072B20" w:rsidRDefault="00072B20" w:rsidP="31FCB275">
          <w:pPr>
            <w:pStyle w:val="Odstavecseseznamem"/>
            <w:spacing w:after="60"/>
            <w:ind w:left="0" w:right="-991"/>
            <w:rPr>
              <w:rFonts w:ascii="Arial" w:eastAsia="Arial" w:hAnsi="Arial" w:cs="Arial"/>
              <w:b/>
              <w:bCs/>
              <w:sz w:val="22"/>
              <w:szCs w:val="22"/>
            </w:rPr>
          </w:pPr>
          <w:r w:rsidRPr="00C76802">
            <w:rPr>
              <w:rFonts w:ascii="Arial" w:eastAsia="Arial" w:hAnsi="Arial" w:cs="Arial"/>
              <w:sz w:val="22"/>
              <w:szCs w:val="22"/>
            </w:rPr>
            <w:t xml:space="preserve">jméno a příjmení, funkce </w:t>
          </w:r>
          <w:r w:rsidR="00C76802"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</w:sdtContent>
    </w:sdt>
    <w:p w14:paraId="1446D136" w14:textId="32EF512E" w:rsidR="00767923" w:rsidRDefault="00767923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sectPr w:rsidR="0076792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EBD9F" w14:textId="77777777" w:rsidR="00732ACD" w:rsidRDefault="00732ACD" w:rsidP="00072B20">
      <w:r>
        <w:separator/>
      </w:r>
    </w:p>
  </w:endnote>
  <w:endnote w:type="continuationSeparator" w:id="0">
    <w:p w14:paraId="7F5EFB18" w14:textId="77777777" w:rsidR="00732ACD" w:rsidRDefault="00732ACD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23198" w14:textId="77777777" w:rsidR="00732ACD" w:rsidRDefault="00732ACD" w:rsidP="00072B20">
      <w:r>
        <w:separator/>
      </w:r>
    </w:p>
  </w:footnote>
  <w:footnote w:type="continuationSeparator" w:id="0">
    <w:p w14:paraId="710FC4CA" w14:textId="77777777" w:rsidR="00732ACD" w:rsidRDefault="00732ACD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B775" w14:textId="1841D761" w:rsidR="001D2D1A" w:rsidRDefault="001D2D1A" w:rsidP="0060257D">
    <w:pPr>
      <w:pStyle w:val="Zhlav"/>
      <w:rPr>
        <w:rFonts w:ascii="Calibri" w:hAnsi="Calibri" w:cs="Calibri"/>
        <w:sz w:val="20"/>
        <w:szCs w:val="22"/>
      </w:rPr>
    </w:pPr>
    <w:r>
      <w:rPr>
        <w:rFonts w:ascii="Calibri" w:hAnsi="Calibri" w:cs="Calibri"/>
        <w:sz w:val="20"/>
        <w:szCs w:val="22"/>
      </w:rPr>
      <w:t>Příloha č</w:t>
    </w:r>
    <w:r w:rsidR="0060257D">
      <w:rPr>
        <w:rFonts w:ascii="Calibri" w:hAnsi="Calibri" w:cs="Calibri"/>
        <w:sz w:val="20"/>
        <w:szCs w:val="22"/>
      </w:rPr>
      <w:t xml:space="preserve">. </w:t>
    </w:r>
    <w:r w:rsidR="008A2639">
      <w:rPr>
        <w:rFonts w:ascii="Calibri" w:hAnsi="Calibri" w:cs="Calibri"/>
        <w:sz w:val="20"/>
        <w:szCs w:val="22"/>
      </w:rPr>
      <w:t>6</w:t>
    </w:r>
    <w:r>
      <w:rPr>
        <w:rFonts w:ascii="Calibri" w:hAnsi="Calibri" w:cs="Calibri"/>
        <w:sz w:val="20"/>
        <w:szCs w:val="22"/>
      </w:rPr>
      <w:t xml:space="preserve"> </w:t>
    </w:r>
  </w:p>
  <w:p w14:paraId="547F298E" w14:textId="77777777" w:rsidR="0060257D" w:rsidRDefault="0060257D" w:rsidP="0060257D">
    <w:pPr>
      <w:pStyle w:val="Zhlav"/>
      <w:rPr>
        <w:rFonts w:ascii="Calibri" w:hAnsi="Calibri" w:cs="Calibri"/>
        <w:sz w:val="20"/>
        <w:szCs w:val="22"/>
      </w:rPr>
    </w:pPr>
  </w:p>
  <w:p w14:paraId="56AADF19" w14:textId="4666E06A" w:rsidR="0060257D" w:rsidRDefault="00E531EF" w:rsidP="0060257D">
    <w:pPr>
      <w:pStyle w:val="Zhlav"/>
      <w:rPr>
        <w:rFonts w:ascii="Calibri" w:hAnsi="Calibri" w:cs="Calibri"/>
        <w:sz w:val="20"/>
        <w:szCs w:val="22"/>
      </w:rPr>
    </w:pPr>
    <w:r w:rsidRPr="00823197">
      <w:rPr>
        <w:noProof/>
      </w:rPr>
      <w:drawing>
        <wp:inline distT="0" distB="0" distL="0" distR="0" wp14:anchorId="73BC2077" wp14:editId="6E8D3CCC">
          <wp:extent cx="5760720" cy="6889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1860CC" w14:textId="77777777" w:rsidR="001D2D1A" w:rsidRDefault="001D2D1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QadEBdVXCfn2FHjVYGPgTYG6IRm9ZKr8HimvPKYuVCbnWpyW10zAuaLa9JZhrZrRuGo2WFI/8yTbMvtmi2yVew==" w:salt="abdnN+uI7pL69B6wk93FU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8B"/>
    <w:rsid w:val="00072B20"/>
    <w:rsid w:val="00084B74"/>
    <w:rsid w:val="000A5A07"/>
    <w:rsid w:val="000D50EF"/>
    <w:rsid w:val="00124D6D"/>
    <w:rsid w:val="001339AA"/>
    <w:rsid w:val="00190C12"/>
    <w:rsid w:val="001D2D1A"/>
    <w:rsid w:val="002D2B54"/>
    <w:rsid w:val="002F2B4D"/>
    <w:rsid w:val="003D3B1B"/>
    <w:rsid w:val="00552CFA"/>
    <w:rsid w:val="00571770"/>
    <w:rsid w:val="0060257D"/>
    <w:rsid w:val="006A06DD"/>
    <w:rsid w:val="00732ACD"/>
    <w:rsid w:val="00767923"/>
    <w:rsid w:val="0082259D"/>
    <w:rsid w:val="00872ADF"/>
    <w:rsid w:val="008A2639"/>
    <w:rsid w:val="009526EB"/>
    <w:rsid w:val="00A91314"/>
    <w:rsid w:val="00B53D5D"/>
    <w:rsid w:val="00BE58F2"/>
    <w:rsid w:val="00C32031"/>
    <w:rsid w:val="00C76802"/>
    <w:rsid w:val="00DA638B"/>
    <w:rsid w:val="00DD0B71"/>
    <w:rsid w:val="00E531EF"/>
    <w:rsid w:val="00E81DCE"/>
    <w:rsid w:val="00F83C59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Zstupntext">
    <w:name w:val="Placeholder Text"/>
    <w:basedOn w:val="Standardnpsmoodstavce"/>
    <w:uiPriority w:val="99"/>
    <w:semiHidden/>
    <w:rsid w:val="000D50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B21B80-FE21-4504-9204-BF6619A59084}"/>
      </w:docPartPr>
      <w:docPartBody>
        <w:p w:rsidR="006B373A" w:rsidRDefault="0097537D">
          <w:r w:rsidRPr="00A60E07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37D"/>
    <w:rsid w:val="00190C12"/>
    <w:rsid w:val="003D3B1B"/>
    <w:rsid w:val="005350D6"/>
    <w:rsid w:val="006B373A"/>
    <w:rsid w:val="0082259D"/>
    <w:rsid w:val="0097537D"/>
    <w:rsid w:val="00B076F6"/>
    <w:rsid w:val="00C32031"/>
    <w:rsid w:val="00F67D0E"/>
    <w:rsid w:val="00FD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7537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fc40c50c94ded9f887f4d7a7ba7ce136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dbeb1901a6248445ea9399af837c1656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Props1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6F1A24-5B35-40A8-9E24-900574EA5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10EBA0-FD05-4979-8343-9C00E13993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244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Zuzana Čermáková</cp:lastModifiedBy>
  <cp:revision>16</cp:revision>
  <dcterms:created xsi:type="dcterms:W3CDTF">2023-10-23T08:02:00Z</dcterms:created>
  <dcterms:modified xsi:type="dcterms:W3CDTF">2025-11-14T12:54:00Z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