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97" w:rsidRPr="008F3D07" w:rsidRDefault="00952697" w:rsidP="00952697">
      <w:pPr>
        <w:spacing w:line="36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8F3D07">
        <w:rPr>
          <w:rFonts w:ascii="Calibri" w:hAnsi="Calibri" w:cs="Calibri"/>
          <w:b/>
          <w:sz w:val="28"/>
          <w:szCs w:val="28"/>
          <w:u w:val="single"/>
        </w:rPr>
        <w:t xml:space="preserve">Příloha </w:t>
      </w:r>
      <w:proofErr w:type="gramStart"/>
      <w:r w:rsidRPr="008F3D07">
        <w:rPr>
          <w:rFonts w:ascii="Calibri" w:hAnsi="Calibri" w:cs="Calibri"/>
          <w:b/>
          <w:sz w:val="28"/>
          <w:szCs w:val="28"/>
          <w:u w:val="single"/>
        </w:rPr>
        <w:t>č. 3 Podrobná</w:t>
      </w:r>
      <w:proofErr w:type="gramEnd"/>
      <w:r w:rsidRPr="008F3D07">
        <w:rPr>
          <w:rFonts w:ascii="Calibri" w:hAnsi="Calibri" w:cs="Calibri"/>
          <w:b/>
          <w:sz w:val="28"/>
          <w:szCs w:val="28"/>
          <w:u w:val="single"/>
        </w:rPr>
        <w:t xml:space="preserve"> specifikace a kalkulace</w:t>
      </w:r>
    </w:p>
    <w:p w:rsidR="00952697" w:rsidRPr="00D76CBD" w:rsidRDefault="00952697" w:rsidP="00952697">
      <w:pPr>
        <w:spacing w:line="360" w:lineRule="auto"/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952697" w:rsidRPr="008F3D07" w:rsidRDefault="00952697" w:rsidP="00952697">
      <w:pPr>
        <w:spacing w:after="200" w:line="276" w:lineRule="auto"/>
        <w:ind w:left="720"/>
        <w:rPr>
          <w:rFonts w:ascii="Calibri" w:hAnsi="Calibri" w:cs="Calibri"/>
          <w:u w:val="single"/>
        </w:rPr>
      </w:pPr>
      <w:r w:rsidRPr="00682188">
        <w:rPr>
          <w:rFonts w:ascii="Calibri" w:hAnsi="Calibri" w:cs="Calibri"/>
          <w:b/>
          <w:sz w:val="22"/>
          <w:szCs w:val="22"/>
        </w:rPr>
        <w:t xml:space="preserve">                </w:t>
      </w:r>
      <w:proofErr w:type="gramStart"/>
      <w:r w:rsidRPr="008F3D07">
        <w:rPr>
          <w:rFonts w:ascii="Calibri" w:hAnsi="Calibri" w:cs="Calibri"/>
          <w:b/>
        </w:rPr>
        <w:t>Část B  D</w:t>
      </w:r>
      <w:r w:rsidRPr="008F3D07">
        <w:rPr>
          <w:rFonts w:ascii="Calibri" w:hAnsi="Calibri" w:cs="Calibri"/>
          <w:b/>
          <w:bCs/>
        </w:rPr>
        <w:t>voubarevný</w:t>
      </w:r>
      <w:proofErr w:type="gramEnd"/>
      <w:r w:rsidRPr="008F3D07">
        <w:rPr>
          <w:rFonts w:ascii="Calibri" w:hAnsi="Calibri" w:cs="Calibri"/>
          <w:b/>
          <w:bCs/>
        </w:rPr>
        <w:t xml:space="preserve"> </w:t>
      </w:r>
      <w:proofErr w:type="spellStart"/>
      <w:r w:rsidRPr="008F3D07">
        <w:rPr>
          <w:rFonts w:ascii="Calibri" w:hAnsi="Calibri" w:cs="Calibri"/>
          <w:b/>
          <w:bCs/>
        </w:rPr>
        <w:t>tampontiskový</w:t>
      </w:r>
      <w:proofErr w:type="spellEnd"/>
      <w:r w:rsidRPr="008F3D07">
        <w:rPr>
          <w:rFonts w:ascii="Calibri" w:hAnsi="Calibri" w:cs="Calibri"/>
          <w:b/>
          <w:bCs/>
        </w:rPr>
        <w:t xml:space="preserve"> stroj s pojížděcím stolem</w:t>
      </w:r>
      <w:r w:rsidRPr="008F3D07">
        <w:rPr>
          <w:rFonts w:ascii="Calibri" w:hAnsi="Calibri" w:cs="Calibri"/>
          <w:b/>
        </w:rPr>
        <w:t xml:space="preserve"> </w:t>
      </w:r>
    </w:p>
    <w:p w:rsidR="00952697" w:rsidRPr="00682188" w:rsidRDefault="00952697" w:rsidP="00952697">
      <w:pPr>
        <w:spacing w:line="360" w:lineRule="auto"/>
        <w:rPr>
          <w:rFonts w:ascii="Calibri" w:hAnsi="Calibri" w:cs="Calibri"/>
          <w:b/>
          <w:sz w:val="16"/>
          <w:szCs w:val="16"/>
        </w:rPr>
      </w:pPr>
    </w:p>
    <w:p w:rsidR="00952697" w:rsidRPr="00D76CBD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D76CBD">
        <w:rPr>
          <w:rFonts w:ascii="Calibri" w:hAnsi="Calibri" w:cs="Calibri"/>
          <w:sz w:val="22"/>
          <w:szCs w:val="22"/>
        </w:rPr>
        <w:t>Potvrzuji, že nabízený stroj</w:t>
      </w:r>
      <w:r w:rsidRPr="00D76CBD">
        <w:rPr>
          <w:rFonts w:ascii="Calibri" w:hAnsi="Calibri" w:cs="Calibri"/>
          <w:sz w:val="22"/>
          <w:szCs w:val="22"/>
        </w:rPr>
        <w:tab/>
      </w:r>
    </w:p>
    <w:p w:rsidR="00952697" w:rsidRPr="00D76CBD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952697" w:rsidRPr="00D76CBD" w:rsidRDefault="00952697" w:rsidP="00952697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167004</wp:posOffset>
                </wp:positionV>
                <wp:extent cx="2733675" cy="0"/>
                <wp:effectExtent l="0" t="0" r="952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83.95pt;margin-top:13.15pt;width:21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" strokeweight=".25pt">
                <v:stroke dashstyle="dash"/>
              </v:shape>
            </w:pict>
          </mc:Fallback>
        </mc:AlternateContent>
      </w:r>
      <w:r w:rsidRPr="00D76CBD">
        <w:rPr>
          <w:rFonts w:ascii="Calibri" w:hAnsi="Calibri" w:cs="Calibri"/>
          <w:sz w:val="22"/>
          <w:szCs w:val="22"/>
        </w:rPr>
        <w:t>(</w:t>
      </w:r>
      <w:proofErr w:type="gramStart"/>
      <w:r w:rsidRPr="00D76CBD">
        <w:rPr>
          <w:rFonts w:ascii="Calibri" w:hAnsi="Calibri" w:cs="Calibri"/>
          <w:sz w:val="22"/>
          <w:szCs w:val="22"/>
        </w:rPr>
        <w:t xml:space="preserve">dvoubarevný)         </w:t>
      </w:r>
      <w:r w:rsidRPr="00D76CBD">
        <w:rPr>
          <w:rFonts w:ascii="Calibri" w:hAnsi="Calibri" w:cs="Calibri"/>
          <w:sz w:val="22"/>
          <w:szCs w:val="22"/>
          <w:highlight w:val="yellow"/>
        </w:rPr>
        <w:t>doplňte</w:t>
      </w:r>
      <w:proofErr w:type="gramEnd"/>
      <w:r w:rsidRPr="00D76CBD">
        <w:rPr>
          <w:rFonts w:ascii="Calibri" w:hAnsi="Calibri" w:cs="Calibri"/>
          <w:sz w:val="22"/>
          <w:szCs w:val="22"/>
          <w:highlight w:val="yellow"/>
        </w:rPr>
        <w:t xml:space="preserve"> značku a model</w:t>
      </w:r>
    </w:p>
    <w:p w:rsidR="00952697" w:rsidRDefault="00952697" w:rsidP="00952697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</w:rPr>
      </w:pPr>
    </w:p>
    <w:p w:rsidR="00952697" w:rsidRPr="00F63FBC" w:rsidRDefault="00952697" w:rsidP="00952697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48F3C2C" wp14:editId="76043F18">
                <wp:simplePos x="0" y="0"/>
                <wp:positionH relativeFrom="column">
                  <wp:posOffset>1109980</wp:posOffset>
                </wp:positionH>
                <wp:positionV relativeFrom="paragraph">
                  <wp:posOffset>175894</wp:posOffset>
                </wp:positionV>
                <wp:extent cx="1590675" cy="0"/>
                <wp:effectExtent l="0" t="0" r="0" b="1905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8" o:spid="_x0000_s1026" type="#_x0000_t32" style="position:absolute;margin-left:87.4pt;margin-top:13.85pt;width:125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" strokeweight=".25pt">
                <v:stroke dashstyle="dash"/>
              </v:shape>
            </w:pict>
          </mc:Fallback>
        </mc:AlternateContent>
      </w:r>
      <w:r w:rsidRPr="00F63FBC">
        <w:rPr>
          <w:rFonts w:ascii="Calibri" w:hAnsi="Calibri" w:cs="Calibri"/>
          <w:b/>
          <w:sz w:val="22"/>
          <w:szCs w:val="22"/>
        </w:rPr>
        <w:t>Nabídková cena</w:t>
      </w:r>
      <w:r w:rsidRPr="00F63FBC">
        <w:rPr>
          <w:rFonts w:ascii="Calibri" w:hAnsi="Calibri" w:cs="Calibri"/>
          <w:sz w:val="22"/>
          <w:szCs w:val="22"/>
        </w:rPr>
        <w:t>: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Kč bez DPH                                           </w:t>
      </w:r>
    </w:p>
    <w:p w:rsidR="00952697" w:rsidRPr="00F63FBC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  <w:highlight w:val="yellow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------------------------------------      DPH     </w:t>
      </w:r>
    </w:p>
    <w:p w:rsidR="00952697" w:rsidRPr="00EB025B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>-------------------------------------     Kč včetně DPH</w:t>
      </w:r>
      <w:r w:rsidRPr="00EB025B">
        <w:rPr>
          <w:rFonts w:ascii="Calibri" w:hAnsi="Calibri" w:cs="Calibri"/>
          <w:sz w:val="22"/>
          <w:szCs w:val="22"/>
        </w:rPr>
        <w:t xml:space="preserve">                                           </w:t>
      </w:r>
    </w:p>
    <w:p w:rsidR="00952697" w:rsidRPr="00D76CBD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952697" w:rsidRPr="00D76CBD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r w:rsidRPr="00D76CBD">
        <w:rPr>
          <w:rFonts w:ascii="Calibri" w:hAnsi="Calibri" w:cs="Calibri"/>
          <w:b/>
          <w:sz w:val="22"/>
          <w:szCs w:val="22"/>
        </w:rPr>
        <w:t>splňuje následující parametry dle zadávací dokumentace:</w:t>
      </w:r>
    </w:p>
    <w:p w:rsidR="00952697" w:rsidRPr="00D76CBD" w:rsidRDefault="00952697" w:rsidP="00952697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952697" w:rsidRPr="00D76CBD" w:rsidRDefault="00952697" w:rsidP="00952697">
      <w:pPr>
        <w:numPr>
          <w:ilvl w:val="0"/>
          <w:numId w:val="1"/>
        </w:numPr>
        <w:spacing w:after="200" w:line="276" w:lineRule="auto"/>
        <w:rPr>
          <w:rFonts w:ascii="Calibri" w:hAnsi="Calibri" w:cs="Calibri"/>
          <w:sz w:val="22"/>
          <w:szCs w:val="22"/>
          <w:u w:val="single"/>
        </w:rPr>
      </w:pPr>
      <w:r w:rsidRPr="00D76CBD">
        <w:rPr>
          <w:rFonts w:ascii="Calibri" w:hAnsi="Calibri" w:cs="Calibri"/>
          <w:b/>
          <w:sz w:val="22"/>
          <w:szCs w:val="22"/>
          <w:u w:val="single"/>
        </w:rPr>
        <w:t>D</w:t>
      </w:r>
      <w:r w:rsidRPr="00D76CBD">
        <w:rPr>
          <w:rFonts w:ascii="Calibri" w:hAnsi="Calibri" w:cs="Calibri"/>
          <w:b/>
          <w:bCs/>
          <w:sz w:val="22"/>
          <w:szCs w:val="22"/>
          <w:u w:val="single"/>
        </w:rPr>
        <w:t xml:space="preserve">voubarevný </w:t>
      </w:r>
      <w:proofErr w:type="spellStart"/>
      <w:r w:rsidRPr="00D76CBD">
        <w:rPr>
          <w:rFonts w:ascii="Calibri" w:hAnsi="Calibri" w:cs="Calibri"/>
          <w:b/>
          <w:bCs/>
          <w:sz w:val="22"/>
          <w:szCs w:val="22"/>
          <w:u w:val="single"/>
        </w:rPr>
        <w:t>tampontisko</w:t>
      </w:r>
      <w:bookmarkStart w:id="0" w:name="_GoBack"/>
      <w:bookmarkEnd w:id="0"/>
      <w:r w:rsidRPr="00D76CBD">
        <w:rPr>
          <w:rFonts w:ascii="Calibri" w:hAnsi="Calibri" w:cs="Calibri"/>
          <w:b/>
          <w:bCs/>
          <w:sz w:val="22"/>
          <w:szCs w:val="22"/>
          <w:u w:val="single"/>
        </w:rPr>
        <w:t>vý</w:t>
      </w:r>
      <w:proofErr w:type="spellEnd"/>
      <w:r w:rsidRPr="00D76CBD">
        <w:rPr>
          <w:rFonts w:ascii="Calibri" w:hAnsi="Calibri" w:cs="Calibri"/>
          <w:b/>
          <w:bCs/>
          <w:sz w:val="22"/>
          <w:szCs w:val="22"/>
          <w:u w:val="single"/>
        </w:rPr>
        <w:t xml:space="preserve"> stroj s pojížděcím stolem</w:t>
      </w:r>
    </w:p>
    <w:p w:rsidR="00952697" w:rsidRPr="00952697" w:rsidRDefault="00952697" w:rsidP="00952697">
      <w:pPr>
        <w:pStyle w:val="Odstavecseseznamem"/>
        <w:ind w:left="0"/>
        <w:contextualSpacing w:val="0"/>
        <w:rPr>
          <w:rFonts w:asciiTheme="minorHAnsi" w:hAnsiTheme="minorHAnsi" w:cstheme="minorHAnsi"/>
        </w:rPr>
      </w:pPr>
      <w:r w:rsidRPr="00952697">
        <w:rPr>
          <w:rFonts w:asciiTheme="minorHAnsi" w:hAnsiTheme="minorHAnsi" w:cstheme="minorHAnsi"/>
        </w:rPr>
        <w:t xml:space="preserve">       Tamponový tisk se stálou jakostí tisku a vysokou kapacitou tisků.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elektropneumatický pohon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robustní konstrukce stroje z hliníkové slitiny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otevřený systém barevníku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rychlost stroje při dvoubarevném tisku min. 1000ks/hod.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rychlost rakle a tamponu nastavitelná nezávisle na sobě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pneumaticky nastavitelný přítlak na rakli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nastavitelné místo zdvihu rakle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barevník pro dvoubarevný potisk, rozměr  1ks klišé společného pro obě barvy 100x300mm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barevník pro jednobarevný potisk, rozměr klišé 100x100mm</w:t>
      </w:r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 xml:space="preserve">seřizovací křížový stůl stavitelný v </w:t>
      </w:r>
      <w:proofErr w:type="gramStart"/>
      <w:r w:rsidRPr="00952697">
        <w:rPr>
          <w:rFonts w:asciiTheme="minorHAnsi" w:hAnsiTheme="minorHAnsi" w:cstheme="minorHAnsi"/>
          <w:sz w:val="22"/>
          <w:szCs w:val="22"/>
        </w:rPr>
        <w:t xml:space="preserve">osách </w:t>
      </w:r>
      <w:proofErr w:type="spellStart"/>
      <w:r w:rsidRPr="00952697">
        <w:rPr>
          <w:rFonts w:asciiTheme="minorHAnsi" w:hAnsiTheme="minorHAnsi" w:cstheme="minorHAnsi"/>
          <w:sz w:val="22"/>
          <w:szCs w:val="22"/>
        </w:rPr>
        <w:t>x,y,z</w:t>
      </w:r>
      <w:proofErr w:type="spellEnd"/>
      <w:proofErr w:type="gramEnd"/>
    </w:p>
    <w:p w:rsidR="00952697" w:rsidRPr="00952697" w:rsidRDefault="00952697" w:rsidP="00952697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kompletní příslušenství stroje včetně držáku tamponu, raklí pro jednobarevný a dvoubarevný</w:t>
      </w:r>
    </w:p>
    <w:p w:rsidR="00952697" w:rsidRPr="00952697" w:rsidRDefault="00952697" w:rsidP="0095269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 xml:space="preserve">              tisk, pedálu pro ovládání taktu stroje, jednobarevný barevník</w:t>
      </w:r>
    </w:p>
    <w:p w:rsidR="00952697" w:rsidRPr="00952697" w:rsidRDefault="00952697" w:rsidP="00952697">
      <w:pPr>
        <w:numPr>
          <w:ilvl w:val="0"/>
          <w:numId w:val="2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52697">
        <w:rPr>
          <w:rFonts w:asciiTheme="minorHAnsi" w:hAnsiTheme="minorHAnsi" w:cstheme="minorHAnsi"/>
          <w:sz w:val="22"/>
          <w:szCs w:val="22"/>
        </w:rPr>
        <w:t>posuvné zařízení s pneumatickým pohonem, index min. 145 a max. 152,4mm</w:t>
      </w:r>
    </w:p>
    <w:p w:rsidR="00952697" w:rsidRPr="00952697" w:rsidRDefault="00952697" w:rsidP="00952697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952697">
        <w:rPr>
          <w:rFonts w:asciiTheme="minorHAnsi" w:hAnsiTheme="minorHAnsi" w:cstheme="minorHAnsi"/>
        </w:rPr>
        <w:t>součástí dodávky je doprava, instalace a zaškolení</w:t>
      </w:r>
    </w:p>
    <w:p w:rsidR="00952697" w:rsidRPr="001E748A" w:rsidRDefault="00952697" w:rsidP="00952697">
      <w:pPr>
        <w:pStyle w:val="Odstavecseseznamem"/>
        <w:ind w:left="0"/>
        <w:contextualSpacing w:val="0"/>
        <w:rPr>
          <w:rFonts w:cs="Calibri"/>
        </w:rPr>
      </w:pPr>
    </w:p>
    <w:p w:rsidR="00952697" w:rsidRDefault="00952697" w:rsidP="00952697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952697" w:rsidRPr="00D76CBD" w:rsidRDefault="00952697" w:rsidP="00952697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952697" w:rsidRDefault="00952697" w:rsidP="00952697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  <w:r w:rsidRPr="00D76CBD">
        <w:rPr>
          <w:rFonts w:ascii="Calibri" w:hAnsi="Calibri" w:cs="Calibri"/>
          <w:sz w:val="22"/>
          <w:szCs w:val="22"/>
        </w:rPr>
        <w:t xml:space="preserve">V </w:t>
      </w:r>
      <w:r w:rsidRPr="00D76CBD">
        <w:rPr>
          <w:rFonts w:ascii="Calibri" w:hAnsi="Calibri" w:cs="Calibri"/>
          <w:sz w:val="22"/>
          <w:szCs w:val="22"/>
          <w:highlight w:val="yellow"/>
        </w:rPr>
        <w:t>…………………………</w:t>
      </w:r>
      <w:r w:rsidRPr="00D76CBD">
        <w:rPr>
          <w:rFonts w:ascii="Calibri" w:hAnsi="Calibri" w:cs="Calibri"/>
          <w:sz w:val="22"/>
          <w:szCs w:val="22"/>
        </w:rPr>
        <w:t xml:space="preserve">dne </w:t>
      </w:r>
      <w:r w:rsidRPr="00D76CBD">
        <w:rPr>
          <w:rFonts w:ascii="Calibri" w:hAnsi="Calibri" w:cs="Calibri"/>
          <w:sz w:val="22"/>
          <w:szCs w:val="22"/>
          <w:highlight w:val="yellow"/>
        </w:rPr>
        <w:t>………</w:t>
      </w:r>
      <w:proofErr w:type="gramStart"/>
      <w:r w:rsidRPr="00D76CBD">
        <w:rPr>
          <w:rFonts w:ascii="Calibri" w:hAnsi="Calibri" w:cs="Calibri"/>
          <w:sz w:val="22"/>
          <w:szCs w:val="22"/>
          <w:highlight w:val="yellow"/>
        </w:rPr>
        <w:t>…..</w:t>
      </w:r>
      <w:proofErr w:type="gramEnd"/>
    </w:p>
    <w:p w:rsidR="00952697" w:rsidRDefault="00952697" w:rsidP="00952697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952697" w:rsidRPr="00D76CBD" w:rsidRDefault="00952697" w:rsidP="00952697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  <w:r w:rsidRPr="00D76CBD">
        <w:rPr>
          <w:rFonts w:ascii="Calibri" w:hAnsi="Calibri" w:cs="Calibri"/>
          <w:sz w:val="22"/>
          <w:szCs w:val="22"/>
        </w:rPr>
        <w:tab/>
      </w:r>
    </w:p>
    <w:p w:rsidR="004D14EC" w:rsidRDefault="00952697" w:rsidP="00952697">
      <w:r w:rsidRPr="00D76CBD">
        <w:rPr>
          <w:rFonts w:ascii="Calibri" w:hAnsi="Calibri" w:cs="Calibri"/>
          <w:sz w:val="22"/>
          <w:szCs w:val="22"/>
        </w:rPr>
        <w:t xml:space="preserve">….………………………………              </w:t>
      </w:r>
      <w:r w:rsidRPr="00D76CBD">
        <w:rPr>
          <w:rFonts w:ascii="Calibri" w:hAnsi="Calibri" w:cs="Calibri"/>
          <w:sz w:val="22"/>
          <w:szCs w:val="22"/>
          <w:highlight w:val="yellow"/>
        </w:rPr>
        <w:t>Jméno a příjmení osoby oprávněné jednat za uchazeče</w:t>
      </w:r>
      <w:r w:rsidRPr="00D76CBD">
        <w:rPr>
          <w:rFonts w:ascii="Calibri" w:hAnsi="Calibri" w:cs="Calibri"/>
          <w:sz w:val="22"/>
          <w:szCs w:val="22"/>
        </w:rPr>
        <w:tab/>
      </w:r>
    </w:p>
    <w:sectPr w:rsidR="004D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46277"/>
    <w:multiLevelType w:val="hybridMultilevel"/>
    <w:tmpl w:val="8B769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74A66"/>
    <w:multiLevelType w:val="hybridMultilevel"/>
    <w:tmpl w:val="1A7C91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97"/>
    <w:rsid w:val="004D14EC"/>
    <w:rsid w:val="0095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6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6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iMi Partner, a.s.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Ševčíková</dc:creator>
  <cp:keywords/>
  <dc:description/>
  <cp:lastModifiedBy>Hana Ševčíková</cp:lastModifiedBy>
  <cp:revision>1</cp:revision>
  <dcterms:created xsi:type="dcterms:W3CDTF">2016-04-19T12:38:00Z</dcterms:created>
  <dcterms:modified xsi:type="dcterms:W3CDTF">2016-04-19T12:40:00Z</dcterms:modified>
</cp:coreProperties>
</file>