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98" w:rsidRDefault="004F1C98" w:rsidP="004F1C98">
      <w:pPr>
        <w:pStyle w:val="nadpis20"/>
        <w:numPr>
          <w:ilvl w:val="0"/>
          <w:numId w:val="0"/>
        </w:numPr>
        <w:ind w:left="576" w:hanging="576"/>
      </w:pPr>
      <w:bookmarkStart w:id="0" w:name="_Toc437879481"/>
      <w:bookmarkStart w:id="1" w:name="_Toc437879827"/>
      <w:bookmarkStart w:id="2" w:name="_Toc438638031"/>
      <w:bookmarkStart w:id="3" w:name="_Toc461192179"/>
      <w:r>
        <w:t xml:space="preserve">Příloha č. </w:t>
      </w:r>
      <w:r w:rsidR="00B13A18">
        <w:t>6</w:t>
      </w:r>
      <w:r>
        <w:t>:</w:t>
      </w:r>
      <w:r w:rsidRPr="00B35BDE">
        <w:t xml:space="preserve"> </w:t>
      </w:r>
      <w:bookmarkEnd w:id="0"/>
      <w:bookmarkEnd w:id="1"/>
      <w:r w:rsidR="00B13A18">
        <w:t>Seznam poddodavatelů</w:t>
      </w:r>
      <w:r>
        <w:t xml:space="preserve"> (doporučený vzor)</w:t>
      </w:r>
      <w:bookmarkEnd w:id="2"/>
      <w:bookmarkEnd w:id="3"/>
    </w:p>
    <w:p w:rsidR="00FC366E" w:rsidRPr="001D01F8" w:rsidRDefault="00FC366E" w:rsidP="00FC366E">
      <w:pPr>
        <w:rPr>
          <w:rFonts w:cs="Arial"/>
          <w:b/>
          <w:szCs w:val="20"/>
        </w:rPr>
      </w:pPr>
      <w:bookmarkStart w:id="4" w:name="_GoBack"/>
      <w:bookmarkEnd w:id="4"/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5783"/>
      </w:tblGrid>
      <w:tr w:rsidR="00FC366E" w:rsidRPr="00CC1357" w:rsidTr="004224BA">
        <w:trPr>
          <w:trHeight w:val="60"/>
        </w:trPr>
        <w:tc>
          <w:tcPr>
            <w:tcW w:w="3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66E" w:rsidRPr="00844E4A" w:rsidRDefault="00FC366E" w:rsidP="004224BA">
            <w:pPr>
              <w:rPr>
                <w:color w:val="000000"/>
                <w:szCs w:val="20"/>
              </w:rPr>
            </w:pPr>
            <w:r w:rsidRPr="00844E4A">
              <w:rPr>
                <w:color w:val="000000"/>
                <w:szCs w:val="20"/>
              </w:rPr>
              <w:t>Název zakázky:</w:t>
            </w:r>
          </w:p>
        </w:tc>
        <w:tc>
          <w:tcPr>
            <w:tcW w:w="5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66E" w:rsidRPr="00FC366E" w:rsidRDefault="00FC366E" w:rsidP="004224BA">
            <w:pPr>
              <w:jc w:val="left"/>
              <w:rPr>
                <w:b/>
              </w:rPr>
            </w:pPr>
            <w:r w:rsidRPr="00FC366E">
              <w:rPr>
                <w:rFonts w:cs="Calibri"/>
                <w:b/>
              </w:rPr>
              <w:t>Stavební úpravy domu č. 199 v Hanušovicích v rámci projektu Multifunkční centrum sociálních služeb</w:t>
            </w:r>
          </w:p>
        </w:tc>
      </w:tr>
      <w:tr w:rsidR="00FC366E" w:rsidRPr="00CC1357" w:rsidTr="004224BA">
        <w:trPr>
          <w:trHeight w:val="60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66E" w:rsidRPr="00844E4A" w:rsidRDefault="00FC366E" w:rsidP="004224BA">
            <w:pPr>
              <w:rPr>
                <w:color w:val="000000"/>
                <w:szCs w:val="20"/>
              </w:rPr>
            </w:pPr>
            <w:r w:rsidRPr="00844E4A">
              <w:rPr>
                <w:color w:val="000000"/>
                <w:szCs w:val="20"/>
              </w:rPr>
              <w:t>Zadavatel zakázky: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366E" w:rsidRPr="00844E4A" w:rsidRDefault="00FC366E" w:rsidP="004224BA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Město Hanušovice</w:t>
            </w:r>
          </w:p>
        </w:tc>
      </w:tr>
    </w:tbl>
    <w:p w:rsidR="00FC366E" w:rsidRPr="001D01F8" w:rsidRDefault="00FC366E" w:rsidP="00FC366E">
      <w:pPr>
        <w:rPr>
          <w:rFonts w:cs="Arial"/>
          <w:b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FC366E" w:rsidRPr="00844E4A" w:rsidTr="004224BA">
        <w:tc>
          <w:tcPr>
            <w:tcW w:w="3510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Název</w:t>
            </w:r>
            <w:r>
              <w:rPr>
                <w:rFonts w:cs="Arial"/>
                <w:sz w:val="20"/>
              </w:rPr>
              <w:t xml:space="preserve"> uchazeče</w:t>
            </w:r>
            <w:r w:rsidRPr="001D01F8">
              <w:rPr>
                <w:rFonts w:cs="Arial"/>
                <w:sz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FC366E" w:rsidRPr="00844E4A" w:rsidTr="004224BA">
        <w:tc>
          <w:tcPr>
            <w:tcW w:w="3510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Sídlo/místo podnikání</w:t>
            </w:r>
            <w:r>
              <w:rPr>
                <w:rFonts w:cs="Arial"/>
                <w:sz w:val="20"/>
              </w:rPr>
              <w:t xml:space="preserve"> uchazeče</w:t>
            </w:r>
            <w:r w:rsidRPr="001D01F8">
              <w:rPr>
                <w:rFonts w:cs="Arial"/>
                <w:sz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FC366E" w:rsidRPr="00844E4A" w:rsidTr="004224BA">
        <w:tc>
          <w:tcPr>
            <w:tcW w:w="3510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IČ</w:t>
            </w:r>
            <w:r>
              <w:rPr>
                <w:rFonts w:cs="Arial"/>
                <w:sz w:val="20"/>
              </w:rPr>
              <w:t xml:space="preserve"> uchazeče</w:t>
            </w:r>
            <w:r w:rsidRPr="001D01F8">
              <w:rPr>
                <w:rFonts w:cs="Arial"/>
                <w:sz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FC366E" w:rsidRPr="00844E4A" w:rsidTr="004224BA">
        <w:tc>
          <w:tcPr>
            <w:tcW w:w="3510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  <w:r w:rsidRPr="001D01F8">
              <w:rPr>
                <w:rFonts w:cs="Arial"/>
                <w:sz w:val="20"/>
              </w:rPr>
              <w:t>Osoba oprávněná jednat za uchazeče:</w:t>
            </w:r>
          </w:p>
        </w:tc>
        <w:tc>
          <w:tcPr>
            <w:tcW w:w="5812" w:type="dxa"/>
            <w:vAlign w:val="center"/>
          </w:tcPr>
          <w:p w:rsidR="00FC366E" w:rsidRPr="001D01F8" w:rsidRDefault="00FC366E" w:rsidP="004224BA">
            <w:pPr>
              <w:pStyle w:val="Stylodsazfurt11bVlevo0cm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B13A18" w:rsidRDefault="00B13A18" w:rsidP="00B13A18">
      <w:pPr>
        <w:rPr>
          <w:rFonts w:cs="Arial"/>
        </w:rPr>
      </w:pPr>
    </w:p>
    <w:p w:rsidR="00B13A18" w:rsidRPr="00894490" w:rsidRDefault="00B13A18" w:rsidP="00B13A18">
      <w:pPr>
        <w:rPr>
          <w:rFonts w:cs="Arial"/>
        </w:rPr>
      </w:pPr>
      <w:r w:rsidRPr="00894490">
        <w:rPr>
          <w:rFonts w:cs="Arial"/>
        </w:rPr>
        <w:t xml:space="preserve">Čestně prohlašuje, že pro případ realizace této zakázky plánujeme zadat dílčí části realizace zakázky následujícím </w:t>
      </w:r>
      <w:r>
        <w:rPr>
          <w:rFonts w:cs="Arial"/>
        </w:rPr>
        <w:t>poddodavatelům</w:t>
      </w:r>
      <w:r w:rsidRPr="00894490">
        <w:rPr>
          <w:rFonts w:cs="Arial"/>
        </w:rPr>
        <w:t>:</w:t>
      </w:r>
    </w:p>
    <w:p w:rsidR="00B13A18" w:rsidRPr="00894490" w:rsidRDefault="00B13A18" w:rsidP="00B13A18">
      <w:pPr>
        <w:rPr>
          <w:rFonts w:cs="Arial"/>
        </w:rPr>
      </w:pPr>
    </w:p>
    <w:tbl>
      <w:tblPr>
        <w:tblW w:w="92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160"/>
        <w:gridCol w:w="1541"/>
        <w:gridCol w:w="3685"/>
      </w:tblGrid>
      <w:tr w:rsidR="00B13A18" w:rsidRPr="00894490" w:rsidTr="004224BA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18" w:rsidRPr="00894490" w:rsidRDefault="00B13A18" w:rsidP="00B13A18">
            <w:pPr>
              <w:jc w:val="center"/>
              <w:rPr>
                <w:b/>
              </w:rPr>
            </w:pPr>
            <w:r w:rsidRPr="00894490">
              <w:rPr>
                <w:b/>
              </w:rPr>
              <w:t xml:space="preserve">Název </w:t>
            </w:r>
            <w:r>
              <w:rPr>
                <w:b/>
              </w:rPr>
              <w:t>poddodavatele (vč. právní formy)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18" w:rsidRPr="00894490" w:rsidRDefault="00B13A18" w:rsidP="004224BA">
            <w:pPr>
              <w:jc w:val="center"/>
              <w:rPr>
                <w:b/>
              </w:rPr>
            </w:pPr>
            <w:r w:rsidRPr="00894490">
              <w:rPr>
                <w:b/>
              </w:rPr>
              <w:t xml:space="preserve">Sídlo </w:t>
            </w:r>
            <w:r>
              <w:rPr>
                <w:b/>
              </w:rPr>
              <w:t>poddodavatele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18" w:rsidRPr="00894490" w:rsidRDefault="00B13A18" w:rsidP="004224BA">
            <w:pPr>
              <w:jc w:val="center"/>
              <w:rPr>
                <w:b/>
              </w:rPr>
            </w:pPr>
            <w:r w:rsidRPr="00894490">
              <w:rPr>
                <w:b/>
              </w:rPr>
              <w:t xml:space="preserve">IČ </w:t>
            </w:r>
            <w:r>
              <w:rPr>
                <w:b/>
              </w:rPr>
              <w:t>poddodavatele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A18" w:rsidRPr="00894490" w:rsidRDefault="00B13A18" w:rsidP="00B13A18">
            <w:pPr>
              <w:jc w:val="center"/>
              <w:rPr>
                <w:b/>
              </w:rPr>
            </w:pPr>
            <w:r w:rsidRPr="00894490">
              <w:rPr>
                <w:b/>
              </w:rPr>
              <w:t xml:space="preserve">Část zakázky řešená </w:t>
            </w:r>
            <w:r>
              <w:rPr>
                <w:b/>
              </w:rPr>
              <w:t>poddodavatele</w:t>
            </w:r>
            <w:r>
              <w:rPr>
                <w:b/>
              </w:rPr>
              <w:t xml:space="preserve">m </w:t>
            </w:r>
          </w:p>
        </w:tc>
      </w:tr>
      <w:tr w:rsidR="00B13A18" w:rsidRPr="00894490" w:rsidTr="004224B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</w:tr>
      <w:tr w:rsidR="00B13A18" w:rsidRPr="00894490" w:rsidTr="004224B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</w:tr>
      <w:tr w:rsidR="00B13A18" w:rsidRPr="00894490" w:rsidTr="004224B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</w:tr>
      <w:tr w:rsidR="00B13A18" w:rsidRPr="00894490" w:rsidTr="004224B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</w:tr>
      <w:tr w:rsidR="00B13A18" w:rsidRPr="00894490" w:rsidTr="004224B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</w:tr>
      <w:tr w:rsidR="00B13A18" w:rsidRPr="00894490" w:rsidTr="004224BA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18" w:rsidRPr="00894490" w:rsidRDefault="00B13A18" w:rsidP="004224BA">
            <w:r w:rsidRPr="00894490">
              <w:t> </w:t>
            </w:r>
          </w:p>
        </w:tc>
      </w:tr>
    </w:tbl>
    <w:p w:rsidR="00FC366E" w:rsidRPr="00B13A18" w:rsidRDefault="00FC366E" w:rsidP="00FC366E">
      <w:pPr>
        <w:rPr>
          <w:rFonts w:cs="Arial"/>
          <w:i/>
          <w:color w:val="FF0000"/>
          <w:szCs w:val="20"/>
        </w:rPr>
      </w:pPr>
    </w:p>
    <w:p w:rsidR="00B13A18" w:rsidRPr="00B13A18" w:rsidRDefault="00B13A18" w:rsidP="00FC366E">
      <w:pPr>
        <w:rPr>
          <w:rFonts w:cs="Arial"/>
          <w:i/>
          <w:color w:val="FF0000"/>
          <w:szCs w:val="20"/>
        </w:rPr>
      </w:pPr>
      <w:r w:rsidRPr="00B13A18">
        <w:rPr>
          <w:rFonts w:cs="Arial"/>
          <w:i/>
          <w:color w:val="FF0000"/>
          <w:szCs w:val="20"/>
        </w:rPr>
        <w:t>Pokud dodavatel nepředpokládá využití poddodavatelů, uvede zde v tomto smyslu příslušné prohlášení. Např. v následujícím vzorovém znění: Čestně prohlašujeme, že pro realizaci předmětné veřejné zakázky nepředpokládáme využití žádného poddodavatele.</w:t>
      </w:r>
    </w:p>
    <w:p w:rsidR="00B13A18" w:rsidRPr="00FB633C" w:rsidRDefault="00B13A18" w:rsidP="00FC366E">
      <w:pPr>
        <w:rPr>
          <w:rFonts w:cs="Arial"/>
          <w:szCs w:val="20"/>
        </w:rPr>
      </w:pPr>
    </w:p>
    <w:p w:rsidR="00FC366E" w:rsidRPr="00E923FA" w:rsidRDefault="00FC366E" w:rsidP="00FC366E">
      <w:pPr>
        <w:ind w:left="612" w:firstLine="5760"/>
        <w:rPr>
          <w:rFonts w:cs="Arial"/>
          <w:szCs w:val="22"/>
        </w:rPr>
      </w:pPr>
    </w:p>
    <w:p w:rsidR="00FC366E" w:rsidRPr="001D01F8" w:rsidRDefault="00FC366E" w:rsidP="00FC366E">
      <w:pPr>
        <w:rPr>
          <w:rFonts w:cs="Arial"/>
          <w:szCs w:val="20"/>
        </w:rPr>
      </w:pPr>
      <w:r w:rsidRPr="001D01F8">
        <w:rPr>
          <w:rFonts w:cs="Arial"/>
          <w:szCs w:val="20"/>
        </w:rPr>
        <w:t>V ……………</w:t>
      </w:r>
      <w:proofErr w:type="gramStart"/>
      <w:r w:rsidRPr="001D01F8">
        <w:rPr>
          <w:rFonts w:cs="Arial"/>
          <w:szCs w:val="20"/>
        </w:rPr>
        <w:t>….., dne</w:t>
      </w:r>
      <w:proofErr w:type="gramEnd"/>
      <w:r w:rsidRPr="001D01F8">
        <w:rPr>
          <w:rFonts w:cs="Arial"/>
          <w:szCs w:val="20"/>
        </w:rPr>
        <w:t xml:space="preserve"> …………….</w:t>
      </w:r>
    </w:p>
    <w:p w:rsidR="00FC366E" w:rsidRPr="001D01F8" w:rsidRDefault="00FC366E" w:rsidP="00FC366E">
      <w:pPr>
        <w:rPr>
          <w:rFonts w:cs="Arial"/>
          <w:szCs w:val="20"/>
        </w:rPr>
      </w:pPr>
    </w:p>
    <w:p w:rsidR="00FC366E" w:rsidRDefault="00FC366E" w:rsidP="00FC366E">
      <w:pPr>
        <w:rPr>
          <w:rFonts w:cs="Arial"/>
          <w:szCs w:val="20"/>
        </w:rPr>
      </w:pPr>
    </w:p>
    <w:p w:rsidR="00FC366E" w:rsidRDefault="00FC366E" w:rsidP="00FC366E">
      <w:pPr>
        <w:rPr>
          <w:rFonts w:cs="Arial"/>
          <w:szCs w:val="20"/>
        </w:rPr>
      </w:pPr>
    </w:p>
    <w:p w:rsidR="00FC366E" w:rsidRPr="001D01F8" w:rsidRDefault="00FC366E" w:rsidP="00FC366E">
      <w:pPr>
        <w:rPr>
          <w:rFonts w:cs="Arial"/>
          <w:szCs w:val="20"/>
        </w:rPr>
      </w:pPr>
    </w:p>
    <w:p w:rsidR="00FC366E" w:rsidRPr="001D01F8" w:rsidRDefault="00FC366E" w:rsidP="00FC366E">
      <w:pPr>
        <w:rPr>
          <w:rFonts w:cs="Arial"/>
          <w:szCs w:val="20"/>
        </w:rPr>
      </w:pP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……………………………………………</w:t>
      </w: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Jméno a příjmení oprávněné osoby</w:t>
      </w: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Funkce</w:t>
      </w: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Firma</w:t>
      </w:r>
    </w:p>
    <w:p w:rsidR="00FC366E" w:rsidRPr="001D01F8" w:rsidRDefault="00FC366E" w:rsidP="00FC366E">
      <w:pPr>
        <w:ind w:left="4253"/>
        <w:jc w:val="center"/>
        <w:rPr>
          <w:rFonts w:cs="Arial"/>
          <w:szCs w:val="20"/>
        </w:rPr>
      </w:pPr>
      <w:r w:rsidRPr="001D01F8">
        <w:rPr>
          <w:rFonts w:cs="Arial"/>
          <w:szCs w:val="20"/>
        </w:rPr>
        <w:t>(Uchazeč)</w:t>
      </w:r>
    </w:p>
    <w:p w:rsidR="00FC366E" w:rsidRDefault="00FC366E" w:rsidP="00FC366E">
      <w:pPr>
        <w:rPr>
          <w:rFonts w:ascii="Arial" w:hAnsi="Arial" w:cs="Arial"/>
        </w:rPr>
      </w:pPr>
    </w:p>
    <w:p w:rsidR="004F1C98" w:rsidRPr="00B35BDE" w:rsidRDefault="004F1C98" w:rsidP="004F1C98"/>
    <w:p w:rsidR="003F1062" w:rsidRDefault="003F1062"/>
    <w:sectPr w:rsidR="003F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E98" w:rsidRDefault="007D1E98" w:rsidP="004F1C98">
      <w:r>
        <w:separator/>
      </w:r>
    </w:p>
  </w:endnote>
  <w:endnote w:type="continuationSeparator" w:id="0">
    <w:p w:rsidR="007D1E98" w:rsidRDefault="007D1E98" w:rsidP="004F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E98" w:rsidRDefault="007D1E98" w:rsidP="004F1C98">
      <w:r>
        <w:separator/>
      </w:r>
    </w:p>
  </w:footnote>
  <w:footnote w:type="continuationSeparator" w:id="0">
    <w:p w:rsidR="007D1E98" w:rsidRDefault="007D1E98" w:rsidP="004F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029AD"/>
    <w:multiLevelType w:val="multilevel"/>
    <w:tmpl w:val="719258A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6756208F"/>
    <w:multiLevelType w:val="hybridMultilevel"/>
    <w:tmpl w:val="AA3AE2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98"/>
    <w:rsid w:val="002769A3"/>
    <w:rsid w:val="003F1062"/>
    <w:rsid w:val="004F1C98"/>
    <w:rsid w:val="007D1E98"/>
    <w:rsid w:val="008458FE"/>
    <w:rsid w:val="00B13A18"/>
    <w:rsid w:val="00C37240"/>
    <w:rsid w:val="00C54C5D"/>
    <w:rsid w:val="00EF4540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C9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aliases w:val="Heading 1 Char"/>
    <w:basedOn w:val="Normln"/>
    <w:next w:val="Normln"/>
    <w:link w:val="Nadpis1Char"/>
    <w:qFormat/>
    <w:rsid w:val="004F1C98"/>
    <w:pPr>
      <w:keepNext/>
      <w:numPr>
        <w:numId w:val="1"/>
      </w:numPr>
      <w:outlineLvl w:val="0"/>
    </w:pPr>
    <w:rPr>
      <w:rFonts w:ascii="Arial" w:hAnsi="Arial"/>
      <w:b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4F1C98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aliases w:val="Podkapitola2,Záhlaví 3,V_Head3,V_Head31,V_Head32,Nadpis 3 Char1 Char,Nadpis 3 Char Char Char,Nadpis 3 velká písmena,Titul1"/>
    <w:basedOn w:val="Normln"/>
    <w:next w:val="Normln"/>
    <w:link w:val="Nadpis3Char"/>
    <w:qFormat/>
    <w:rsid w:val="004F1C98"/>
    <w:pPr>
      <w:keepNext/>
      <w:numPr>
        <w:ilvl w:val="2"/>
        <w:numId w:val="1"/>
      </w:numPr>
      <w:tabs>
        <w:tab w:val="left" w:pos="1080"/>
      </w:tabs>
      <w:spacing w:before="240" w:after="60"/>
      <w:outlineLvl w:val="2"/>
    </w:pPr>
    <w:rPr>
      <w:rFonts w:cs="Tahoma"/>
      <w:b/>
      <w:bCs/>
      <w:szCs w:val="26"/>
    </w:rPr>
  </w:style>
  <w:style w:type="paragraph" w:styleId="Nadpis4">
    <w:name w:val="heading 4"/>
    <w:aliases w:val="Titul2"/>
    <w:basedOn w:val="Normln"/>
    <w:next w:val="Normln"/>
    <w:link w:val="Nadpis4Char"/>
    <w:qFormat/>
    <w:rsid w:val="004F1C9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F1C9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F1C98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F1C98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F1C98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F1C98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1C98"/>
    <w:rPr>
      <w:rFonts w:ascii="Arial" w:eastAsia="Times New Roman" w:hAnsi="Arial" w:cs="Times New Roman"/>
      <w:b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4F1C98"/>
    <w:rPr>
      <w:rFonts w:ascii="Calibri" w:eastAsia="Times New Roman" w:hAnsi="Calibri" w:cs="Arial"/>
      <w:b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4F1C98"/>
    <w:rPr>
      <w:rFonts w:ascii="Calibri" w:eastAsia="Times New Roman" w:hAnsi="Calibri" w:cs="Tahoma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F1C9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4F1C9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semiHidden/>
    <w:rsid w:val="004F1C98"/>
    <w:rPr>
      <w:rFonts w:ascii="Calibri" w:eastAsia="Times New Roman" w:hAnsi="Calibri" w:cs="Times New Roman"/>
      <w:b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4F1C9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4F1C98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4F1C98"/>
    <w:rPr>
      <w:rFonts w:ascii="Cambria" w:eastAsia="Times New Roman" w:hAnsi="Cambria" w:cs="Times New Roman"/>
      <w:sz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F1C98"/>
    <w:rPr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1C9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F1C98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4F1C98"/>
    <w:pPr>
      <w:spacing w:before="120"/>
    </w:pPr>
    <w:rPr>
      <w:color w:val="000000"/>
      <w:sz w:val="22"/>
      <w:szCs w:val="20"/>
    </w:rPr>
  </w:style>
  <w:style w:type="paragraph" w:customStyle="1" w:styleId="nadpis20">
    <w:name w:val="nadpis č. 2"/>
    <w:basedOn w:val="Nadpis2"/>
    <w:link w:val="nadpis2Char0"/>
    <w:qFormat/>
    <w:rsid w:val="004F1C98"/>
  </w:style>
  <w:style w:type="character" w:customStyle="1" w:styleId="nadpis2Char0">
    <w:name w:val="nadpis č. 2 Char"/>
    <w:basedOn w:val="Nadpis2Char"/>
    <w:link w:val="nadpis20"/>
    <w:rsid w:val="004F1C98"/>
    <w:rPr>
      <w:rFonts w:ascii="Calibri" w:eastAsia="Times New Roman" w:hAnsi="Calibri" w:cs="Arial"/>
      <w:b/>
      <w:bCs/>
      <w:iCs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FC366E"/>
    <w:pPr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C9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aliases w:val="Heading 1 Char"/>
    <w:basedOn w:val="Normln"/>
    <w:next w:val="Normln"/>
    <w:link w:val="Nadpis1Char"/>
    <w:qFormat/>
    <w:rsid w:val="004F1C98"/>
    <w:pPr>
      <w:keepNext/>
      <w:numPr>
        <w:numId w:val="1"/>
      </w:numPr>
      <w:outlineLvl w:val="0"/>
    </w:pPr>
    <w:rPr>
      <w:rFonts w:ascii="Arial" w:hAnsi="Arial"/>
      <w:b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4F1C98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aliases w:val="Podkapitola2,Záhlaví 3,V_Head3,V_Head31,V_Head32,Nadpis 3 Char1 Char,Nadpis 3 Char Char Char,Nadpis 3 velká písmena,Titul1"/>
    <w:basedOn w:val="Normln"/>
    <w:next w:val="Normln"/>
    <w:link w:val="Nadpis3Char"/>
    <w:qFormat/>
    <w:rsid w:val="004F1C98"/>
    <w:pPr>
      <w:keepNext/>
      <w:numPr>
        <w:ilvl w:val="2"/>
        <w:numId w:val="1"/>
      </w:numPr>
      <w:tabs>
        <w:tab w:val="left" w:pos="1080"/>
      </w:tabs>
      <w:spacing w:before="240" w:after="60"/>
      <w:outlineLvl w:val="2"/>
    </w:pPr>
    <w:rPr>
      <w:rFonts w:cs="Tahoma"/>
      <w:b/>
      <w:bCs/>
      <w:szCs w:val="26"/>
    </w:rPr>
  </w:style>
  <w:style w:type="paragraph" w:styleId="Nadpis4">
    <w:name w:val="heading 4"/>
    <w:aliases w:val="Titul2"/>
    <w:basedOn w:val="Normln"/>
    <w:next w:val="Normln"/>
    <w:link w:val="Nadpis4Char"/>
    <w:qFormat/>
    <w:rsid w:val="004F1C9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F1C9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F1C98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F1C98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F1C98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F1C98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1C98"/>
    <w:rPr>
      <w:rFonts w:ascii="Arial" w:eastAsia="Times New Roman" w:hAnsi="Arial" w:cs="Times New Roman"/>
      <w:b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4F1C98"/>
    <w:rPr>
      <w:rFonts w:ascii="Calibri" w:eastAsia="Times New Roman" w:hAnsi="Calibri" w:cs="Arial"/>
      <w:b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4F1C98"/>
    <w:rPr>
      <w:rFonts w:ascii="Calibri" w:eastAsia="Times New Roman" w:hAnsi="Calibri" w:cs="Tahoma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F1C9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4F1C9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semiHidden/>
    <w:rsid w:val="004F1C98"/>
    <w:rPr>
      <w:rFonts w:ascii="Calibri" w:eastAsia="Times New Roman" w:hAnsi="Calibri" w:cs="Times New Roman"/>
      <w:b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4F1C9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4F1C98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4F1C98"/>
    <w:rPr>
      <w:rFonts w:ascii="Cambria" w:eastAsia="Times New Roman" w:hAnsi="Cambria" w:cs="Times New Roman"/>
      <w:sz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F1C98"/>
    <w:rPr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1C9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F1C98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4F1C98"/>
    <w:pPr>
      <w:spacing w:before="120"/>
    </w:pPr>
    <w:rPr>
      <w:color w:val="000000"/>
      <w:sz w:val="22"/>
      <w:szCs w:val="20"/>
    </w:rPr>
  </w:style>
  <w:style w:type="paragraph" w:customStyle="1" w:styleId="nadpis20">
    <w:name w:val="nadpis č. 2"/>
    <w:basedOn w:val="Nadpis2"/>
    <w:link w:val="nadpis2Char0"/>
    <w:qFormat/>
    <w:rsid w:val="004F1C98"/>
  </w:style>
  <w:style w:type="character" w:customStyle="1" w:styleId="nadpis2Char0">
    <w:name w:val="nadpis č. 2 Char"/>
    <w:basedOn w:val="Nadpis2Char"/>
    <w:link w:val="nadpis20"/>
    <w:rsid w:val="004F1C98"/>
    <w:rPr>
      <w:rFonts w:ascii="Calibri" w:eastAsia="Times New Roman" w:hAnsi="Calibri" w:cs="Arial"/>
      <w:b/>
      <w:bCs/>
      <w:iCs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FC366E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2018-09-19T06:47:00Z</dcterms:created>
  <dcterms:modified xsi:type="dcterms:W3CDTF">2018-09-19T07:15:00Z</dcterms:modified>
</cp:coreProperties>
</file>