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A58" w:rsidRPr="00EA019F" w:rsidRDefault="006F2A58" w:rsidP="006F2A58">
      <w:pPr>
        <w:pStyle w:val="Zkladntext2"/>
        <w:spacing w:line="240" w:lineRule="auto"/>
        <w:rPr>
          <w:rFonts w:asciiTheme="minorHAnsi" w:hAnsiTheme="minorHAnsi" w:cstheme="minorHAnsi"/>
          <w:b/>
          <w:sz w:val="24"/>
        </w:rPr>
      </w:pPr>
      <w:r w:rsidRPr="00EA019F">
        <w:rPr>
          <w:rFonts w:asciiTheme="minorHAnsi" w:hAnsiTheme="minorHAnsi" w:cstheme="minorHAnsi"/>
          <w:b/>
          <w:sz w:val="24"/>
        </w:rPr>
        <w:t xml:space="preserve">Příloha </w:t>
      </w:r>
      <w:r w:rsidR="00DF5C56">
        <w:rPr>
          <w:rFonts w:asciiTheme="minorHAnsi" w:hAnsiTheme="minorHAnsi" w:cstheme="minorHAnsi"/>
          <w:b/>
          <w:sz w:val="24"/>
        </w:rPr>
        <w:t>4</w:t>
      </w:r>
    </w:p>
    <w:p w:rsidR="006F2A58" w:rsidRPr="00EA019F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</w:rPr>
      </w:pPr>
    </w:p>
    <w:p w:rsidR="00F534C4" w:rsidRPr="00EA019F" w:rsidRDefault="00F534C4" w:rsidP="00F534C4">
      <w:pPr>
        <w:pStyle w:val="Nadpis1"/>
        <w:spacing w:before="120" w:after="240"/>
        <w:rPr>
          <w:rFonts w:asciiTheme="minorHAnsi" w:hAnsiTheme="minorHAnsi" w:cstheme="minorHAnsi"/>
          <w:b/>
          <w:sz w:val="36"/>
          <w:szCs w:val="36"/>
        </w:rPr>
      </w:pPr>
      <w:r w:rsidRPr="00EA019F">
        <w:rPr>
          <w:rFonts w:asciiTheme="minorHAnsi" w:hAnsiTheme="minorHAnsi" w:cstheme="minorHAnsi"/>
          <w:b/>
          <w:sz w:val="36"/>
          <w:szCs w:val="36"/>
        </w:rPr>
        <w:t>Čestné prohlášení o splnění části kvalifikace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946"/>
      </w:tblGrid>
      <w:tr w:rsidR="00F534C4" w:rsidRPr="00EA019F" w:rsidTr="00EF53A0">
        <w:trPr>
          <w:trHeight w:val="510"/>
        </w:trPr>
        <w:tc>
          <w:tcPr>
            <w:tcW w:w="3835" w:type="dxa"/>
            <w:vAlign w:val="center"/>
          </w:tcPr>
          <w:p w:rsidR="00F534C4" w:rsidRPr="00EA019F" w:rsidRDefault="00F534C4" w:rsidP="00EF53A0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EA019F">
              <w:rPr>
                <w:rFonts w:asciiTheme="minorHAnsi" w:hAnsiTheme="minorHAnsi" w:cstheme="minorHAnsi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:rsidR="00F534C4" w:rsidRPr="00EA019F" w:rsidRDefault="006C1F62" w:rsidP="00457FD5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</w:rPr>
            </w:pPr>
            <w:r w:rsidRPr="00546A5B">
              <w:rPr>
                <w:caps/>
                <w:sz w:val="22"/>
              </w:rPr>
              <w:t>dodávka výpočetní techniky  - rámcová smlouva</w:t>
            </w:r>
            <w:bookmarkStart w:id="0" w:name="_GoBack"/>
            <w:bookmarkEnd w:id="0"/>
          </w:p>
        </w:tc>
      </w:tr>
      <w:tr w:rsidR="00F534C4" w:rsidRPr="00EA019F" w:rsidTr="00EF53A0">
        <w:trPr>
          <w:trHeight w:val="510"/>
        </w:trPr>
        <w:tc>
          <w:tcPr>
            <w:tcW w:w="3835" w:type="dxa"/>
            <w:vAlign w:val="center"/>
          </w:tcPr>
          <w:p w:rsidR="00F534C4" w:rsidRPr="00EA019F" w:rsidRDefault="00F534C4" w:rsidP="00F534C4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EA019F">
              <w:rPr>
                <w:rFonts w:asciiTheme="minorHAnsi" w:hAnsiTheme="minorHAnsi" w:cstheme="minorHAnsi"/>
              </w:rPr>
              <w:t>Obchodní firma nebo název dodavatele / jméno:</w:t>
            </w:r>
          </w:p>
        </w:tc>
        <w:tc>
          <w:tcPr>
            <w:tcW w:w="5946" w:type="dxa"/>
            <w:vAlign w:val="center"/>
          </w:tcPr>
          <w:p w:rsidR="00F534C4" w:rsidRPr="00EA019F" w:rsidRDefault="00F534C4" w:rsidP="00EF53A0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534C4" w:rsidRPr="00EA019F" w:rsidTr="00EF53A0">
        <w:trPr>
          <w:trHeight w:val="510"/>
        </w:trPr>
        <w:tc>
          <w:tcPr>
            <w:tcW w:w="3835" w:type="dxa"/>
            <w:vAlign w:val="center"/>
          </w:tcPr>
          <w:p w:rsidR="00F534C4" w:rsidRPr="00EA019F" w:rsidRDefault="00F534C4" w:rsidP="00F534C4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EA019F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946" w:type="dxa"/>
            <w:vAlign w:val="center"/>
          </w:tcPr>
          <w:p w:rsidR="00F534C4" w:rsidRPr="00EA019F" w:rsidRDefault="00F534C4" w:rsidP="00EF53A0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534C4" w:rsidRPr="00EA019F" w:rsidTr="00EF53A0">
        <w:trPr>
          <w:trHeight w:val="510"/>
        </w:trPr>
        <w:tc>
          <w:tcPr>
            <w:tcW w:w="3835" w:type="dxa"/>
            <w:vAlign w:val="center"/>
          </w:tcPr>
          <w:p w:rsidR="00F534C4" w:rsidRPr="00EA019F" w:rsidRDefault="00F534C4" w:rsidP="00F534C4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EA019F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946" w:type="dxa"/>
            <w:vAlign w:val="center"/>
          </w:tcPr>
          <w:p w:rsidR="00F534C4" w:rsidRPr="00EA019F" w:rsidRDefault="00F534C4" w:rsidP="00EF53A0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F534C4" w:rsidRPr="00EA019F" w:rsidRDefault="00F534C4" w:rsidP="00F534C4">
      <w:pPr>
        <w:autoSpaceDN w:val="0"/>
        <w:rPr>
          <w:rFonts w:asciiTheme="minorHAnsi" w:hAnsiTheme="minorHAnsi" w:cstheme="minorHAnsi"/>
          <w:kern w:val="3"/>
        </w:rPr>
      </w:pPr>
    </w:p>
    <w:p w:rsidR="00F534C4" w:rsidRPr="00EA019F" w:rsidRDefault="00F534C4" w:rsidP="00F534C4">
      <w:pPr>
        <w:tabs>
          <w:tab w:val="left" w:pos="567"/>
        </w:tabs>
        <w:spacing w:after="240"/>
        <w:rPr>
          <w:rFonts w:asciiTheme="minorHAnsi" w:hAnsiTheme="minorHAnsi" w:cstheme="minorHAnsi"/>
          <w:b/>
        </w:rPr>
      </w:pPr>
      <w:r w:rsidRPr="00EA019F">
        <w:rPr>
          <w:rFonts w:asciiTheme="minorHAnsi" w:hAnsiTheme="minorHAnsi" w:cstheme="minorHAnsi"/>
        </w:rPr>
        <w:t xml:space="preserve">Dodavatel o shora uvedenou veřejnou zakázku čestně prohlašuje, že </w:t>
      </w:r>
    </w:p>
    <w:p w:rsidR="00F534C4" w:rsidRPr="00EA019F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Theme="minorHAnsi" w:hAnsiTheme="minorHAnsi" w:cstheme="minorHAnsi"/>
        </w:rPr>
      </w:pPr>
      <w:r w:rsidRPr="00EA019F">
        <w:rPr>
          <w:rFonts w:asciiTheme="minorHAnsi" w:hAnsiTheme="minorHAnsi" w:cstheme="minorHAnsi"/>
        </w:rPr>
        <w:t xml:space="preserve">nebyl v zemi svého sídla v posledních 5 letech před zahájením zadávacího řízení pravomocně odsouzen pro trestný čin uvedený v příloze č. 3 </w:t>
      </w:r>
      <w:r w:rsidR="00EA019F" w:rsidRPr="00EA019F">
        <w:rPr>
          <w:rFonts w:asciiTheme="minorHAnsi" w:hAnsiTheme="minorHAnsi" w:cstheme="minorHAnsi"/>
        </w:rPr>
        <w:t xml:space="preserve">zákona č. 134/2016 Sb., o zadávání veřejných zakázek, ve znění pozdějších předpisů, </w:t>
      </w:r>
      <w:r w:rsidRPr="00EA019F">
        <w:rPr>
          <w:rFonts w:asciiTheme="minorHAnsi" w:hAnsiTheme="minorHAnsi" w:cstheme="minorHAnsi"/>
        </w:rPr>
        <w:t>nebo obdobný trestný čin podle právního řádu země sídla dodavatele; k zahlazeným odsouzením se nepřihlíží,</w:t>
      </w:r>
    </w:p>
    <w:p w:rsidR="00F534C4" w:rsidRPr="00EA019F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Theme="minorHAnsi" w:hAnsiTheme="minorHAnsi" w:cstheme="minorHAnsi"/>
        </w:rPr>
      </w:pPr>
      <w:r w:rsidRPr="00EA019F">
        <w:rPr>
          <w:rFonts w:asciiTheme="minorHAnsi" w:hAnsiTheme="minorHAnsi" w:cstheme="minorHAnsi"/>
        </w:rPr>
        <w:t>nemá v České republice nebo v zemi svého sídla v evidenci daní zachycen splatný daňový nedoplatek,</w:t>
      </w:r>
    </w:p>
    <w:p w:rsidR="00F534C4" w:rsidRPr="00EA019F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Theme="minorHAnsi" w:hAnsiTheme="minorHAnsi" w:cstheme="minorHAnsi"/>
        </w:rPr>
      </w:pPr>
      <w:r w:rsidRPr="00EA019F">
        <w:rPr>
          <w:rFonts w:asciiTheme="minorHAnsi" w:hAnsiTheme="minorHAnsi" w:cstheme="minorHAnsi"/>
        </w:rPr>
        <w:t>nemá v České republice nebo v zemi svého sídla splatný nedoplatek na pojistném nebo na penále na veřejné zdravotní pojištění,</w:t>
      </w:r>
    </w:p>
    <w:p w:rsidR="00F534C4" w:rsidRPr="00EA019F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Theme="minorHAnsi" w:hAnsiTheme="minorHAnsi" w:cstheme="minorHAnsi"/>
        </w:rPr>
      </w:pPr>
      <w:r w:rsidRPr="00EA019F">
        <w:rPr>
          <w:rFonts w:asciiTheme="minorHAnsi" w:hAnsiTheme="minorHAnsi" w:cstheme="minorHAnsi"/>
        </w:rPr>
        <w:t>nemá v České republice nebo v zemi svého sídla splatný nedoplatek na pojistném nebo na penále na sociální zabezpečení a příspěvku na státní politiku zaměstnanosti,</w:t>
      </w:r>
    </w:p>
    <w:p w:rsidR="00F534C4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Theme="minorHAnsi" w:hAnsiTheme="minorHAnsi" w:cstheme="minorHAnsi"/>
        </w:rPr>
      </w:pPr>
      <w:r w:rsidRPr="00EA019F">
        <w:rPr>
          <w:rFonts w:asciiTheme="minorHAnsi" w:hAnsiTheme="minorHAnsi" w:cstheme="minorHAnsi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:rsidR="00AC57C5" w:rsidRDefault="00AC57C5" w:rsidP="00AC57C5">
      <w:pPr>
        <w:widowControl/>
        <w:tabs>
          <w:tab w:val="left" w:pos="567"/>
        </w:tabs>
        <w:adjustRightInd/>
        <w:spacing w:after="120" w:line="240" w:lineRule="auto"/>
        <w:textAlignment w:val="auto"/>
        <w:rPr>
          <w:rFonts w:asciiTheme="minorHAnsi" w:hAnsiTheme="minorHAnsi" w:cstheme="minorHAnsi"/>
        </w:rPr>
      </w:pPr>
    </w:p>
    <w:p w:rsidR="00AC57C5" w:rsidRDefault="00AC57C5" w:rsidP="00AC57C5">
      <w:pPr>
        <w:widowControl/>
        <w:tabs>
          <w:tab w:val="left" w:pos="567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b/>
          <w:lang w:eastAsia="en-US"/>
        </w:rPr>
      </w:pPr>
      <w:r w:rsidRPr="00EA019F">
        <w:rPr>
          <w:rFonts w:asciiTheme="minorHAnsi" w:hAnsiTheme="minorHAnsi" w:cstheme="minorHAnsi"/>
          <w:b/>
          <w:lang w:eastAsia="en-US"/>
        </w:rPr>
        <w:t>Podpisy relevantních osob:</w:t>
      </w:r>
    </w:p>
    <w:p w:rsidR="00EA019F" w:rsidRPr="00EA019F" w:rsidRDefault="00EA019F" w:rsidP="006F2A58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p w:rsidR="00EA019F" w:rsidRDefault="00EA019F">
      <w:pPr>
        <w:widowControl/>
        <w:adjustRightInd/>
        <w:spacing w:after="200" w:line="276" w:lineRule="auto"/>
        <w:jc w:val="left"/>
        <w:textAlignment w:val="auto"/>
        <w:rPr>
          <w:rFonts w:ascii="Verdana" w:hAnsi="Verdana"/>
          <w:b/>
          <w:spacing w:val="40"/>
          <w:sz w:val="20"/>
        </w:rPr>
      </w:pPr>
      <w:r>
        <w:rPr>
          <w:b/>
          <w:spacing w:val="40"/>
        </w:rPr>
        <w:br w:type="page"/>
      </w:r>
    </w:p>
    <w:p w:rsidR="00C102DE" w:rsidRPr="00C102DE" w:rsidRDefault="00C102DE" w:rsidP="00C102DE">
      <w:pPr>
        <w:widowControl/>
        <w:adjustRightInd/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sectPr w:rsidR="00C102DE" w:rsidRPr="00C102DE" w:rsidSect="00AD07D1">
      <w:headerReference w:type="first" r:id="rId7"/>
      <w:pgSz w:w="11906" w:h="16838" w:code="9"/>
      <w:pgMar w:top="1418" w:right="851" w:bottom="1418" w:left="851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2A0" w:rsidRDefault="003322A0" w:rsidP="006F2A58">
      <w:pPr>
        <w:spacing w:line="240" w:lineRule="auto"/>
      </w:pPr>
      <w:r>
        <w:separator/>
      </w:r>
    </w:p>
  </w:endnote>
  <w:endnote w:type="continuationSeparator" w:id="0">
    <w:p w:rsidR="003322A0" w:rsidRDefault="003322A0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2A0" w:rsidRDefault="003322A0" w:rsidP="006F2A58">
      <w:pPr>
        <w:spacing w:line="240" w:lineRule="auto"/>
      </w:pPr>
      <w:r>
        <w:separator/>
      </w:r>
    </w:p>
  </w:footnote>
  <w:footnote w:type="continuationSeparator" w:id="0">
    <w:p w:rsidR="003322A0" w:rsidRDefault="003322A0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7"/>
  </w:num>
  <w:num w:numId="4">
    <w:abstractNumId w:val="30"/>
  </w:num>
  <w:num w:numId="5">
    <w:abstractNumId w:val="10"/>
  </w:num>
  <w:num w:numId="6">
    <w:abstractNumId w:val="17"/>
  </w:num>
  <w:num w:numId="7">
    <w:abstractNumId w:val="20"/>
  </w:num>
  <w:num w:numId="8">
    <w:abstractNumId w:val="29"/>
  </w:num>
  <w:num w:numId="9">
    <w:abstractNumId w:val="13"/>
  </w:num>
  <w:num w:numId="10">
    <w:abstractNumId w:val="15"/>
  </w:num>
  <w:num w:numId="11">
    <w:abstractNumId w:val="32"/>
  </w:num>
  <w:num w:numId="12">
    <w:abstractNumId w:val="31"/>
  </w:num>
  <w:num w:numId="13">
    <w:abstractNumId w:val="19"/>
  </w:num>
  <w:num w:numId="14">
    <w:abstractNumId w:val="18"/>
  </w:num>
  <w:num w:numId="15">
    <w:abstractNumId w:val="27"/>
  </w:num>
  <w:num w:numId="16">
    <w:abstractNumId w:val="21"/>
  </w:num>
  <w:num w:numId="17">
    <w:abstractNumId w:val="5"/>
  </w:num>
  <w:num w:numId="18">
    <w:abstractNumId w:val="1"/>
  </w:num>
  <w:num w:numId="19">
    <w:abstractNumId w:val="2"/>
  </w:num>
  <w:num w:numId="20">
    <w:abstractNumId w:val="4"/>
  </w:num>
  <w:num w:numId="21">
    <w:abstractNumId w:val="26"/>
  </w:num>
  <w:num w:numId="22">
    <w:abstractNumId w:val="11"/>
  </w:num>
  <w:num w:numId="23">
    <w:abstractNumId w:val="22"/>
  </w:num>
  <w:num w:numId="24">
    <w:abstractNumId w:val="8"/>
  </w:num>
  <w:num w:numId="25">
    <w:abstractNumId w:val="33"/>
  </w:num>
  <w:num w:numId="26">
    <w:abstractNumId w:val="12"/>
  </w:num>
  <w:num w:numId="27">
    <w:abstractNumId w:val="6"/>
  </w:num>
  <w:num w:numId="28">
    <w:abstractNumId w:val="14"/>
  </w:num>
  <w:num w:numId="29">
    <w:abstractNumId w:val="28"/>
  </w:num>
  <w:num w:numId="30">
    <w:abstractNumId w:val="9"/>
  </w:num>
  <w:num w:numId="31">
    <w:abstractNumId w:val="23"/>
  </w:num>
  <w:num w:numId="32">
    <w:abstractNumId w:val="34"/>
  </w:num>
  <w:num w:numId="3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81C3C"/>
    <w:rsid w:val="00082B02"/>
    <w:rsid w:val="0009191E"/>
    <w:rsid w:val="00094E9E"/>
    <w:rsid w:val="00097181"/>
    <w:rsid w:val="000A055A"/>
    <w:rsid w:val="000A54E8"/>
    <w:rsid w:val="000A5B06"/>
    <w:rsid w:val="000B43C1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42BDD"/>
    <w:rsid w:val="00145E56"/>
    <w:rsid w:val="00163201"/>
    <w:rsid w:val="00163528"/>
    <w:rsid w:val="00172904"/>
    <w:rsid w:val="001806FF"/>
    <w:rsid w:val="0019020E"/>
    <w:rsid w:val="00190D02"/>
    <w:rsid w:val="001C2B8F"/>
    <w:rsid w:val="001D154E"/>
    <w:rsid w:val="001D316E"/>
    <w:rsid w:val="001E30E8"/>
    <w:rsid w:val="001F0E15"/>
    <w:rsid w:val="00217A15"/>
    <w:rsid w:val="00235CE7"/>
    <w:rsid w:val="0023602C"/>
    <w:rsid w:val="00243347"/>
    <w:rsid w:val="00260EC8"/>
    <w:rsid w:val="002621D2"/>
    <w:rsid w:val="0028539F"/>
    <w:rsid w:val="002A2917"/>
    <w:rsid w:val="002A2F32"/>
    <w:rsid w:val="002B3FF4"/>
    <w:rsid w:val="002B4A29"/>
    <w:rsid w:val="002C713B"/>
    <w:rsid w:val="002E04D4"/>
    <w:rsid w:val="003129CD"/>
    <w:rsid w:val="00320E61"/>
    <w:rsid w:val="0032451E"/>
    <w:rsid w:val="003322A0"/>
    <w:rsid w:val="003553B7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F195B"/>
    <w:rsid w:val="003F70BB"/>
    <w:rsid w:val="004003BC"/>
    <w:rsid w:val="00400A58"/>
    <w:rsid w:val="00402CE3"/>
    <w:rsid w:val="00435900"/>
    <w:rsid w:val="004400A4"/>
    <w:rsid w:val="00440BAE"/>
    <w:rsid w:val="004414A2"/>
    <w:rsid w:val="004511C4"/>
    <w:rsid w:val="00457FD5"/>
    <w:rsid w:val="004739E0"/>
    <w:rsid w:val="00474A5D"/>
    <w:rsid w:val="004758EE"/>
    <w:rsid w:val="004957C0"/>
    <w:rsid w:val="004B310A"/>
    <w:rsid w:val="004B34A2"/>
    <w:rsid w:val="004D2AE6"/>
    <w:rsid w:val="004D466E"/>
    <w:rsid w:val="004E1472"/>
    <w:rsid w:val="004F5EB6"/>
    <w:rsid w:val="00500CB3"/>
    <w:rsid w:val="00505906"/>
    <w:rsid w:val="00512897"/>
    <w:rsid w:val="00536800"/>
    <w:rsid w:val="00545D81"/>
    <w:rsid w:val="00561E2B"/>
    <w:rsid w:val="00570178"/>
    <w:rsid w:val="005715F4"/>
    <w:rsid w:val="005917B2"/>
    <w:rsid w:val="005A0913"/>
    <w:rsid w:val="005A432F"/>
    <w:rsid w:val="005B6109"/>
    <w:rsid w:val="005C2CE2"/>
    <w:rsid w:val="005D662E"/>
    <w:rsid w:val="005F29C9"/>
    <w:rsid w:val="005F4E4A"/>
    <w:rsid w:val="0060272D"/>
    <w:rsid w:val="00604E30"/>
    <w:rsid w:val="00611451"/>
    <w:rsid w:val="006246AF"/>
    <w:rsid w:val="0064051C"/>
    <w:rsid w:val="00660F37"/>
    <w:rsid w:val="00667F1F"/>
    <w:rsid w:val="00674872"/>
    <w:rsid w:val="0068013D"/>
    <w:rsid w:val="006B6A93"/>
    <w:rsid w:val="006B77AE"/>
    <w:rsid w:val="006C1F62"/>
    <w:rsid w:val="006C6082"/>
    <w:rsid w:val="006D67C0"/>
    <w:rsid w:val="006D6C4E"/>
    <w:rsid w:val="006E78F6"/>
    <w:rsid w:val="006F2A58"/>
    <w:rsid w:val="006F7968"/>
    <w:rsid w:val="00702230"/>
    <w:rsid w:val="00710D37"/>
    <w:rsid w:val="00710FC0"/>
    <w:rsid w:val="007143E5"/>
    <w:rsid w:val="00714B49"/>
    <w:rsid w:val="00734253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4F11"/>
    <w:rsid w:val="00856C25"/>
    <w:rsid w:val="008601B0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370F8"/>
    <w:rsid w:val="00941C19"/>
    <w:rsid w:val="00953DA2"/>
    <w:rsid w:val="0095466E"/>
    <w:rsid w:val="0096547C"/>
    <w:rsid w:val="0098791C"/>
    <w:rsid w:val="009B450A"/>
    <w:rsid w:val="009D13DC"/>
    <w:rsid w:val="009D481E"/>
    <w:rsid w:val="009D64AD"/>
    <w:rsid w:val="009D7901"/>
    <w:rsid w:val="009E0362"/>
    <w:rsid w:val="009E6236"/>
    <w:rsid w:val="009F4559"/>
    <w:rsid w:val="009F549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96BCB"/>
    <w:rsid w:val="00AA67B2"/>
    <w:rsid w:val="00AB09BF"/>
    <w:rsid w:val="00AB2FEE"/>
    <w:rsid w:val="00AC57C5"/>
    <w:rsid w:val="00AD07D1"/>
    <w:rsid w:val="00AE0BF2"/>
    <w:rsid w:val="00AF028F"/>
    <w:rsid w:val="00AF047D"/>
    <w:rsid w:val="00B03743"/>
    <w:rsid w:val="00B17C73"/>
    <w:rsid w:val="00B17D82"/>
    <w:rsid w:val="00B254A3"/>
    <w:rsid w:val="00B43531"/>
    <w:rsid w:val="00B466BA"/>
    <w:rsid w:val="00B52AB4"/>
    <w:rsid w:val="00B55E78"/>
    <w:rsid w:val="00B63E7D"/>
    <w:rsid w:val="00B81545"/>
    <w:rsid w:val="00BD2228"/>
    <w:rsid w:val="00BE154B"/>
    <w:rsid w:val="00BF7B75"/>
    <w:rsid w:val="00BF7F61"/>
    <w:rsid w:val="00C102DE"/>
    <w:rsid w:val="00C2050B"/>
    <w:rsid w:val="00C2469D"/>
    <w:rsid w:val="00C31E5D"/>
    <w:rsid w:val="00C35904"/>
    <w:rsid w:val="00C455D3"/>
    <w:rsid w:val="00C52B00"/>
    <w:rsid w:val="00C579E5"/>
    <w:rsid w:val="00C63D55"/>
    <w:rsid w:val="00C65576"/>
    <w:rsid w:val="00C6657A"/>
    <w:rsid w:val="00C66F12"/>
    <w:rsid w:val="00C741F0"/>
    <w:rsid w:val="00CC164F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334A8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D1359"/>
    <w:rsid w:val="00DD41C4"/>
    <w:rsid w:val="00DE0DB2"/>
    <w:rsid w:val="00DF5C56"/>
    <w:rsid w:val="00DF6046"/>
    <w:rsid w:val="00E0421A"/>
    <w:rsid w:val="00E05AD4"/>
    <w:rsid w:val="00E06E36"/>
    <w:rsid w:val="00E077FA"/>
    <w:rsid w:val="00E14F15"/>
    <w:rsid w:val="00E439DA"/>
    <w:rsid w:val="00E6367F"/>
    <w:rsid w:val="00E63D40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titul">
    <w:name w:val="Subtitle"/>
    <w:basedOn w:val="Normln"/>
    <w:next w:val="Nadpis2"/>
    <w:link w:val="Podtitul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titulChar">
    <w:name w:val="Podtitul Char"/>
    <w:basedOn w:val="Standardnpsmoodstavce"/>
    <w:link w:val="Podtitul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Mgr. Tomáš Biem</cp:lastModifiedBy>
  <cp:revision>4</cp:revision>
  <cp:lastPrinted>2015-01-15T13:02:00Z</cp:lastPrinted>
  <dcterms:created xsi:type="dcterms:W3CDTF">2018-12-20T09:43:00Z</dcterms:created>
  <dcterms:modified xsi:type="dcterms:W3CDTF">2019-01-02T16:47:00Z</dcterms:modified>
</cp:coreProperties>
</file>