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750240" w:rsidRDefault="00750240" w:rsidP="00750240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ZADAVATEL:</w:t>
      </w:r>
      <w:r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750240" w:rsidRDefault="00750240" w:rsidP="00750240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</w:t>
      </w:r>
      <w:r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750240" w:rsidRDefault="00750240" w:rsidP="00750240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  <w:t>47114321</w:t>
      </w:r>
      <w:r>
        <w:rPr>
          <w:rFonts w:ascii="Tahoma" w:hAnsi="Tahoma" w:cs="Tahoma"/>
          <w:sz w:val="20"/>
          <w:szCs w:val="20"/>
        </w:rPr>
        <w:tab/>
      </w:r>
    </w:p>
    <w:p w:rsidR="00750240" w:rsidRDefault="00750240" w:rsidP="00750240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Tisk a distribuce časopisu Bonus </w:t>
      </w:r>
      <w:proofErr w:type="spellStart"/>
      <w:r>
        <w:rPr>
          <w:rFonts w:ascii="Tahoma" w:hAnsi="Tahoma" w:cs="Tahoma"/>
          <w:sz w:val="20"/>
          <w:szCs w:val="20"/>
        </w:rPr>
        <w:t>info</w:t>
      </w:r>
      <w:proofErr w:type="spellEnd"/>
      <w:r>
        <w:rPr>
          <w:rFonts w:ascii="Tahoma" w:hAnsi="Tahoma" w:cs="Tahoma"/>
          <w:sz w:val="20"/>
          <w:szCs w:val="20"/>
        </w:rPr>
        <w:t xml:space="preserve"> 2015 - 2016</w:t>
      </w:r>
      <w:r>
        <w:rPr>
          <w:rFonts w:ascii="Tahoma" w:hAnsi="Tahoma" w:cs="Tahoma"/>
          <w:sz w:val="20"/>
          <w:szCs w:val="20"/>
        </w:rPr>
        <w:tab/>
      </w:r>
    </w:p>
    <w:p w:rsidR="00750240" w:rsidRDefault="00750240" w:rsidP="00750240">
      <w:pPr>
        <w:pStyle w:val="Default"/>
        <w:jc w:val="both"/>
        <w:rPr>
          <w:color w:val="auto"/>
          <w:sz w:val="20"/>
          <w:szCs w:val="20"/>
          <w:highlight w:val="yellow"/>
        </w:rPr>
      </w:pPr>
    </w:p>
    <w:p w:rsidR="00750240" w:rsidRDefault="00750240" w:rsidP="0075024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Ev. č.:</w:t>
      </w:r>
      <w:r>
        <w:rPr>
          <w:color w:val="auto"/>
          <w:sz w:val="20"/>
          <w:szCs w:val="20"/>
        </w:rPr>
        <w:tab/>
        <w:t xml:space="preserve"> </w:t>
      </w:r>
      <w:r>
        <w:rPr>
          <w:color w:val="auto"/>
          <w:sz w:val="20"/>
          <w:szCs w:val="20"/>
        </w:rPr>
        <w:tab/>
        <w:t xml:space="preserve">       </w:t>
      </w:r>
      <w:r>
        <w:rPr>
          <w:sz w:val="20"/>
          <w:szCs w:val="20"/>
        </w:rPr>
        <w:t>516715</w:t>
      </w:r>
    </w:p>
    <w:p w:rsidR="00750240" w:rsidRDefault="00750240" w:rsidP="00750240">
      <w:pPr>
        <w:pStyle w:val="Default"/>
        <w:rPr>
          <w:color w:val="auto"/>
          <w:sz w:val="20"/>
          <w:szCs w:val="20"/>
          <w:highlight w:val="yellow"/>
        </w:rPr>
      </w:pPr>
      <w:proofErr w:type="spellStart"/>
      <w:proofErr w:type="gramStart"/>
      <w:r>
        <w:rPr>
          <w:color w:val="auto"/>
          <w:sz w:val="20"/>
          <w:szCs w:val="20"/>
        </w:rPr>
        <w:t>Č.j</w:t>
      </w:r>
      <w:proofErr w:type="spellEnd"/>
      <w:r>
        <w:rPr>
          <w:color w:val="auto"/>
          <w:sz w:val="20"/>
          <w:szCs w:val="20"/>
        </w:rPr>
        <w:t>.</w:t>
      </w:r>
      <w:proofErr w:type="gramEnd"/>
      <w:r>
        <w:rPr>
          <w:color w:val="auto"/>
          <w:sz w:val="20"/>
          <w:szCs w:val="20"/>
        </w:rPr>
        <w:t xml:space="preserve"> zadavatele:        </w:t>
      </w:r>
      <w:r>
        <w:rPr>
          <w:sz w:val="20"/>
          <w:szCs w:val="20"/>
        </w:rPr>
        <w:t>OZP-VZ-2015-004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Default="005217B6" w:rsidP="0011319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5.482.000,- Kč</w:t>
      </w:r>
    </w:p>
    <w:p w:rsidR="005217B6" w:rsidRPr="00CB0F85" w:rsidRDefault="005217B6" w:rsidP="0011319D"/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5213DD" w:rsidRDefault="005213DD" w:rsidP="005213DD"/>
    <w:p w:rsidR="005213DD" w:rsidRPr="005213DD" w:rsidRDefault="00750240" w:rsidP="005213DD">
      <w:r>
        <w:rPr>
          <w:rFonts w:ascii="Tahoma" w:hAnsi="Tahoma" w:cs="Tahoma"/>
          <w:sz w:val="20"/>
        </w:rPr>
        <w:t xml:space="preserve">Tisk a distribuce časopisu Bonus </w:t>
      </w:r>
      <w:proofErr w:type="spellStart"/>
      <w:r>
        <w:rPr>
          <w:rFonts w:ascii="Tahoma" w:hAnsi="Tahoma" w:cs="Tahoma"/>
          <w:sz w:val="20"/>
        </w:rPr>
        <w:t>info</w:t>
      </w:r>
      <w:proofErr w:type="spellEnd"/>
      <w:r>
        <w:rPr>
          <w:rFonts w:ascii="Tahoma" w:hAnsi="Tahoma" w:cs="Tahoma"/>
          <w:sz w:val="20"/>
        </w:rPr>
        <w:t xml:space="preserve"> v období 2015 - 2016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910538" w:rsidRDefault="00750240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řízení, nadlimitní veřejná zakázka – rámcová smlouva na služby</w:t>
      </w:r>
    </w:p>
    <w:p w:rsidR="00750240" w:rsidRPr="00CB0F85" w:rsidRDefault="00750240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50240" w:rsidRDefault="00750240" w:rsidP="0075024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ASAGRAPH s.r.o.</w:t>
      </w:r>
    </w:p>
    <w:p w:rsidR="00750240" w:rsidRPr="00750240" w:rsidRDefault="00750240" w:rsidP="0075024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Sídlo: </w:t>
      </w:r>
      <w:r w:rsidRPr="00750240">
        <w:rPr>
          <w:rFonts w:ascii="Tahoma" w:hAnsi="Tahoma" w:cs="Tahoma"/>
          <w:sz w:val="20"/>
        </w:rPr>
        <w:t>Sazečská 560/8, Malešice, Praha 10, 108 00</w:t>
      </w:r>
    </w:p>
    <w:p w:rsidR="00741D72" w:rsidRPr="00750240" w:rsidRDefault="00750240" w:rsidP="00750240">
      <w:pPr>
        <w:pStyle w:val="Nadpis1"/>
        <w:keepLines w:val="0"/>
        <w:spacing w:before="0"/>
        <w:jc w:val="both"/>
        <w:rPr>
          <w:rFonts w:ascii="Tahoma" w:hAnsi="Tahoma" w:cs="Tahoma"/>
          <w:b w:val="0"/>
          <w:color w:val="auto"/>
          <w:sz w:val="20"/>
        </w:rPr>
      </w:pPr>
      <w:r w:rsidRPr="00750240">
        <w:rPr>
          <w:rFonts w:ascii="Tahoma" w:hAnsi="Tahoma" w:cs="Tahoma"/>
          <w:b w:val="0"/>
          <w:color w:val="auto"/>
          <w:sz w:val="20"/>
        </w:rPr>
        <w:t>IČ: 27442462</w:t>
      </w:r>
    </w:p>
    <w:p w:rsidR="00750240" w:rsidRPr="00750240" w:rsidRDefault="00750240" w:rsidP="00750240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Pr="00CB0F85" w:rsidRDefault="00741D72" w:rsidP="0011319D"/>
    <w:p w:rsidR="00750240" w:rsidRDefault="00750240" w:rsidP="00750240">
      <w:pPr>
        <w:tabs>
          <w:tab w:val="left" w:pos="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Základním hodnotícím kritériem pro zadání veřejné zakázky je </w:t>
      </w:r>
      <w:r w:rsidRPr="004D6365">
        <w:rPr>
          <w:rFonts w:ascii="Tahoma" w:hAnsi="Tahoma" w:cs="Tahoma"/>
          <w:b/>
          <w:sz w:val="20"/>
          <w:u w:val="single"/>
        </w:rPr>
        <w:t>nejnižší nabídková cena</w:t>
      </w:r>
      <w:r>
        <w:rPr>
          <w:rFonts w:ascii="Tahoma" w:hAnsi="Tahoma" w:cs="Tahoma"/>
          <w:sz w:val="20"/>
          <w:u w:val="single"/>
        </w:rPr>
        <w:t xml:space="preserve">. </w:t>
      </w:r>
      <w:r>
        <w:rPr>
          <w:rFonts w:ascii="Tahoma" w:hAnsi="Tahoma" w:cs="Tahoma"/>
          <w:sz w:val="20"/>
        </w:rPr>
        <w:t xml:space="preserve">Parametrem pro posouzení nabídek byla položka „Celková cena za 2 roky“ doplněná uchazečem u </w:t>
      </w:r>
      <w:proofErr w:type="gramStart"/>
      <w:r>
        <w:rPr>
          <w:rFonts w:ascii="Tahoma" w:hAnsi="Tahoma" w:cs="Tahoma"/>
          <w:sz w:val="20"/>
        </w:rPr>
        <w:t>varianty 1 a  u varianty</w:t>
      </w:r>
      <w:proofErr w:type="gramEnd"/>
      <w:r>
        <w:rPr>
          <w:rFonts w:ascii="Tahoma" w:hAnsi="Tahoma" w:cs="Tahoma"/>
          <w:sz w:val="20"/>
        </w:rPr>
        <w:t xml:space="preserve"> 2, obsažené v Příloze č. 1 </w:t>
      </w:r>
      <w:r w:rsidR="004D6365">
        <w:rPr>
          <w:rFonts w:ascii="Arial" w:hAnsi="Arial" w:cs="Arial"/>
          <w:color w:val="000000"/>
          <w:sz w:val="20"/>
        </w:rPr>
        <w:t xml:space="preserve">- </w:t>
      </w:r>
      <w:r>
        <w:rPr>
          <w:rFonts w:ascii="Arial" w:hAnsi="Arial" w:cs="Arial"/>
          <w:color w:val="000000"/>
          <w:sz w:val="20"/>
        </w:rPr>
        <w:t xml:space="preserve">Cena plnění“ návrhu smlouvy. </w:t>
      </w:r>
      <w:r>
        <w:rPr>
          <w:rFonts w:ascii="Tahoma" w:hAnsi="Tahoma" w:cs="Tahoma"/>
          <w:sz w:val="20"/>
        </w:rPr>
        <w:t xml:space="preserve">Všechny varianty uvedené v nabídkách uchazečů, </w:t>
      </w:r>
      <w:bookmarkStart w:id="0" w:name="_GoBack"/>
      <w:bookmarkEnd w:id="0"/>
      <w:r>
        <w:rPr>
          <w:rFonts w:ascii="Tahoma" w:hAnsi="Tahoma" w:cs="Tahoma"/>
          <w:sz w:val="20"/>
        </w:rPr>
        <w:t>byly dle výše uvedeného hodnotícího kritéria souhrnně seřazeny v pořadí sestupně, a to od varianty s nejnižší nabídkovou cenou po variantu s nejvyšší nabídkovou cenou. Varianta s nejnižší nabídkovou cenou, bez ohledu na to, zda se jednalo o variantu 1 či variantu 2, byla považována za nejvhodnější nabídku.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4D6365" w:rsidRDefault="004D6365" w:rsidP="0011319D">
      <w:pPr>
        <w:rPr>
          <w:rFonts w:ascii="Tahoma" w:hAnsi="Tahoma" w:cs="Tahoma"/>
          <w:b/>
          <w:sz w:val="20"/>
          <w:szCs w:val="20"/>
        </w:rPr>
      </w:pPr>
      <w:r w:rsidRPr="004D6365">
        <w:rPr>
          <w:rFonts w:ascii="Tahoma" w:hAnsi="Tahoma" w:cs="Tahoma"/>
          <w:b/>
          <w:sz w:val="20"/>
          <w:szCs w:val="20"/>
        </w:rPr>
        <w:t>EUROPRINT a.s.</w:t>
      </w:r>
    </w:p>
    <w:p w:rsidR="004D6365" w:rsidRDefault="004D6365" w:rsidP="0011319D">
      <w:pPr>
        <w:rPr>
          <w:rFonts w:ascii="Tahoma" w:hAnsi="Tahoma" w:cs="Tahoma"/>
          <w:sz w:val="20"/>
          <w:szCs w:val="20"/>
        </w:rPr>
      </w:pPr>
      <w:r w:rsidRPr="004D6365">
        <w:rPr>
          <w:rFonts w:ascii="Tahoma" w:hAnsi="Tahoma" w:cs="Tahoma"/>
          <w:sz w:val="20"/>
          <w:szCs w:val="20"/>
        </w:rPr>
        <w:t xml:space="preserve">Sídlo: Praha 5 – Košíře, </w:t>
      </w:r>
      <w:r>
        <w:rPr>
          <w:rFonts w:ascii="Tahoma" w:hAnsi="Tahoma" w:cs="Tahoma"/>
          <w:sz w:val="20"/>
          <w:szCs w:val="20"/>
        </w:rPr>
        <w:t xml:space="preserve">Pod </w:t>
      </w:r>
      <w:proofErr w:type="spellStart"/>
      <w:r>
        <w:rPr>
          <w:rFonts w:ascii="Tahoma" w:hAnsi="Tahoma" w:cs="Tahoma"/>
          <w:sz w:val="20"/>
          <w:szCs w:val="20"/>
        </w:rPr>
        <w:t>Kotlářkou</w:t>
      </w:r>
      <w:proofErr w:type="spellEnd"/>
      <w:r>
        <w:rPr>
          <w:rFonts w:ascii="Tahoma" w:hAnsi="Tahoma" w:cs="Tahoma"/>
          <w:sz w:val="20"/>
          <w:szCs w:val="20"/>
        </w:rPr>
        <w:t xml:space="preserve"> 151/3,PSČ 150 00</w:t>
      </w:r>
    </w:p>
    <w:p w:rsidR="004D6365" w:rsidRPr="004D6365" w:rsidRDefault="004D6365" w:rsidP="0011319D">
      <w:pPr>
        <w:rPr>
          <w:rFonts w:ascii="Tahoma" w:hAnsi="Tahoma" w:cs="Tahoma"/>
          <w:sz w:val="20"/>
          <w:szCs w:val="20"/>
        </w:rPr>
      </w:pPr>
      <w:r w:rsidRPr="004D6365">
        <w:rPr>
          <w:rFonts w:ascii="Tahoma" w:hAnsi="Tahoma" w:cs="Tahoma"/>
          <w:sz w:val="20"/>
          <w:szCs w:val="20"/>
        </w:rPr>
        <w:t>IČ: 24233048</w:t>
      </w:r>
    </w:p>
    <w:p w:rsidR="004D6365" w:rsidRPr="004D6365" w:rsidRDefault="004D6365" w:rsidP="0011319D">
      <w:pPr>
        <w:rPr>
          <w:rFonts w:ascii="Tahoma" w:hAnsi="Tahoma" w:cs="Tahoma"/>
          <w:sz w:val="20"/>
          <w:szCs w:val="20"/>
        </w:rPr>
      </w:pPr>
      <w:r w:rsidRPr="004D6365">
        <w:rPr>
          <w:rFonts w:ascii="Tahoma" w:hAnsi="Tahoma" w:cs="Tahoma"/>
          <w:sz w:val="20"/>
          <w:szCs w:val="20"/>
        </w:rPr>
        <w:t xml:space="preserve">Věcné vymezení: zajištění tisku, balení a distribuce časopisu BONUS </w:t>
      </w:r>
      <w:proofErr w:type="spellStart"/>
      <w:r w:rsidRPr="004D6365">
        <w:rPr>
          <w:rFonts w:ascii="Tahoma" w:hAnsi="Tahoma" w:cs="Tahoma"/>
          <w:sz w:val="20"/>
          <w:szCs w:val="20"/>
        </w:rPr>
        <w:t>info</w:t>
      </w:r>
      <w:proofErr w:type="spellEnd"/>
    </w:p>
    <w:p w:rsidR="004D6365" w:rsidRPr="004D6365" w:rsidRDefault="004D6365" w:rsidP="0011319D">
      <w:pPr>
        <w:rPr>
          <w:rFonts w:ascii="Tahoma" w:hAnsi="Tahoma" w:cs="Tahoma"/>
          <w:sz w:val="20"/>
          <w:szCs w:val="20"/>
        </w:rPr>
      </w:pPr>
      <w:r w:rsidRPr="004D6365">
        <w:rPr>
          <w:rFonts w:ascii="Tahoma" w:hAnsi="Tahoma" w:cs="Tahoma"/>
          <w:sz w:val="20"/>
          <w:szCs w:val="20"/>
        </w:rPr>
        <w:t>Finanční vymezení části zakázky, která bude plněn prostřednictvím subdodavatele: 98%</w:t>
      </w:r>
    </w:p>
    <w:p w:rsidR="00741D72" w:rsidRDefault="00741D72" w:rsidP="0011319D"/>
    <w:p w:rsidR="005217B6" w:rsidRDefault="005217B6" w:rsidP="0011319D"/>
    <w:p w:rsidR="005217B6" w:rsidRDefault="005217B6" w:rsidP="0011319D"/>
    <w:p w:rsidR="005217B6" w:rsidRDefault="005217B6" w:rsidP="0011319D"/>
    <w:p w:rsidR="005217B6" w:rsidRPr="00CB0F85" w:rsidRDefault="005217B6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Style w:val="Mkatabulky"/>
        <w:tblW w:w="0" w:type="auto"/>
        <w:tblLayout w:type="fixed"/>
        <w:tblLook w:val="04A0"/>
      </w:tblPr>
      <w:tblGrid>
        <w:gridCol w:w="1526"/>
        <w:gridCol w:w="3118"/>
        <w:gridCol w:w="1701"/>
        <w:gridCol w:w="2835"/>
      </w:tblGrid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Výsledné pořadí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ind w:left="-288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Identifikace uchazeče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Nabídková cena</w:t>
            </w:r>
          </w:p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v Kč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ASAGRAPH s.r.o.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Sazečská 560/8, Malešice, Praha 10, 108 00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27442462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5.482.000,-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Česká distribuční a.s.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Na Rovnici 879, Ostrava – Hrabová, 720 00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26791692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5.710.000,-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BUSINESS INFORMATION SYSTEMS </w:t>
            </w:r>
            <w:r>
              <w:rPr>
                <w:rFonts w:ascii="Tahoma" w:hAnsi="Tahoma" w:cs="Tahoma"/>
                <w:b/>
                <w:sz w:val="20"/>
                <w:lang w:val="en-GB"/>
              </w:rPr>
              <w:t>&amp;</w:t>
            </w:r>
            <w:r>
              <w:rPr>
                <w:rFonts w:ascii="Tahoma" w:hAnsi="Tahoma" w:cs="Tahoma"/>
                <w:b/>
                <w:sz w:val="20"/>
              </w:rPr>
              <w:t xml:space="preserve"> SERVICES BISS, s.r.o.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Bartoňova 932 Pardubice 530 12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25284746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5.800.000,-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Česká distribuční a.s.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Na Rovnici 879, Ostrava – Hrabová, 720 00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26791692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5.940.000,-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 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BUSINESS INFORMATION SYSTEMS </w:t>
            </w:r>
            <w:r>
              <w:rPr>
                <w:rFonts w:ascii="Tahoma" w:hAnsi="Tahoma" w:cs="Tahoma"/>
                <w:b/>
                <w:sz w:val="20"/>
                <w:lang w:val="en-GB"/>
              </w:rPr>
              <w:t>&amp;</w:t>
            </w:r>
            <w:r>
              <w:rPr>
                <w:rFonts w:ascii="Tahoma" w:hAnsi="Tahoma" w:cs="Tahoma"/>
                <w:b/>
                <w:sz w:val="20"/>
              </w:rPr>
              <w:t xml:space="preserve"> SERVICES BISS, s.r.o.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Bartoňova 932 Pardubice 530 12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25284746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6.000.000,-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 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Profi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-tisk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group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Krakovská 201/14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Olomouc</w:t>
            </w:r>
            <w:proofErr w:type="spellEnd"/>
            <w:r>
              <w:rPr>
                <w:rFonts w:ascii="Tahoma" w:hAnsi="Tahoma" w:cs="Tahoma"/>
                <w:sz w:val="20"/>
              </w:rPr>
              <w:t>-Nové Sady 779 00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26868954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6.825.000,-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varianta</w:t>
            </w:r>
          </w:p>
        </w:tc>
      </w:tr>
      <w:tr w:rsidR="004D6365" w:rsidTr="004D636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Profi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-tisk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group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Krakovská 201/14</w:t>
            </w:r>
          </w:p>
          <w:p w:rsidR="004D6365" w:rsidRDefault="004D6365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Olomouc</w:t>
            </w:r>
            <w:proofErr w:type="spellEnd"/>
            <w:r>
              <w:rPr>
                <w:rFonts w:ascii="Tahoma" w:hAnsi="Tahoma" w:cs="Tahoma"/>
                <w:sz w:val="20"/>
              </w:rPr>
              <w:t>-Nové Sady 779 00</w:t>
            </w:r>
          </w:p>
          <w:p w:rsidR="004D6365" w:rsidRDefault="004D6365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26868954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7.305.000,-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365" w:rsidRDefault="004D63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 varianta</w:t>
            </w:r>
          </w:p>
        </w:tc>
      </w:tr>
    </w:tbl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741D72" w:rsidRPr="00CB0F85" w:rsidRDefault="00741D72" w:rsidP="00741D72"/>
    <w:p w:rsidR="00C97F47" w:rsidRPr="00215EC8" w:rsidRDefault="00C97F47" w:rsidP="00C97F47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Praze dne 20. 11</w:t>
      </w:r>
      <w:r w:rsidRPr="00215EC8">
        <w:rPr>
          <w:rFonts w:ascii="Tahoma" w:hAnsi="Tahoma" w:cs="Tahoma"/>
          <w:sz w:val="20"/>
          <w:szCs w:val="20"/>
        </w:rPr>
        <w:t>. 2015</w:t>
      </w:r>
    </w:p>
    <w:p w:rsidR="00C97F47" w:rsidRPr="00215EC8" w:rsidRDefault="00C97F47" w:rsidP="00C97F47">
      <w:pPr>
        <w:jc w:val="both"/>
        <w:rPr>
          <w:rFonts w:ascii="Tahoma" w:hAnsi="Tahoma" w:cs="Tahoma"/>
          <w:sz w:val="20"/>
          <w:szCs w:val="20"/>
        </w:rPr>
      </w:pP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215EC8">
        <w:rPr>
          <w:rFonts w:ascii="Tahoma" w:eastAsiaTheme="minorEastAsia" w:hAnsi="Tahoma" w:cs="Tahoma"/>
          <w:noProof/>
          <w:sz w:val="20"/>
          <w:szCs w:val="20"/>
        </w:rPr>
        <w:t>S pozdravem / Best regards</w:t>
      </w: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215EC8">
        <w:rPr>
          <w:rFonts w:ascii="Tahoma" w:eastAsiaTheme="minorEastAsia" w:hAnsi="Tahoma" w:cs="Tahoma"/>
          <w:bCs/>
          <w:noProof/>
          <w:sz w:val="20"/>
          <w:szCs w:val="20"/>
        </w:rPr>
        <w:t xml:space="preserve">Ing. Martina Chalasová </w:t>
      </w: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215EC8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bCs/>
          <w:noProof/>
          <w:sz w:val="20"/>
          <w:szCs w:val="20"/>
        </w:rPr>
      </w:pPr>
      <w:r w:rsidRPr="00215EC8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215EC8">
        <w:rPr>
          <w:rFonts w:ascii="Tahoma" w:eastAsiaTheme="minorEastAsia" w:hAnsi="Tahoma" w:cs="Tahoma"/>
          <w:bCs/>
          <w:noProof/>
          <w:sz w:val="20"/>
          <w:szCs w:val="20"/>
        </w:rPr>
        <w:t>JUDr. Jaroslava Bursíka, advokáta</w:t>
      </w:r>
    </w:p>
    <w:p w:rsidR="00C97F47" w:rsidRPr="00215EC8" w:rsidRDefault="00C97F47" w:rsidP="00C97F47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215EC8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A92B87" w:rsidRPr="00CB0F85" w:rsidRDefault="00A92B87" w:rsidP="00F654D5">
      <w:pPr>
        <w:rPr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365" w:rsidRDefault="004D6365" w:rsidP="006B189C">
      <w:r>
        <w:separator/>
      </w:r>
    </w:p>
  </w:endnote>
  <w:endnote w:type="continuationSeparator" w:id="0">
    <w:p w:rsidR="004D6365" w:rsidRDefault="004D636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365" w:rsidRDefault="004D6365" w:rsidP="006B189C">
      <w:r>
        <w:separator/>
      </w:r>
    </w:p>
  </w:footnote>
  <w:footnote w:type="continuationSeparator" w:id="0">
    <w:p w:rsidR="004D6365" w:rsidRDefault="004D636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071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339CA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21512"/>
    <w:rsid w:val="00434BD0"/>
    <w:rsid w:val="00437B50"/>
    <w:rsid w:val="00450F75"/>
    <w:rsid w:val="004563D6"/>
    <w:rsid w:val="00466E1B"/>
    <w:rsid w:val="00494AE1"/>
    <w:rsid w:val="004B2F7F"/>
    <w:rsid w:val="004D6365"/>
    <w:rsid w:val="004E3E2C"/>
    <w:rsid w:val="005213DD"/>
    <w:rsid w:val="005217B6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50240"/>
    <w:rsid w:val="0079140D"/>
    <w:rsid w:val="0079702A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810D8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97F47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59"/>
    <w:rsid w:val="004D636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tSrDeUE/SYx+djrAs3MJYoQ4pdQ=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ISI0uc6PtPY5pzWlyma83F4AEZEQZAOXqCa/BlmRbEKUiknAMn0jHajo23R1HPDv4dMaLFZ6
    UPrabA4SWirUk5xru5qihgdmsScF5H8UM+jpSYXey/WZD6L6oNSrGoTgNuMUhFr4VI0MPM3a
    Gbu4vrNRs/ZmmZY9hDa5Eb/zlrb38UFx8Gl+EjtaUro3hJp9RsesqD2kqLy6yFvTH3sWSGHF
    EEe5Y/uFav8ZRnaukF3FSKtGdr2cH4iHlFiRraN3tqPyZY+D2t1/MlxcPnsJJ/XhUvS4yGuA
    ZBOWfzSq9xVUZGJffsf6aSrIvB54byqrAEjXmYGCjPgKbUYVYe4eMg==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tTXHEMkZRIA3hOtxQ1NQafMPSG0=</DigestValue>
      </Reference>
      <Reference URI="/word/endnotes.xml?ContentType=application/vnd.openxmlformats-officedocument.wordprocessingml.endnotes+xml">
        <DigestMethod Algorithm="http://www.w3.org/2000/09/xmldsig#sha1"/>
        <DigestValue>qOpacMjqbt/d9+/VX13cu2Fw2E8=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iT8i8gSuoal8c7Sg5tc+xq6E93k=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FdXgPB3j92Sv3JLXjDWsCG+KGd0=</DigestValue>
      </Reference>
      <Reference URI="/word/styles.xml?ContentType=application/vnd.openxmlformats-officedocument.wordprocessingml.styles+xml">
        <DigestMethod Algorithm="http://www.w3.org/2000/09/xmldsig#sha1"/>
        <DigestValue>EwSaNMbLnwHgSWNQJIvResxpA4g=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HsQnf7ilHeCpnY18A3bG+6FDYzY=</DigestValue>
      </Reference>
    </Manifest>
    <SignatureProperties>
      <SignatureProperty Id="idSignatureTime" Target="#idPackageSignature">
        <mdssi:SignatureTime>
          <mdssi:Format>YYYY-MM-DDThh:mm:ssTZD</mdssi:Format>
          <mdssi:Value>2015-11-20T08:11:02Z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AA8F-01A3-4D74-BD38-7F6BA057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3577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3</cp:revision>
  <cp:lastPrinted>2011-07-28T16:17:00Z</cp:lastPrinted>
  <dcterms:created xsi:type="dcterms:W3CDTF">2015-11-19T09:07:00Z</dcterms:created>
  <dcterms:modified xsi:type="dcterms:W3CDTF">2015-11-20T08:10:00Z</dcterms:modified>
</cp:coreProperties>
</file>