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7D" w:rsidRPr="00D95A7D" w:rsidRDefault="00D95A7D" w:rsidP="00D95A7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  <w:hyperlink r:id="rId5" w:history="1">
        <w:r w:rsidRPr="00D95A7D">
          <w:rPr>
            <w:rFonts w:ascii="Arial" w:eastAsia="Times New Roman" w:hAnsi="Arial" w:cs="Arial"/>
            <w:color w:val="888888"/>
            <w:sz w:val="21"/>
            <w:szCs w:val="21"/>
            <w:u w:val="single"/>
            <w:lang w:eastAsia="cs-CZ"/>
          </w:rPr>
          <w:t>Úvod</w:t>
        </w:r>
      </w:hyperlink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D95A7D" w:rsidRPr="00D95A7D" w:rsidRDefault="00D95A7D" w:rsidP="00D95A7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D95A7D" w:rsidRPr="00D95A7D" w:rsidRDefault="00D95A7D" w:rsidP="00D95A7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hyperlink r:id="rId6" w:history="1">
        <w:r w:rsidRPr="00D95A7D">
          <w:rPr>
            <w:rFonts w:ascii="Arial" w:eastAsia="Times New Roman" w:hAnsi="Arial" w:cs="Arial"/>
            <w:color w:val="888888"/>
            <w:sz w:val="21"/>
            <w:szCs w:val="21"/>
            <w:u w:val="single"/>
            <w:lang w:eastAsia="cs-CZ"/>
          </w:rPr>
          <w:t>Profil zadavatele </w:t>
        </w:r>
      </w:hyperlink>
    </w:p>
    <w:p w:rsidR="00D95A7D" w:rsidRPr="00D95A7D" w:rsidRDefault="00D95A7D" w:rsidP="00D95A7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D95A7D" w:rsidRPr="00D95A7D" w:rsidRDefault="00D95A7D" w:rsidP="00D95A7D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hyperlink r:id="rId7" w:history="1">
        <w:r w:rsidRPr="00D95A7D">
          <w:rPr>
            <w:rFonts w:ascii="Arial" w:eastAsia="Times New Roman" w:hAnsi="Arial" w:cs="Arial"/>
            <w:color w:val="888888"/>
            <w:sz w:val="21"/>
            <w:szCs w:val="21"/>
            <w:u w:val="single"/>
            <w:lang w:eastAsia="cs-CZ"/>
          </w:rPr>
          <w:t>Přijatá zpráva</w:t>
        </w:r>
      </w:hyperlink>
    </w:p>
    <w:tbl>
      <w:tblPr>
        <w:tblW w:w="180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4265"/>
      </w:tblGrid>
      <w:tr w:rsidR="00D95A7D" w:rsidRPr="00D95A7D" w:rsidTr="00D95A7D">
        <w:tc>
          <w:tcPr>
            <w:tcW w:w="3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A7D" w:rsidRPr="00D95A7D" w:rsidRDefault="00D95A7D" w:rsidP="00D95A7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9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Zakázka: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5A7D" w:rsidRPr="00D95A7D" w:rsidRDefault="00D95A7D" w:rsidP="00D95A7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95A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Obměna vozového parku 2024 – dodávka osobního vozidla</w:t>
            </w:r>
          </w:p>
        </w:tc>
      </w:tr>
    </w:tbl>
    <w:p w:rsidR="00D95A7D" w:rsidRDefault="00D95A7D" w:rsidP="00D95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:rsidR="00D95A7D" w:rsidRPr="00D95A7D" w:rsidRDefault="00D95A7D" w:rsidP="00D95A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gramStart"/>
      <w:r w:rsidRPr="00D95A7D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Od</w:t>
      </w:r>
      <w:proofErr w:type="gramEnd"/>
      <w:r w:rsidRPr="00D95A7D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:</w:t>
      </w:r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HS AUTOMOBIL s.r.o. - Jaroslav Havlík</w:t>
      </w:r>
    </w:p>
    <w:p w:rsidR="00D95A7D" w:rsidRPr="00D95A7D" w:rsidRDefault="00D95A7D" w:rsidP="00D95A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95A7D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Odesláno:</w:t>
      </w:r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pondělí 5. února 2024 15:34</w:t>
      </w:r>
    </w:p>
    <w:p w:rsidR="00D95A7D" w:rsidRPr="00D95A7D" w:rsidRDefault="00D95A7D" w:rsidP="00D95A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95A7D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Pro:</w:t>
      </w:r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Technické služby Havlíčkův Brod</w:t>
      </w:r>
    </w:p>
    <w:p w:rsidR="00D95A7D" w:rsidRPr="00D95A7D" w:rsidRDefault="00D95A7D" w:rsidP="00D95A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95A7D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Předmět:</w:t>
      </w:r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Dotaz na výběrové řízení</w:t>
      </w:r>
    </w:p>
    <w:p w:rsidR="00D95A7D" w:rsidRDefault="00D95A7D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Dobrý den, chceme se zúčastnit výběrového řízení na dodání 1ks vozidla. V zadávacích podmínkách máte tyto parametry: 1) Motor přeplňovaný s pohonem benzin, vodou chlazený, zdvihový objem max. 1000 cm³ - Je podmínka, aby byl motor přeplňovaný? Můžeme nabídnout atmosférický motor s el. </w:t>
      </w:r>
      <w:proofErr w:type="spellStart"/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moterem</w:t>
      </w:r>
      <w:proofErr w:type="spellEnd"/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- tedy hybridní technologie? 2)Přední mlhové světlomety s osvětlováním zatáček a led světla pro denní svícení - Je podmínkou přisvícení do zatáček přes mlhová světla? 3)Převodovka: manuální, min. 6 rychlostí vpřed, jedna vzad - je podmínkou manuální převodovka? </w:t>
      </w:r>
      <w:proofErr w:type="gramStart"/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můžeme</w:t>
      </w:r>
      <w:proofErr w:type="gramEnd"/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nabídnout automatickou převodovku? 4) Homologace pro provoz na pozemních komunikacích, povinná výbava, náhradní plnohodnotné kolo - může být dojezdové rezervní kolo nebo lepící sada? Děkuji za odpověď. </w:t>
      </w:r>
    </w:p>
    <w:p w:rsidR="00D95A7D" w:rsidRDefault="00D95A7D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95A7D" w:rsidRDefault="00D95A7D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95A7D" w:rsidRDefault="00D95A7D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95A7D" w:rsidRDefault="00D95A7D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Technické služby Havlíčkův Brod</w:t>
      </w:r>
    </w:p>
    <w:p w:rsidR="005F25CC" w:rsidRDefault="00D95A7D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Zodpovězení dotazů k parametrům základní technické specifikace zboží k zakázce Obměna vozového parku 2024 – dodávka </w:t>
      </w:r>
      <w:r w:rsidR="005F25C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osobního vozidla.</w:t>
      </w:r>
    </w:p>
    <w:p w:rsidR="005F25CC" w:rsidRDefault="005F25CC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825C77" w:rsidRDefault="005F25CC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Dobrý den</w:t>
      </w:r>
    </w:p>
    <w:p w:rsidR="005F25CC" w:rsidRDefault="00825C77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Níže uvádíme odpovědi k vypsané VZ.</w:t>
      </w:r>
      <w:bookmarkStart w:id="0" w:name="_GoBack"/>
      <w:bookmarkEnd w:id="0"/>
      <w:r w:rsidR="005F25C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:rsidR="005F25CC" w:rsidRDefault="005F25CC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Ad1 -  základní technické požadavky na motorizaci jsou jasně stanoveny</w:t>
      </w:r>
      <w:r w:rsidR="00ED3B8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požadujeme přeplňovaný zážehový agregát se zdvihovým objemem do 1000 </w:t>
      </w:r>
      <w:r w:rsidRPr="00D95A7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cm³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včetně</w:t>
      </w:r>
      <w:r w:rsidR="00ED3B8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</w:p>
    <w:p w:rsidR="00ED3B8E" w:rsidRDefault="00ED3B8E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Ad2  - vozidlo musí být vybaveno předními mlhovými světlomety a LED denním svícením. Přisvětlování do zatáček může být řešeno jinou pro dopravní prostředky schválenou technologií. </w:t>
      </w:r>
    </w:p>
    <w:p w:rsidR="00825C77" w:rsidRDefault="00ED3B8E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Ad 3 – </w:t>
      </w:r>
      <w:r w:rsidR="00825C7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zadání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manuální převodovka s min. 6 rychlostními stupni vpřed a jedním vzad</w:t>
      </w:r>
      <w:r w:rsidR="00825C7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je nutné splnit bez výhrad</w:t>
      </w:r>
    </w:p>
    <w:p w:rsidR="00825C77" w:rsidRDefault="00825C77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Ad 4 – náhradní plnohodnotné kolo je též jasně specifikované bez výhrad, čili dojezdové kolo ani opravná (lepící) sada nejsou přípustné ke splnění daného požadavku.</w:t>
      </w:r>
    </w:p>
    <w:p w:rsidR="00825C77" w:rsidRDefault="00825C77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D3B8E" w:rsidRDefault="00ED3B8E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</w:t>
      </w:r>
    </w:p>
    <w:p w:rsidR="005F25CC" w:rsidRPr="00D95A7D" w:rsidRDefault="005F25CC" w:rsidP="00D95A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4F3F48" w:rsidRDefault="004F3F48"/>
    <w:sectPr w:rsidR="004F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52495"/>
    <w:multiLevelType w:val="multilevel"/>
    <w:tmpl w:val="42C6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D"/>
    <w:rsid w:val="004F3F48"/>
    <w:rsid w:val="005F25CC"/>
    <w:rsid w:val="00825C77"/>
    <w:rsid w:val="00D95A7D"/>
    <w:rsid w:val="00E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3C56"/>
  <w15:chartTrackingRefBased/>
  <w15:docId w15:val="{21FFF0BF-B7BC-4C32-9256-2BB3B58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davatel.cz/ezakazky/aGm1JB9o/detailzpravy/26cef327-6e6f-4da5-81bb-b516ed53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davatel.cz/ezakazky/aGm1JB9o/detailzpravy/26cef327-6e6f-4da5-81bb-b516ed539946" TargetMode="External"/><Relationship Id="rId5" Type="http://schemas.openxmlformats.org/officeDocument/2006/relationships/hyperlink" Target="https://zadavatel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Kotěra Ondřej</dc:creator>
  <cp:keywords/>
  <dc:description/>
  <cp:lastModifiedBy>Kotěra Ondřej</cp:lastModifiedBy>
  <cp:revision>1</cp:revision>
  <dcterms:created xsi:type="dcterms:W3CDTF">2024-02-07T09:52:00Z</dcterms:created>
  <dcterms:modified xsi:type="dcterms:W3CDTF">2024-02-07T10:43:00Z</dcterms:modified>
</cp:coreProperties>
</file>