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E210D" w:rsidRPr="006C550A">
        <w:rPr>
          <w:rFonts w:ascii="Arial" w:hAnsi="Arial" w:cs="Arial"/>
          <w:b/>
          <w:bCs/>
          <w:sz w:val="28"/>
          <w:szCs w:val="28"/>
        </w:rPr>
        <w:t>4</w:t>
      </w:r>
      <w:r w:rsidR="000876B1">
        <w:rPr>
          <w:rFonts w:ascii="Arial" w:hAnsi="Arial" w:cs="Arial"/>
          <w:b/>
          <w:bCs/>
          <w:sz w:val="28"/>
          <w:szCs w:val="28"/>
        </w:rPr>
        <w:t xml:space="preserve"> </w:t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  <w:t xml:space="preserve">     VZOR</w:t>
      </w:r>
    </w:p>
    <w:p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:rsidR="00690882" w:rsidRPr="00797296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C535E4" w:rsidRDefault="00D36F10" w:rsidP="00C535E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o splnění </w:t>
      </w:r>
      <w:r w:rsidR="002606E4">
        <w:rPr>
          <w:rFonts w:ascii="Arial" w:hAnsi="Arial" w:cs="Arial"/>
          <w:bCs/>
          <w:lang w:eastAsia="en-US"/>
        </w:rPr>
        <w:t>kvalifikace</w:t>
      </w:r>
      <w:r>
        <w:rPr>
          <w:rFonts w:ascii="Arial" w:hAnsi="Arial" w:cs="Arial"/>
          <w:bCs/>
          <w:lang w:eastAsia="en-US"/>
        </w:rPr>
        <w:t xml:space="preserve"> </w:t>
      </w:r>
      <w:r w:rsidR="00F459AF">
        <w:rPr>
          <w:rFonts w:ascii="Arial" w:hAnsi="Arial" w:cs="Arial"/>
          <w:bCs/>
          <w:lang w:eastAsia="en-US"/>
        </w:rPr>
        <w:t>dle</w:t>
      </w:r>
      <w:r w:rsidR="002606E4">
        <w:rPr>
          <w:rFonts w:ascii="Arial" w:hAnsi="Arial" w:cs="Arial"/>
          <w:bCs/>
          <w:lang w:eastAsia="en-US"/>
        </w:rPr>
        <w:t xml:space="preserve"> požadavků zadavatele v souladu s</w:t>
      </w:r>
      <w:r w:rsidR="00690882" w:rsidRPr="00DC5A0C">
        <w:rPr>
          <w:rFonts w:ascii="Arial" w:hAnsi="Arial" w:cs="Arial"/>
          <w:bCs/>
          <w:lang w:eastAsia="en-US"/>
        </w:rPr>
        <w:t xml:space="preserve"> </w:t>
      </w:r>
      <w:r w:rsidR="002606E4">
        <w:rPr>
          <w:rFonts w:ascii="Arial" w:hAnsi="Arial" w:cs="Arial"/>
          <w:bCs/>
          <w:caps/>
        </w:rPr>
        <w:t xml:space="preserve">§ </w:t>
      </w:r>
      <w:proofErr w:type="gramStart"/>
      <w:r w:rsidR="002606E4">
        <w:rPr>
          <w:rFonts w:ascii="Arial" w:hAnsi="Arial" w:cs="Arial"/>
          <w:bCs/>
          <w:caps/>
        </w:rPr>
        <w:t>74</w:t>
      </w:r>
      <w:r w:rsidR="00501CA5" w:rsidRPr="00DC5A0C">
        <w:rPr>
          <w:rFonts w:ascii="Arial" w:hAnsi="Arial" w:cs="Arial"/>
          <w:bCs/>
          <w:caps/>
        </w:rPr>
        <w:t xml:space="preserve"> </w:t>
      </w:r>
      <w:r w:rsidR="002606E4">
        <w:rPr>
          <w:rFonts w:ascii="Arial" w:hAnsi="Arial" w:cs="Arial"/>
          <w:bCs/>
        </w:rPr>
        <w:t>– 79</w:t>
      </w:r>
      <w:proofErr w:type="gramEnd"/>
      <w:r w:rsidR="00501CA5" w:rsidRPr="00501CA5">
        <w:rPr>
          <w:rFonts w:ascii="Arial" w:hAnsi="Arial" w:cs="Arial"/>
          <w:b/>
        </w:rPr>
        <w:t xml:space="preserve"> </w:t>
      </w:r>
      <w:r w:rsidR="00501CA5" w:rsidRPr="00501CA5">
        <w:rPr>
          <w:rFonts w:ascii="Arial" w:hAnsi="Arial" w:cs="Arial"/>
          <w:lang w:eastAsia="en-US"/>
        </w:rPr>
        <w:t>zákona</w:t>
      </w:r>
      <w:r w:rsidR="00501CA5">
        <w:rPr>
          <w:rFonts w:ascii="Arial" w:hAnsi="Arial" w:cs="Arial"/>
          <w:lang w:eastAsia="en-US"/>
        </w:rPr>
        <w:t xml:space="preserve"> č. </w:t>
      </w:r>
      <w:r w:rsidR="002606E4">
        <w:rPr>
          <w:rFonts w:ascii="Arial" w:hAnsi="Arial" w:cs="Arial"/>
          <w:lang w:eastAsia="en-US"/>
        </w:rPr>
        <w:t>134/201</w:t>
      </w:r>
      <w:r w:rsidR="00690882" w:rsidRPr="00DC5A0C">
        <w:rPr>
          <w:rFonts w:ascii="Arial" w:hAnsi="Arial" w:cs="Arial"/>
          <w:lang w:eastAsia="en-US"/>
        </w:rPr>
        <w:t xml:space="preserve">6 Sb., o </w:t>
      </w:r>
      <w:r w:rsidR="002606E4">
        <w:rPr>
          <w:rFonts w:ascii="Arial" w:hAnsi="Arial" w:cs="Arial"/>
          <w:lang w:eastAsia="en-US"/>
        </w:rPr>
        <w:t>zadávání veřejných zakázek</w:t>
      </w:r>
      <w:r w:rsidR="00690882" w:rsidRPr="00DC5A0C">
        <w:rPr>
          <w:rFonts w:ascii="Arial" w:hAnsi="Arial" w:cs="Arial"/>
          <w:lang w:eastAsia="en-US"/>
        </w:rPr>
        <w:t>, ve znění pozdějších předpisů (dále jen „</w:t>
      </w:r>
      <w:r w:rsidR="00690882" w:rsidRPr="00DC5A0C">
        <w:rPr>
          <w:rFonts w:ascii="Arial" w:hAnsi="Arial" w:cs="Arial"/>
          <w:i/>
          <w:lang w:eastAsia="en-US"/>
        </w:rPr>
        <w:t>zákon</w:t>
      </w:r>
      <w:r w:rsidR="00690882" w:rsidRPr="00DC5A0C">
        <w:rPr>
          <w:rFonts w:ascii="Arial" w:hAnsi="Arial" w:cs="Arial"/>
          <w:lang w:eastAsia="en-US"/>
        </w:rPr>
        <w:t>“)</w:t>
      </w:r>
      <w:r w:rsidR="00E545BF">
        <w:rPr>
          <w:rFonts w:ascii="Arial" w:hAnsi="Arial" w:cs="Arial"/>
          <w:lang w:eastAsia="en-US"/>
        </w:rPr>
        <w:t xml:space="preserve"> pro veřejnou zakázku</w:t>
      </w:r>
    </w:p>
    <w:p w:rsidR="00F66D4D" w:rsidRPr="00C535E4" w:rsidRDefault="00E545BF" w:rsidP="00C535E4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375EDF">
        <w:rPr>
          <w:rFonts w:ascii="Arial" w:hAnsi="Arial" w:cs="Arial"/>
          <w:b/>
          <w:sz w:val="28"/>
          <w:szCs w:val="28"/>
        </w:rPr>
        <w:t>„</w:t>
      </w:r>
      <w:r w:rsidR="00C535E4" w:rsidRPr="00C535E4">
        <w:rPr>
          <w:rFonts w:ascii="Arial" w:hAnsi="Arial" w:cs="Arial"/>
          <w:b/>
          <w:sz w:val="28"/>
          <w:szCs w:val="28"/>
        </w:rPr>
        <w:t>Snížení energetické náročnosti </w:t>
      </w:r>
      <w:r w:rsidR="006D3099">
        <w:rPr>
          <w:rFonts w:ascii="Arial" w:hAnsi="Arial" w:cs="Arial"/>
          <w:b/>
          <w:sz w:val="28"/>
          <w:szCs w:val="28"/>
        </w:rPr>
        <w:t xml:space="preserve">a stavební úpravy na </w:t>
      </w:r>
      <w:r w:rsidR="00C535E4" w:rsidRPr="00C535E4">
        <w:rPr>
          <w:rFonts w:ascii="Arial" w:hAnsi="Arial" w:cs="Arial"/>
          <w:b/>
          <w:sz w:val="28"/>
          <w:szCs w:val="28"/>
        </w:rPr>
        <w:t xml:space="preserve">objektu </w:t>
      </w:r>
      <w:r w:rsidR="006D3099">
        <w:rPr>
          <w:rFonts w:ascii="Arial" w:hAnsi="Arial" w:cs="Arial"/>
          <w:b/>
          <w:sz w:val="28"/>
          <w:szCs w:val="28"/>
        </w:rPr>
        <w:t>11</w:t>
      </w:r>
      <w:r w:rsidR="00C535E4" w:rsidRPr="00C535E4">
        <w:rPr>
          <w:rFonts w:ascii="Arial" w:hAnsi="Arial" w:cs="Arial"/>
          <w:b/>
          <w:sz w:val="28"/>
          <w:szCs w:val="28"/>
        </w:rPr>
        <w:t>. MŠ</w:t>
      </w:r>
      <w:r w:rsidR="006D3099">
        <w:rPr>
          <w:rFonts w:ascii="Arial" w:hAnsi="Arial" w:cs="Arial"/>
          <w:b/>
          <w:sz w:val="28"/>
          <w:szCs w:val="28"/>
        </w:rPr>
        <w:t>,</w:t>
      </w:r>
      <w:r w:rsidR="00C535E4" w:rsidRPr="00C535E4">
        <w:rPr>
          <w:rFonts w:ascii="Arial" w:hAnsi="Arial" w:cs="Arial"/>
          <w:b/>
          <w:sz w:val="28"/>
          <w:szCs w:val="28"/>
        </w:rPr>
        <w:t xml:space="preserve"> </w:t>
      </w:r>
      <w:r w:rsidR="006D3099">
        <w:rPr>
          <w:rFonts w:ascii="Arial" w:hAnsi="Arial" w:cs="Arial"/>
          <w:b/>
          <w:sz w:val="28"/>
          <w:szCs w:val="28"/>
        </w:rPr>
        <w:t>Na Ryšavce 241, 397 01</w:t>
      </w:r>
      <w:r w:rsidR="00C535E4" w:rsidRPr="00C535E4">
        <w:rPr>
          <w:rFonts w:ascii="Arial" w:hAnsi="Arial" w:cs="Arial"/>
          <w:b/>
          <w:sz w:val="28"/>
          <w:szCs w:val="28"/>
        </w:rPr>
        <w:t xml:space="preserve"> Písek</w:t>
      </w:r>
      <w:r w:rsidRPr="00375EDF">
        <w:rPr>
          <w:rFonts w:ascii="Arial" w:hAnsi="Arial" w:cs="Arial"/>
          <w:b/>
          <w:sz w:val="28"/>
          <w:szCs w:val="28"/>
        </w:rPr>
        <w:t>“</w:t>
      </w:r>
    </w:p>
    <w:p w:rsidR="00E940BC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 zplnomocněný zástupce</w:t>
      </w:r>
      <w:r w:rsidR="00A9580A">
        <w:rPr>
          <w:rFonts w:ascii="Arial" w:hAnsi="Arial" w:cs="Arial"/>
          <w:bCs/>
          <w:iCs/>
          <w:sz w:val="22"/>
          <w:szCs w:val="22"/>
        </w:rPr>
        <w:t xml:space="preserve"> účastníka</w:t>
      </w:r>
      <w:r w:rsidR="005A7320">
        <w:rPr>
          <w:rFonts w:ascii="Arial" w:hAnsi="Arial" w:cs="Arial"/>
          <w:bCs/>
          <w:iCs/>
          <w:sz w:val="22"/>
          <w:szCs w:val="22"/>
        </w:rPr>
        <w:t xml:space="preserve"> zadávacího řízení</w:t>
      </w:r>
    </w:p>
    <w:p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A9580A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účastníka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:rsidR="00690882" w:rsidRPr="005F14CB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:rsidR="00690882" w:rsidRPr="00AD7D73" w:rsidRDefault="00AD7D73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 w:rsidRPr="00AD7D73">
        <w:rPr>
          <w:rFonts w:ascii="Arial" w:hAnsi="Arial" w:cs="Arial"/>
          <w:szCs w:val="22"/>
          <w:u w:val="single"/>
          <w:lang w:eastAsia="en-US"/>
        </w:rPr>
        <w:t xml:space="preserve">1. </w:t>
      </w:r>
      <w:r w:rsidR="00346DB6"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 dle § 74 odst. 1 písm. a) – e</w:t>
      </w:r>
      <w:r w:rsidRPr="00AD7D73">
        <w:rPr>
          <w:rFonts w:ascii="Arial" w:hAnsi="Arial" w:cs="Arial"/>
          <w:szCs w:val="22"/>
          <w:u w:val="single"/>
          <w:lang w:eastAsia="en-US"/>
        </w:rPr>
        <w:t>)</w:t>
      </w:r>
      <w:r w:rsidR="00CE7952">
        <w:rPr>
          <w:rFonts w:ascii="Arial" w:hAnsi="Arial" w:cs="Arial"/>
          <w:szCs w:val="22"/>
          <w:u w:val="single"/>
          <w:lang w:eastAsia="en-US"/>
        </w:rPr>
        <w:t xml:space="preserve"> zákona</w:t>
      </w:r>
      <w:r w:rsidRPr="00AD7D73">
        <w:rPr>
          <w:rFonts w:ascii="Arial" w:hAnsi="Arial" w:cs="Arial"/>
          <w:szCs w:val="22"/>
          <w:u w:val="single"/>
          <w:lang w:eastAsia="en-US"/>
        </w:rPr>
        <w:t>, 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:rsidR="00F240D4" w:rsidRDefault="00690882" w:rsidP="00F240D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</w:t>
      </w:r>
      <w:r w:rsidR="006C550A" w:rsidRPr="006C550A">
        <w:rPr>
          <w:rFonts w:ascii="Arial" w:hAnsi="Arial" w:cs="Arial"/>
          <w:i/>
          <w:sz w:val="20"/>
          <w:szCs w:val="20"/>
        </w:rPr>
        <w:t> </w:t>
      </w:r>
      <w:r w:rsidRPr="006C550A">
        <w:rPr>
          <w:rFonts w:ascii="Arial" w:hAnsi="Arial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tato právnická osoba,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každý člen statutárního orgánu této právnické osoby a</w:t>
      </w:r>
    </w:p>
    <w:p w:rsidR="00F240D4" w:rsidRPr="006C550A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osoba zastupující tuto právnickou osobu v statutárním orgánu dodavatele.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Účastní-li se zadávacího řízení pobočka závodu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:rsidR="00690882" w:rsidRPr="00E836A6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>
        <w:rPr>
          <w:rFonts w:ascii="Arial" w:hAnsi="Arial" w:cs="Arial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>
        <w:rPr>
          <w:rFonts w:ascii="Arial" w:hAnsi="Arial" w:cs="Arial"/>
          <w:color w:val="auto"/>
          <w:sz w:val="22"/>
          <w:szCs w:val="22"/>
        </w:rPr>
        <w:t>,</w:t>
      </w:r>
      <w:r w:rsidRPr="00E836A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>
        <w:rPr>
          <w:rFonts w:ascii="Arial" w:hAnsi="Arial" w:cs="Arial"/>
          <w:color w:val="auto"/>
          <w:sz w:val="22"/>
          <w:szCs w:val="22"/>
          <w:lang w:val="en-US"/>
        </w:rPr>
        <w:t>;</w:t>
      </w:r>
    </w:p>
    <w:p w:rsidR="005469E2" w:rsidRPr="00F240D4" w:rsidRDefault="00F240D4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a současně prohlašuji, že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75DE2" w:rsidRPr="006A5CD7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475DE2">
        <w:rPr>
          <w:rFonts w:ascii="Arial" w:hAnsi="Arial" w:cs="Arial"/>
          <w:color w:val="auto"/>
          <w:sz w:val="22"/>
          <w:szCs w:val="22"/>
          <w:u w:val="single"/>
        </w:rPr>
        <w:t xml:space="preserve"> § 122 odst. 3 písm. a) zákona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předloží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dodavatel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v průběhu zadávacího řízení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originály či úředně ověřené kopie </w:t>
      </w:r>
      <w:r w:rsidR="006D3099">
        <w:rPr>
          <w:rFonts w:ascii="Arial" w:hAnsi="Arial" w:cs="Arial"/>
          <w:color w:val="auto"/>
          <w:sz w:val="22"/>
          <w:szCs w:val="22"/>
          <w:u w:val="single"/>
        </w:rPr>
        <w:t xml:space="preserve">v elektronické podobě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následujících dokladů</w:t>
      </w:r>
      <w:r w:rsidR="006A5CD7" w:rsidRPr="006A5CD7">
        <w:rPr>
          <w:rFonts w:ascii="Arial" w:hAnsi="Arial" w:cs="Arial"/>
          <w:color w:val="auto"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oklady prokazující základní způsobilost podle § 74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Pr="006A5CD7">
        <w:rPr>
          <w:rFonts w:ascii="Arial" w:hAnsi="Arial" w:cs="Arial"/>
          <w:color w:val="auto"/>
          <w:sz w:val="22"/>
          <w:szCs w:val="22"/>
        </w:rPr>
        <w:t>:</w:t>
      </w:r>
    </w:p>
    <w:p w:rsidR="006C550A" w:rsidRPr="006C550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6C550A">
        <w:rPr>
          <w:rFonts w:ascii="Arial" w:hAnsi="Arial" w:cs="Arial"/>
          <w:bCs/>
          <w:sz w:val="22"/>
          <w:szCs w:val="22"/>
        </w:rPr>
        <w:t>- ve vztahu k České republice dle § 75 zákona: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výpis z evidence Rejstříku trestů ve vztahu k § 74 odst. 1 písm. a)</w:t>
      </w:r>
      <w:r>
        <w:rPr>
          <w:rFonts w:ascii="Arial" w:hAnsi="Arial" w:cs="Arial"/>
          <w:bCs/>
          <w:sz w:val="20"/>
          <w:szCs w:val="20"/>
        </w:rPr>
        <w:t xml:space="preserve"> 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příslušného finančního úřadu</w:t>
      </w:r>
      <w:r w:rsidR="00E545BF">
        <w:rPr>
          <w:rFonts w:ascii="Arial" w:hAnsi="Arial" w:cs="Arial"/>
          <w:bCs/>
          <w:sz w:val="20"/>
          <w:szCs w:val="20"/>
        </w:rPr>
        <w:t xml:space="preserve"> a čestného prohlášení ve vztahu ke spotřební dani</w:t>
      </w:r>
      <w:r w:rsidRPr="00451D96">
        <w:rPr>
          <w:rFonts w:ascii="Arial" w:hAnsi="Arial" w:cs="Arial"/>
          <w:bCs/>
          <w:sz w:val="20"/>
          <w:szCs w:val="20"/>
        </w:rPr>
        <w:t xml:space="preserve"> ve vztahu k § 74 odst. 1 písm. b)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 okresní správy sociálního zabezpečení ve vztahu k § 74 odst. 1 písm. d)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475DE2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výpis </w:t>
      </w:r>
      <w:r w:rsidR="006C550A" w:rsidRPr="00451D96">
        <w:rPr>
          <w:rFonts w:ascii="Arial" w:hAnsi="Arial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</w:t>
      </w:r>
      <w:r w:rsidR="006C550A" w:rsidRPr="00B16278">
        <w:rPr>
          <w:rFonts w:ascii="Arial" w:hAnsi="Arial" w:cs="Arial"/>
          <w:bCs/>
          <w:sz w:val="20"/>
          <w:szCs w:val="20"/>
        </w:rPr>
        <w:t xml:space="preserve"> </w:t>
      </w:r>
      <w:r w:rsidR="006C550A">
        <w:rPr>
          <w:rFonts w:ascii="Arial" w:hAnsi="Arial" w:cs="Arial"/>
          <w:bCs/>
          <w:sz w:val="20"/>
          <w:szCs w:val="20"/>
        </w:rPr>
        <w:t>zákona</w:t>
      </w:r>
      <w:r w:rsidR="006C550A" w:rsidRPr="00451D96">
        <w:rPr>
          <w:rFonts w:ascii="Arial" w:hAnsi="Arial" w:cs="Arial"/>
          <w:bCs/>
          <w:sz w:val="20"/>
          <w:szCs w:val="20"/>
        </w:rPr>
        <w:t>.</w:t>
      </w:r>
    </w:p>
    <w:p w:rsidR="00F01EA1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475DE2">
        <w:rPr>
          <w:rFonts w:ascii="Arial" w:hAnsi="Arial" w:cs="Arial"/>
          <w:bCs/>
          <w:sz w:val="22"/>
          <w:szCs w:val="22"/>
        </w:rPr>
        <w:t xml:space="preserve">- </w:t>
      </w:r>
      <w:r w:rsidRPr="006C550A">
        <w:rPr>
          <w:rFonts w:ascii="Arial" w:hAnsi="Arial" w:cs="Arial"/>
          <w:bCs/>
          <w:sz w:val="22"/>
          <w:szCs w:val="22"/>
        </w:rPr>
        <w:t>ve vztahu k zemi sídla jiné země než ČR v souladu s § 81 zákona</w:t>
      </w:r>
      <w:r w:rsidR="00475DE2">
        <w:rPr>
          <w:rFonts w:ascii="Arial" w:hAnsi="Arial" w:cs="Arial"/>
          <w:bCs/>
          <w:sz w:val="22"/>
          <w:szCs w:val="22"/>
        </w:rPr>
        <w:t>;</w:t>
      </w:r>
    </w:p>
    <w:p w:rsidR="00475DE2" w:rsidRPr="00475DE2" w:rsidRDefault="00475DE2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Arial" w:hAnsi="Arial" w:cs="Arial"/>
          <w:bCs/>
          <w:sz w:val="22"/>
          <w:szCs w:val="22"/>
        </w:rPr>
      </w:pPr>
    </w:p>
    <w:p w:rsidR="006D1E5D" w:rsidRPr="006D1E5D" w:rsidRDefault="006D1E5D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2. dodavatel splňuje profesní </w:t>
      </w:r>
      <w:r w:rsidR="00E73701">
        <w:rPr>
          <w:rFonts w:ascii="Arial" w:hAnsi="Arial" w:cs="Arial"/>
          <w:color w:val="auto"/>
          <w:sz w:val="22"/>
          <w:szCs w:val="22"/>
          <w:u w:val="single"/>
        </w:rPr>
        <w:t>způsobilost</w:t>
      </w:r>
      <w:r w:rsidR="002125E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>dle § 77</w:t>
      </w:r>
      <w:r w:rsidR="001D2CDE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odst. </w:t>
      </w:r>
      <w:r w:rsidR="002125E7"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1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vymezenou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v 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zadávací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dokumentaci</w:t>
      </w:r>
      <w:r w:rsidR="005469E2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a 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 v souladu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>a s § 122</w:t>
      </w:r>
      <w:r w:rsidR="00434E13"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zadávacího řízení 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>originály či úředně ověř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ené kopie následujících dokladů</w:t>
      </w:r>
      <w:r w:rsidR="00B57134"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="005469E2"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:rsidR="00E93E34" w:rsidRPr="00842064" w:rsidRDefault="00434E13" w:rsidP="00DF7C5E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 </w:t>
      </w:r>
      <w:r w:rsidRPr="00842064">
        <w:rPr>
          <w:rFonts w:ascii="Arial" w:hAnsi="Arial" w:cs="Arial"/>
          <w:bCs/>
          <w:sz w:val="20"/>
          <w:szCs w:val="20"/>
        </w:rPr>
        <w:t>dle § 77 odst. 1 zákona v</w:t>
      </w:r>
      <w:r w:rsidR="005469E2" w:rsidRPr="00842064">
        <w:rPr>
          <w:rFonts w:ascii="Arial" w:hAnsi="Arial" w:cs="Arial"/>
          <w:bCs/>
          <w:sz w:val="20"/>
          <w:szCs w:val="20"/>
        </w:rPr>
        <w:t xml:space="preserve">e vztahu k České republice </w:t>
      </w:r>
      <w:r w:rsidR="005469E2" w:rsidRPr="00842064">
        <w:rPr>
          <w:rFonts w:ascii="Arial" w:hAnsi="Arial" w:cs="Arial"/>
          <w:bCs/>
          <w:sz w:val="20"/>
          <w:szCs w:val="20"/>
          <w:u w:val="single"/>
        </w:rPr>
        <w:t>výpis z obchodního rejstříku nebo jiné obdobné evidence</w:t>
      </w:r>
      <w:r w:rsidR="005469E2" w:rsidRPr="00842064">
        <w:rPr>
          <w:rFonts w:ascii="Arial" w:hAnsi="Arial" w:cs="Arial"/>
          <w:bCs/>
          <w:sz w:val="20"/>
          <w:szCs w:val="20"/>
        </w:rPr>
        <w:t>, pokud jiný právní předpis zápis do takové evidence vyžaduje</w:t>
      </w:r>
      <w:r w:rsidR="006A5CD7" w:rsidRPr="00842064">
        <w:rPr>
          <w:rFonts w:ascii="Arial" w:hAnsi="Arial" w:cs="Arial"/>
          <w:bCs/>
          <w:sz w:val="20"/>
          <w:szCs w:val="20"/>
        </w:rPr>
        <w:t xml:space="preserve"> </w:t>
      </w:r>
      <w:r w:rsidR="006A5CD7" w:rsidRPr="00842064">
        <w:rPr>
          <w:rFonts w:ascii="Arial" w:hAnsi="Arial" w:cs="Arial"/>
          <w:i/>
          <w:sz w:val="20"/>
          <w:szCs w:val="20"/>
        </w:rPr>
        <w:t>(doklad prokazující profesní způsobilost podle § 77 odst. 1 zákona musí prokazovat splnění požadovaného kritéria způsobilosti nejpozději v době 3 měsíců přede dnem zahájení zadávacího řízení)</w:t>
      </w:r>
      <w:r w:rsidR="005469E2" w:rsidRPr="00842064">
        <w:rPr>
          <w:rFonts w:ascii="Arial" w:hAnsi="Arial" w:cs="Arial"/>
          <w:bCs/>
          <w:sz w:val="20"/>
          <w:szCs w:val="20"/>
        </w:rPr>
        <w:t>,</w:t>
      </w:r>
    </w:p>
    <w:p w:rsidR="00137778" w:rsidRDefault="00137778" w:rsidP="00137778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u w:val="single"/>
        </w:rPr>
        <w:t>3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. dodavatel splňuje profesní 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způsobilost </w:t>
      </w:r>
      <w:r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dle § 77 odst. </w:t>
      </w:r>
      <w:r>
        <w:rPr>
          <w:rFonts w:ascii="Arial" w:hAnsi="Arial" w:cs="Arial"/>
          <w:color w:val="auto"/>
          <w:sz w:val="22"/>
          <w:szCs w:val="22"/>
          <w:u w:val="single"/>
        </w:rPr>
        <w:t>2</w:t>
      </w:r>
      <w:r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6A5CD7">
        <w:rPr>
          <w:rFonts w:ascii="Arial" w:hAnsi="Arial" w:cs="Arial"/>
          <w:color w:val="auto"/>
          <w:sz w:val="22"/>
          <w:szCs w:val="22"/>
          <w:u w:val="single"/>
        </w:rPr>
        <w:t>vymezenou v zadávací dokumentaci a na případnou žádost zadavatele v souladu § 45 odst. 1 a s § 122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předloží v průběhu zadávacího řízení </w:t>
      </w:r>
      <w:r w:rsidRPr="009C2DC7">
        <w:rPr>
          <w:rFonts w:ascii="Arial" w:hAnsi="Arial" w:cs="Arial"/>
          <w:color w:val="auto"/>
          <w:sz w:val="22"/>
          <w:szCs w:val="22"/>
          <w:u w:val="single"/>
        </w:rPr>
        <w:t>originály či úředně ověřené kopie</w:t>
      </w:r>
      <w:r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1C69F1">
        <w:rPr>
          <w:rFonts w:ascii="Arial" w:hAnsi="Arial" w:cs="Arial"/>
          <w:color w:val="auto"/>
          <w:sz w:val="22"/>
          <w:szCs w:val="22"/>
          <w:u w:val="single"/>
        </w:rPr>
        <w:t xml:space="preserve">v elektronické podobě </w:t>
      </w:r>
      <w:r>
        <w:rPr>
          <w:rFonts w:ascii="Arial" w:hAnsi="Arial" w:cs="Arial"/>
          <w:color w:val="auto"/>
          <w:sz w:val="22"/>
          <w:szCs w:val="22"/>
          <w:u w:val="single"/>
        </w:rPr>
        <w:t>následujících dokladů</w:t>
      </w:r>
      <w:r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a)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DA5639">
        <w:rPr>
          <w:rFonts w:ascii="Arial" w:hAnsi="Arial" w:cs="Arial"/>
          <w:bCs/>
          <w:sz w:val="22"/>
          <w:szCs w:val="22"/>
          <w:u w:val="single"/>
        </w:rPr>
        <w:t>živnostenské oprávnění</w:t>
      </w:r>
      <w:r w:rsidRPr="00DA5639">
        <w:rPr>
          <w:rFonts w:ascii="Arial" w:hAnsi="Arial" w:cs="Arial"/>
          <w:bCs/>
          <w:sz w:val="22"/>
          <w:szCs w:val="22"/>
        </w:rPr>
        <w:t xml:space="preserve"> či licenci k částem předmětu zakázky, které zadavatel považuje za podstatné a to k</w:t>
      </w:r>
    </w:p>
    <w:p w:rsidR="00DA5639" w:rsidRDefault="00DA5639" w:rsidP="00DA5639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sz w:val="20"/>
          <w:szCs w:val="20"/>
        </w:rPr>
      </w:pPr>
      <w:r w:rsidRPr="00E27F6E">
        <w:rPr>
          <w:rFonts w:ascii="Arial" w:hAnsi="Arial" w:cs="Arial"/>
          <w:sz w:val="20"/>
          <w:szCs w:val="20"/>
        </w:rPr>
        <w:t>• provádění staveb, jejich změn a odstraňování</w:t>
      </w:r>
      <w:r>
        <w:rPr>
          <w:rFonts w:ascii="Arial" w:hAnsi="Arial" w:cs="Arial"/>
          <w:sz w:val="20"/>
          <w:szCs w:val="20"/>
        </w:rPr>
        <w:t xml:space="preserve"> (§ 23 a </w:t>
      </w:r>
      <w:proofErr w:type="spellStart"/>
      <w:r>
        <w:rPr>
          <w:rFonts w:ascii="Arial" w:hAnsi="Arial" w:cs="Arial"/>
          <w:sz w:val="20"/>
          <w:szCs w:val="20"/>
        </w:rPr>
        <w:t>příl</w:t>
      </w:r>
      <w:proofErr w:type="spellEnd"/>
      <w:r>
        <w:rPr>
          <w:rFonts w:ascii="Arial" w:hAnsi="Arial" w:cs="Arial"/>
          <w:sz w:val="20"/>
          <w:szCs w:val="20"/>
        </w:rPr>
        <w:t xml:space="preserve"> č. 2 k zákonu 455/1991 Sb. (živnostenský zákon), ve znění pozdějších předpisů v návaznosti k §160 odst. 1 zákona č. 183/2006 Sb. (stavební zákon), ve znění pozdějších předpisu)</w:t>
      </w:r>
      <w:r w:rsidRPr="00E27F6E">
        <w:rPr>
          <w:rFonts w:ascii="Arial" w:hAnsi="Arial" w:cs="Arial"/>
          <w:sz w:val="20"/>
          <w:szCs w:val="20"/>
        </w:rPr>
        <w:t>,</w:t>
      </w:r>
    </w:p>
    <w:p w:rsidR="00DA5639" w:rsidRPr="00DA5639" w:rsidRDefault="00DA5639" w:rsidP="008D2CC4">
      <w:pPr>
        <w:pStyle w:val="Textparagrafu"/>
        <w:numPr>
          <w:ilvl w:val="0"/>
          <w:numId w:val="5"/>
        </w:numPr>
        <w:tabs>
          <w:tab w:val="clear" w:pos="720"/>
        </w:tabs>
        <w:spacing w:before="0" w:after="120" w:line="280" w:lineRule="atLeast"/>
        <w:ind w:left="357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434E13">
        <w:rPr>
          <w:rFonts w:ascii="Arial" w:hAnsi="Arial" w:cs="Arial"/>
          <w:bCs/>
          <w:sz w:val="22"/>
          <w:szCs w:val="22"/>
        </w:rPr>
        <w:t xml:space="preserve"> dle § 77 odst. </w:t>
      </w:r>
      <w:r>
        <w:rPr>
          <w:rFonts w:ascii="Arial" w:hAnsi="Arial" w:cs="Arial"/>
          <w:bCs/>
          <w:sz w:val="22"/>
          <w:szCs w:val="22"/>
        </w:rPr>
        <w:t>2</w:t>
      </w:r>
      <w:r w:rsidRPr="00434E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písm. c) </w:t>
      </w:r>
      <w:r w:rsidRPr="00434E13">
        <w:rPr>
          <w:rFonts w:ascii="Arial" w:hAnsi="Arial" w:cs="Arial"/>
          <w:bCs/>
          <w:sz w:val="22"/>
          <w:szCs w:val="22"/>
        </w:rPr>
        <w:t xml:space="preserve">zákona </w:t>
      </w:r>
      <w:r w:rsidRPr="00971AE8">
        <w:rPr>
          <w:rFonts w:ascii="Arial" w:hAnsi="Arial" w:cs="Arial"/>
          <w:sz w:val="20"/>
          <w:szCs w:val="20"/>
        </w:rPr>
        <w:t xml:space="preserve">doklad, </w:t>
      </w:r>
      <w:r w:rsidRPr="00DA5639">
        <w:rPr>
          <w:rFonts w:ascii="Arial" w:hAnsi="Arial" w:cs="Arial"/>
          <w:bCs/>
          <w:sz w:val="22"/>
          <w:szCs w:val="22"/>
        </w:rPr>
        <w:t>že je odborně způsobilý nebo disponuje osobou, jejímž prostřednictvím odbornou způsobilost zabezpečuje, je-</w:t>
      </w:r>
      <w:proofErr w:type="spellStart"/>
      <w:r w:rsidRPr="00DA5639">
        <w:rPr>
          <w:rFonts w:ascii="Arial" w:hAnsi="Arial" w:cs="Arial"/>
          <w:bCs/>
          <w:sz w:val="22"/>
          <w:szCs w:val="22"/>
        </w:rPr>
        <w:t>Ii</w:t>
      </w:r>
      <w:proofErr w:type="spellEnd"/>
      <w:r w:rsidRPr="00DA5639">
        <w:rPr>
          <w:rFonts w:ascii="Arial" w:hAnsi="Arial" w:cs="Arial"/>
          <w:bCs/>
          <w:sz w:val="22"/>
          <w:szCs w:val="22"/>
        </w:rPr>
        <w:t xml:space="preserve"> pro plnění veřejné zakázky odborná způsobilost jinými právními předpisy vyžadována.</w:t>
      </w:r>
    </w:p>
    <w:p w:rsid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>• osvědčení o autorizaci dle zákona č. 360/1992 Sb., o výkonu povolání autorizovaných architektů a o výkonu povolání autorizovaných inženýrů a techniků činných ve výstavbě, ve znění pozdějších předpisů</w:t>
      </w:r>
    </w:p>
    <w:p w:rsidR="00DA5639" w:rsidRDefault="00DA5639" w:rsidP="008D2CC4">
      <w:pPr>
        <w:pStyle w:val="Textparagrafu"/>
        <w:numPr>
          <w:ilvl w:val="0"/>
          <w:numId w:val="6"/>
        </w:numPr>
        <w:spacing w:before="0" w:after="120" w:line="280" w:lineRule="atLeast"/>
        <w:rPr>
          <w:rFonts w:ascii="Arial" w:hAnsi="Arial" w:cs="Arial"/>
          <w:sz w:val="20"/>
          <w:szCs w:val="20"/>
        </w:rPr>
      </w:pPr>
      <w:r w:rsidRPr="00971AE8">
        <w:rPr>
          <w:rFonts w:ascii="Arial" w:hAnsi="Arial" w:cs="Arial"/>
          <w:sz w:val="20"/>
          <w:szCs w:val="20"/>
        </w:rPr>
        <w:t xml:space="preserve">autorizovaný </w:t>
      </w:r>
      <w:r>
        <w:rPr>
          <w:rFonts w:ascii="Arial" w:hAnsi="Arial" w:cs="Arial"/>
          <w:sz w:val="20"/>
          <w:szCs w:val="20"/>
        </w:rPr>
        <w:t>technik</w:t>
      </w:r>
      <w:r w:rsidRPr="00971A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inženýr </w:t>
      </w:r>
      <w:r w:rsidRPr="00971AE8">
        <w:rPr>
          <w:rFonts w:ascii="Arial" w:hAnsi="Arial" w:cs="Arial"/>
          <w:sz w:val="20"/>
          <w:szCs w:val="20"/>
        </w:rPr>
        <w:t xml:space="preserve">v oboru pozemní stavby </w:t>
      </w:r>
    </w:p>
    <w:p w:rsidR="00DA5639" w:rsidRDefault="00DA5639" w:rsidP="008D2CC4">
      <w:pPr>
        <w:pStyle w:val="Textparagrafu"/>
        <w:numPr>
          <w:ilvl w:val="0"/>
          <w:numId w:val="6"/>
        </w:numPr>
        <w:spacing w:before="0" w:after="12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autorizovaný technik nebo inženýr v oboru technika prostředí staveb, vytápění a vzduchotechnika</w:t>
      </w:r>
    </w:p>
    <w:p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Pr="00DA5639">
        <w:rPr>
          <w:rFonts w:ascii="Arial" w:hAnsi="Arial" w:cs="Arial"/>
          <w:i/>
          <w:sz w:val="20"/>
          <w:szCs w:val="20"/>
        </w:rPr>
        <w:t>Autorizaci podle zákona 360/1992 Sb. o výkonu autorizovaných architektů a o výkonu povolání autorizovaných inženýrů a techniků činných ve výstavbě, ve znění pozdějších předpisů předepisuje §158 odst. 1 zákona 183/2006 Sb., o pozemním plánování a stavebním řízen</w:t>
      </w:r>
      <w:r>
        <w:rPr>
          <w:rFonts w:ascii="Arial" w:hAnsi="Arial" w:cs="Arial"/>
          <w:i/>
          <w:sz w:val="20"/>
          <w:szCs w:val="20"/>
        </w:rPr>
        <w:t>í, ve znění pozdějších předpisů)</w:t>
      </w:r>
    </w:p>
    <w:p w:rsidR="00DA5639" w:rsidRPr="00DA5639" w:rsidRDefault="00DA5639" w:rsidP="00DA5639">
      <w:pPr>
        <w:pStyle w:val="Textparagrafu"/>
        <w:spacing w:before="0" w:after="120" w:line="280" w:lineRule="atLeast"/>
        <w:ind w:left="357" w:firstLine="0"/>
        <w:rPr>
          <w:rFonts w:ascii="Arial" w:hAnsi="Arial" w:cs="Arial"/>
          <w:bCs/>
          <w:sz w:val="22"/>
          <w:szCs w:val="22"/>
        </w:rPr>
      </w:pPr>
      <w:r w:rsidRPr="00971AE8">
        <w:rPr>
          <w:rFonts w:ascii="Arial" w:hAnsi="Arial" w:cs="Arial"/>
          <w:sz w:val="20"/>
          <w:szCs w:val="20"/>
        </w:rPr>
        <w:t xml:space="preserve">Zadavatel připouští, aby účastníci prokázali profesní kvalifikační předpoklady postupem podle zákona o autorizaci, tj. nejen osvědčením o autorizaci v příslušném oboru, ale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i osvědčením o registraci v příslušném oboru v případě osob usazeným </w:t>
      </w:r>
      <w:r>
        <w:rPr>
          <w:rFonts w:ascii="Arial" w:hAnsi="Arial" w:cs="Arial"/>
          <w:sz w:val="20"/>
          <w:szCs w:val="20"/>
        </w:rPr>
        <w:t>nebo</w:t>
      </w:r>
      <w:r w:rsidRPr="00971AE8">
        <w:rPr>
          <w:rFonts w:ascii="Arial" w:hAnsi="Arial" w:cs="Arial"/>
          <w:sz w:val="20"/>
          <w:szCs w:val="20"/>
        </w:rPr>
        <w:t xml:space="preserve"> hostujících ve smyslu § 30</w:t>
      </w:r>
      <w:r>
        <w:rPr>
          <w:rFonts w:ascii="Arial" w:hAnsi="Arial" w:cs="Arial"/>
          <w:sz w:val="20"/>
          <w:szCs w:val="20"/>
        </w:rPr>
        <w:t>l</w:t>
      </w:r>
      <w:r w:rsidRPr="00971AE8">
        <w:rPr>
          <w:rFonts w:ascii="Arial" w:hAnsi="Arial" w:cs="Arial"/>
          <w:sz w:val="20"/>
          <w:szCs w:val="20"/>
        </w:rPr>
        <w:t xml:space="preserve"> a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>30h odst. 1 zákona o autorizaci doložením potvrzení (osvědčené) o registraci dle §</w:t>
      </w:r>
      <w:r>
        <w:rPr>
          <w:rFonts w:ascii="Arial" w:hAnsi="Arial" w:cs="Arial"/>
          <w:sz w:val="20"/>
          <w:szCs w:val="20"/>
        </w:rPr>
        <w:t xml:space="preserve"> </w:t>
      </w:r>
      <w:r w:rsidRPr="00971AE8">
        <w:rPr>
          <w:rFonts w:ascii="Arial" w:hAnsi="Arial" w:cs="Arial"/>
          <w:sz w:val="20"/>
          <w:szCs w:val="20"/>
        </w:rPr>
        <w:t xml:space="preserve">30r </w:t>
      </w:r>
      <w:r>
        <w:rPr>
          <w:rFonts w:ascii="Arial" w:hAnsi="Arial" w:cs="Arial"/>
          <w:sz w:val="20"/>
          <w:szCs w:val="20"/>
        </w:rPr>
        <w:t xml:space="preserve">(hostující osoba) </w:t>
      </w:r>
      <w:r w:rsidRPr="00971AE8">
        <w:rPr>
          <w:rFonts w:ascii="Arial" w:hAnsi="Arial" w:cs="Arial"/>
          <w:sz w:val="20"/>
          <w:szCs w:val="20"/>
        </w:rPr>
        <w:t>zákona č. 360/1992 Sb.</w:t>
      </w:r>
    </w:p>
    <w:p w:rsidR="00F04933" w:rsidRPr="00DF7C5E" w:rsidRDefault="00137778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4</w:t>
      </w:r>
      <w:r w:rsidR="002125E7">
        <w:rPr>
          <w:rFonts w:ascii="Arial" w:hAnsi="Arial" w:cs="Arial"/>
          <w:sz w:val="22"/>
          <w:szCs w:val="22"/>
          <w:u w:val="single"/>
        </w:rPr>
        <w:t xml:space="preserve">. dodavatel splňuje technickou </w:t>
      </w:r>
      <w:r w:rsidR="002125E7" w:rsidRPr="00BE28FE">
        <w:rPr>
          <w:rFonts w:ascii="Arial" w:hAnsi="Arial" w:cs="Arial"/>
          <w:sz w:val="22"/>
          <w:szCs w:val="22"/>
          <w:u w:val="single"/>
        </w:rPr>
        <w:t>kvalifikaci dle § 79</w:t>
      </w:r>
      <w:r w:rsidR="001D2CDE" w:rsidRPr="00BE28FE">
        <w:rPr>
          <w:rFonts w:ascii="Arial" w:hAnsi="Arial" w:cs="Arial"/>
          <w:sz w:val="22"/>
          <w:szCs w:val="22"/>
          <w:u w:val="single"/>
        </w:rPr>
        <w:t xml:space="preserve"> </w:t>
      </w:r>
      <w:r w:rsidR="002125E7" w:rsidRPr="00BE28FE">
        <w:rPr>
          <w:rFonts w:ascii="Arial" w:hAnsi="Arial" w:cs="Arial"/>
          <w:sz w:val="22"/>
          <w:szCs w:val="22"/>
          <w:u w:val="single"/>
        </w:rPr>
        <w:t>odst. 2</w:t>
      </w:r>
      <w:r w:rsidR="00C83A4F">
        <w:rPr>
          <w:rFonts w:ascii="Arial" w:hAnsi="Arial" w:cs="Arial"/>
          <w:sz w:val="22"/>
          <w:szCs w:val="22"/>
          <w:u w:val="single"/>
        </w:rPr>
        <w:t xml:space="preserve"> písm. </w:t>
      </w:r>
      <w:r w:rsidR="006D3099">
        <w:rPr>
          <w:rFonts w:ascii="Arial" w:hAnsi="Arial" w:cs="Arial"/>
          <w:sz w:val="22"/>
          <w:szCs w:val="22"/>
          <w:u w:val="single"/>
        </w:rPr>
        <w:t>a</w:t>
      </w:r>
      <w:r w:rsidR="00F04933" w:rsidRPr="00BE28FE">
        <w:rPr>
          <w:rFonts w:ascii="Arial" w:hAnsi="Arial" w:cs="Arial"/>
          <w:sz w:val="22"/>
          <w:szCs w:val="22"/>
          <w:u w:val="single"/>
        </w:rPr>
        <w:t>) zákona</w:t>
      </w:r>
      <w:r w:rsidR="00F04933"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 w:rsidR="002125E7">
        <w:rPr>
          <w:rFonts w:ascii="Arial" w:hAnsi="Arial" w:cs="Arial"/>
          <w:sz w:val="22"/>
          <w:szCs w:val="22"/>
          <w:u w:val="single"/>
        </w:rPr>
        <w:t>v úrovni vymezené zadávací</w:t>
      </w:r>
      <w:r w:rsidR="00F04933">
        <w:rPr>
          <w:rFonts w:ascii="Arial" w:hAnsi="Arial" w:cs="Arial"/>
          <w:sz w:val="22"/>
          <w:szCs w:val="22"/>
          <w:u w:val="single"/>
        </w:rPr>
        <w:t xml:space="preserve"> dokumentací </w:t>
      </w:r>
      <w:r w:rsidR="002125E7">
        <w:rPr>
          <w:rFonts w:ascii="Arial" w:hAnsi="Arial" w:cs="Arial"/>
          <w:sz w:val="22"/>
          <w:szCs w:val="22"/>
          <w:u w:val="single"/>
        </w:rPr>
        <w:t xml:space="preserve">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na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případnou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96558" w:rsidRPr="00DF7C5E">
        <w:rPr>
          <w:rFonts w:ascii="Arial" w:hAnsi="Arial" w:cs="Arial"/>
          <w:color w:val="auto"/>
          <w:sz w:val="22"/>
          <w:szCs w:val="22"/>
          <w:u w:val="single"/>
        </w:rPr>
        <w:t>a s § 122 odst. 3 písm. a) zákona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 předloží v průběhu zadávacího řízení originály či úředně ověřené kopie </w:t>
      </w:r>
      <w:r w:rsidR="001C69F1">
        <w:rPr>
          <w:rFonts w:ascii="Arial" w:hAnsi="Arial" w:cs="Arial"/>
          <w:color w:val="auto"/>
          <w:sz w:val="22"/>
          <w:szCs w:val="22"/>
          <w:u w:val="single"/>
        </w:rPr>
        <w:t xml:space="preserve">v elektronické podobě 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>následujících dokladů:</w:t>
      </w:r>
    </w:p>
    <w:p w:rsidR="002125E7" w:rsidRPr="00842064" w:rsidRDefault="002125E7" w:rsidP="008D2CC4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0"/>
          <w:szCs w:val="20"/>
        </w:rPr>
      </w:pPr>
      <w:r w:rsidRPr="00842064">
        <w:rPr>
          <w:rFonts w:ascii="Arial" w:hAnsi="Arial" w:cs="Arial"/>
          <w:sz w:val="20"/>
          <w:szCs w:val="20"/>
        </w:rPr>
        <w:t xml:space="preserve">Seznam </w:t>
      </w:r>
      <w:r w:rsidR="00DF7C5E" w:rsidRPr="00842064">
        <w:rPr>
          <w:rFonts w:ascii="Arial" w:hAnsi="Arial" w:cs="Arial"/>
          <w:sz w:val="20"/>
          <w:szCs w:val="20"/>
        </w:rPr>
        <w:t xml:space="preserve">minimálně </w:t>
      </w:r>
      <w:r w:rsidR="00757425" w:rsidRPr="00842064">
        <w:rPr>
          <w:rFonts w:ascii="Arial" w:hAnsi="Arial" w:cs="Arial"/>
          <w:sz w:val="20"/>
          <w:szCs w:val="20"/>
        </w:rPr>
        <w:t>3</w:t>
      </w:r>
      <w:r w:rsidR="00DF7C5E" w:rsidRPr="00842064">
        <w:rPr>
          <w:rFonts w:ascii="Arial" w:hAnsi="Arial" w:cs="Arial"/>
          <w:sz w:val="20"/>
          <w:szCs w:val="20"/>
        </w:rPr>
        <w:t xml:space="preserve"> </w:t>
      </w:r>
      <w:r w:rsidR="00757425" w:rsidRPr="00842064">
        <w:rPr>
          <w:rFonts w:ascii="Arial" w:hAnsi="Arial" w:cs="Arial"/>
          <w:sz w:val="20"/>
          <w:szCs w:val="20"/>
        </w:rPr>
        <w:t xml:space="preserve">dokončených obdobných stavebních prací ve finančním rozsahu každé z nich minimálně </w:t>
      </w:r>
      <w:r w:rsidR="00376603" w:rsidRPr="00842064">
        <w:rPr>
          <w:rFonts w:ascii="Arial" w:hAnsi="Arial" w:cs="Arial"/>
          <w:sz w:val="20"/>
          <w:szCs w:val="20"/>
        </w:rPr>
        <w:t>4</w:t>
      </w:r>
      <w:r w:rsidR="005031EA" w:rsidRPr="00842064">
        <w:rPr>
          <w:rFonts w:ascii="Arial" w:hAnsi="Arial" w:cs="Arial"/>
          <w:sz w:val="20"/>
          <w:szCs w:val="20"/>
        </w:rPr>
        <w:t>.000.000, -</w:t>
      </w:r>
      <w:r w:rsidR="00757425" w:rsidRPr="00842064">
        <w:rPr>
          <w:rFonts w:ascii="Arial" w:hAnsi="Arial" w:cs="Arial"/>
          <w:sz w:val="20"/>
          <w:szCs w:val="20"/>
        </w:rPr>
        <w:t xml:space="preserve"> bez DPH, </w:t>
      </w:r>
      <w:r w:rsidR="00FA00B0" w:rsidRPr="00842064">
        <w:rPr>
          <w:rFonts w:ascii="Arial" w:hAnsi="Arial" w:cs="Arial"/>
          <w:sz w:val="20"/>
          <w:szCs w:val="20"/>
        </w:rPr>
        <w:t>a z toho dvě nejvýznamnější, které zahrnovaly zateplení fasádních konstrukcí v obdobném rozsahu a technickém provedení jako je projekt</w:t>
      </w:r>
      <w:r w:rsidR="00757425" w:rsidRPr="00842064">
        <w:rPr>
          <w:rFonts w:ascii="Arial" w:hAnsi="Arial" w:cs="Arial"/>
          <w:sz w:val="20"/>
          <w:szCs w:val="20"/>
        </w:rPr>
        <w:t xml:space="preserve"> </w:t>
      </w:r>
      <w:r w:rsidR="005031EA" w:rsidRPr="00842064">
        <w:rPr>
          <w:rFonts w:ascii="Arial" w:hAnsi="Arial" w:cs="Arial"/>
          <w:sz w:val="20"/>
          <w:szCs w:val="20"/>
        </w:rPr>
        <w:t>„</w:t>
      </w:r>
      <w:r w:rsidR="00376603" w:rsidRPr="00842064">
        <w:rPr>
          <w:rFonts w:ascii="Arial" w:hAnsi="Arial" w:cs="Arial"/>
          <w:sz w:val="20"/>
          <w:szCs w:val="20"/>
        </w:rPr>
        <w:t>5.</w:t>
      </w:r>
      <w:proofErr w:type="gramStart"/>
      <w:r w:rsidR="00376603" w:rsidRPr="00842064">
        <w:rPr>
          <w:rFonts w:ascii="Arial" w:hAnsi="Arial" w:cs="Arial"/>
          <w:sz w:val="20"/>
          <w:szCs w:val="20"/>
        </w:rPr>
        <w:t>1a</w:t>
      </w:r>
      <w:proofErr w:type="gramEnd"/>
      <w:r w:rsidR="00376603" w:rsidRPr="00842064">
        <w:rPr>
          <w:rFonts w:ascii="Arial" w:hAnsi="Arial" w:cs="Arial"/>
          <w:sz w:val="20"/>
          <w:szCs w:val="20"/>
        </w:rPr>
        <w:t>)</w:t>
      </w:r>
      <w:r w:rsidR="00376603" w:rsidRPr="00842064">
        <w:rPr>
          <w:rFonts w:ascii="Arial" w:hAnsi="Arial" w:cs="Arial"/>
          <w:sz w:val="20"/>
          <w:szCs w:val="20"/>
        </w:rPr>
        <w:t xml:space="preserve"> Snížení energetické náročnosti objektu 11. MŠ Na Ryšavce 241, Písek</w:t>
      </w:r>
      <w:r w:rsidR="00376603" w:rsidRPr="00842064">
        <w:rPr>
          <w:rFonts w:ascii="Arial" w:hAnsi="Arial" w:cs="Arial"/>
          <w:sz w:val="20"/>
          <w:szCs w:val="20"/>
        </w:rPr>
        <w:t xml:space="preserve"> </w:t>
      </w:r>
      <w:r w:rsidR="005031EA" w:rsidRPr="00842064">
        <w:rPr>
          <w:rFonts w:ascii="Arial" w:hAnsi="Arial" w:cs="Arial"/>
          <w:sz w:val="20"/>
          <w:szCs w:val="20"/>
        </w:rPr>
        <w:t>"</w:t>
      </w:r>
      <w:r w:rsidR="005031EA" w:rsidRPr="0084206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842064">
        <w:rPr>
          <w:rFonts w:ascii="Arial" w:hAnsi="Arial" w:cs="Arial"/>
          <w:sz w:val="20"/>
          <w:szCs w:val="20"/>
        </w:rPr>
        <w:t xml:space="preserve">před zahájením zadávacího řízení včetně </w:t>
      </w:r>
      <w:r w:rsidR="00DF7C5E" w:rsidRPr="00842064">
        <w:rPr>
          <w:rFonts w:ascii="Arial" w:hAnsi="Arial" w:cs="Arial"/>
          <w:sz w:val="20"/>
          <w:szCs w:val="20"/>
        </w:rPr>
        <w:t>uvedení ceny a doby jejich poskytnutí a identifikace objednatele.</w:t>
      </w:r>
    </w:p>
    <w:p w:rsidR="00F04933" w:rsidRPr="00842064" w:rsidRDefault="002125E7" w:rsidP="002125E7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0"/>
          <w:szCs w:val="20"/>
        </w:rPr>
      </w:pPr>
      <w:r w:rsidRPr="00842064">
        <w:rPr>
          <w:rFonts w:ascii="Arial" w:hAnsi="Arial" w:cs="Arial"/>
          <w:sz w:val="20"/>
          <w:szCs w:val="20"/>
        </w:rPr>
        <w:t>Rovnocenným dokladem k prokázání tohoto kritéria je zejména smlouva s objednatelem a doklad o uskutečnění plnění dodavatele</w:t>
      </w:r>
      <w:r w:rsidR="007B283C" w:rsidRPr="00842064">
        <w:rPr>
          <w:rFonts w:ascii="Arial" w:hAnsi="Arial" w:cs="Arial"/>
          <w:sz w:val="20"/>
          <w:szCs w:val="20"/>
        </w:rPr>
        <w:t xml:space="preserve"> (§79 odst. 5) ZZVZ)</w:t>
      </w:r>
    </w:p>
    <w:p w:rsidR="001D2CDE" w:rsidRPr="00DF7C5E" w:rsidRDefault="001D2CDE" w:rsidP="001D2CDE">
      <w:pPr>
        <w:spacing w:line="280" w:lineRule="atLeast"/>
        <w:ind w:left="142"/>
        <w:jc w:val="both"/>
        <w:rPr>
          <w:rFonts w:ascii="Arial" w:hAnsi="Arial" w:cs="Arial"/>
          <w:sz w:val="22"/>
          <w:szCs w:val="22"/>
        </w:rPr>
      </w:pPr>
    </w:p>
    <w:p w:rsidR="00F04933" w:rsidRPr="00DF7C5E" w:rsidRDefault="00F04933" w:rsidP="000876B1">
      <w:pPr>
        <w:pStyle w:val="Textodstavce"/>
        <w:numPr>
          <w:ilvl w:val="0"/>
          <w:numId w:val="0"/>
        </w:numPr>
        <w:tabs>
          <w:tab w:val="clear" w:pos="851"/>
        </w:tabs>
        <w:spacing w:before="0" w:after="240"/>
        <w:ind w:firstLine="425"/>
        <w:rPr>
          <w:rFonts w:ascii="Arial" w:hAnsi="Arial" w:cs="Arial"/>
          <w:sz w:val="22"/>
          <w:szCs w:val="22"/>
          <w:u w:val="single"/>
        </w:rPr>
      </w:pPr>
      <w:r w:rsidRPr="00DF7C5E">
        <w:rPr>
          <w:rFonts w:ascii="Arial" w:hAnsi="Arial" w:cs="Arial"/>
          <w:sz w:val="22"/>
          <w:szCs w:val="22"/>
          <w:u w:val="single"/>
        </w:rPr>
        <w:t xml:space="preserve">Vymezená minimální úroveň </w:t>
      </w:r>
      <w:r w:rsidR="002125E7" w:rsidRPr="00DF7C5E">
        <w:rPr>
          <w:rFonts w:ascii="Arial" w:hAnsi="Arial" w:cs="Arial"/>
          <w:sz w:val="22"/>
          <w:szCs w:val="22"/>
          <w:u w:val="single"/>
        </w:rPr>
        <w:t>této technické kvalifikace</w:t>
      </w:r>
      <w:r w:rsidRPr="00DF7C5E">
        <w:rPr>
          <w:rFonts w:ascii="Arial" w:hAnsi="Arial" w:cs="Arial"/>
          <w:sz w:val="22"/>
          <w:szCs w:val="22"/>
          <w:u w:val="single"/>
        </w:rPr>
        <w:t>:</w:t>
      </w:r>
    </w:p>
    <w:p w:rsidR="005031EA" w:rsidRDefault="005031EA" w:rsidP="005031EA">
      <w:pPr>
        <w:spacing w:line="260" w:lineRule="atLeast"/>
        <w:ind w:left="425" w:right="108"/>
        <w:jc w:val="both"/>
        <w:rPr>
          <w:rFonts w:ascii="Arial" w:hAnsi="Arial" w:cs="Arial"/>
          <w:iCs/>
          <w:sz w:val="20"/>
          <w:szCs w:val="20"/>
        </w:rPr>
      </w:pPr>
      <w:r w:rsidRPr="00C62511">
        <w:rPr>
          <w:rFonts w:ascii="Arial" w:hAnsi="Arial" w:cs="Arial"/>
          <w:iCs/>
          <w:sz w:val="20"/>
          <w:szCs w:val="20"/>
        </w:rPr>
        <w:t>Dodavatel splňuje toto kritérium technické kvalifikace, pokud za poslední</w:t>
      </w:r>
      <w:r>
        <w:rPr>
          <w:rFonts w:ascii="Arial" w:hAnsi="Arial" w:cs="Arial"/>
          <w:iCs/>
          <w:sz w:val="20"/>
          <w:szCs w:val="20"/>
        </w:rPr>
        <w:t>ch</w:t>
      </w:r>
      <w:r w:rsidRPr="00C625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5</w:t>
      </w:r>
      <w:r w:rsidRPr="00C6251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let</w:t>
      </w:r>
      <w:r w:rsidRPr="00C62511">
        <w:rPr>
          <w:rFonts w:ascii="Arial" w:hAnsi="Arial" w:cs="Arial"/>
          <w:iCs/>
          <w:sz w:val="20"/>
          <w:szCs w:val="20"/>
        </w:rPr>
        <w:t xml:space="preserve"> provedl alespoň </w:t>
      </w:r>
      <w:r>
        <w:rPr>
          <w:rFonts w:ascii="Arial" w:hAnsi="Arial" w:cs="Arial"/>
          <w:iCs/>
          <w:sz w:val="20"/>
          <w:szCs w:val="20"/>
        </w:rPr>
        <w:t>3</w:t>
      </w:r>
      <w:r w:rsidRPr="00C62511">
        <w:rPr>
          <w:rFonts w:ascii="Arial" w:hAnsi="Arial" w:cs="Arial"/>
          <w:iCs/>
          <w:sz w:val="20"/>
          <w:szCs w:val="20"/>
        </w:rPr>
        <w:t xml:space="preserve"> zakázky na </w:t>
      </w:r>
      <w:r>
        <w:rPr>
          <w:rFonts w:ascii="Arial" w:hAnsi="Arial" w:cs="Arial"/>
          <w:iCs/>
          <w:sz w:val="20"/>
          <w:szCs w:val="20"/>
        </w:rPr>
        <w:t xml:space="preserve">stavební práce </w:t>
      </w:r>
      <w:r w:rsidRPr="00C62511">
        <w:rPr>
          <w:rFonts w:ascii="Arial" w:hAnsi="Arial" w:cs="Arial"/>
          <w:iCs/>
          <w:sz w:val="20"/>
          <w:szCs w:val="20"/>
        </w:rPr>
        <w:t>obdobného charakteru</w:t>
      </w:r>
      <w:r>
        <w:rPr>
          <w:rFonts w:ascii="Arial" w:hAnsi="Arial" w:cs="Arial"/>
          <w:iCs/>
          <w:sz w:val="20"/>
          <w:szCs w:val="20"/>
        </w:rPr>
        <w:t xml:space="preserve"> (obdobné zakázky)</w:t>
      </w:r>
      <w:r w:rsidRPr="00C62511">
        <w:rPr>
          <w:rFonts w:ascii="Arial" w:hAnsi="Arial" w:cs="Arial"/>
          <w:iCs/>
          <w:sz w:val="20"/>
          <w:szCs w:val="20"/>
        </w:rPr>
        <w:t xml:space="preserve">, přičemž každá z nich byla alespoň ve finančním rozsahu (výši) minimálně </w:t>
      </w:r>
      <w:r w:rsidR="00376603">
        <w:rPr>
          <w:rFonts w:ascii="Arial" w:hAnsi="Arial" w:cs="Arial"/>
          <w:iCs/>
          <w:sz w:val="20"/>
          <w:szCs w:val="20"/>
        </w:rPr>
        <w:t>4</w:t>
      </w:r>
      <w:r>
        <w:rPr>
          <w:rFonts w:ascii="Arial" w:hAnsi="Arial" w:cs="Arial"/>
          <w:iCs/>
          <w:sz w:val="20"/>
          <w:szCs w:val="20"/>
        </w:rPr>
        <w:t xml:space="preserve">.000 000,- </w:t>
      </w:r>
      <w:r w:rsidRPr="00C62511">
        <w:rPr>
          <w:rFonts w:ascii="Arial" w:hAnsi="Arial" w:cs="Arial"/>
          <w:iCs/>
          <w:sz w:val="20"/>
          <w:szCs w:val="20"/>
        </w:rPr>
        <w:t>Kč bez DPH</w:t>
      </w:r>
      <w:r>
        <w:rPr>
          <w:rFonts w:ascii="Arial" w:hAnsi="Arial" w:cs="Arial"/>
          <w:iCs/>
          <w:sz w:val="20"/>
          <w:szCs w:val="20"/>
        </w:rPr>
        <w:t xml:space="preserve"> a z toho dvě nejvýznamnější, které zahrnovaly zateplení fasádních konstrukcí v obdobném rozsahu a technickém provedení jako je projekt </w:t>
      </w:r>
      <w:r>
        <w:rPr>
          <w:rFonts w:ascii="Arial" w:hAnsi="Arial" w:cs="Arial"/>
          <w:b/>
          <w:sz w:val="20"/>
          <w:szCs w:val="20"/>
          <w:u w:val="single"/>
        </w:rPr>
        <w:t>„</w:t>
      </w:r>
      <w:r w:rsidRPr="0077733C">
        <w:rPr>
          <w:rFonts w:ascii="Arial" w:hAnsi="Arial" w:cs="Arial"/>
          <w:b/>
          <w:sz w:val="20"/>
          <w:szCs w:val="20"/>
          <w:u w:val="single"/>
        </w:rPr>
        <w:t>5.</w:t>
      </w:r>
      <w:proofErr w:type="gramStart"/>
      <w:r w:rsidRPr="0077733C">
        <w:rPr>
          <w:rFonts w:ascii="Arial" w:hAnsi="Arial" w:cs="Arial"/>
          <w:b/>
          <w:sz w:val="20"/>
          <w:szCs w:val="20"/>
          <w:u w:val="single"/>
        </w:rPr>
        <w:t>1a</w:t>
      </w:r>
      <w:proofErr w:type="gramEnd"/>
      <w:r w:rsidRPr="0077733C">
        <w:rPr>
          <w:rFonts w:ascii="Arial" w:hAnsi="Arial" w:cs="Arial"/>
          <w:b/>
          <w:sz w:val="20"/>
          <w:szCs w:val="20"/>
          <w:u w:val="single"/>
        </w:rPr>
        <w:t xml:space="preserve"> Snížení energetické náročnosti objektu </w:t>
      </w:r>
      <w:r w:rsidR="00376603">
        <w:rPr>
          <w:rFonts w:ascii="Arial" w:hAnsi="Arial" w:cs="Arial"/>
          <w:b/>
          <w:sz w:val="20"/>
          <w:szCs w:val="20"/>
          <w:u w:val="single"/>
        </w:rPr>
        <w:t>11</w:t>
      </w:r>
      <w:r w:rsidRPr="0077733C">
        <w:rPr>
          <w:rFonts w:ascii="Arial" w:hAnsi="Arial" w:cs="Arial"/>
          <w:b/>
          <w:sz w:val="20"/>
          <w:szCs w:val="20"/>
          <w:u w:val="single"/>
        </w:rPr>
        <w:t>. MŠ</w:t>
      </w:r>
      <w:r w:rsidR="00376603">
        <w:rPr>
          <w:rFonts w:ascii="Arial" w:hAnsi="Arial" w:cs="Arial"/>
          <w:b/>
          <w:sz w:val="20"/>
          <w:szCs w:val="20"/>
          <w:u w:val="single"/>
        </w:rPr>
        <w:t>,</w:t>
      </w:r>
      <w:r w:rsidRPr="0077733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76603">
        <w:rPr>
          <w:rFonts w:ascii="Arial" w:hAnsi="Arial" w:cs="Arial"/>
          <w:b/>
          <w:sz w:val="20"/>
          <w:szCs w:val="20"/>
          <w:u w:val="single"/>
        </w:rPr>
        <w:t>Na Ryšavce 241,</w:t>
      </w:r>
      <w:r w:rsidRPr="0077733C">
        <w:rPr>
          <w:rFonts w:ascii="Arial" w:hAnsi="Arial" w:cs="Arial"/>
          <w:b/>
          <w:sz w:val="20"/>
          <w:szCs w:val="20"/>
          <w:u w:val="single"/>
        </w:rPr>
        <w:t xml:space="preserve"> Písek"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Realizaci obdobných zakázek prokáže dodavatel předložením seznamu obdobných zakázek (stavebních prací) a osvědčení objednatelů o řádné</w:t>
      </w:r>
      <w:r>
        <w:rPr>
          <w:rFonts w:ascii="Arial" w:hAnsi="Arial" w:cs="Arial"/>
          <w:sz w:val="20"/>
          <w:szCs w:val="20"/>
        </w:rPr>
        <w:t>m</w:t>
      </w:r>
      <w:r w:rsidRPr="001508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poskytnutí</w:t>
      </w:r>
      <w:r w:rsidRPr="00150889">
        <w:rPr>
          <w:rFonts w:ascii="Arial" w:hAnsi="Arial" w:cs="Arial"/>
          <w:sz w:val="20"/>
          <w:szCs w:val="20"/>
        </w:rPr>
        <w:t xml:space="preserve"> a dokončení</w:t>
      </w:r>
      <w:r>
        <w:rPr>
          <w:rFonts w:ascii="Arial" w:hAnsi="Arial" w:cs="Arial"/>
          <w:sz w:val="20"/>
          <w:szCs w:val="20"/>
        </w:rPr>
        <w:t xml:space="preserve"> nejvýznamnějších z těchto prací</w:t>
      </w:r>
      <w:r w:rsidRPr="00150889">
        <w:rPr>
          <w:rFonts w:ascii="Arial" w:hAnsi="Arial" w:cs="Arial"/>
          <w:sz w:val="20"/>
          <w:szCs w:val="20"/>
        </w:rPr>
        <w:t xml:space="preserve">. Z předložených dokladů (seznamu a osvědčení) musí být zřejmý: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předmět obdobné zakázky, který musí odpovídat výše uvedené definici obdobné zakázky,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finanční objem obdobné zakázky (pouze v</w:t>
      </w:r>
      <w:r>
        <w:rPr>
          <w:rFonts w:ascii="Arial" w:hAnsi="Arial" w:cs="Arial"/>
          <w:sz w:val="20"/>
          <w:szCs w:val="20"/>
        </w:rPr>
        <w:t xml:space="preserve"> </w:t>
      </w:r>
      <w:r w:rsidRPr="00150889">
        <w:rPr>
          <w:rFonts w:ascii="Arial" w:hAnsi="Arial" w:cs="Arial"/>
          <w:sz w:val="20"/>
          <w:szCs w:val="20"/>
        </w:rPr>
        <w:t>seznamu</w:t>
      </w:r>
      <w:r>
        <w:rPr>
          <w:rFonts w:ascii="Arial" w:hAnsi="Arial" w:cs="Arial"/>
          <w:sz w:val="20"/>
          <w:szCs w:val="20"/>
        </w:rPr>
        <w:t xml:space="preserve"> stavebních prací</w:t>
      </w:r>
      <w:r w:rsidRPr="00150889">
        <w:rPr>
          <w:rFonts w:ascii="Arial" w:hAnsi="Arial" w:cs="Arial"/>
          <w:sz w:val="20"/>
          <w:szCs w:val="20"/>
        </w:rPr>
        <w:t xml:space="preserve">),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>- doba plnění obdobné zakázky (pouze v</w:t>
      </w:r>
      <w:r>
        <w:rPr>
          <w:rFonts w:ascii="Arial" w:hAnsi="Arial" w:cs="Arial"/>
          <w:sz w:val="20"/>
          <w:szCs w:val="20"/>
        </w:rPr>
        <w:t> </w:t>
      </w:r>
      <w:r w:rsidRPr="00150889">
        <w:rPr>
          <w:rFonts w:ascii="Arial" w:hAnsi="Arial" w:cs="Arial"/>
          <w:sz w:val="20"/>
          <w:szCs w:val="20"/>
        </w:rPr>
        <w:t>seznamu</w:t>
      </w:r>
      <w:r>
        <w:rPr>
          <w:rFonts w:ascii="Arial" w:hAnsi="Arial" w:cs="Arial"/>
          <w:sz w:val="20"/>
          <w:szCs w:val="20"/>
        </w:rPr>
        <w:t xml:space="preserve"> stavebních prací</w:t>
      </w:r>
      <w:r w:rsidRPr="00150889">
        <w:rPr>
          <w:rFonts w:ascii="Arial" w:hAnsi="Arial" w:cs="Arial"/>
          <w:sz w:val="20"/>
          <w:szCs w:val="20"/>
        </w:rPr>
        <w:t xml:space="preserve">), </w:t>
      </w:r>
    </w:p>
    <w:p w:rsidR="005031EA" w:rsidRPr="00150889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0"/>
          <w:szCs w:val="20"/>
        </w:rPr>
      </w:pPr>
      <w:r w:rsidRPr="00150889">
        <w:rPr>
          <w:rFonts w:ascii="Arial" w:hAnsi="Arial" w:cs="Arial"/>
          <w:sz w:val="20"/>
          <w:szCs w:val="20"/>
        </w:rPr>
        <w:t xml:space="preserve">- identifikace objednatele </w:t>
      </w:r>
    </w:p>
    <w:p w:rsidR="005031EA" w:rsidRDefault="005031EA" w:rsidP="005031EA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0"/>
          <w:szCs w:val="20"/>
        </w:rPr>
      </w:pPr>
    </w:p>
    <w:p w:rsidR="005031EA" w:rsidRPr="006A6E3E" w:rsidRDefault="005031EA" w:rsidP="005031EA">
      <w:pPr>
        <w:pStyle w:val="Textodstavce"/>
        <w:numPr>
          <w:ilvl w:val="0"/>
          <w:numId w:val="0"/>
        </w:numPr>
        <w:spacing w:before="0" w:after="240"/>
        <w:ind w:left="425"/>
        <w:rPr>
          <w:rFonts w:ascii="Arial" w:hAnsi="Arial" w:cs="Arial"/>
          <w:bCs/>
          <w:sz w:val="20"/>
          <w:szCs w:val="20"/>
        </w:rPr>
      </w:pPr>
      <w:r w:rsidRPr="006A6E3E">
        <w:rPr>
          <w:rFonts w:ascii="Arial" w:hAnsi="Arial" w:cs="Arial"/>
          <w:bCs/>
          <w:sz w:val="20"/>
          <w:szCs w:val="20"/>
        </w:rPr>
        <w:t>Dodavatel může u jednotlivého konkrétního požadavku na prokázání splnění kritéria technické kvalifikace podle § 79, odst. 2 písm. a) zákona použít stavební práce, které poskytl</w:t>
      </w:r>
    </w:p>
    <w:p w:rsidR="005031EA" w:rsidRPr="006A6E3E" w:rsidRDefault="005031EA" w:rsidP="005031EA">
      <w:pPr>
        <w:pStyle w:val="Textodstavce"/>
        <w:numPr>
          <w:ilvl w:val="0"/>
          <w:numId w:val="4"/>
        </w:numPr>
        <w:tabs>
          <w:tab w:val="left" w:pos="426"/>
        </w:tabs>
        <w:spacing w:before="0" w:after="0" w:line="280" w:lineRule="atLeast"/>
        <w:ind w:left="1145"/>
        <w:rPr>
          <w:rFonts w:ascii="Arial" w:hAnsi="Arial" w:cs="Arial"/>
          <w:bCs/>
          <w:sz w:val="20"/>
          <w:szCs w:val="20"/>
        </w:rPr>
      </w:pPr>
      <w:r w:rsidRPr="006A6E3E">
        <w:rPr>
          <w:rFonts w:ascii="Arial" w:hAnsi="Arial" w:cs="Arial"/>
          <w:bCs/>
          <w:sz w:val="20"/>
          <w:szCs w:val="20"/>
        </w:rPr>
        <w:t>společně s jinými dodavateli, a to v rozsahu, v jakém se na plnění zakázky podílel, nebo</w:t>
      </w:r>
    </w:p>
    <w:p w:rsidR="005031EA" w:rsidRDefault="005031EA" w:rsidP="005031EA">
      <w:pPr>
        <w:pStyle w:val="Textodstavce"/>
        <w:numPr>
          <w:ilvl w:val="0"/>
          <w:numId w:val="4"/>
        </w:numPr>
        <w:tabs>
          <w:tab w:val="left" w:pos="426"/>
        </w:tabs>
        <w:spacing w:before="0" w:after="240" w:line="280" w:lineRule="atLeast"/>
        <w:ind w:left="1139" w:hanging="35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jako poddodavatel, a to v rozsahu, v jakém se na plnění stavebních pracích podílel.</w:t>
      </w:r>
    </w:p>
    <w:p w:rsidR="008175D2" w:rsidRPr="00842064" w:rsidRDefault="00F40B08" w:rsidP="00842064">
      <w:pPr>
        <w:pStyle w:val="Textodstavce"/>
        <w:numPr>
          <w:ilvl w:val="0"/>
          <w:numId w:val="0"/>
        </w:numPr>
        <w:spacing w:before="0" w:after="240"/>
        <w:ind w:left="425"/>
        <w:rPr>
          <w:rFonts w:ascii="Arial" w:hAnsi="Arial" w:cs="Arial"/>
          <w:bCs/>
          <w:sz w:val="20"/>
          <w:szCs w:val="20"/>
        </w:rPr>
      </w:pPr>
      <w:r w:rsidRPr="00842064">
        <w:rPr>
          <w:rFonts w:ascii="Arial" w:hAnsi="Arial" w:cs="Arial"/>
          <w:bCs/>
          <w:sz w:val="20"/>
          <w:szCs w:val="20"/>
        </w:rPr>
        <w:t xml:space="preserve">Stavební práce jsou uvedeny v SEZNAMU STAVEBNÍCH PRACÍ v příloze č. 1 tohoto čestného prohlášení, a který tvoří jeho nedílnou součást.  </w:t>
      </w:r>
    </w:p>
    <w:p w:rsidR="00376603" w:rsidRPr="00DF7C5E" w:rsidRDefault="001C69F1" w:rsidP="001C69F1">
      <w:pPr>
        <w:pStyle w:val="Default"/>
        <w:spacing w:after="24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5</w:t>
      </w:r>
      <w:r w:rsidR="00376603">
        <w:rPr>
          <w:rFonts w:ascii="Arial" w:hAnsi="Arial" w:cs="Arial"/>
          <w:sz w:val="22"/>
          <w:szCs w:val="22"/>
          <w:u w:val="single"/>
        </w:rPr>
        <w:t xml:space="preserve">. dodavatel splňuje technickou </w:t>
      </w:r>
      <w:r w:rsidR="00376603" w:rsidRPr="00BE28FE">
        <w:rPr>
          <w:rFonts w:ascii="Arial" w:hAnsi="Arial" w:cs="Arial"/>
          <w:sz w:val="22"/>
          <w:szCs w:val="22"/>
          <w:u w:val="single"/>
        </w:rPr>
        <w:t>kvalifikaci dle § 79 odst. 2</w:t>
      </w:r>
      <w:r w:rsidR="00376603">
        <w:rPr>
          <w:rFonts w:ascii="Arial" w:hAnsi="Arial" w:cs="Arial"/>
          <w:sz w:val="22"/>
          <w:szCs w:val="22"/>
          <w:u w:val="single"/>
        </w:rPr>
        <w:t xml:space="preserve"> písm. </w:t>
      </w:r>
      <w:r>
        <w:rPr>
          <w:rFonts w:ascii="Arial" w:hAnsi="Arial" w:cs="Arial"/>
          <w:sz w:val="22"/>
          <w:szCs w:val="22"/>
          <w:u w:val="single"/>
        </w:rPr>
        <w:t>c</w:t>
      </w:r>
      <w:r w:rsidR="00376603" w:rsidRPr="00BE28FE">
        <w:rPr>
          <w:rFonts w:ascii="Arial" w:hAnsi="Arial" w:cs="Arial"/>
          <w:sz w:val="22"/>
          <w:szCs w:val="22"/>
          <w:u w:val="single"/>
        </w:rPr>
        <w:t>)</w:t>
      </w:r>
      <w:r>
        <w:rPr>
          <w:rFonts w:ascii="Arial" w:hAnsi="Arial" w:cs="Arial"/>
          <w:sz w:val="22"/>
          <w:szCs w:val="22"/>
          <w:u w:val="single"/>
        </w:rPr>
        <w:t xml:space="preserve"> a d)</w:t>
      </w:r>
      <w:r w:rsidR="00376603" w:rsidRPr="00BE28FE">
        <w:rPr>
          <w:rFonts w:ascii="Arial" w:hAnsi="Arial" w:cs="Arial"/>
          <w:sz w:val="22"/>
          <w:szCs w:val="22"/>
          <w:u w:val="single"/>
        </w:rPr>
        <w:t xml:space="preserve"> zákona</w:t>
      </w:r>
      <w:r w:rsidR="00376603"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 w:rsidR="00376603">
        <w:rPr>
          <w:rFonts w:ascii="Arial" w:hAnsi="Arial" w:cs="Arial"/>
          <w:sz w:val="22"/>
          <w:szCs w:val="22"/>
          <w:u w:val="single"/>
        </w:rPr>
        <w:t xml:space="preserve">v úrovni vymezené zadávací dokumentací a </w:t>
      </w:r>
      <w:r w:rsidR="00376603">
        <w:rPr>
          <w:rFonts w:ascii="Arial" w:hAnsi="Arial" w:cs="Arial"/>
          <w:color w:val="auto"/>
          <w:sz w:val="22"/>
          <w:szCs w:val="22"/>
          <w:u w:val="single"/>
        </w:rPr>
        <w:t>na případnou žádost zadavatele</w:t>
      </w:r>
      <w:r w:rsidR="00376603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376603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37660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45 odst. 1 </w:t>
      </w:r>
      <w:r w:rsidR="00376603" w:rsidRPr="00DF7C5E">
        <w:rPr>
          <w:rFonts w:ascii="Arial" w:hAnsi="Arial" w:cs="Arial"/>
          <w:color w:val="auto"/>
          <w:sz w:val="22"/>
          <w:szCs w:val="22"/>
          <w:u w:val="single"/>
        </w:rPr>
        <w:lastRenderedPageBreak/>
        <w:t>a s § 122 odst. 3 písm. a) zákona předloží v průběhu zadávacího řízení originály či úředně ověřené kopie následujících dokladů:</w:t>
      </w:r>
    </w:p>
    <w:p w:rsidR="001C69F1" w:rsidRPr="00AC5D65" w:rsidRDefault="001C69F1" w:rsidP="001C69F1">
      <w:pPr>
        <w:pStyle w:val="Textodstavce"/>
        <w:numPr>
          <w:ilvl w:val="0"/>
          <w:numId w:val="0"/>
        </w:numPr>
        <w:spacing w:before="0" w:after="240"/>
        <w:rPr>
          <w:rFonts w:ascii="Arial" w:hAnsi="Arial" w:cs="Arial"/>
          <w:sz w:val="20"/>
          <w:szCs w:val="20"/>
        </w:rPr>
      </w:pPr>
      <w:r w:rsidRPr="00AC5D65">
        <w:rPr>
          <w:rFonts w:ascii="Arial" w:hAnsi="Arial" w:cs="Arial"/>
          <w:sz w:val="20"/>
          <w:szCs w:val="20"/>
        </w:rPr>
        <w:t xml:space="preserve">Dodavatel prokáže, že osoby odpovědné za </w:t>
      </w:r>
      <w:r w:rsidRPr="004A7819">
        <w:rPr>
          <w:rFonts w:ascii="Arial" w:hAnsi="Arial" w:cs="Arial"/>
          <w:b/>
          <w:sz w:val="20"/>
          <w:szCs w:val="20"/>
          <w:u w:val="single"/>
        </w:rPr>
        <w:t>vedení stavby</w:t>
      </w:r>
      <w:r w:rsidRPr="00AC5D65">
        <w:rPr>
          <w:rFonts w:ascii="Arial" w:hAnsi="Arial" w:cs="Arial"/>
          <w:sz w:val="20"/>
          <w:szCs w:val="20"/>
        </w:rPr>
        <w:t xml:space="preserve"> a za kvalitu díla, splňují alespoň následující minimální požadavky na odbornou kvalifikaci a praxi: </w:t>
      </w:r>
    </w:p>
    <w:p w:rsidR="001C69F1" w:rsidRPr="001C69F1" w:rsidRDefault="001C69F1" w:rsidP="001C69F1">
      <w:pPr>
        <w:pStyle w:val="Textodstavce"/>
        <w:numPr>
          <w:ilvl w:val="0"/>
          <w:numId w:val="0"/>
        </w:numPr>
        <w:spacing w:before="0" w:after="0" w:line="280" w:lineRule="atLeast"/>
        <w:rPr>
          <w:rFonts w:ascii="Arial" w:hAnsi="Arial" w:cs="Arial"/>
          <w:sz w:val="20"/>
          <w:szCs w:val="20"/>
        </w:rPr>
      </w:pPr>
      <w:r w:rsidRPr="004A7819">
        <w:rPr>
          <w:rFonts w:ascii="Arial" w:hAnsi="Arial" w:cs="Arial"/>
          <w:sz w:val="20"/>
          <w:szCs w:val="20"/>
        </w:rPr>
        <w:t xml:space="preserve">Hlavní stavbyvedoucí - min. 3 roky praxe v oboru provádění pozemních staveb; - aktivní účast v pozici hlavního stavbyvedoucího, stavbyvedoucího nebo jejich zástupce na realizaci alespoň 1 obdobné zakázky zahrnující montáže </w:t>
      </w:r>
      <w:r>
        <w:rPr>
          <w:rFonts w:ascii="Arial" w:hAnsi="Arial" w:cs="Arial"/>
          <w:sz w:val="20"/>
          <w:szCs w:val="20"/>
        </w:rPr>
        <w:t xml:space="preserve">fasádních zateplovacích konstrukcí v obdobné povaze jako je projekt </w:t>
      </w:r>
      <w:r w:rsidRPr="001C69F1">
        <w:rPr>
          <w:rFonts w:ascii="Arial" w:hAnsi="Arial" w:cs="Arial"/>
          <w:sz w:val="20"/>
          <w:szCs w:val="20"/>
        </w:rPr>
        <w:t>„5.</w:t>
      </w:r>
      <w:proofErr w:type="gramStart"/>
      <w:r w:rsidRPr="001C69F1">
        <w:rPr>
          <w:rFonts w:ascii="Arial" w:hAnsi="Arial" w:cs="Arial"/>
          <w:sz w:val="20"/>
          <w:szCs w:val="20"/>
        </w:rPr>
        <w:t>1a</w:t>
      </w:r>
      <w:proofErr w:type="gramEnd"/>
      <w:r w:rsidRPr="001C69F1">
        <w:rPr>
          <w:rFonts w:ascii="Arial" w:hAnsi="Arial" w:cs="Arial"/>
          <w:sz w:val="20"/>
          <w:szCs w:val="20"/>
        </w:rPr>
        <w:t>) Snížení energetické náročnosti objektu 11. MŠ Na Ryšavce 241, Písek "</w:t>
      </w:r>
      <w:r>
        <w:rPr>
          <w:rFonts w:ascii="Arial" w:hAnsi="Arial" w:cs="Arial"/>
          <w:sz w:val="20"/>
          <w:szCs w:val="20"/>
        </w:rPr>
        <w:t xml:space="preserve"> </w:t>
      </w:r>
    </w:p>
    <w:p w:rsidR="001C69F1" w:rsidRPr="00F73876" w:rsidRDefault="001C69F1" w:rsidP="001C69F1">
      <w:pPr>
        <w:spacing w:line="260" w:lineRule="atLeast"/>
        <w:ind w:right="108"/>
        <w:jc w:val="both"/>
        <w:rPr>
          <w:highlight w:val="yellow"/>
        </w:rPr>
      </w:pPr>
    </w:p>
    <w:p w:rsidR="00376603" w:rsidRDefault="001C69F1" w:rsidP="001C69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A7819">
        <w:rPr>
          <w:rFonts w:ascii="Arial" w:hAnsi="Arial" w:cs="Arial"/>
          <w:sz w:val="20"/>
          <w:szCs w:val="20"/>
        </w:rPr>
        <w:t>Zástupce stavbyvedoucího pro pozici vedení provádění stavby nebo její změny - min. 2 roky praxe v oboru provádění pozemních staveb</w:t>
      </w:r>
      <w:r>
        <w:rPr>
          <w:rFonts w:ascii="Arial" w:hAnsi="Arial" w:cs="Arial"/>
          <w:sz w:val="20"/>
          <w:szCs w:val="20"/>
        </w:rPr>
        <w:t>.</w:t>
      </w:r>
    </w:p>
    <w:p w:rsidR="008C4810" w:rsidRDefault="001C69F1" w:rsidP="00F40B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C69F1">
        <w:rPr>
          <w:rFonts w:ascii="Arial" w:hAnsi="Arial" w:cs="Arial"/>
          <w:sz w:val="20"/>
          <w:szCs w:val="20"/>
        </w:rPr>
        <w:t xml:space="preserve">Splnění tohoto kritéria kvalifikace prokáže dodavatel </w:t>
      </w:r>
      <w:r>
        <w:rPr>
          <w:rFonts w:ascii="Arial" w:hAnsi="Arial" w:cs="Arial"/>
          <w:sz w:val="20"/>
          <w:szCs w:val="20"/>
        </w:rPr>
        <w:t xml:space="preserve">předložením </w:t>
      </w:r>
    </w:p>
    <w:p w:rsidR="001C69F1" w:rsidRDefault="001C69F1" w:rsidP="008C4810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C4810">
        <w:rPr>
          <w:rFonts w:ascii="Arial" w:hAnsi="Arial" w:cs="Arial"/>
          <w:sz w:val="20"/>
          <w:szCs w:val="20"/>
        </w:rPr>
        <w:t>vyplněného seznamu realizačního týmu (seznam techniků nebo technických útvarů, které se budou podílet na plnění veřejné zakázky, a to zejména těch, které zajišťují kontrolu kvality nebo budou provádět stavební práce, bez ohledu na to, zda jde o zaměstnance dodavatele nebo osoby v jiném vztahu k</w:t>
      </w:r>
      <w:r w:rsidR="008C4810">
        <w:rPr>
          <w:rFonts w:ascii="Arial" w:hAnsi="Arial" w:cs="Arial"/>
          <w:sz w:val="20"/>
          <w:szCs w:val="20"/>
        </w:rPr>
        <w:t> </w:t>
      </w:r>
      <w:r w:rsidRPr="008C4810">
        <w:rPr>
          <w:rFonts w:ascii="Arial" w:hAnsi="Arial" w:cs="Arial"/>
          <w:sz w:val="20"/>
          <w:szCs w:val="20"/>
        </w:rPr>
        <w:t>dodavateli</w:t>
      </w:r>
      <w:r w:rsidR="008C4810">
        <w:rPr>
          <w:rFonts w:ascii="Arial" w:hAnsi="Arial" w:cs="Arial"/>
          <w:sz w:val="20"/>
          <w:szCs w:val="20"/>
        </w:rPr>
        <w:t>;</w:t>
      </w:r>
    </w:p>
    <w:p w:rsidR="008C4810" w:rsidRPr="008C4810" w:rsidRDefault="008C4810" w:rsidP="008C4810">
      <w:pPr>
        <w:pStyle w:val="Odstavecseseznamem"/>
        <w:numPr>
          <w:ilvl w:val="0"/>
          <w:numId w:val="6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AC5D65">
        <w:rPr>
          <w:rFonts w:ascii="Arial" w:hAnsi="Arial" w:cs="Arial"/>
          <w:sz w:val="20"/>
          <w:szCs w:val="20"/>
        </w:rPr>
        <w:t xml:space="preserve">osvědčení o odborné způsobilosti dle </w:t>
      </w:r>
      <w:r>
        <w:rPr>
          <w:rFonts w:ascii="Arial" w:hAnsi="Arial" w:cs="Arial"/>
          <w:sz w:val="20"/>
          <w:szCs w:val="20"/>
        </w:rPr>
        <w:t xml:space="preserve">§ 3 odst. b) nebo c) </w:t>
      </w:r>
      <w:r w:rsidRPr="00AC5D65">
        <w:rPr>
          <w:rFonts w:ascii="Arial" w:hAnsi="Arial" w:cs="Arial"/>
          <w:sz w:val="20"/>
          <w:szCs w:val="20"/>
        </w:rPr>
        <w:t xml:space="preserve">zákona č. 360/1992 Sb. </w:t>
      </w:r>
      <w:r>
        <w:rPr>
          <w:rFonts w:ascii="Arial" w:hAnsi="Arial" w:cs="Arial"/>
          <w:sz w:val="20"/>
          <w:szCs w:val="20"/>
        </w:rPr>
        <w:t xml:space="preserve">s autorizací v oboru pozemní stavby dle § 5 odst. </w:t>
      </w:r>
      <w:proofErr w:type="gramStart"/>
      <w:r>
        <w:rPr>
          <w:rFonts w:ascii="Arial" w:hAnsi="Arial" w:cs="Arial"/>
          <w:sz w:val="20"/>
          <w:szCs w:val="20"/>
        </w:rPr>
        <w:t>3a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Pr="00AC5D65">
        <w:rPr>
          <w:rFonts w:ascii="Arial" w:hAnsi="Arial" w:cs="Arial"/>
          <w:sz w:val="20"/>
          <w:szCs w:val="20"/>
        </w:rPr>
        <w:t>č. 360/1992 Sb</w:t>
      </w:r>
      <w:r>
        <w:rPr>
          <w:rFonts w:ascii="Arial" w:hAnsi="Arial" w:cs="Arial"/>
          <w:sz w:val="20"/>
          <w:szCs w:val="20"/>
        </w:rPr>
        <w:t xml:space="preserve">. pro </w:t>
      </w:r>
      <w:r w:rsidRPr="00AC5D65">
        <w:rPr>
          <w:rFonts w:ascii="Arial" w:hAnsi="Arial" w:cs="Arial"/>
          <w:sz w:val="20"/>
          <w:szCs w:val="20"/>
        </w:rPr>
        <w:t>člena týmu v pozici hlavní stavbyvedoucí</w:t>
      </w:r>
      <w:r>
        <w:rPr>
          <w:rFonts w:ascii="Arial" w:hAnsi="Arial" w:cs="Arial"/>
          <w:sz w:val="20"/>
          <w:szCs w:val="20"/>
        </w:rPr>
        <w:t xml:space="preserve"> a jeho zástupce tedy osob pro výkon vedení provádění stavby nebo její změny a to podle § 158 odst.1).</w:t>
      </w:r>
    </w:p>
    <w:p w:rsidR="00376603" w:rsidRDefault="00376603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D3A58" w:rsidRPr="008175D2" w:rsidRDefault="008D3A58" w:rsidP="008175D2">
      <w:pPr>
        <w:spacing w:after="120"/>
        <w:ind w:left="786"/>
        <w:rPr>
          <w:rFonts w:ascii="Arial" w:hAnsi="Arial" w:cs="Arial"/>
          <w:sz w:val="22"/>
          <w:szCs w:val="22"/>
        </w:rPr>
        <w:sectPr w:rsidR="008D3A58" w:rsidRPr="008175D2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40B08" w:rsidRDefault="00F40B08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8C4810" w:rsidRDefault="008C4810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C535E4" w:rsidRDefault="00C535E4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0FF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811" w:rsidRDefault="00FD4811" w:rsidP="00DF6056">
      <w:r>
        <w:separator/>
      </w:r>
    </w:p>
  </w:endnote>
  <w:endnote w:type="continuationSeparator" w:id="0">
    <w:p w:rsidR="00FD4811" w:rsidRDefault="00FD4811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F4" w:rsidRPr="00A26164" w:rsidRDefault="00D460F4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9C2DC7">
      <w:rPr>
        <w:rFonts w:ascii="Arial" w:hAnsi="Arial" w:cs="Arial"/>
        <w:noProof/>
        <w:sz w:val="20"/>
        <w:szCs w:val="20"/>
      </w:rPr>
      <w:t>3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811" w:rsidRDefault="00FD4811" w:rsidP="00DF6056">
      <w:r>
        <w:separator/>
      </w:r>
    </w:p>
  </w:footnote>
  <w:footnote w:type="continuationSeparator" w:id="0">
    <w:p w:rsidR="00FD4811" w:rsidRDefault="00FD4811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" w15:restartNumberingAfterBreak="0">
    <w:nsid w:val="487209F3"/>
    <w:multiLevelType w:val="hybridMultilevel"/>
    <w:tmpl w:val="6778FDD8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091F72"/>
    <w:multiLevelType w:val="hybridMultilevel"/>
    <w:tmpl w:val="E370D12C"/>
    <w:lvl w:ilvl="0" w:tplc="24DEAA5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5AC1E52"/>
    <w:multiLevelType w:val="hybridMultilevel"/>
    <w:tmpl w:val="11541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876B1"/>
    <w:rsid w:val="00091C3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195D"/>
    <w:rsid w:val="000F60FF"/>
    <w:rsid w:val="000F7359"/>
    <w:rsid w:val="000F73DB"/>
    <w:rsid w:val="00104916"/>
    <w:rsid w:val="00105CA3"/>
    <w:rsid w:val="00106F39"/>
    <w:rsid w:val="00110558"/>
    <w:rsid w:val="0011772B"/>
    <w:rsid w:val="00134A5D"/>
    <w:rsid w:val="00137778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B05A9"/>
    <w:rsid w:val="001B22CC"/>
    <w:rsid w:val="001B54D9"/>
    <w:rsid w:val="001C5E0A"/>
    <w:rsid w:val="001C69F1"/>
    <w:rsid w:val="001D2CDE"/>
    <w:rsid w:val="001E210D"/>
    <w:rsid w:val="001E3030"/>
    <w:rsid w:val="001E779F"/>
    <w:rsid w:val="001F5B14"/>
    <w:rsid w:val="00212206"/>
    <w:rsid w:val="002125E7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46E5"/>
    <w:rsid w:val="003008B6"/>
    <w:rsid w:val="003121B9"/>
    <w:rsid w:val="00314361"/>
    <w:rsid w:val="00315E18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6603"/>
    <w:rsid w:val="00377BBA"/>
    <w:rsid w:val="003811EA"/>
    <w:rsid w:val="0038232B"/>
    <w:rsid w:val="0039420D"/>
    <w:rsid w:val="00397440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76B7"/>
    <w:rsid w:val="003D2D22"/>
    <w:rsid w:val="003E6847"/>
    <w:rsid w:val="003E727C"/>
    <w:rsid w:val="003F059E"/>
    <w:rsid w:val="003F150F"/>
    <w:rsid w:val="003F49D8"/>
    <w:rsid w:val="00405A92"/>
    <w:rsid w:val="0040629D"/>
    <w:rsid w:val="00410E91"/>
    <w:rsid w:val="0041140C"/>
    <w:rsid w:val="0041523F"/>
    <w:rsid w:val="0042201F"/>
    <w:rsid w:val="00422AF2"/>
    <w:rsid w:val="004245FD"/>
    <w:rsid w:val="00434E13"/>
    <w:rsid w:val="00435E0F"/>
    <w:rsid w:val="004411AD"/>
    <w:rsid w:val="0044167D"/>
    <w:rsid w:val="004417FA"/>
    <w:rsid w:val="004471D4"/>
    <w:rsid w:val="00451223"/>
    <w:rsid w:val="00453D59"/>
    <w:rsid w:val="0045538B"/>
    <w:rsid w:val="00462515"/>
    <w:rsid w:val="00462CD0"/>
    <w:rsid w:val="0046384A"/>
    <w:rsid w:val="00464B9E"/>
    <w:rsid w:val="00470431"/>
    <w:rsid w:val="00470587"/>
    <w:rsid w:val="0047229E"/>
    <w:rsid w:val="00475DE2"/>
    <w:rsid w:val="0048584F"/>
    <w:rsid w:val="004901C3"/>
    <w:rsid w:val="00492D0E"/>
    <w:rsid w:val="00496558"/>
    <w:rsid w:val="004967B5"/>
    <w:rsid w:val="004A3778"/>
    <w:rsid w:val="004A4315"/>
    <w:rsid w:val="004B32CE"/>
    <w:rsid w:val="004B52DC"/>
    <w:rsid w:val="004B539F"/>
    <w:rsid w:val="004D17EE"/>
    <w:rsid w:val="004D34F2"/>
    <w:rsid w:val="004F0950"/>
    <w:rsid w:val="004F3670"/>
    <w:rsid w:val="004F616E"/>
    <w:rsid w:val="00500F70"/>
    <w:rsid w:val="00501CA5"/>
    <w:rsid w:val="005031EA"/>
    <w:rsid w:val="00503469"/>
    <w:rsid w:val="00506B6C"/>
    <w:rsid w:val="0052171B"/>
    <w:rsid w:val="005267B5"/>
    <w:rsid w:val="0053010A"/>
    <w:rsid w:val="00532CB4"/>
    <w:rsid w:val="0053451A"/>
    <w:rsid w:val="005469E2"/>
    <w:rsid w:val="00550181"/>
    <w:rsid w:val="0055675F"/>
    <w:rsid w:val="00565E42"/>
    <w:rsid w:val="0057017A"/>
    <w:rsid w:val="0057159B"/>
    <w:rsid w:val="00573AC9"/>
    <w:rsid w:val="00582D36"/>
    <w:rsid w:val="00593FEC"/>
    <w:rsid w:val="005A7320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449E"/>
    <w:rsid w:val="006820A1"/>
    <w:rsid w:val="00690882"/>
    <w:rsid w:val="00693A8E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D309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57425"/>
    <w:rsid w:val="00761FEB"/>
    <w:rsid w:val="007662CC"/>
    <w:rsid w:val="0077236B"/>
    <w:rsid w:val="00772E83"/>
    <w:rsid w:val="00795DA2"/>
    <w:rsid w:val="00797296"/>
    <w:rsid w:val="007A50C8"/>
    <w:rsid w:val="007B0095"/>
    <w:rsid w:val="007B2756"/>
    <w:rsid w:val="007B283C"/>
    <w:rsid w:val="007B4B97"/>
    <w:rsid w:val="007C651E"/>
    <w:rsid w:val="007D2146"/>
    <w:rsid w:val="007D6111"/>
    <w:rsid w:val="007F5EF9"/>
    <w:rsid w:val="008035FB"/>
    <w:rsid w:val="00811F74"/>
    <w:rsid w:val="008164C6"/>
    <w:rsid w:val="008175D2"/>
    <w:rsid w:val="00817658"/>
    <w:rsid w:val="008177EF"/>
    <w:rsid w:val="0083582E"/>
    <w:rsid w:val="00842064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C4810"/>
    <w:rsid w:val="008D2CC4"/>
    <w:rsid w:val="008D3A58"/>
    <w:rsid w:val="008D742C"/>
    <w:rsid w:val="008E1352"/>
    <w:rsid w:val="008E41AB"/>
    <w:rsid w:val="008E4E01"/>
    <w:rsid w:val="008F5C8C"/>
    <w:rsid w:val="009007D3"/>
    <w:rsid w:val="009015A3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25EA"/>
    <w:rsid w:val="00962FA1"/>
    <w:rsid w:val="00963402"/>
    <w:rsid w:val="00975517"/>
    <w:rsid w:val="009906A7"/>
    <w:rsid w:val="00991DFF"/>
    <w:rsid w:val="0099349B"/>
    <w:rsid w:val="009A324A"/>
    <w:rsid w:val="009C00A8"/>
    <w:rsid w:val="009C1E4B"/>
    <w:rsid w:val="009C2DC7"/>
    <w:rsid w:val="009C636A"/>
    <w:rsid w:val="009C68C4"/>
    <w:rsid w:val="009D4403"/>
    <w:rsid w:val="009F2FFB"/>
    <w:rsid w:val="00A044D7"/>
    <w:rsid w:val="00A06153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965"/>
    <w:rsid w:val="00B54E5F"/>
    <w:rsid w:val="00B5623A"/>
    <w:rsid w:val="00B57134"/>
    <w:rsid w:val="00B67A33"/>
    <w:rsid w:val="00B8090F"/>
    <w:rsid w:val="00B945C6"/>
    <w:rsid w:val="00B962C3"/>
    <w:rsid w:val="00B9773E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C1772D"/>
    <w:rsid w:val="00C211E8"/>
    <w:rsid w:val="00C2298C"/>
    <w:rsid w:val="00C23847"/>
    <w:rsid w:val="00C3035A"/>
    <w:rsid w:val="00C30986"/>
    <w:rsid w:val="00C31B3B"/>
    <w:rsid w:val="00C34EB8"/>
    <w:rsid w:val="00C535E4"/>
    <w:rsid w:val="00C57A28"/>
    <w:rsid w:val="00C73A27"/>
    <w:rsid w:val="00C75128"/>
    <w:rsid w:val="00C83A4F"/>
    <w:rsid w:val="00C86D78"/>
    <w:rsid w:val="00C93193"/>
    <w:rsid w:val="00C93597"/>
    <w:rsid w:val="00CA3314"/>
    <w:rsid w:val="00CA4427"/>
    <w:rsid w:val="00CA5B63"/>
    <w:rsid w:val="00CB423E"/>
    <w:rsid w:val="00CB451A"/>
    <w:rsid w:val="00CC41D6"/>
    <w:rsid w:val="00CC7F31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0F4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A5639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6042"/>
    <w:rsid w:val="00E06597"/>
    <w:rsid w:val="00E200CD"/>
    <w:rsid w:val="00E26AC2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B12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0B08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00B0"/>
    <w:rsid w:val="00FA4464"/>
    <w:rsid w:val="00FC0221"/>
    <w:rsid w:val="00FC481E"/>
    <w:rsid w:val="00FD298B"/>
    <w:rsid w:val="00FD4811"/>
    <w:rsid w:val="00FD5266"/>
    <w:rsid w:val="00FE10E6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041BD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1" w:semiHidden="1" w:uiPriority="0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1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customStyle="1" w:styleId="CharChar31">
    <w:name w:val="Char Char31"/>
    <w:uiPriority w:val="99"/>
    <w:semiHidden/>
    <w:locked/>
    <w:rsid w:val="00B9773E"/>
    <w:rPr>
      <w:rFonts w:ascii="Courier New" w:hAnsi="Courier New" w:cs="Courier New"/>
      <w:sz w:val="20"/>
      <w:szCs w:val="20"/>
    </w:rPr>
  </w:style>
  <w:style w:type="paragraph" w:customStyle="1" w:styleId="Textparagrafu">
    <w:name w:val="Text paragrafu"/>
    <w:basedOn w:val="Normln"/>
    <w:uiPriority w:val="99"/>
    <w:rsid w:val="00DA5639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rsid w:val="00DA563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5639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1498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</cp:lastModifiedBy>
  <cp:revision>4</cp:revision>
  <dcterms:created xsi:type="dcterms:W3CDTF">2019-05-19T10:12:00Z</dcterms:created>
  <dcterms:modified xsi:type="dcterms:W3CDTF">2019-05-19T10:16:00Z</dcterms:modified>
</cp:coreProperties>
</file>