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DE5A0" w14:textId="7321787C" w:rsidR="00486919" w:rsidRPr="00823FA2" w:rsidRDefault="00D32D04" w:rsidP="00E31FC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823FA2">
        <w:rPr>
          <w:rFonts w:ascii="Times New Roman" w:hAnsi="Times New Roman" w:cs="Times New Roman"/>
          <w:b/>
          <w:sz w:val="26"/>
          <w:szCs w:val="26"/>
          <w:u w:val="single"/>
        </w:rPr>
        <w:t xml:space="preserve">Specifikace předmětu plnění veřejné zakázky </w:t>
      </w:r>
      <w:r w:rsidR="00E31FC0" w:rsidRPr="00823FA2">
        <w:rPr>
          <w:rFonts w:ascii="Times New Roman" w:hAnsi="Times New Roman" w:cs="Times New Roman"/>
          <w:b/>
          <w:sz w:val="26"/>
          <w:szCs w:val="26"/>
          <w:u w:val="single"/>
        </w:rPr>
        <w:t>„Dražební portál okdrazby.cz“</w:t>
      </w:r>
    </w:p>
    <w:p w14:paraId="66181E7C" w14:textId="77777777" w:rsidR="00E31FC0" w:rsidRPr="00823FA2" w:rsidRDefault="00E31FC0" w:rsidP="00E31FC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E5C083" w14:textId="5690B465" w:rsidR="007A2223" w:rsidRPr="00823FA2" w:rsidRDefault="007A2223" w:rsidP="00E31FC0">
      <w:pPr>
        <w:rPr>
          <w:rFonts w:ascii="Times New Roman" w:hAnsi="Times New Roman" w:cs="Times New Roman"/>
          <w:b/>
        </w:rPr>
      </w:pPr>
      <w:r w:rsidRPr="00823FA2">
        <w:rPr>
          <w:rFonts w:ascii="Times New Roman" w:hAnsi="Times New Roman" w:cs="Times New Roman"/>
          <w:b/>
        </w:rPr>
        <w:t>Podle zadání by mělo mít Dílo následující funkcionality:</w:t>
      </w:r>
    </w:p>
    <w:p w14:paraId="1DA5BADE" w14:textId="77777777" w:rsidR="00587546" w:rsidRDefault="00587546" w:rsidP="00E31FC0">
      <w:pPr>
        <w:rPr>
          <w:rFonts w:ascii="Times New Roman" w:hAnsi="Times New Roman" w:cs="Times New Roman"/>
        </w:rPr>
      </w:pPr>
    </w:p>
    <w:p w14:paraId="4B6A5545" w14:textId="2259629D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práva Dražitelů (registrace, ov</w:t>
      </w:r>
      <w:r w:rsidR="00F87797">
        <w:rPr>
          <w:rFonts w:ascii="Times New Roman" w:hAnsi="Times New Roman" w:cs="Times New Roman"/>
        </w:rPr>
        <w:t>ě</w:t>
      </w:r>
      <w:r w:rsidRPr="00587546">
        <w:rPr>
          <w:rFonts w:ascii="Times New Roman" w:hAnsi="Times New Roman" w:cs="Times New Roman"/>
        </w:rPr>
        <w:t>řování, schvalování, přihlašování do dražeb)</w:t>
      </w:r>
    </w:p>
    <w:p w14:paraId="4956174D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Správa Dražebníků (vytváření, editace, mazání uživatelů)</w:t>
      </w:r>
    </w:p>
    <w:p w14:paraId="06C8B9A5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Vkládání inzerátů (veřejné i exekuční dražby, nemovité, movité, ostatní)</w:t>
      </w:r>
    </w:p>
    <w:p w14:paraId="5D86AC28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Dražební proces</w:t>
      </w:r>
    </w:p>
    <w:p w14:paraId="128763BC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 xml:space="preserve">Anglické, holandské, privátní dražby </w:t>
      </w:r>
    </w:p>
    <w:p w14:paraId="6F09D7AB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 xml:space="preserve">Systém dražby pohledávek </w:t>
      </w:r>
    </w:p>
    <w:p w14:paraId="67A3BA0C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Nahrávání a schvalování vložených dokumentů</w:t>
      </w:r>
    </w:p>
    <w:p w14:paraId="0F25532D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Propojení na ARES, Evolio, banky - párování (FIO)</w:t>
      </w:r>
    </w:p>
    <w:p w14:paraId="25F49FA5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Automatický testing</w:t>
      </w:r>
    </w:p>
    <w:p w14:paraId="349D3C8E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Příprava na cizojazyčné řešení</w:t>
      </w:r>
    </w:p>
    <w:p w14:paraId="0F28F598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Franšízový modul pro RK/dražebníky</w:t>
      </w:r>
    </w:p>
    <w:p w14:paraId="3162922D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Modulární řešení - příprava na připojení dalších projektů</w:t>
      </w:r>
    </w:p>
    <w:p w14:paraId="2D8E868A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QR kódy-jistoty, doplatky k ceně dosažené dražbou</w:t>
      </w:r>
    </w:p>
    <w:p w14:paraId="4FCC2CD4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 xml:space="preserve">Export na Portál dražeb, </w:t>
      </w:r>
      <w:proofErr w:type="spellStart"/>
      <w:r w:rsidRPr="00587546">
        <w:rPr>
          <w:rFonts w:ascii="Times New Roman" w:hAnsi="Times New Roman" w:cs="Times New Roman"/>
        </w:rPr>
        <w:t>Sreality</w:t>
      </w:r>
      <w:proofErr w:type="spellEnd"/>
      <w:r w:rsidRPr="00587546">
        <w:rPr>
          <w:rFonts w:ascii="Times New Roman" w:hAnsi="Times New Roman" w:cs="Times New Roman"/>
        </w:rPr>
        <w:t xml:space="preserve">, </w:t>
      </w:r>
      <w:proofErr w:type="spellStart"/>
      <w:r w:rsidRPr="00587546">
        <w:rPr>
          <w:rFonts w:ascii="Times New Roman" w:hAnsi="Times New Roman" w:cs="Times New Roman"/>
        </w:rPr>
        <w:t>Idnes</w:t>
      </w:r>
      <w:proofErr w:type="spellEnd"/>
      <w:r w:rsidRPr="00587546">
        <w:rPr>
          <w:rFonts w:ascii="Times New Roman" w:hAnsi="Times New Roman" w:cs="Times New Roman"/>
        </w:rPr>
        <w:t xml:space="preserve">, </w:t>
      </w:r>
      <w:proofErr w:type="spellStart"/>
      <w:r w:rsidRPr="00587546">
        <w:rPr>
          <w:rFonts w:ascii="Times New Roman" w:hAnsi="Times New Roman" w:cs="Times New Roman"/>
        </w:rPr>
        <w:t>Facebook</w:t>
      </w:r>
      <w:proofErr w:type="spellEnd"/>
      <w:r w:rsidRPr="00587546">
        <w:rPr>
          <w:rFonts w:ascii="Times New Roman" w:hAnsi="Times New Roman" w:cs="Times New Roman"/>
        </w:rPr>
        <w:t xml:space="preserve">, </w:t>
      </w:r>
      <w:proofErr w:type="spellStart"/>
      <w:r w:rsidRPr="00587546">
        <w:rPr>
          <w:rFonts w:ascii="Times New Roman" w:hAnsi="Times New Roman" w:cs="Times New Roman"/>
        </w:rPr>
        <w:t>Instagram</w:t>
      </w:r>
      <w:proofErr w:type="spellEnd"/>
    </w:p>
    <w:p w14:paraId="66E0B2E8" w14:textId="77777777" w:rsidR="00587546" w:rsidRPr="00587546" w:rsidRDefault="00587546" w:rsidP="00F87797">
      <w:pPr>
        <w:ind w:left="708" w:hanging="708"/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 xml:space="preserve">Integrace CRM modulu Evolio pro segmentaci uživatelů a hromadnou komunikaci (email, </w:t>
      </w:r>
      <w:proofErr w:type="spellStart"/>
      <w:r w:rsidRPr="00587546">
        <w:rPr>
          <w:rFonts w:ascii="Times New Roman" w:hAnsi="Times New Roman" w:cs="Times New Roman"/>
        </w:rPr>
        <w:t>sms</w:t>
      </w:r>
      <w:proofErr w:type="spellEnd"/>
      <w:r w:rsidRPr="00587546">
        <w:rPr>
          <w:rFonts w:ascii="Times New Roman" w:hAnsi="Times New Roman" w:cs="Times New Roman"/>
        </w:rPr>
        <w:t>, call centrum)</w:t>
      </w:r>
    </w:p>
    <w:p w14:paraId="553C4BB7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Generování protokolů</w:t>
      </w:r>
    </w:p>
    <w:p w14:paraId="5ABCEAF7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Generování faktur a automatické upomínky (pouze podklad dat pro fakturaci)</w:t>
      </w:r>
    </w:p>
    <w:p w14:paraId="1C8EE5F1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Automatické vracení dražebních jistot</w:t>
      </w:r>
    </w:p>
    <w:p w14:paraId="31180AB8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Automatické párování plateb</w:t>
      </w:r>
    </w:p>
    <w:p w14:paraId="02600938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VIP sekce webu</w:t>
      </w:r>
    </w:p>
    <w:p w14:paraId="394E4AB0" w14:textId="77777777" w:rsidR="00587546" w:rsidRP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Víceparametrový modul na výběrová řízení veřejná/neveřejná</w:t>
      </w:r>
    </w:p>
    <w:p w14:paraId="79FEAB77" w14:textId="0B941543" w:rsidR="00587546" w:rsidRDefault="00587546" w:rsidP="00587546">
      <w:pPr>
        <w:rPr>
          <w:rFonts w:ascii="Times New Roman" w:hAnsi="Times New Roman" w:cs="Times New Roman"/>
        </w:rPr>
      </w:pPr>
      <w:r w:rsidRPr="00587546">
        <w:rPr>
          <w:rFonts w:ascii="Times New Roman" w:hAnsi="Times New Roman" w:cs="Times New Roman"/>
        </w:rPr>
        <w:t>•</w:t>
      </w:r>
      <w:r w:rsidRPr="00587546">
        <w:rPr>
          <w:rFonts w:ascii="Times New Roman" w:hAnsi="Times New Roman" w:cs="Times New Roman"/>
        </w:rPr>
        <w:tab/>
        <w:t>Migrace dat</w:t>
      </w:r>
    </w:p>
    <w:p w14:paraId="5D75F911" w14:textId="77777777" w:rsidR="000928A1" w:rsidRDefault="000928A1" w:rsidP="00587546">
      <w:pPr>
        <w:rPr>
          <w:rFonts w:ascii="Times New Roman" w:hAnsi="Times New Roman" w:cs="Times New Roman"/>
        </w:rPr>
      </w:pPr>
    </w:p>
    <w:p w14:paraId="11E0E0CA" w14:textId="0A52C741" w:rsidR="000928A1" w:rsidRPr="006E61FC" w:rsidRDefault="000928A1" w:rsidP="006E61FC">
      <w:pPr>
        <w:jc w:val="both"/>
        <w:rPr>
          <w:rFonts w:ascii="Times New Roman" w:hAnsi="Times New Roman" w:cs="Times New Roman"/>
          <w:b/>
        </w:rPr>
      </w:pPr>
      <w:r w:rsidRPr="006E61FC">
        <w:rPr>
          <w:rFonts w:ascii="Times New Roman" w:hAnsi="Times New Roman" w:cs="Times New Roman"/>
          <w:b/>
        </w:rPr>
        <w:t xml:space="preserve">Zadavatel vyžaduje, aby současně s podpisem Smlouvy o dílo na předmět plnění veřejné zakázky byla podepsána Smlouva o poskytování údržby a podpory, kterou přikládá jako přílohu č. 6 zadávací dokumentace. </w:t>
      </w:r>
      <w:r w:rsidR="00732F45" w:rsidRPr="00732F45">
        <w:rPr>
          <w:rFonts w:ascii="Times New Roman" w:hAnsi="Times New Roman" w:cs="Times New Roman"/>
          <w:b/>
        </w:rPr>
        <w:t>V této smlouvě bude uvedena částka z hodnotícího kritéria Cena za služby údržby a podpory</w:t>
      </w:r>
      <w:r w:rsidR="00221128">
        <w:rPr>
          <w:rFonts w:ascii="Times New Roman" w:hAnsi="Times New Roman" w:cs="Times New Roman"/>
          <w:b/>
        </w:rPr>
        <w:t>.</w:t>
      </w:r>
      <w:r w:rsidR="00732F45" w:rsidRPr="00732F45">
        <w:rPr>
          <w:rFonts w:ascii="Times New Roman" w:hAnsi="Times New Roman" w:cs="Times New Roman"/>
          <w:b/>
        </w:rPr>
        <w:t xml:space="preserve"> </w:t>
      </w:r>
      <w:r w:rsidR="00221128">
        <w:rPr>
          <w:rFonts w:ascii="Times New Roman" w:hAnsi="Times New Roman" w:cs="Times New Roman"/>
          <w:b/>
        </w:rPr>
        <w:t>C</w:t>
      </w:r>
      <w:r w:rsidR="00732F45" w:rsidRPr="00732F45">
        <w:rPr>
          <w:rFonts w:ascii="Times New Roman" w:hAnsi="Times New Roman" w:cs="Times New Roman"/>
          <w:b/>
        </w:rPr>
        <w:t>ena za dodatečné služby, kt</w:t>
      </w:r>
      <w:r w:rsidR="00221128">
        <w:rPr>
          <w:rFonts w:ascii="Times New Roman" w:hAnsi="Times New Roman" w:cs="Times New Roman"/>
          <w:b/>
        </w:rPr>
        <w:t xml:space="preserve">erá není hodnotícím kritériem, </w:t>
      </w:r>
      <w:r w:rsidR="00732F45" w:rsidRPr="00732F45">
        <w:rPr>
          <w:rFonts w:ascii="Times New Roman" w:hAnsi="Times New Roman" w:cs="Times New Roman"/>
          <w:b/>
        </w:rPr>
        <w:t>bude dohodnuta smluvními stranami při podpisu smlouvy.</w:t>
      </w:r>
    </w:p>
    <w:sectPr w:rsidR="000928A1" w:rsidRPr="006E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46D5"/>
    <w:multiLevelType w:val="hybridMultilevel"/>
    <w:tmpl w:val="85547E8C"/>
    <w:lvl w:ilvl="0" w:tplc="04F0E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ED"/>
    <w:rsid w:val="00030799"/>
    <w:rsid w:val="00033491"/>
    <w:rsid w:val="00034740"/>
    <w:rsid w:val="000928A1"/>
    <w:rsid w:val="000B7140"/>
    <w:rsid w:val="000D4C1C"/>
    <w:rsid w:val="0016094F"/>
    <w:rsid w:val="00164B2D"/>
    <w:rsid w:val="00221128"/>
    <w:rsid w:val="00223CE8"/>
    <w:rsid w:val="00235CC2"/>
    <w:rsid w:val="00314597"/>
    <w:rsid w:val="003908E1"/>
    <w:rsid w:val="003C111F"/>
    <w:rsid w:val="003D522B"/>
    <w:rsid w:val="0043565B"/>
    <w:rsid w:val="00463662"/>
    <w:rsid w:val="00486919"/>
    <w:rsid w:val="004A32A6"/>
    <w:rsid w:val="00587546"/>
    <w:rsid w:val="005B0876"/>
    <w:rsid w:val="005D6E3B"/>
    <w:rsid w:val="006366F1"/>
    <w:rsid w:val="0064527E"/>
    <w:rsid w:val="006727DA"/>
    <w:rsid w:val="006B0C32"/>
    <w:rsid w:val="006B1782"/>
    <w:rsid w:val="006C3E20"/>
    <w:rsid w:val="006C665C"/>
    <w:rsid w:val="006E61FC"/>
    <w:rsid w:val="00732F45"/>
    <w:rsid w:val="007655FC"/>
    <w:rsid w:val="007A2223"/>
    <w:rsid w:val="007B2847"/>
    <w:rsid w:val="007C39BE"/>
    <w:rsid w:val="00823FA2"/>
    <w:rsid w:val="00827153"/>
    <w:rsid w:val="00842C3F"/>
    <w:rsid w:val="008B601F"/>
    <w:rsid w:val="008E41FA"/>
    <w:rsid w:val="008F21ED"/>
    <w:rsid w:val="00914F60"/>
    <w:rsid w:val="00923649"/>
    <w:rsid w:val="0094316E"/>
    <w:rsid w:val="009C2550"/>
    <w:rsid w:val="009E0CB2"/>
    <w:rsid w:val="009E35EF"/>
    <w:rsid w:val="00A01ED6"/>
    <w:rsid w:val="00A332BF"/>
    <w:rsid w:val="00A433C8"/>
    <w:rsid w:val="00A46AF3"/>
    <w:rsid w:val="00A5396D"/>
    <w:rsid w:val="00A56A33"/>
    <w:rsid w:val="00A56D65"/>
    <w:rsid w:val="00A56EA1"/>
    <w:rsid w:val="00A67007"/>
    <w:rsid w:val="00A8134F"/>
    <w:rsid w:val="00A852E4"/>
    <w:rsid w:val="00AE5B55"/>
    <w:rsid w:val="00AE778C"/>
    <w:rsid w:val="00AF20DF"/>
    <w:rsid w:val="00B04414"/>
    <w:rsid w:val="00B13CD5"/>
    <w:rsid w:val="00B64B92"/>
    <w:rsid w:val="00BD3914"/>
    <w:rsid w:val="00BF4B76"/>
    <w:rsid w:val="00C72004"/>
    <w:rsid w:val="00D309DC"/>
    <w:rsid w:val="00D32D04"/>
    <w:rsid w:val="00D45588"/>
    <w:rsid w:val="00DD4996"/>
    <w:rsid w:val="00DF41BE"/>
    <w:rsid w:val="00E31FC0"/>
    <w:rsid w:val="00E36D09"/>
    <w:rsid w:val="00E54BCB"/>
    <w:rsid w:val="00EF1305"/>
    <w:rsid w:val="00EF3E8E"/>
    <w:rsid w:val="00F307A4"/>
    <w:rsid w:val="00F50197"/>
    <w:rsid w:val="00F6021A"/>
    <w:rsid w:val="00F86894"/>
    <w:rsid w:val="00F87797"/>
    <w:rsid w:val="00F97D26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3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6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60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6094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56E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AF20DF"/>
    <w:rPr>
      <w:b/>
      <w:bCs/>
    </w:rPr>
  </w:style>
  <w:style w:type="paragraph" w:styleId="Bezmezer">
    <w:name w:val="No Spacing"/>
    <w:uiPriority w:val="1"/>
    <w:qFormat/>
    <w:rsid w:val="00AF20D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A32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662"/>
    <w:rPr>
      <w:rFonts w:ascii="Segoe UI" w:hAnsi="Segoe UI" w:cs="Segoe UI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9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919"/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003908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3E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3E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3E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E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E2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A2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7C39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6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60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6094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56E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AF20DF"/>
    <w:rPr>
      <w:b/>
      <w:bCs/>
    </w:rPr>
  </w:style>
  <w:style w:type="paragraph" w:styleId="Bezmezer">
    <w:name w:val="No Spacing"/>
    <w:uiPriority w:val="1"/>
    <w:qFormat/>
    <w:rsid w:val="00AF20D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A32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662"/>
    <w:rPr>
      <w:rFonts w:ascii="Segoe UI" w:hAnsi="Segoe UI" w:cs="Segoe UI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9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919"/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003908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3E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3E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3E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E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E2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A2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7C3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AEAD-3099-4D47-93D6-EC0B266B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2023-03-28T16:00:00Z</cp:lastPrinted>
  <dcterms:created xsi:type="dcterms:W3CDTF">2024-06-17T12:37:00Z</dcterms:created>
  <dcterms:modified xsi:type="dcterms:W3CDTF">2024-06-17T12:37:00Z</dcterms:modified>
</cp:coreProperties>
</file>