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4502" w14:textId="77777777" w:rsidR="00BA16BD" w:rsidRPr="00E84F24" w:rsidRDefault="00BA16BD" w:rsidP="00BA16BD">
      <w:pPr>
        <w:autoSpaceDE w:val="0"/>
        <w:autoSpaceDN w:val="0"/>
        <w:adjustRightInd w:val="0"/>
        <w:jc w:val="right"/>
        <w:rPr>
          <w:rFonts w:ascii="Arial" w:hAnsi="Arial" w:cs="Arial"/>
          <w:bCs/>
          <w:caps/>
        </w:rPr>
      </w:pPr>
      <w:r w:rsidRPr="00CE40D8">
        <w:rPr>
          <w:rFonts w:ascii="Arial" w:hAnsi="Arial" w:cs="Arial"/>
          <w:bCs/>
          <w:caps/>
        </w:rPr>
        <w:t>Příloha č. 1 zadávací dokumentace</w:t>
      </w:r>
    </w:p>
    <w:p w14:paraId="3DA84ABF" w14:textId="77777777" w:rsidR="00BA16BD" w:rsidRDefault="00BA16BD" w:rsidP="00BA16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6"/>
          <w:szCs w:val="32"/>
        </w:rPr>
      </w:pPr>
    </w:p>
    <w:p w14:paraId="7C486650" w14:textId="77777777" w:rsidR="00BA16BD" w:rsidRPr="00E84F24" w:rsidRDefault="00BA16BD" w:rsidP="00BA16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6"/>
          <w:szCs w:val="32"/>
        </w:rPr>
      </w:pPr>
      <w:r w:rsidRPr="00E84F24">
        <w:rPr>
          <w:rFonts w:ascii="Arial" w:hAnsi="Arial" w:cs="Arial"/>
          <w:b/>
          <w:bCs/>
          <w:caps/>
          <w:sz w:val="36"/>
          <w:szCs w:val="32"/>
        </w:rPr>
        <w:t>KRYCÍ LIST NABÍDKy</w:t>
      </w:r>
    </w:p>
    <w:p w14:paraId="0089FE9B" w14:textId="77777777" w:rsidR="00BA16BD" w:rsidRPr="00E84F24" w:rsidRDefault="00BA16BD" w:rsidP="00BA16BD">
      <w:pPr>
        <w:jc w:val="center"/>
        <w:outlineLvl w:val="1"/>
        <w:rPr>
          <w:rFonts w:ascii="Arial" w:hAnsi="Arial" w:cs="Arial"/>
          <w:bCs/>
          <w:szCs w:val="24"/>
        </w:rPr>
      </w:pPr>
    </w:p>
    <w:p w14:paraId="48F93761" w14:textId="77777777" w:rsidR="00BA16BD" w:rsidRPr="00E84F24" w:rsidRDefault="00BA16BD" w:rsidP="00BA16BD">
      <w:pPr>
        <w:jc w:val="center"/>
        <w:outlineLvl w:val="1"/>
        <w:rPr>
          <w:rFonts w:ascii="Arial" w:hAnsi="Arial" w:cs="Arial"/>
          <w:bCs/>
          <w:lang w:eastAsia="cs-CZ"/>
        </w:rPr>
      </w:pPr>
      <w:r w:rsidRPr="00E84F24">
        <w:rPr>
          <w:rFonts w:ascii="Arial" w:hAnsi="Arial" w:cs="Arial"/>
          <w:bCs/>
          <w:lang w:eastAsia="cs-CZ"/>
        </w:rPr>
        <w:t xml:space="preserve">k zakázce na </w:t>
      </w:r>
      <w:r>
        <w:rPr>
          <w:rFonts w:ascii="Arial" w:hAnsi="Arial" w:cs="Arial"/>
          <w:lang w:eastAsia="cs-CZ"/>
        </w:rPr>
        <w:t xml:space="preserve">služby </w:t>
      </w:r>
      <w:r w:rsidRPr="00E84F24">
        <w:rPr>
          <w:rFonts w:ascii="Arial" w:hAnsi="Arial" w:cs="Arial"/>
          <w:lang w:eastAsia="cs-CZ"/>
        </w:rPr>
        <w:t xml:space="preserve">s </w:t>
      </w:r>
      <w:r w:rsidRPr="00E84F24">
        <w:rPr>
          <w:rFonts w:ascii="Arial" w:hAnsi="Arial" w:cs="Arial"/>
          <w:bCs/>
          <w:lang w:eastAsia="cs-CZ"/>
        </w:rPr>
        <w:t>názvem:</w:t>
      </w:r>
    </w:p>
    <w:p w14:paraId="1BCE717D" w14:textId="77777777" w:rsidR="00BA16BD" w:rsidRPr="00E84F24" w:rsidRDefault="00BA16BD" w:rsidP="00BA16BD">
      <w:pPr>
        <w:pStyle w:val="Bezmezer"/>
        <w:jc w:val="center"/>
        <w:rPr>
          <w:rFonts w:ascii="Arial" w:hAnsi="Arial" w:cs="Arial"/>
          <w:sz w:val="40"/>
          <w:szCs w:val="40"/>
          <w:lang w:eastAsia="cs-CZ"/>
        </w:rPr>
      </w:pPr>
    </w:p>
    <w:p w14:paraId="59E480E8" w14:textId="22EF6D22" w:rsidR="00BA16BD" w:rsidRPr="00BA16BD" w:rsidRDefault="00BA16BD" w:rsidP="00BA16BD">
      <w:pPr>
        <w:pStyle w:val="Bezmezer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BA16BD">
        <w:rPr>
          <w:rFonts w:ascii="Arial" w:hAnsi="Arial" w:cs="Arial"/>
          <w:b/>
          <w:bCs/>
          <w:sz w:val="28"/>
          <w:szCs w:val="28"/>
          <w:lang w:eastAsia="cs-CZ"/>
        </w:rPr>
        <w:t xml:space="preserve">„SENIOR TAXI </w:t>
      </w:r>
      <w:r w:rsidR="00252D34">
        <w:rPr>
          <w:rFonts w:ascii="Arial" w:hAnsi="Arial" w:cs="Arial"/>
          <w:b/>
          <w:bCs/>
          <w:sz w:val="28"/>
          <w:szCs w:val="28"/>
          <w:lang w:eastAsia="cs-CZ"/>
        </w:rPr>
        <w:t xml:space="preserve">2023 </w:t>
      </w:r>
      <w:r w:rsidRPr="00BA16BD">
        <w:rPr>
          <w:rFonts w:ascii="Arial" w:hAnsi="Arial" w:cs="Arial"/>
          <w:b/>
          <w:bCs/>
          <w:sz w:val="28"/>
          <w:szCs w:val="28"/>
          <w:lang w:eastAsia="cs-CZ"/>
        </w:rPr>
        <w:t>MČ Brno-Žabovřesky“</w:t>
      </w:r>
    </w:p>
    <w:p w14:paraId="2E321C79" w14:textId="77777777" w:rsidR="00BA16BD" w:rsidRPr="00BA16BD" w:rsidRDefault="00BA16BD" w:rsidP="00BA16BD">
      <w:pPr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p w14:paraId="537B1FC7" w14:textId="77777777" w:rsidR="00BA16BD" w:rsidRPr="00E84F24" w:rsidRDefault="00BA16BD" w:rsidP="00BA16BD">
      <w:pPr>
        <w:jc w:val="center"/>
        <w:outlineLvl w:val="1"/>
        <w:rPr>
          <w:rFonts w:ascii="Arial" w:eastAsia="Times New Roman" w:hAnsi="Arial" w:cs="Arial"/>
          <w:lang w:eastAsia="cs-CZ"/>
        </w:rPr>
      </w:pPr>
    </w:p>
    <w:p w14:paraId="563A7B9B" w14:textId="77777777" w:rsidR="00252D34" w:rsidRPr="00CE0701" w:rsidRDefault="00252D34" w:rsidP="00252D34">
      <w:pPr>
        <w:jc w:val="center"/>
        <w:rPr>
          <w:rFonts w:ascii="Arial" w:hAnsi="Arial" w:cs="Arial"/>
          <w:bCs/>
        </w:rPr>
      </w:pPr>
      <w:r w:rsidRPr="00CE0701">
        <w:rPr>
          <w:rFonts w:ascii="Arial" w:hAnsi="Arial" w:cs="Arial"/>
          <w:lang w:eastAsia="cs-CZ"/>
        </w:rPr>
        <w:t xml:space="preserve">Zadávané </w:t>
      </w:r>
      <w:r>
        <w:rPr>
          <w:rFonts w:ascii="Arial" w:eastAsia="Times New Roman" w:hAnsi="Arial" w:cs="Arial"/>
        </w:rPr>
        <w:t>v</w:t>
      </w:r>
      <w:r w:rsidRPr="00CE0701">
        <w:rPr>
          <w:rFonts w:ascii="Arial" w:eastAsia="Times New Roman" w:hAnsi="Arial" w:cs="Arial"/>
        </w:rPr>
        <w:t xml:space="preserve"> režim</w:t>
      </w:r>
      <w:r>
        <w:rPr>
          <w:rFonts w:ascii="Arial" w:eastAsia="Times New Roman" w:hAnsi="Arial" w:cs="Arial"/>
        </w:rPr>
        <w:t>u</w:t>
      </w:r>
      <w:r w:rsidRPr="00CE0701">
        <w:rPr>
          <w:rFonts w:ascii="Arial" w:eastAsia="Times New Roman" w:hAnsi="Arial" w:cs="Arial"/>
        </w:rPr>
        <w:t xml:space="preserve"> zákona č. 134/2016 Sb., o zadávání veřejných zakázek (dále také jako „</w:t>
      </w:r>
      <w:r w:rsidRPr="00CE0701">
        <w:rPr>
          <w:rFonts w:ascii="Arial" w:eastAsia="Times New Roman" w:hAnsi="Arial" w:cs="Arial"/>
          <w:b/>
        </w:rPr>
        <w:t>ZZVZ</w:t>
      </w:r>
      <w:r w:rsidRPr="00CE0701">
        <w:rPr>
          <w:rFonts w:ascii="Arial" w:eastAsia="Times New Roman" w:hAnsi="Arial" w:cs="Arial"/>
        </w:rPr>
        <w:t xml:space="preserve">“) v souladu s § </w:t>
      </w:r>
      <w:r>
        <w:rPr>
          <w:rFonts w:ascii="Arial" w:eastAsia="Times New Roman" w:hAnsi="Arial" w:cs="Arial"/>
        </w:rPr>
        <w:t>52</w:t>
      </w:r>
      <w:r w:rsidRPr="00CE0701">
        <w:rPr>
          <w:rFonts w:ascii="Arial" w:eastAsia="Times New Roman" w:hAnsi="Arial" w:cs="Arial"/>
        </w:rPr>
        <w:t xml:space="preserve"> ZZVZ</w:t>
      </w:r>
      <w:r>
        <w:rPr>
          <w:rFonts w:ascii="Arial" w:eastAsia="Times New Roman" w:hAnsi="Arial" w:cs="Arial"/>
        </w:rPr>
        <w:t>, zjednodušené podlimitní řízení</w:t>
      </w:r>
      <w:r w:rsidRPr="00CE0701">
        <w:rPr>
          <w:rFonts w:ascii="Arial" w:eastAsia="Times New Roman" w:hAnsi="Arial" w:cs="Arial"/>
        </w:rPr>
        <w:t>.</w:t>
      </w:r>
    </w:p>
    <w:p w14:paraId="1CA4C360" w14:textId="77777777" w:rsidR="00252D34" w:rsidRDefault="00252D34" w:rsidP="00252D34">
      <w:pPr>
        <w:pStyle w:val="Bezmezer"/>
        <w:jc w:val="center"/>
        <w:rPr>
          <w:rFonts w:ascii="Arial" w:hAnsi="Arial" w:cs="Arial"/>
          <w:lang w:eastAsia="cs-CZ"/>
        </w:rPr>
      </w:pPr>
    </w:p>
    <w:p w14:paraId="63AE25BE" w14:textId="77777777" w:rsidR="00BA16BD" w:rsidRPr="00E84F24" w:rsidRDefault="00BA16BD" w:rsidP="00BA16BD">
      <w:pPr>
        <w:jc w:val="both"/>
        <w:rPr>
          <w:rFonts w:ascii="Arial" w:hAnsi="Arial" w:cs="Arial"/>
          <w:b/>
          <w:bCs/>
          <w:u w:val="single"/>
        </w:rPr>
      </w:pPr>
    </w:p>
    <w:p w14:paraId="2AEADCE4" w14:textId="77777777" w:rsidR="00BA16BD" w:rsidRPr="00E84F24" w:rsidRDefault="00BA16BD" w:rsidP="00BA16BD">
      <w:pPr>
        <w:jc w:val="both"/>
        <w:rPr>
          <w:rFonts w:ascii="Arial" w:eastAsia="Times New Roman" w:hAnsi="Arial" w:cs="Arial"/>
        </w:rPr>
      </w:pPr>
      <w:r w:rsidRPr="00E84F24">
        <w:rPr>
          <w:rFonts w:ascii="Arial" w:hAnsi="Arial" w:cs="Arial"/>
          <w:b/>
          <w:bCs/>
          <w:u w:val="single"/>
        </w:rPr>
        <w:t>Zadavatel</w:t>
      </w:r>
    </w:p>
    <w:p w14:paraId="0F28DBC4" w14:textId="77777777" w:rsidR="00BA16BD" w:rsidRPr="00E84F24" w:rsidRDefault="00BA16BD" w:rsidP="00BA16BD">
      <w:pPr>
        <w:ind w:left="3402" w:hanging="3402"/>
        <w:jc w:val="both"/>
        <w:outlineLvl w:val="1"/>
        <w:rPr>
          <w:rFonts w:ascii="Arial" w:eastAsia="Times New Roman" w:hAnsi="Arial" w:cs="Arial"/>
        </w:rPr>
      </w:pPr>
      <w:r w:rsidRPr="00E84F24">
        <w:rPr>
          <w:rFonts w:ascii="Arial" w:eastAsia="Times New Roman" w:hAnsi="Arial" w:cs="Arial"/>
          <w:bCs/>
          <w:lang w:eastAsia="cs-CZ"/>
        </w:rPr>
        <w:t>Název:</w:t>
      </w:r>
      <w:r w:rsidRPr="00E84F24">
        <w:rPr>
          <w:rFonts w:ascii="Arial" w:eastAsia="Times New Roman" w:hAnsi="Arial" w:cs="Arial"/>
          <w:bCs/>
          <w:lang w:eastAsia="cs-CZ"/>
        </w:rPr>
        <w:tab/>
      </w:r>
      <w:r w:rsidRPr="00E84F24">
        <w:rPr>
          <w:rFonts w:ascii="Arial" w:eastAsia="Times New Roman" w:hAnsi="Arial" w:cs="Arial"/>
          <w:b/>
          <w:bCs/>
          <w:lang w:eastAsia="cs-CZ"/>
        </w:rPr>
        <w:t>Statutární město Brno, městská část Brno-Žabovřesky</w:t>
      </w:r>
    </w:p>
    <w:p w14:paraId="2D83A5E0" w14:textId="77777777" w:rsidR="00BA16BD" w:rsidRPr="00E84F24" w:rsidRDefault="00BA16BD" w:rsidP="00BA16BD">
      <w:pPr>
        <w:ind w:left="3402" w:hanging="3402"/>
        <w:jc w:val="both"/>
        <w:outlineLvl w:val="1"/>
        <w:rPr>
          <w:rFonts w:ascii="Arial" w:eastAsia="Times New Roman" w:hAnsi="Arial" w:cs="Arial"/>
          <w:lang w:eastAsia="cs-CZ"/>
        </w:rPr>
      </w:pPr>
      <w:r w:rsidRPr="00E84F24">
        <w:rPr>
          <w:rFonts w:ascii="Arial" w:hAnsi="Arial" w:cs="Arial"/>
          <w:color w:val="000000"/>
        </w:rPr>
        <w:t>Sídlo:</w:t>
      </w:r>
      <w:r w:rsidRPr="00E84F24">
        <w:rPr>
          <w:rFonts w:ascii="Arial" w:hAnsi="Arial" w:cs="Arial"/>
          <w:color w:val="000000"/>
        </w:rPr>
        <w:tab/>
      </w:r>
      <w:r w:rsidRPr="00E84F24">
        <w:rPr>
          <w:rFonts w:ascii="Arial" w:eastAsia="Times New Roman" w:hAnsi="Arial" w:cs="Arial"/>
        </w:rPr>
        <w:t>Horova 28, 616 00 Brno</w:t>
      </w:r>
    </w:p>
    <w:p w14:paraId="2E7F5AA4" w14:textId="698FD9DA" w:rsidR="00BA16BD" w:rsidRPr="00E84F24" w:rsidRDefault="00BA16BD" w:rsidP="00BA16BD">
      <w:pPr>
        <w:widowControl w:val="0"/>
        <w:ind w:left="3402" w:hanging="3402"/>
        <w:jc w:val="both"/>
        <w:outlineLvl w:val="1"/>
        <w:rPr>
          <w:rFonts w:ascii="Arial" w:hAnsi="Arial" w:cs="Arial"/>
          <w:color w:val="000000"/>
        </w:rPr>
      </w:pPr>
      <w:r w:rsidRPr="00E84F24">
        <w:rPr>
          <w:rFonts w:ascii="Arial" w:hAnsi="Arial" w:cs="Arial"/>
          <w:color w:val="000000"/>
        </w:rPr>
        <w:t>Zastoupen:</w:t>
      </w:r>
      <w:r w:rsidRPr="00E84F24"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</w:rPr>
        <w:t xml:space="preserve">Mgr. </w:t>
      </w:r>
      <w:r w:rsidR="00252D34">
        <w:rPr>
          <w:rFonts w:ascii="Arial" w:eastAsia="Times New Roman" w:hAnsi="Arial" w:cs="Arial"/>
        </w:rPr>
        <w:t>Filipem Lederem</w:t>
      </w:r>
      <w:r w:rsidRPr="00E84F24">
        <w:rPr>
          <w:rFonts w:ascii="Arial" w:eastAsia="Times New Roman" w:hAnsi="Arial" w:cs="Arial"/>
        </w:rPr>
        <w:t>, starostou</w:t>
      </w:r>
    </w:p>
    <w:p w14:paraId="66C51E5E" w14:textId="77777777" w:rsidR="00BA16BD" w:rsidRPr="00E84F24" w:rsidRDefault="00BA16BD" w:rsidP="00BA16BD">
      <w:pPr>
        <w:widowControl w:val="0"/>
        <w:ind w:left="3402" w:hanging="3402"/>
        <w:jc w:val="both"/>
        <w:outlineLvl w:val="1"/>
        <w:rPr>
          <w:rFonts w:ascii="Arial" w:hAnsi="Arial" w:cs="Arial"/>
          <w:color w:val="000000"/>
        </w:rPr>
      </w:pPr>
      <w:r w:rsidRPr="00E84F24">
        <w:rPr>
          <w:rFonts w:ascii="Arial" w:hAnsi="Arial" w:cs="Arial"/>
          <w:color w:val="000000"/>
        </w:rPr>
        <w:t>IČ:</w:t>
      </w:r>
      <w:r w:rsidRPr="00E84F24">
        <w:rPr>
          <w:rFonts w:ascii="Arial" w:hAnsi="Arial" w:cs="Arial"/>
          <w:color w:val="000000"/>
        </w:rPr>
        <w:tab/>
      </w:r>
      <w:r w:rsidRPr="00E84F24">
        <w:rPr>
          <w:rFonts w:ascii="Arial" w:eastAsia="Times New Roman" w:hAnsi="Arial" w:cs="Arial"/>
        </w:rPr>
        <w:t>44992785</w:t>
      </w:r>
    </w:p>
    <w:p w14:paraId="332ADF5B" w14:textId="77777777" w:rsidR="00BA16BD" w:rsidRPr="00E84F24" w:rsidRDefault="00BA16BD" w:rsidP="00BA16BD">
      <w:pPr>
        <w:widowControl w:val="0"/>
        <w:ind w:left="3402" w:hanging="3402"/>
        <w:jc w:val="both"/>
        <w:rPr>
          <w:rFonts w:ascii="Arial" w:eastAsia="Times New Roman" w:hAnsi="Arial" w:cs="Arial"/>
          <w:color w:val="000000"/>
          <w:lang w:eastAsia="cs-CZ"/>
        </w:rPr>
      </w:pPr>
      <w:r w:rsidRPr="00E84F24">
        <w:rPr>
          <w:rFonts w:ascii="Arial" w:eastAsia="Times New Roman" w:hAnsi="Arial" w:cs="Arial"/>
          <w:color w:val="000000"/>
          <w:lang w:eastAsia="cs-CZ"/>
        </w:rPr>
        <w:t>DIČ:</w:t>
      </w:r>
      <w:r w:rsidRPr="00E84F24">
        <w:rPr>
          <w:rFonts w:ascii="Arial" w:eastAsia="Times New Roman" w:hAnsi="Arial" w:cs="Arial"/>
          <w:color w:val="000000"/>
          <w:lang w:eastAsia="cs-CZ"/>
        </w:rPr>
        <w:tab/>
      </w:r>
      <w:r w:rsidRPr="00E84F24">
        <w:rPr>
          <w:rFonts w:ascii="Arial" w:eastAsia="Times New Roman" w:hAnsi="Arial" w:cs="Arial"/>
        </w:rPr>
        <w:t>CZ44992785</w:t>
      </w:r>
    </w:p>
    <w:p w14:paraId="0EC76C6B" w14:textId="77777777" w:rsidR="00BA16BD" w:rsidRPr="00E84F24" w:rsidRDefault="00BA16BD" w:rsidP="00BA16BD">
      <w:pPr>
        <w:spacing w:before="120" w:after="120"/>
        <w:jc w:val="both"/>
        <w:outlineLvl w:val="1"/>
        <w:rPr>
          <w:rFonts w:ascii="Arial" w:eastAsia="Times New Roman" w:hAnsi="Arial" w:cs="Arial"/>
          <w:b/>
          <w:bCs/>
          <w:u w:val="single"/>
          <w:lang w:eastAsia="ar-SA"/>
        </w:rPr>
      </w:pPr>
      <w:r w:rsidRPr="00E84F24">
        <w:rPr>
          <w:rFonts w:ascii="Arial" w:hAnsi="Arial" w:cs="Arial"/>
          <w:b/>
          <w:bCs/>
          <w:u w:val="single"/>
        </w:rPr>
        <w:t>Účastník:</w:t>
      </w:r>
    </w:p>
    <w:p w14:paraId="13970DDB" w14:textId="77777777" w:rsidR="00BA16BD" w:rsidRPr="00E84F24" w:rsidRDefault="00BA16BD" w:rsidP="00BA16BD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Obchodní firma/název/jméno:</w:t>
      </w:r>
      <w:r w:rsidRPr="00E84F24">
        <w:rPr>
          <w:rFonts w:ascii="Arial" w:hAnsi="Arial" w:cs="Arial"/>
          <w:bCs/>
        </w:rPr>
        <w:tab/>
      </w:r>
      <w:r w:rsidRPr="00E84F24">
        <w:rPr>
          <w:rFonts w:ascii="Arial" w:hAnsi="Arial" w:cs="Arial"/>
          <w:b/>
          <w:bCs/>
        </w:rPr>
        <w:t>.............................................</w:t>
      </w:r>
    </w:p>
    <w:p w14:paraId="24FB3AE4" w14:textId="77777777" w:rsidR="00BA16BD" w:rsidRPr="00E84F24" w:rsidRDefault="00BA16BD" w:rsidP="00BA16BD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Sídlo/místo podnikání:</w:t>
      </w:r>
      <w:r w:rsidRPr="00E84F24">
        <w:rPr>
          <w:rFonts w:ascii="Arial" w:hAnsi="Arial" w:cs="Arial"/>
          <w:bCs/>
        </w:rPr>
        <w:tab/>
        <w:t>.............................................</w:t>
      </w:r>
    </w:p>
    <w:p w14:paraId="550EF65F" w14:textId="77777777" w:rsidR="00BA16BD" w:rsidRPr="00E84F24" w:rsidRDefault="00BA16BD" w:rsidP="00BA16BD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Zastoupen:</w:t>
      </w:r>
      <w:r w:rsidRPr="00E84F24">
        <w:rPr>
          <w:rFonts w:ascii="Arial" w:hAnsi="Arial" w:cs="Arial"/>
          <w:bCs/>
        </w:rPr>
        <w:tab/>
        <w:t>.............................................</w:t>
      </w:r>
    </w:p>
    <w:p w14:paraId="3A0E8788" w14:textId="77777777" w:rsidR="00BA16BD" w:rsidRPr="00E84F24" w:rsidRDefault="00BA16BD" w:rsidP="00BA16BD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IČ:</w:t>
      </w:r>
      <w:r w:rsidRPr="00E84F24">
        <w:rPr>
          <w:rFonts w:ascii="Arial" w:hAnsi="Arial" w:cs="Arial"/>
          <w:bCs/>
        </w:rPr>
        <w:tab/>
        <w:t>.............................................</w:t>
      </w:r>
    </w:p>
    <w:p w14:paraId="5A725142" w14:textId="77777777" w:rsidR="00BA16BD" w:rsidRPr="00E84F24" w:rsidRDefault="00BA16BD" w:rsidP="00BA16BD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DIČ:</w:t>
      </w:r>
      <w:r w:rsidRPr="00E84F24">
        <w:rPr>
          <w:rFonts w:ascii="Arial" w:hAnsi="Arial" w:cs="Arial"/>
          <w:bCs/>
        </w:rPr>
        <w:tab/>
        <w:t>.............................................</w:t>
      </w:r>
    </w:p>
    <w:p w14:paraId="6EA43D8C" w14:textId="77777777" w:rsidR="00BA16BD" w:rsidRPr="00E84F24" w:rsidRDefault="00BA16BD" w:rsidP="00BA16BD">
      <w:pPr>
        <w:tabs>
          <w:tab w:val="left" w:pos="567"/>
          <w:tab w:val="left" w:pos="1701"/>
          <w:tab w:val="left" w:pos="2835"/>
          <w:tab w:val="left" w:pos="4820"/>
        </w:tabs>
        <w:spacing w:before="120" w:after="120"/>
        <w:ind w:left="284" w:hanging="284"/>
        <w:jc w:val="both"/>
        <w:rPr>
          <w:rFonts w:ascii="Arial" w:eastAsia="Times New Roman" w:hAnsi="Arial" w:cs="Arial"/>
          <w:lang w:val="x-none" w:eastAsia="x-none"/>
        </w:rPr>
      </w:pPr>
      <w:r w:rsidRPr="00E84F24">
        <w:rPr>
          <w:rFonts w:ascii="Arial" w:eastAsia="Times New Roman" w:hAnsi="Arial" w:cs="Arial"/>
          <w:lang w:val="x-none" w:eastAsia="x-none"/>
        </w:rPr>
        <w:t xml:space="preserve">Zapsán v obchodním rejstříku vedeném </w:t>
      </w:r>
      <w:r w:rsidRPr="00E84F24">
        <w:rPr>
          <w:rFonts w:ascii="Arial" w:hAnsi="Arial" w:cs="Arial"/>
          <w:bCs/>
        </w:rPr>
        <w:t>..............</w:t>
      </w:r>
      <w:r w:rsidRPr="00E84F24">
        <w:rPr>
          <w:rFonts w:ascii="Arial" w:eastAsia="Times New Roman" w:hAnsi="Arial" w:cs="Arial"/>
          <w:lang w:val="x-none" w:eastAsia="x-none"/>
        </w:rPr>
        <w:t xml:space="preserve"> soudem, oddíl </w:t>
      </w:r>
      <w:r w:rsidRPr="00E84F24">
        <w:rPr>
          <w:rFonts w:ascii="Arial" w:hAnsi="Arial" w:cs="Arial"/>
          <w:bCs/>
        </w:rPr>
        <w:t>..............</w:t>
      </w:r>
      <w:r w:rsidRPr="00E84F24">
        <w:rPr>
          <w:rFonts w:ascii="Arial" w:eastAsia="Times New Roman" w:hAnsi="Arial" w:cs="Arial"/>
          <w:lang w:val="x-none" w:eastAsia="x-none"/>
        </w:rPr>
        <w:t xml:space="preserve">, vložka </w:t>
      </w:r>
      <w:r w:rsidRPr="00E84F24">
        <w:rPr>
          <w:rFonts w:ascii="Arial" w:hAnsi="Arial" w:cs="Arial"/>
          <w:bCs/>
        </w:rPr>
        <w:t>..............</w:t>
      </w:r>
    </w:p>
    <w:p w14:paraId="2DDA0545" w14:textId="77777777" w:rsidR="00BA16BD" w:rsidRPr="00E84F24" w:rsidRDefault="00BA16BD" w:rsidP="00BA16BD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Kontaktní osoba:</w:t>
      </w:r>
      <w:r w:rsidRPr="00E84F24">
        <w:rPr>
          <w:rFonts w:ascii="Arial" w:hAnsi="Arial" w:cs="Arial"/>
          <w:bCs/>
        </w:rPr>
        <w:tab/>
        <w:t>.............................................</w:t>
      </w:r>
    </w:p>
    <w:p w14:paraId="2008E0A4" w14:textId="77777777" w:rsidR="00BA16BD" w:rsidRPr="00E84F24" w:rsidRDefault="00BA16BD" w:rsidP="00BA16BD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Tel./fax:</w:t>
      </w:r>
      <w:r w:rsidRPr="00E84F24">
        <w:rPr>
          <w:rFonts w:ascii="Arial" w:hAnsi="Arial" w:cs="Arial"/>
          <w:bCs/>
        </w:rPr>
        <w:tab/>
        <w:t>.............................................</w:t>
      </w:r>
    </w:p>
    <w:p w14:paraId="0F9EAC61" w14:textId="77777777" w:rsidR="00BA16BD" w:rsidRPr="00E84F24" w:rsidRDefault="00BA16BD" w:rsidP="00BA16BD">
      <w:pPr>
        <w:ind w:left="3402" w:hanging="3402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>E-mail:</w:t>
      </w:r>
      <w:r w:rsidRPr="00E84F24">
        <w:rPr>
          <w:rFonts w:ascii="Arial" w:hAnsi="Arial" w:cs="Arial"/>
          <w:bCs/>
        </w:rPr>
        <w:tab/>
        <w:t>.............................................</w:t>
      </w:r>
    </w:p>
    <w:p w14:paraId="5547AC93" w14:textId="77777777" w:rsidR="00BA16BD" w:rsidRPr="00E84F24" w:rsidRDefault="00BA16BD" w:rsidP="00BA16B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4806"/>
      </w:tblGrid>
      <w:tr w:rsidR="00BA16BD" w:rsidRPr="00E84F24" w14:paraId="03CB7354" w14:textId="77777777" w:rsidTr="009F7DD5">
        <w:trPr>
          <w:trHeight w:val="183"/>
        </w:trPr>
        <w:tc>
          <w:tcPr>
            <w:tcW w:w="234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B46B1B" w14:textId="77777777" w:rsidR="00BA16BD" w:rsidRPr="008C7629" w:rsidRDefault="00BA16BD" w:rsidP="00BA16BD">
            <w:pPr>
              <w:pStyle w:val="Bodytext20"/>
              <w:tabs>
                <w:tab w:val="left" w:pos="287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8C7629">
              <w:rPr>
                <w:sz w:val="20"/>
                <w:szCs w:val="20"/>
              </w:rPr>
              <w:t>Cena za poskytování služby za jeden ujetý km v Kč bez DPH            /      …………….</w:t>
            </w:r>
          </w:p>
          <w:p w14:paraId="597DAD45" w14:textId="77777777" w:rsidR="00BA16BD" w:rsidRPr="003317E8" w:rsidRDefault="00BA16BD" w:rsidP="009F7DD5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2652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6D0E54" w14:textId="77777777" w:rsidR="00BA16BD" w:rsidRPr="00CE40D8" w:rsidRDefault="00BA16BD" w:rsidP="009F7DD5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BA16BD" w:rsidRPr="00E84F24" w14:paraId="09D5EC45" w14:textId="77777777" w:rsidTr="009F7DD5">
        <w:trPr>
          <w:trHeight w:val="76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F140395" w14:textId="77777777" w:rsidR="00BA16BD" w:rsidRPr="008C7629" w:rsidRDefault="00BA16BD" w:rsidP="00BA16BD">
            <w:pPr>
              <w:pStyle w:val="Bodytext20"/>
              <w:tabs>
                <w:tab w:val="left" w:pos="287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8C7629">
              <w:rPr>
                <w:sz w:val="20"/>
                <w:szCs w:val="20"/>
              </w:rPr>
              <w:t>Cena za poskytování služby za jeden ujetý km v Kč s DPH (21%)     /      …………………</w:t>
            </w:r>
          </w:p>
          <w:p w14:paraId="2DDA2919" w14:textId="77777777" w:rsidR="00BA16BD" w:rsidRPr="00CE40D8" w:rsidRDefault="00BA16BD" w:rsidP="009F7DD5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5675FE0" w14:textId="77777777" w:rsidR="00BA16BD" w:rsidRPr="00CE40D8" w:rsidRDefault="00BA16BD" w:rsidP="009F7DD5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6ED5C903" w14:textId="77777777" w:rsidR="00BA16BD" w:rsidRDefault="00BA16BD" w:rsidP="00BA16BD">
      <w:pPr>
        <w:jc w:val="center"/>
        <w:rPr>
          <w:rFonts w:ascii="Arial" w:hAnsi="Arial" w:cs="Arial"/>
          <w:b/>
          <w:sz w:val="44"/>
          <w:szCs w:val="44"/>
        </w:rPr>
      </w:pPr>
    </w:p>
    <w:p w14:paraId="1A8D6FE7" w14:textId="77777777" w:rsidR="00BA16BD" w:rsidRPr="00694EC4" w:rsidRDefault="00BA16BD" w:rsidP="00BA16BD">
      <w:pPr>
        <w:pStyle w:val="Bezmezer"/>
      </w:pPr>
    </w:p>
    <w:p w14:paraId="3F0AB57A" w14:textId="77777777" w:rsidR="00BA16BD" w:rsidRPr="00E84F24" w:rsidRDefault="00BA16BD" w:rsidP="00BA16BD">
      <w:pPr>
        <w:jc w:val="both"/>
        <w:rPr>
          <w:rFonts w:ascii="Arial" w:eastAsia="Times New Roman" w:hAnsi="Arial" w:cs="Arial"/>
          <w:lang w:eastAsia="cs-CZ"/>
        </w:rPr>
      </w:pPr>
      <w:r w:rsidRPr="00E84F24">
        <w:rPr>
          <w:rFonts w:ascii="Arial" w:eastAsia="Times New Roman" w:hAnsi="Arial" w:cs="Arial"/>
          <w:lang w:eastAsia="cs-CZ"/>
        </w:rPr>
        <w:t>V ……………………… dne …………..</w:t>
      </w:r>
    </w:p>
    <w:p w14:paraId="18E0EAE1" w14:textId="77777777" w:rsidR="00BA16BD" w:rsidRPr="00E84F24" w:rsidRDefault="00BA16BD" w:rsidP="00BA16BD">
      <w:pPr>
        <w:pStyle w:val="Bezmezer"/>
        <w:rPr>
          <w:rFonts w:ascii="Arial" w:hAnsi="Arial" w:cs="Arial"/>
          <w:lang w:eastAsia="cs-CZ"/>
        </w:rPr>
      </w:pPr>
    </w:p>
    <w:p w14:paraId="079F8040" w14:textId="77777777" w:rsidR="00BA16BD" w:rsidRPr="00E84F24" w:rsidRDefault="00BA16BD" w:rsidP="00BA16BD">
      <w:pPr>
        <w:widowControl w:val="0"/>
        <w:autoSpaceDE w:val="0"/>
        <w:spacing w:before="120" w:after="120"/>
        <w:rPr>
          <w:rFonts w:ascii="Arial" w:eastAsia="Times New Roman" w:hAnsi="Arial" w:cs="Arial"/>
          <w:b/>
          <w:bCs/>
          <w:lang w:eastAsia="cs-CZ"/>
        </w:rPr>
      </w:pPr>
      <w:r w:rsidRPr="00E84F24">
        <w:rPr>
          <w:rFonts w:ascii="Arial" w:eastAsia="Times New Roman" w:hAnsi="Arial" w:cs="Arial"/>
          <w:b/>
          <w:bCs/>
          <w:u w:val="single"/>
          <w:lang w:eastAsia="cs-CZ"/>
        </w:rPr>
        <w:t>Osoba oprávněná zastupovat účastníka</w:t>
      </w:r>
      <w:r w:rsidRPr="00E84F24">
        <w:rPr>
          <w:rFonts w:ascii="Arial" w:eastAsia="Times New Roman" w:hAnsi="Arial" w:cs="Arial"/>
          <w:b/>
          <w:bCs/>
          <w:lang w:eastAsia="cs-CZ"/>
        </w:rPr>
        <w:t>:</w:t>
      </w:r>
    </w:p>
    <w:p w14:paraId="0D07C7CF" w14:textId="77777777" w:rsidR="00BA16BD" w:rsidRPr="00E84F24" w:rsidRDefault="00BA16BD" w:rsidP="00BA16BD">
      <w:pPr>
        <w:widowControl w:val="0"/>
        <w:autoSpaceDE w:val="0"/>
        <w:rPr>
          <w:rFonts w:ascii="Arial" w:eastAsia="Times New Roman" w:hAnsi="Arial" w:cs="Arial"/>
          <w:bCs/>
          <w:lang w:eastAsia="cs-CZ"/>
        </w:rPr>
      </w:pPr>
      <w:r w:rsidRPr="00E84F24">
        <w:rPr>
          <w:rFonts w:ascii="Arial" w:eastAsia="Times New Roman" w:hAnsi="Arial" w:cs="Arial"/>
          <w:bCs/>
          <w:lang w:eastAsia="cs-CZ"/>
        </w:rPr>
        <w:t>Titul, jméno, příjmení:</w:t>
      </w:r>
    </w:p>
    <w:p w14:paraId="7E88F848" w14:textId="77777777" w:rsidR="00BA16BD" w:rsidRPr="00E84F24" w:rsidRDefault="00BA16BD" w:rsidP="00BA16BD">
      <w:pPr>
        <w:rPr>
          <w:rFonts w:ascii="Arial" w:eastAsia="Times New Roman" w:hAnsi="Arial" w:cs="Arial"/>
          <w:lang w:eastAsia="cs-CZ"/>
        </w:rPr>
      </w:pPr>
      <w:r w:rsidRPr="00E84F24">
        <w:rPr>
          <w:rFonts w:ascii="Arial" w:eastAsia="Times New Roman" w:hAnsi="Arial" w:cs="Arial"/>
          <w:bCs/>
          <w:lang w:eastAsia="cs-CZ"/>
        </w:rPr>
        <w:t>Titul, na základě kterého je oprávněná osoba zastupovat účastníka:</w:t>
      </w:r>
    </w:p>
    <w:p w14:paraId="67A9E92D" w14:textId="77777777" w:rsidR="00BA16BD" w:rsidRPr="00E84F24" w:rsidRDefault="00BA16BD" w:rsidP="00BA16BD">
      <w:pPr>
        <w:widowControl w:val="0"/>
        <w:autoSpaceDE w:val="0"/>
        <w:spacing w:after="120"/>
        <w:rPr>
          <w:rFonts w:ascii="Arial" w:eastAsia="Times New Roman" w:hAnsi="Arial" w:cs="Arial"/>
          <w:bCs/>
          <w:lang w:eastAsia="cs-CZ"/>
        </w:rPr>
      </w:pPr>
      <w:r w:rsidRPr="00E84F24">
        <w:rPr>
          <w:rFonts w:ascii="Arial" w:eastAsia="Times New Roman" w:hAnsi="Arial" w:cs="Arial"/>
          <w:bCs/>
          <w:lang w:eastAsia="cs-CZ"/>
        </w:rPr>
        <w:t>Podpis oprávněné osoby:</w:t>
      </w:r>
      <w:r w:rsidRPr="00E84F24">
        <w:rPr>
          <w:rFonts w:ascii="Arial" w:hAnsi="Arial" w:cs="Arial"/>
          <w:b/>
          <w:sz w:val="28"/>
          <w:szCs w:val="44"/>
          <w:u w:val="single"/>
        </w:rPr>
        <w:t xml:space="preserve"> </w:t>
      </w:r>
    </w:p>
    <w:p w14:paraId="7C634979" w14:textId="77777777" w:rsidR="00680B77" w:rsidRDefault="00680B77"/>
    <w:sectPr w:rsidR="0068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BD"/>
    <w:rsid w:val="00252D34"/>
    <w:rsid w:val="00680B77"/>
    <w:rsid w:val="006F3331"/>
    <w:rsid w:val="00B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DDC7"/>
  <w15:chartTrackingRefBased/>
  <w15:docId w15:val="{597145FF-55D0-428E-B04E-6E453F73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BA16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16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basedOn w:val="Standardnpsmoodstavce"/>
    <w:link w:val="Bodytext20"/>
    <w:rsid w:val="00BA16B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BA16BD"/>
    <w:pPr>
      <w:widowControl w:val="0"/>
      <w:shd w:val="clear" w:color="auto" w:fill="FFFFFF"/>
      <w:spacing w:before="220" w:after="660"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Kasalova</dc:creator>
  <cp:keywords/>
  <dc:description/>
  <cp:lastModifiedBy>Kasalová Lenka (MČ Brno-Žabovřesky)</cp:lastModifiedBy>
  <cp:revision>2</cp:revision>
  <dcterms:created xsi:type="dcterms:W3CDTF">2019-10-23T13:11:00Z</dcterms:created>
  <dcterms:modified xsi:type="dcterms:W3CDTF">2022-11-28T13:35:00Z</dcterms:modified>
</cp:coreProperties>
</file>