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FD4F2" w14:textId="79C59B99" w:rsidR="0026499C" w:rsidRPr="0026499C" w:rsidRDefault="0026499C" w:rsidP="0026499C">
      <w:pPr>
        <w:jc w:val="both"/>
        <w:rPr>
          <w:color w:val="000000"/>
        </w:rPr>
      </w:pPr>
      <w:r w:rsidRPr="00A37783">
        <w:t>Příloha č. 1 výzvy –</w:t>
      </w:r>
      <w:r w:rsidRPr="00A37783">
        <w:rPr>
          <w:color w:val="000000"/>
        </w:rPr>
        <w:t xml:space="preserve"> Specifikace předmětu plnění</w:t>
      </w:r>
      <w:r w:rsidR="00486076" w:rsidRPr="00A37783">
        <w:rPr>
          <w:color w:val="000000"/>
        </w:rPr>
        <w:t xml:space="preserve"> </w:t>
      </w:r>
    </w:p>
    <w:p w14:paraId="1C78D3E0" w14:textId="77777777" w:rsidR="0026499C" w:rsidRPr="0026499C" w:rsidRDefault="0026499C" w:rsidP="0026499C">
      <w:pPr>
        <w:pStyle w:val="Standard"/>
        <w:jc w:val="both"/>
        <w:rPr>
          <w:rFonts w:cs="Times New Roman"/>
        </w:rPr>
      </w:pPr>
    </w:p>
    <w:p w14:paraId="0167CD75" w14:textId="152C4AB1" w:rsidR="0026499C" w:rsidRDefault="00F23509" w:rsidP="0026499C">
      <w:pPr>
        <w:pStyle w:val="Standard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„</w:t>
      </w:r>
      <w:r w:rsidRPr="00F23509">
        <w:rPr>
          <w:rFonts w:cs="Times New Roman"/>
          <w:b/>
          <w:bCs/>
        </w:rPr>
        <w:t xml:space="preserve">Zhotovení projektové </w:t>
      </w:r>
      <w:proofErr w:type="gramStart"/>
      <w:r w:rsidRPr="00F23509">
        <w:rPr>
          <w:rFonts w:cs="Times New Roman"/>
          <w:b/>
          <w:bCs/>
        </w:rPr>
        <w:t>dokumentace - Splašková</w:t>
      </w:r>
      <w:proofErr w:type="gramEnd"/>
      <w:r w:rsidRPr="00F23509">
        <w:rPr>
          <w:rFonts w:cs="Times New Roman"/>
          <w:b/>
          <w:bCs/>
        </w:rPr>
        <w:t xml:space="preserve"> kanalizace vč. </w:t>
      </w:r>
      <w:proofErr w:type="spellStart"/>
      <w:r w:rsidRPr="00F23509">
        <w:rPr>
          <w:rFonts w:cs="Times New Roman"/>
          <w:b/>
          <w:bCs/>
        </w:rPr>
        <w:t>kanal</w:t>
      </w:r>
      <w:proofErr w:type="spellEnd"/>
      <w:r w:rsidRPr="00F23509">
        <w:rPr>
          <w:rFonts w:cs="Times New Roman"/>
          <w:b/>
          <w:bCs/>
        </w:rPr>
        <w:t xml:space="preserve">. přípojek, ČSOV v </w:t>
      </w:r>
      <w:proofErr w:type="spellStart"/>
      <w:r w:rsidRPr="00F23509">
        <w:rPr>
          <w:rFonts w:cs="Times New Roman"/>
          <w:b/>
          <w:bCs/>
        </w:rPr>
        <w:t>k.ú.Petrovice</w:t>
      </w:r>
      <w:proofErr w:type="spellEnd"/>
      <w:r w:rsidRPr="00F23509">
        <w:rPr>
          <w:rFonts w:cs="Times New Roman"/>
          <w:b/>
          <w:bCs/>
        </w:rPr>
        <w:t xml:space="preserve"> </w:t>
      </w:r>
      <w:r w:rsidR="00486076" w:rsidRPr="00A37783">
        <w:rPr>
          <w:rFonts w:cs="Times New Roman"/>
          <w:b/>
          <w:bCs/>
        </w:rPr>
        <w:t xml:space="preserve">u Domažlic </w:t>
      </w:r>
      <w:r w:rsidRPr="00F23509">
        <w:rPr>
          <w:rFonts w:cs="Times New Roman"/>
          <w:b/>
          <w:bCs/>
        </w:rPr>
        <w:t>vč.</w:t>
      </w:r>
      <w:r>
        <w:rPr>
          <w:rFonts w:cs="Times New Roman"/>
          <w:b/>
          <w:bCs/>
        </w:rPr>
        <w:t xml:space="preserve"> </w:t>
      </w:r>
      <w:bookmarkStart w:id="0" w:name="_Hlk182289789"/>
      <w:r w:rsidR="00486076" w:rsidRPr="00A37783">
        <w:rPr>
          <w:rFonts w:cs="Times New Roman"/>
          <w:b/>
          <w:bCs/>
        </w:rPr>
        <w:t>prodloužení stávající gravitační kanalizace a</w:t>
      </w:r>
      <w:r w:rsidR="00486076" w:rsidRPr="00486076">
        <w:rPr>
          <w:rFonts w:ascii="Times-Bold" w:hAnsi="Times-Bold" w:cs="Times-Bold"/>
          <w:bCs/>
          <w:i/>
          <w:iCs/>
          <w:color w:val="FF0000"/>
        </w:rPr>
        <w:t xml:space="preserve"> </w:t>
      </w:r>
      <w:bookmarkEnd w:id="0"/>
      <w:r w:rsidRPr="00F23509">
        <w:rPr>
          <w:rFonts w:cs="Times New Roman"/>
          <w:b/>
          <w:bCs/>
        </w:rPr>
        <w:t xml:space="preserve">výtlaku do Domažlic a vodovodní přivaděč Domažlice </w:t>
      </w:r>
      <w:r>
        <w:rPr>
          <w:rFonts w:cs="Times New Roman"/>
          <w:b/>
          <w:bCs/>
        </w:rPr>
        <w:t>–</w:t>
      </w:r>
      <w:r w:rsidRPr="00F23509">
        <w:rPr>
          <w:rFonts w:cs="Times New Roman"/>
          <w:b/>
          <w:bCs/>
        </w:rPr>
        <w:t xml:space="preserve"> Petrovice</w:t>
      </w:r>
      <w:r>
        <w:rPr>
          <w:rFonts w:cs="Times New Roman"/>
          <w:b/>
          <w:bCs/>
        </w:rPr>
        <w:t>“</w:t>
      </w:r>
    </w:p>
    <w:p w14:paraId="22771184" w14:textId="77777777" w:rsidR="00F23509" w:rsidRPr="0026499C" w:rsidRDefault="00F23509" w:rsidP="0026499C">
      <w:pPr>
        <w:pStyle w:val="Standard"/>
        <w:jc w:val="both"/>
        <w:rPr>
          <w:rFonts w:cs="Times New Roman"/>
          <w:b/>
          <w:bCs/>
        </w:rPr>
      </w:pPr>
    </w:p>
    <w:p w14:paraId="56BCA924" w14:textId="77777777" w:rsidR="00F23509" w:rsidRDefault="00F23509" w:rsidP="00F23509">
      <w:pPr>
        <w:jc w:val="both"/>
        <w:rPr>
          <w:b/>
          <w:bCs/>
          <w:u w:val="single"/>
        </w:rPr>
      </w:pPr>
      <w:r w:rsidRPr="00F23509">
        <w:rPr>
          <w:b/>
          <w:bCs/>
          <w:u w:val="single"/>
        </w:rPr>
        <w:t>Rozsah podkladů pro projektovou dokumentaci</w:t>
      </w:r>
    </w:p>
    <w:p w14:paraId="5D864936" w14:textId="77777777" w:rsidR="00F23509" w:rsidRPr="00F23509" w:rsidRDefault="00F23509" w:rsidP="00F23509">
      <w:pPr>
        <w:jc w:val="both"/>
        <w:rPr>
          <w:b/>
          <w:bCs/>
          <w:u w:val="single"/>
        </w:rPr>
      </w:pPr>
    </w:p>
    <w:p w14:paraId="1EB1BC32" w14:textId="77777777" w:rsidR="00F23509" w:rsidRPr="003E3326" w:rsidRDefault="00F23509" w:rsidP="00F23509">
      <w:pPr>
        <w:jc w:val="both"/>
      </w:pPr>
      <w:r w:rsidRPr="003E3326">
        <w:rPr>
          <w:u w:val="single"/>
        </w:rPr>
        <w:t>Geodetické zaměření</w:t>
      </w:r>
      <w:r w:rsidRPr="003E3326">
        <w:t xml:space="preserve"> – polohopis, výškopis a vložení KN pro celý rozsah stavby cca 2,5 km tras stok, výtlaků kanalizace a vodovodu (výtlak a vodovod ve stejné trase)</w:t>
      </w:r>
    </w:p>
    <w:p w14:paraId="2953AD88" w14:textId="77777777" w:rsidR="00F23509" w:rsidRPr="003E3326" w:rsidRDefault="00F23509" w:rsidP="00F23509">
      <w:pPr>
        <w:jc w:val="both"/>
        <w:rPr>
          <w:u w:val="single"/>
        </w:rPr>
      </w:pPr>
    </w:p>
    <w:p w14:paraId="238D9625" w14:textId="160B9028" w:rsidR="00F23509" w:rsidRPr="003E3326" w:rsidRDefault="00F23509" w:rsidP="00F23509">
      <w:pPr>
        <w:jc w:val="both"/>
      </w:pPr>
      <w:r w:rsidRPr="003E3326">
        <w:rPr>
          <w:u w:val="single"/>
        </w:rPr>
        <w:t>Inženýrsko-geologický průzkum</w:t>
      </w:r>
      <w:r w:rsidRPr="003E3326">
        <w:t xml:space="preserve"> – min. 1 sonda ČSOV Petrovice, rozbory, závěrečná zpráva o geologických podmínkách staveniště</w:t>
      </w:r>
      <w:r w:rsidR="00486076" w:rsidRPr="003E3326">
        <w:t xml:space="preserve">  </w:t>
      </w:r>
      <w:bookmarkStart w:id="1" w:name="_Hlk182290243"/>
    </w:p>
    <w:bookmarkEnd w:id="1"/>
    <w:p w14:paraId="6D39F6B5" w14:textId="77777777" w:rsidR="00F23509" w:rsidRPr="003E3326" w:rsidRDefault="00F23509" w:rsidP="00F23509">
      <w:pPr>
        <w:jc w:val="both"/>
        <w:rPr>
          <w:u w:val="single"/>
        </w:rPr>
      </w:pPr>
    </w:p>
    <w:p w14:paraId="09C5C3F7" w14:textId="6A0F6F9E" w:rsidR="00F23509" w:rsidRPr="00F23509" w:rsidRDefault="00F23509" w:rsidP="00F23509">
      <w:pPr>
        <w:jc w:val="both"/>
        <w:rPr>
          <w:u w:val="single"/>
        </w:rPr>
      </w:pPr>
      <w:r w:rsidRPr="003E3326">
        <w:rPr>
          <w:u w:val="single"/>
        </w:rPr>
        <w:t>Rozsah stavby</w:t>
      </w:r>
    </w:p>
    <w:p w14:paraId="03681E60" w14:textId="77777777" w:rsidR="00F23509" w:rsidRDefault="00F23509" w:rsidP="00F23509">
      <w:pPr>
        <w:jc w:val="both"/>
        <w:rPr>
          <w:u w:val="single"/>
        </w:rPr>
      </w:pPr>
    </w:p>
    <w:p w14:paraId="02FB88E4" w14:textId="63BA76B0" w:rsidR="00F23509" w:rsidRPr="00F23509" w:rsidRDefault="00F23509" w:rsidP="00F23509">
      <w:pPr>
        <w:jc w:val="both"/>
        <w:rPr>
          <w:u w:val="single"/>
        </w:rPr>
      </w:pPr>
      <w:r w:rsidRPr="00F23509">
        <w:rPr>
          <w:u w:val="single"/>
        </w:rPr>
        <w:t>Kanalizační přípojky</w:t>
      </w:r>
    </w:p>
    <w:p w14:paraId="06BF421D" w14:textId="03B37842" w:rsidR="00F23509" w:rsidRPr="00F23509" w:rsidRDefault="00F23509" w:rsidP="00F23509">
      <w:pPr>
        <w:jc w:val="both"/>
      </w:pPr>
      <w:r w:rsidRPr="00F23509">
        <w:t xml:space="preserve">Část Petrovice – </w:t>
      </w:r>
      <w:r w:rsidRPr="00F23509">
        <w:tab/>
      </w:r>
      <w:r w:rsidRPr="00F23509">
        <w:tab/>
        <w:t xml:space="preserve">                    </w:t>
      </w:r>
      <w:r>
        <w:tab/>
      </w:r>
      <w:r w:rsidRPr="00F23509">
        <w:t xml:space="preserve">40 </w:t>
      </w:r>
      <w:proofErr w:type="spellStart"/>
      <w:proofErr w:type="gramStart"/>
      <w:r w:rsidRPr="00F23509">
        <w:t>kanal.přípojek</w:t>
      </w:r>
      <w:proofErr w:type="spellEnd"/>
      <w:proofErr w:type="gramEnd"/>
    </w:p>
    <w:p w14:paraId="7257F740" w14:textId="77777777" w:rsidR="00F23509" w:rsidRPr="00F23509" w:rsidRDefault="00F23509" w:rsidP="00F23509">
      <w:pPr>
        <w:jc w:val="both"/>
        <w:rPr>
          <w:u w:val="single"/>
        </w:rPr>
      </w:pPr>
      <w:r w:rsidRPr="00F23509">
        <w:rPr>
          <w:u w:val="single"/>
        </w:rPr>
        <w:t>Kanalizační stoky</w:t>
      </w:r>
    </w:p>
    <w:p w14:paraId="33B5433C" w14:textId="77777777" w:rsidR="00F23509" w:rsidRPr="00F23509" w:rsidRDefault="00F23509" w:rsidP="00F23509">
      <w:pPr>
        <w:jc w:val="both"/>
      </w:pPr>
      <w:r w:rsidRPr="00F23509">
        <w:t xml:space="preserve">Část Petrovice – </w:t>
      </w:r>
      <w:r w:rsidRPr="00F23509">
        <w:tab/>
      </w:r>
      <w:r w:rsidRPr="00F23509">
        <w:tab/>
      </w:r>
      <w:r w:rsidRPr="00F23509">
        <w:tab/>
      </w:r>
      <w:r w:rsidRPr="00F23509">
        <w:tab/>
        <w:t>1 500 m</w:t>
      </w:r>
    </w:p>
    <w:p w14:paraId="4BE11C34" w14:textId="77777777" w:rsidR="00F23509" w:rsidRPr="00F23509" w:rsidRDefault="00F23509" w:rsidP="00F23509">
      <w:pPr>
        <w:jc w:val="both"/>
        <w:rPr>
          <w:u w:val="single"/>
        </w:rPr>
      </w:pPr>
      <w:r w:rsidRPr="00F23509">
        <w:rPr>
          <w:u w:val="single"/>
        </w:rPr>
        <w:t>Kanalizační výtlaky</w:t>
      </w:r>
    </w:p>
    <w:p w14:paraId="1603D4B4" w14:textId="64C3DC55" w:rsidR="00F23509" w:rsidRPr="00486076" w:rsidRDefault="00F23509" w:rsidP="00F23509">
      <w:pPr>
        <w:jc w:val="both"/>
        <w:rPr>
          <w:i/>
          <w:iCs/>
          <w:color w:val="FF0000"/>
        </w:rPr>
      </w:pPr>
      <w:r w:rsidRPr="00F23509">
        <w:t xml:space="preserve">Část Petrovice </w:t>
      </w:r>
      <w:proofErr w:type="gramStart"/>
      <w:r w:rsidRPr="00F23509">
        <w:t>–  Domažlice</w:t>
      </w:r>
      <w:proofErr w:type="gramEnd"/>
      <w:r w:rsidRPr="00F23509">
        <w:tab/>
      </w:r>
      <w:r w:rsidRPr="00F23509">
        <w:tab/>
      </w:r>
      <w:r w:rsidRPr="00F23509">
        <w:tab/>
      </w:r>
      <w:r w:rsidR="00A37783">
        <w:t>700</w:t>
      </w:r>
      <w:r w:rsidRPr="00F23509">
        <w:t xml:space="preserve"> m</w:t>
      </w:r>
      <w:r w:rsidR="00486076">
        <w:t xml:space="preserve">    </w:t>
      </w:r>
    </w:p>
    <w:p w14:paraId="2C03C0C1" w14:textId="0AD078C1" w:rsidR="00F23509" w:rsidRPr="00F23509" w:rsidRDefault="00F23509" w:rsidP="00F23509">
      <w:pPr>
        <w:jc w:val="both"/>
      </w:pPr>
      <w:r w:rsidRPr="00F23509">
        <w:rPr>
          <w:u w:val="single"/>
        </w:rPr>
        <w:t>ČSOV Petrovice</w:t>
      </w:r>
      <w:r w:rsidRPr="00F23509">
        <w:tab/>
      </w:r>
      <w:r w:rsidRPr="00F23509">
        <w:tab/>
      </w:r>
      <w:r w:rsidRPr="00F23509">
        <w:tab/>
      </w:r>
      <w:r w:rsidRPr="00F23509">
        <w:tab/>
        <w:t>100 EO</w:t>
      </w:r>
    </w:p>
    <w:p w14:paraId="3C400200" w14:textId="77777777" w:rsidR="00F23509" w:rsidRPr="00F23509" w:rsidRDefault="00F23509" w:rsidP="00F23509">
      <w:pPr>
        <w:jc w:val="both"/>
        <w:rPr>
          <w:u w:val="single"/>
        </w:rPr>
      </w:pPr>
      <w:r w:rsidRPr="00F23509">
        <w:rPr>
          <w:u w:val="single"/>
        </w:rPr>
        <w:t>Vodovodní přivaděč</w:t>
      </w:r>
    </w:p>
    <w:p w14:paraId="7E998AEB" w14:textId="1EF98083" w:rsidR="00F23509" w:rsidRDefault="00F23509" w:rsidP="00F23509">
      <w:pPr>
        <w:jc w:val="both"/>
      </w:pPr>
      <w:r w:rsidRPr="00F23509">
        <w:t>Část Petrovice – Domažlice</w:t>
      </w:r>
      <w:r w:rsidRPr="00F23509">
        <w:tab/>
      </w:r>
      <w:r w:rsidRPr="00F23509">
        <w:tab/>
      </w:r>
      <w:r w:rsidRPr="00F23509">
        <w:tab/>
      </w:r>
      <w:r w:rsidR="00A37783">
        <w:t>900</w:t>
      </w:r>
      <w:r w:rsidRPr="00F23509">
        <w:t xml:space="preserve"> m</w:t>
      </w:r>
      <w:r w:rsidR="00486076">
        <w:t xml:space="preserve">   </w:t>
      </w:r>
    </w:p>
    <w:p w14:paraId="6B502268" w14:textId="438E98BA" w:rsidR="00486076" w:rsidRPr="00486076" w:rsidRDefault="00486076" w:rsidP="00F23509">
      <w:pPr>
        <w:jc w:val="both"/>
        <w:rPr>
          <w:i/>
          <w:iCs/>
          <w:color w:val="FF0000"/>
        </w:rPr>
      </w:pPr>
      <w:r w:rsidRPr="00A37783">
        <w:rPr>
          <w:u w:val="single"/>
        </w:rPr>
        <w:t>Prodloužení gravitační kanalizace</w:t>
      </w:r>
      <w:r w:rsidRPr="00486076">
        <w:rPr>
          <w:i/>
          <w:iCs/>
          <w:color w:val="FF0000"/>
        </w:rPr>
        <w:t xml:space="preserve">          </w:t>
      </w:r>
      <w:r>
        <w:rPr>
          <w:i/>
          <w:iCs/>
          <w:color w:val="FF0000"/>
        </w:rPr>
        <w:t xml:space="preserve"> </w:t>
      </w:r>
      <w:r w:rsidRPr="00486076">
        <w:rPr>
          <w:i/>
          <w:iCs/>
          <w:color w:val="FF0000"/>
        </w:rPr>
        <w:t xml:space="preserve">     </w:t>
      </w:r>
      <w:r w:rsidR="00A37783" w:rsidRPr="00A37783">
        <w:t>130 m</w:t>
      </w:r>
    </w:p>
    <w:p w14:paraId="6373602A" w14:textId="77777777" w:rsidR="00F23509" w:rsidRPr="00F23509" w:rsidRDefault="00F23509" w:rsidP="00F23509">
      <w:pPr>
        <w:jc w:val="both"/>
        <w:rPr>
          <w:b/>
          <w:bCs/>
          <w:u w:val="single"/>
        </w:rPr>
      </w:pPr>
    </w:p>
    <w:p w14:paraId="5C3D22C4" w14:textId="77777777" w:rsidR="00F23509" w:rsidRPr="00F23509" w:rsidRDefault="00F23509" w:rsidP="00F23509">
      <w:pPr>
        <w:jc w:val="both"/>
        <w:rPr>
          <w:b/>
          <w:bCs/>
          <w:u w:val="single"/>
        </w:rPr>
      </w:pPr>
      <w:r w:rsidRPr="00F23509">
        <w:rPr>
          <w:b/>
          <w:bCs/>
          <w:u w:val="single"/>
        </w:rPr>
        <w:t>Rozsah projektu</w:t>
      </w:r>
    </w:p>
    <w:p w14:paraId="51D41845" w14:textId="27316D09" w:rsidR="00F23509" w:rsidRDefault="00F23509" w:rsidP="00F23509">
      <w:pPr>
        <w:jc w:val="both"/>
      </w:pPr>
      <w:r w:rsidRPr="00F23509">
        <w:t>Projekt bude zpracován dvoustupňově</w:t>
      </w:r>
      <w:r w:rsidR="00A37783" w:rsidRPr="00A37783">
        <w:t xml:space="preserve"> na základě předaných podkladů (situací) zhotovitelem s vyznačením trasy</w:t>
      </w:r>
      <w:r>
        <w:t>:</w:t>
      </w:r>
    </w:p>
    <w:p w14:paraId="0A082146" w14:textId="5AD3D443" w:rsidR="00F23509" w:rsidRDefault="00F23509" w:rsidP="00F23509">
      <w:pPr>
        <w:pStyle w:val="Odstavecseseznamem"/>
        <w:numPr>
          <w:ilvl w:val="0"/>
          <w:numId w:val="1"/>
        </w:numPr>
        <w:jc w:val="both"/>
      </w:pPr>
      <w:r w:rsidRPr="00F23509">
        <w:t xml:space="preserve">první stupeň představuje </w:t>
      </w:r>
      <w:r w:rsidRPr="00F23509">
        <w:rPr>
          <w:b/>
          <w:bCs/>
        </w:rPr>
        <w:t>projekt pro povolení stavby DPS</w:t>
      </w:r>
      <w:r w:rsidRPr="00F23509">
        <w:t xml:space="preserve">, který bude zpracován dle </w:t>
      </w:r>
      <w:r>
        <w:t>Vyhlášky č. 131/2024 Sb. o dokumentaci staveb,</w:t>
      </w:r>
      <w:r w:rsidRPr="00F23509">
        <w:t xml:space="preserve"> a bude sloužit pro vydání vodoprávního povolení</w:t>
      </w:r>
      <w:r>
        <w:t>.</w:t>
      </w:r>
    </w:p>
    <w:p w14:paraId="7A44C7CD" w14:textId="34A57685" w:rsidR="00EA5AAB" w:rsidRDefault="00F23509" w:rsidP="00F23509">
      <w:pPr>
        <w:pStyle w:val="Odstavecseseznamem"/>
        <w:jc w:val="both"/>
      </w:pPr>
      <w:r>
        <w:t>P</w:t>
      </w:r>
      <w:r w:rsidRPr="00F23509">
        <w:t>ředmětem nabídky je i inženýrská činnost pro zajištění vydání povolení</w:t>
      </w:r>
      <w:r w:rsidR="00EA5AAB">
        <w:t>.</w:t>
      </w:r>
    </w:p>
    <w:p w14:paraId="306BAE8B" w14:textId="3B863689" w:rsidR="00F23509" w:rsidRPr="00F23509" w:rsidRDefault="00F23509" w:rsidP="00F23509">
      <w:pPr>
        <w:pStyle w:val="Odstavecseseznamem"/>
        <w:numPr>
          <w:ilvl w:val="0"/>
          <w:numId w:val="1"/>
        </w:numPr>
        <w:jc w:val="both"/>
      </w:pPr>
      <w:r>
        <w:t>d</w:t>
      </w:r>
      <w:r w:rsidRPr="00F23509">
        <w:t xml:space="preserve">ruhý stupeň projektu je pro </w:t>
      </w:r>
      <w:bookmarkStart w:id="2" w:name="_Hlk181961114"/>
      <w:r w:rsidRPr="00F23509">
        <w:rPr>
          <w:b/>
          <w:bCs/>
        </w:rPr>
        <w:t xml:space="preserve">provedení stavby a výběr zhotovitele </w:t>
      </w:r>
      <w:bookmarkEnd w:id="2"/>
      <w:proofErr w:type="spellStart"/>
      <w:r w:rsidRPr="00F23509">
        <w:rPr>
          <w:b/>
          <w:bCs/>
        </w:rPr>
        <w:t>DPrS+VZ</w:t>
      </w:r>
      <w:proofErr w:type="spellEnd"/>
      <w:r w:rsidRPr="00F23509">
        <w:rPr>
          <w:b/>
          <w:bCs/>
        </w:rPr>
        <w:t>,</w:t>
      </w:r>
      <w:r w:rsidRPr="00F23509">
        <w:t xml:space="preserve"> který bude zpracován dle </w:t>
      </w:r>
      <w:r>
        <w:t xml:space="preserve">Vyhlášky č. 131/2024 Sb. o dokumentaci staveb, </w:t>
      </w:r>
      <w:r w:rsidRPr="00F23509">
        <w:t>a jehož součástí bude i výkaz výměr a kontrolní rozpočet dle Vyhlášk</w:t>
      </w:r>
      <w:r>
        <w:t>y</w:t>
      </w:r>
      <w:r w:rsidRPr="00F23509">
        <w:t xml:space="preserve"> č. 169-2016 Sb., o stanovení rozsahu dokumentace veřejné zakázky na stavební práce a soupisu stavebních prací, dodávek a služeb s výkazem výměr</w:t>
      </w:r>
      <w:r>
        <w:t>.</w:t>
      </w:r>
    </w:p>
    <w:p w14:paraId="2A51A7B4" w14:textId="77777777" w:rsidR="00EA5AAB" w:rsidRDefault="00EA5AAB" w:rsidP="00EA5AAB">
      <w:pPr>
        <w:jc w:val="both"/>
      </w:pPr>
    </w:p>
    <w:p w14:paraId="7E4D4FEE" w14:textId="59DC5A56" w:rsidR="00EA5AAB" w:rsidRDefault="00EA5AAB" w:rsidP="00EA5AAB">
      <w:pPr>
        <w:jc w:val="both"/>
      </w:pPr>
      <w:r>
        <w:t xml:space="preserve">Obec poskytne zhotoviteli součinnost </w:t>
      </w:r>
      <w:r w:rsidRPr="00F23509">
        <w:t xml:space="preserve">při řešení </w:t>
      </w:r>
      <w:proofErr w:type="spellStart"/>
      <w:r w:rsidRPr="00F23509">
        <w:t>majetko</w:t>
      </w:r>
      <w:proofErr w:type="spellEnd"/>
      <w:r>
        <w:t>-</w:t>
      </w:r>
      <w:r w:rsidRPr="00F23509">
        <w:t>právních záležitostí</w:t>
      </w:r>
      <w:bookmarkStart w:id="3" w:name="_Hlk182289877"/>
      <w:bookmarkStart w:id="4" w:name="_Hlk182560304"/>
      <w:r>
        <w:t>:</w:t>
      </w:r>
    </w:p>
    <w:p w14:paraId="2AE0FEC5" w14:textId="62C3C2F1" w:rsidR="00EA5AAB" w:rsidRPr="00EA5AAB" w:rsidRDefault="007211FB" w:rsidP="00EA5AAB">
      <w:pPr>
        <w:pStyle w:val="Odstavecseseznamem"/>
        <w:numPr>
          <w:ilvl w:val="0"/>
          <w:numId w:val="1"/>
        </w:numPr>
        <w:jc w:val="both"/>
      </w:pPr>
      <w:r w:rsidRPr="00EA5AAB">
        <w:t>dodržení požadavků SPÚ – pozemkové úpravy</w:t>
      </w:r>
      <w:r w:rsidR="00EA5AAB" w:rsidRPr="00EA5AAB">
        <w:t xml:space="preserve"> </w:t>
      </w:r>
      <w:r w:rsidRPr="00EA5AAB">
        <w:t>v </w:t>
      </w:r>
      <w:proofErr w:type="spellStart"/>
      <w:r w:rsidRPr="00EA5AAB">
        <w:t>k.ú</w:t>
      </w:r>
      <w:proofErr w:type="spellEnd"/>
      <w:r w:rsidRPr="00EA5AAB">
        <w:t>. Domažlice, které budou realizovány pravděpodobně v druhé polovině roku 2025</w:t>
      </w:r>
      <w:r w:rsidR="00EA5AAB" w:rsidRPr="00EA5AAB">
        <w:t xml:space="preserve"> </w:t>
      </w:r>
      <w:r w:rsidRPr="00EA5AAB">
        <w:t>(pozemky jsou rozděleny a odsouhlaseny stávajícími majiteli-vlastníky)</w:t>
      </w:r>
      <w:bookmarkStart w:id="5" w:name="_Hlk182289858"/>
      <w:bookmarkEnd w:id="3"/>
      <w:r w:rsidR="00EA5AAB">
        <w:t>; viz příloha tohoto dokumentu</w:t>
      </w:r>
    </w:p>
    <w:p w14:paraId="1E94B091" w14:textId="69D2F3D3" w:rsidR="00EA5AAB" w:rsidRDefault="007211FB" w:rsidP="00EA5AAB">
      <w:pPr>
        <w:pStyle w:val="Odstavecseseznamem"/>
        <w:numPr>
          <w:ilvl w:val="0"/>
          <w:numId w:val="1"/>
        </w:numPr>
        <w:jc w:val="both"/>
      </w:pPr>
      <w:r w:rsidRPr="00EA5AAB">
        <w:t>dodržení podmínek, požadavků vydaných vyjádření a stanovisek</w:t>
      </w:r>
      <w:r w:rsidR="00EA5AAB" w:rsidRPr="00EA5AAB">
        <w:t>, p</w:t>
      </w:r>
      <w:r w:rsidRPr="00EA5AAB">
        <w:t xml:space="preserve">ředevším společnosti </w:t>
      </w:r>
      <w:proofErr w:type="spellStart"/>
      <w:r w:rsidRPr="00EA5AAB">
        <w:t>CHVaK</w:t>
      </w:r>
      <w:proofErr w:type="spellEnd"/>
      <w:r w:rsidRPr="00EA5AAB">
        <w:t xml:space="preserve"> a.s. </w:t>
      </w:r>
      <w:proofErr w:type="gramStart"/>
      <w:r w:rsidRPr="00EA5AAB">
        <w:t>Domažlice  –</w:t>
      </w:r>
      <w:proofErr w:type="gramEnd"/>
      <w:r w:rsidRPr="00EA5AAB">
        <w:t xml:space="preserve"> provozovatel splaškové kanalizace a vodovodu  a majitele veřejné infrastruktury (vodovodu a kanalizace) Města Domažlice</w:t>
      </w:r>
      <w:r w:rsidR="00194D2F">
        <w:t>; viz příloha tohoto dokumentu.</w:t>
      </w:r>
    </w:p>
    <w:p w14:paraId="18072431" w14:textId="77777777" w:rsidR="00EA5AAB" w:rsidRDefault="00EA5AAB" w:rsidP="00EA5AAB">
      <w:pPr>
        <w:jc w:val="both"/>
      </w:pPr>
    </w:p>
    <w:p w14:paraId="5E042552" w14:textId="119E00C4" w:rsidR="007211FB" w:rsidRPr="00194D2F" w:rsidRDefault="00194D2F" w:rsidP="0026499C">
      <w:pPr>
        <w:jc w:val="both"/>
      </w:pPr>
      <w:r w:rsidRPr="00194D2F">
        <w:t xml:space="preserve">Příloha: </w:t>
      </w:r>
      <w:r w:rsidRPr="00194D2F">
        <w:t xml:space="preserve">Příloha </w:t>
      </w:r>
      <w:proofErr w:type="spellStart"/>
      <w:r w:rsidRPr="00194D2F">
        <w:t>specifikace_Vyjádření</w:t>
      </w:r>
      <w:proofErr w:type="spellEnd"/>
      <w:r w:rsidRPr="00194D2F">
        <w:t>, požadavky</w:t>
      </w:r>
      <w:bookmarkEnd w:id="4"/>
      <w:bookmarkEnd w:id="5"/>
      <w:r w:rsidR="007211FB" w:rsidRPr="00194D2F">
        <w:t xml:space="preserve"> </w:t>
      </w:r>
    </w:p>
    <w:sectPr w:rsidR="007211FB" w:rsidRPr="00194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E376F3"/>
    <w:multiLevelType w:val="hybridMultilevel"/>
    <w:tmpl w:val="42C6F020"/>
    <w:lvl w:ilvl="0" w:tplc="F1B2EC0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B47454"/>
    <w:multiLevelType w:val="hybridMultilevel"/>
    <w:tmpl w:val="C43479D0"/>
    <w:lvl w:ilvl="0" w:tplc="0AEC518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736725">
    <w:abstractNumId w:val="1"/>
  </w:num>
  <w:num w:numId="2" w16cid:durableId="246043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99C"/>
    <w:rsid w:val="00035B04"/>
    <w:rsid w:val="00116501"/>
    <w:rsid w:val="00194D2F"/>
    <w:rsid w:val="0026499C"/>
    <w:rsid w:val="002D6128"/>
    <w:rsid w:val="003E3326"/>
    <w:rsid w:val="0046349E"/>
    <w:rsid w:val="00486076"/>
    <w:rsid w:val="004C7E46"/>
    <w:rsid w:val="00512B14"/>
    <w:rsid w:val="00584C79"/>
    <w:rsid w:val="007211FB"/>
    <w:rsid w:val="007942ED"/>
    <w:rsid w:val="00A37783"/>
    <w:rsid w:val="00E84600"/>
    <w:rsid w:val="00EA5AAB"/>
    <w:rsid w:val="00EC4A07"/>
    <w:rsid w:val="00F23509"/>
    <w:rsid w:val="00F4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631CE"/>
  <w15:chartTrackingRefBased/>
  <w15:docId w15:val="{A1464E40-8145-4BF2-A8C8-E3DA3BA9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49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26499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Odstavecseseznamem">
    <w:name w:val="List Paragraph"/>
    <w:basedOn w:val="Normln"/>
    <w:uiPriority w:val="34"/>
    <w:qFormat/>
    <w:rsid w:val="00F23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334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Terka</dc:creator>
  <cp:keywords/>
  <dc:description/>
  <cp:lastModifiedBy>Terka</cp:lastModifiedBy>
  <cp:revision>4</cp:revision>
  <dcterms:created xsi:type="dcterms:W3CDTF">2024-11-15T09:54:00Z</dcterms:created>
  <dcterms:modified xsi:type="dcterms:W3CDTF">2024-11-20T10:17:00Z</dcterms:modified>
</cp:coreProperties>
</file>