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9A63F" w14:textId="77777777" w:rsidR="0001391B" w:rsidRPr="00DD4F3A" w:rsidRDefault="0001391B" w:rsidP="001C0D93">
      <w:pPr>
        <w:pStyle w:val="Section"/>
        <w:widowControl/>
        <w:spacing w:before="120" w:after="120" w:line="276" w:lineRule="auto"/>
        <w:jc w:val="left"/>
        <w:rPr>
          <w:rFonts w:ascii="Times New Roman" w:hAnsi="Times New Roman"/>
          <w:sz w:val="24"/>
          <w:szCs w:val="24"/>
        </w:rPr>
      </w:pPr>
    </w:p>
    <w:p w14:paraId="63A275A7" w14:textId="1E91BED9" w:rsidR="00B753A8" w:rsidRPr="00DD4F3A" w:rsidRDefault="00B753A8" w:rsidP="00B753A8">
      <w:pPr>
        <w:pStyle w:val="text"/>
        <w:widowControl/>
        <w:spacing w:before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D4F3A">
        <w:rPr>
          <w:rFonts w:ascii="Times New Roman" w:hAnsi="Times New Roman"/>
          <w:b/>
          <w:bCs/>
          <w:sz w:val="28"/>
          <w:szCs w:val="28"/>
        </w:rPr>
        <w:t>ČESTNÉ PROHLÁŠENÍ KE SPLNĚNÍ PODMÍNEK ODPOVĚDNÉHO ZADÁVÁNÍ</w:t>
      </w:r>
    </w:p>
    <w:p w14:paraId="30BBFAEB" w14:textId="77777777" w:rsidR="00B753A8" w:rsidRPr="00DD4F3A" w:rsidRDefault="00B753A8" w:rsidP="00B753A8">
      <w:pPr>
        <w:pStyle w:val="text"/>
        <w:widowControl/>
        <w:spacing w:before="0" w:line="276" w:lineRule="auto"/>
        <w:jc w:val="center"/>
        <w:rPr>
          <w:rFonts w:ascii="Times New Roman" w:hAnsi="Times New Roman"/>
          <w:b/>
          <w:bCs/>
          <w:szCs w:val="24"/>
        </w:rPr>
      </w:pPr>
    </w:p>
    <w:p w14:paraId="1E52052E" w14:textId="7C124308" w:rsidR="001C0D93" w:rsidRPr="00DD4F3A" w:rsidRDefault="001C0D93" w:rsidP="001C0D93">
      <w:pPr>
        <w:pStyle w:val="text"/>
        <w:widowControl/>
        <w:spacing w:before="0" w:line="276" w:lineRule="auto"/>
        <w:jc w:val="left"/>
        <w:rPr>
          <w:rFonts w:ascii="Times New Roman" w:hAnsi="Times New Roman"/>
          <w:szCs w:val="24"/>
        </w:rPr>
      </w:pPr>
      <w:r w:rsidRPr="00DD4F3A">
        <w:rPr>
          <w:rFonts w:ascii="Times New Roman" w:hAnsi="Times New Roman"/>
          <w:szCs w:val="24"/>
        </w:rPr>
        <w:t xml:space="preserve">Společnost </w:t>
      </w:r>
      <w:r w:rsidRPr="00DD4F3A">
        <w:rPr>
          <w:rFonts w:ascii="Times New Roman" w:hAnsi="Times New Roman"/>
          <w:szCs w:val="24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DD4F3A">
        <w:rPr>
          <w:rFonts w:ascii="Times New Roman" w:hAnsi="Times New Roman"/>
          <w:szCs w:val="24"/>
          <w:highlight w:val="yellow"/>
        </w:rPr>
        <w:instrText xml:space="preserve"> FORMTEXT </w:instrText>
      </w:r>
      <w:r w:rsidRPr="00DD4F3A">
        <w:rPr>
          <w:rFonts w:ascii="Times New Roman" w:hAnsi="Times New Roman"/>
          <w:szCs w:val="24"/>
          <w:highlight w:val="yellow"/>
        </w:rPr>
      </w:r>
      <w:r w:rsidRPr="00DD4F3A">
        <w:rPr>
          <w:rFonts w:ascii="Times New Roman" w:hAnsi="Times New Roman"/>
          <w:szCs w:val="24"/>
          <w:highlight w:val="yellow"/>
        </w:rPr>
        <w:fldChar w:fldCharType="separate"/>
      </w:r>
      <w:r w:rsidRPr="00DD4F3A">
        <w:rPr>
          <w:rFonts w:ascii="Times New Roman" w:hAnsi="Times New Roman"/>
          <w:szCs w:val="24"/>
          <w:highlight w:val="yellow"/>
        </w:rPr>
        <w:t>[bude doplněno]</w:t>
      </w:r>
      <w:r w:rsidRPr="00DD4F3A">
        <w:rPr>
          <w:rFonts w:ascii="Times New Roman" w:hAnsi="Times New Roman"/>
          <w:szCs w:val="24"/>
          <w:highlight w:val="yellow"/>
        </w:rPr>
        <w:fldChar w:fldCharType="end"/>
      </w:r>
      <w:r w:rsidRPr="00DD4F3A">
        <w:rPr>
          <w:rFonts w:ascii="Times New Roman" w:hAnsi="Times New Roman"/>
          <w:szCs w:val="24"/>
        </w:rPr>
        <w:t>,</w:t>
      </w:r>
    </w:p>
    <w:p w14:paraId="4B9D7087" w14:textId="77777777" w:rsidR="001C0D93" w:rsidRPr="00DD4F3A" w:rsidRDefault="001C0D93" w:rsidP="001C0D93">
      <w:pPr>
        <w:pStyle w:val="text"/>
        <w:widowControl/>
        <w:spacing w:before="0" w:line="276" w:lineRule="auto"/>
        <w:jc w:val="left"/>
        <w:rPr>
          <w:rFonts w:ascii="Times New Roman" w:hAnsi="Times New Roman"/>
          <w:szCs w:val="24"/>
        </w:rPr>
      </w:pPr>
      <w:r w:rsidRPr="00DD4F3A">
        <w:rPr>
          <w:rFonts w:ascii="Times New Roman" w:hAnsi="Times New Roman"/>
          <w:szCs w:val="24"/>
        </w:rPr>
        <w:t>se sídlem</w:t>
      </w:r>
      <w:r w:rsidRPr="00DD4F3A">
        <w:rPr>
          <w:rFonts w:ascii="Times New Roman" w:hAnsi="Times New Roman"/>
          <w:szCs w:val="24"/>
          <w:highlight w:val="yellow"/>
        </w:rPr>
        <w:t xml:space="preserve">: </w:t>
      </w:r>
      <w:r w:rsidRPr="00DD4F3A">
        <w:rPr>
          <w:rFonts w:ascii="Times New Roman" w:hAnsi="Times New Roman"/>
          <w:szCs w:val="24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DD4F3A">
        <w:rPr>
          <w:rFonts w:ascii="Times New Roman" w:hAnsi="Times New Roman"/>
          <w:szCs w:val="24"/>
          <w:highlight w:val="yellow"/>
        </w:rPr>
        <w:instrText xml:space="preserve"> FORMTEXT </w:instrText>
      </w:r>
      <w:r w:rsidRPr="00DD4F3A">
        <w:rPr>
          <w:rFonts w:ascii="Times New Roman" w:hAnsi="Times New Roman"/>
          <w:szCs w:val="24"/>
          <w:highlight w:val="yellow"/>
        </w:rPr>
      </w:r>
      <w:r w:rsidRPr="00DD4F3A">
        <w:rPr>
          <w:rFonts w:ascii="Times New Roman" w:hAnsi="Times New Roman"/>
          <w:szCs w:val="24"/>
          <w:highlight w:val="yellow"/>
        </w:rPr>
        <w:fldChar w:fldCharType="separate"/>
      </w:r>
      <w:r w:rsidRPr="00DD4F3A">
        <w:rPr>
          <w:rFonts w:ascii="Times New Roman" w:hAnsi="Times New Roman"/>
          <w:szCs w:val="24"/>
          <w:highlight w:val="yellow"/>
        </w:rPr>
        <w:t>[bude doplněno]</w:t>
      </w:r>
      <w:r w:rsidRPr="00DD4F3A">
        <w:rPr>
          <w:rFonts w:ascii="Times New Roman" w:hAnsi="Times New Roman"/>
          <w:szCs w:val="24"/>
          <w:highlight w:val="yellow"/>
        </w:rPr>
        <w:fldChar w:fldCharType="end"/>
      </w:r>
      <w:r w:rsidRPr="00DD4F3A">
        <w:rPr>
          <w:rFonts w:ascii="Times New Roman" w:hAnsi="Times New Roman"/>
          <w:szCs w:val="24"/>
        </w:rPr>
        <w:t>,</w:t>
      </w:r>
    </w:p>
    <w:p w14:paraId="71F2DB6F" w14:textId="77777777" w:rsidR="001C0D93" w:rsidRPr="00DD4F3A" w:rsidRDefault="001C0D93" w:rsidP="001C0D93">
      <w:pPr>
        <w:pStyle w:val="text"/>
        <w:widowControl/>
        <w:spacing w:before="0" w:line="276" w:lineRule="auto"/>
        <w:jc w:val="left"/>
        <w:rPr>
          <w:rFonts w:ascii="Times New Roman" w:hAnsi="Times New Roman"/>
          <w:szCs w:val="24"/>
        </w:rPr>
      </w:pPr>
      <w:r w:rsidRPr="00DD4F3A">
        <w:rPr>
          <w:rFonts w:ascii="Times New Roman" w:hAnsi="Times New Roman"/>
          <w:szCs w:val="24"/>
        </w:rPr>
        <w:t xml:space="preserve">IČO: </w:t>
      </w:r>
      <w:r w:rsidRPr="00DD4F3A">
        <w:rPr>
          <w:rFonts w:ascii="Times New Roman" w:hAnsi="Times New Roman"/>
          <w:szCs w:val="24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DD4F3A">
        <w:rPr>
          <w:rFonts w:ascii="Times New Roman" w:hAnsi="Times New Roman"/>
          <w:szCs w:val="24"/>
          <w:highlight w:val="yellow"/>
        </w:rPr>
        <w:instrText xml:space="preserve"> FORMTEXT </w:instrText>
      </w:r>
      <w:r w:rsidRPr="00DD4F3A">
        <w:rPr>
          <w:rFonts w:ascii="Times New Roman" w:hAnsi="Times New Roman"/>
          <w:szCs w:val="24"/>
          <w:highlight w:val="yellow"/>
        </w:rPr>
      </w:r>
      <w:r w:rsidRPr="00DD4F3A">
        <w:rPr>
          <w:rFonts w:ascii="Times New Roman" w:hAnsi="Times New Roman"/>
          <w:szCs w:val="24"/>
          <w:highlight w:val="yellow"/>
        </w:rPr>
        <w:fldChar w:fldCharType="separate"/>
      </w:r>
      <w:r w:rsidRPr="00DD4F3A">
        <w:rPr>
          <w:rFonts w:ascii="Times New Roman" w:hAnsi="Times New Roman"/>
          <w:szCs w:val="24"/>
          <w:highlight w:val="yellow"/>
        </w:rPr>
        <w:t>[bude doplněno]</w:t>
      </w:r>
      <w:r w:rsidRPr="00DD4F3A">
        <w:rPr>
          <w:rFonts w:ascii="Times New Roman" w:hAnsi="Times New Roman"/>
          <w:szCs w:val="24"/>
          <w:highlight w:val="yellow"/>
        </w:rPr>
        <w:fldChar w:fldCharType="end"/>
      </w:r>
      <w:r w:rsidRPr="00DD4F3A">
        <w:rPr>
          <w:rFonts w:ascii="Times New Roman" w:hAnsi="Times New Roman"/>
          <w:szCs w:val="24"/>
        </w:rPr>
        <w:t>,</w:t>
      </w:r>
    </w:p>
    <w:p w14:paraId="0CD91CDA" w14:textId="77777777" w:rsidR="001C0D93" w:rsidRPr="00DD4F3A" w:rsidRDefault="001C0D93" w:rsidP="001C0D93">
      <w:pPr>
        <w:pStyle w:val="text"/>
        <w:widowControl/>
        <w:spacing w:before="0" w:line="276" w:lineRule="auto"/>
        <w:rPr>
          <w:rFonts w:ascii="Times New Roman" w:hAnsi="Times New Roman"/>
          <w:szCs w:val="24"/>
        </w:rPr>
      </w:pPr>
      <w:r w:rsidRPr="00DD4F3A">
        <w:rPr>
          <w:rFonts w:ascii="Times New Roman" w:hAnsi="Times New Roman"/>
          <w:szCs w:val="24"/>
        </w:rPr>
        <w:t xml:space="preserve">zapsaná v obchodním rejstříku vedeném </w:t>
      </w:r>
      <w:r w:rsidRPr="00DD4F3A">
        <w:rPr>
          <w:rFonts w:ascii="Times New Roman" w:hAnsi="Times New Roman"/>
          <w:szCs w:val="24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DD4F3A">
        <w:rPr>
          <w:rFonts w:ascii="Times New Roman" w:hAnsi="Times New Roman"/>
          <w:szCs w:val="24"/>
          <w:highlight w:val="yellow"/>
        </w:rPr>
        <w:instrText xml:space="preserve"> FORMTEXT </w:instrText>
      </w:r>
      <w:r w:rsidRPr="00DD4F3A">
        <w:rPr>
          <w:rFonts w:ascii="Times New Roman" w:hAnsi="Times New Roman"/>
          <w:szCs w:val="24"/>
          <w:highlight w:val="yellow"/>
        </w:rPr>
      </w:r>
      <w:r w:rsidRPr="00DD4F3A">
        <w:rPr>
          <w:rFonts w:ascii="Times New Roman" w:hAnsi="Times New Roman"/>
          <w:szCs w:val="24"/>
          <w:highlight w:val="yellow"/>
        </w:rPr>
        <w:fldChar w:fldCharType="separate"/>
      </w:r>
      <w:r w:rsidRPr="00DD4F3A">
        <w:rPr>
          <w:rFonts w:ascii="Times New Roman" w:hAnsi="Times New Roman"/>
          <w:szCs w:val="24"/>
          <w:highlight w:val="yellow"/>
        </w:rPr>
        <w:t>[bude doplněno]</w:t>
      </w:r>
      <w:r w:rsidRPr="00DD4F3A">
        <w:rPr>
          <w:rFonts w:ascii="Times New Roman" w:hAnsi="Times New Roman"/>
          <w:szCs w:val="24"/>
          <w:highlight w:val="yellow"/>
        </w:rPr>
        <w:fldChar w:fldCharType="end"/>
      </w:r>
      <w:r w:rsidRPr="00DD4F3A">
        <w:rPr>
          <w:rFonts w:ascii="Times New Roman" w:hAnsi="Times New Roman"/>
          <w:szCs w:val="24"/>
        </w:rPr>
        <w:t xml:space="preserve">, oddíl </w:t>
      </w:r>
      <w:r w:rsidRPr="00DD4F3A">
        <w:rPr>
          <w:rFonts w:ascii="Times New Roman" w:hAnsi="Times New Roman"/>
          <w:szCs w:val="24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DD4F3A">
        <w:rPr>
          <w:rFonts w:ascii="Times New Roman" w:hAnsi="Times New Roman"/>
          <w:szCs w:val="24"/>
          <w:highlight w:val="yellow"/>
        </w:rPr>
        <w:instrText xml:space="preserve"> FORMTEXT </w:instrText>
      </w:r>
      <w:r w:rsidRPr="00DD4F3A">
        <w:rPr>
          <w:rFonts w:ascii="Times New Roman" w:hAnsi="Times New Roman"/>
          <w:szCs w:val="24"/>
          <w:highlight w:val="yellow"/>
        </w:rPr>
      </w:r>
      <w:r w:rsidRPr="00DD4F3A">
        <w:rPr>
          <w:rFonts w:ascii="Times New Roman" w:hAnsi="Times New Roman"/>
          <w:szCs w:val="24"/>
          <w:highlight w:val="yellow"/>
        </w:rPr>
        <w:fldChar w:fldCharType="separate"/>
      </w:r>
      <w:r w:rsidRPr="00DD4F3A">
        <w:rPr>
          <w:rFonts w:ascii="Times New Roman" w:hAnsi="Times New Roman"/>
          <w:szCs w:val="24"/>
          <w:highlight w:val="yellow"/>
        </w:rPr>
        <w:t>[bude doplněno]</w:t>
      </w:r>
      <w:r w:rsidRPr="00DD4F3A">
        <w:rPr>
          <w:rFonts w:ascii="Times New Roman" w:hAnsi="Times New Roman"/>
          <w:szCs w:val="24"/>
          <w:highlight w:val="yellow"/>
        </w:rPr>
        <w:fldChar w:fldCharType="end"/>
      </w:r>
      <w:r w:rsidRPr="00DD4F3A">
        <w:rPr>
          <w:rFonts w:ascii="Times New Roman" w:hAnsi="Times New Roman"/>
          <w:szCs w:val="24"/>
        </w:rPr>
        <w:t xml:space="preserve">, vložka </w:t>
      </w:r>
      <w:r w:rsidRPr="00DD4F3A">
        <w:rPr>
          <w:rFonts w:ascii="Times New Roman" w:hAnsi="Times New Roman"/>
          <w:szCs w:val="24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DD4F3A">
        <w:rPr>
          <w:rFonts w:ascii="Times New Roman" w:hAnsi="Times New Roman"/>
          <w:szCs w:val="24"/>
          <w:highlight w:val="yellow"/>
        </w:rPr>
        <w:instrText xml:space="preserve"> FORMTEXT </w:instrText>
      </w:r>
      <w:r w:rsidRPr="00DD4F3A">
        <w:rPr>
          <w:rFonts w:ascii="Times New Roman" w:hAnsi="Times New Roman"/>
          <w:szCs w:val="24"/>
          <w:highlight w:val="yellow"/>
        </w:rPr>
      </w:r>
      <w:r w:rsidRPr="00DD4F3A">
        <w:rPr>
          <w:rFonts w:ascii="Times New Roman" w:hAnsi="Times New Roman"/>
          <w:szCs w:val="24"/>
          <w:highlight w:val="yellow"/>
        </w:rPr>
        <w:fldChar w:fldCharType="separate"/>
      </w:r>
      <w:r w:rsidRPr="00DD4F3A">
        <w:rPr>
          <w:rFonts w:ascii="Times New Roman" w:hAnsi="Times New Roman"/>
          <w:szCs w:val="24"/>
          <w:highlight w:val="yellow"/>
        </w:rPr>
        <w:t>[bude doplněno]</w:t>
      </w:r>
      <w:r w:rsidRPr="00DD4F3A">
        <w:rPr>
          <w:rFonts w:ascii="Times New Roman" w:hAnsi="Times New Roman"/>
          <w:szCs w:val="24"/>
          <w:highlight w:val="yellow"/>
        </w:rPr>
        <w:fldChar w:fldCharType="end"/>
      </w:r>
      <w:r w:rsidRPr="00DD4F3A">
        <w:rPr>
          <w:rFonts w:ascii="Times New Roman" w:hAnsi="Times New Roman"/>
          <w:szCs w:val="24"/>
        </w:rPr>
        <w:t>,</w:t>
      </w:r>
    </w:p>
    <w:p w14:paraId="00347D7D" w14:textId="77777777" w:rsidR="00123657" w:rsidRPr="00DD4F3A" w:rsidRDefault="00123657" w:rsidP="0010045A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14:paraId="355A9A4E" w14:textId="549BEBB9" w:rsidR="00B753A8" w:rsidRPr="00DD4F3A" w:rsidRDefault="00B753A8" w:rsidP="00B753A8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DD4F3A">
        <w:rPr>
          <w:rFonts w:ascii="Times New Roman" w:hAnsi="Times New Roman"/>
          <w:sz w:val="24"/>
          <w:szCs w:val="24"/>
        </w:rPr>
        <w:t xml:space="preserve">jakožto dodavatel veřejné zakázky na </w:t>
      </w:r>
      <w:r w:rsidR="008B6354">
        <w:rPr>
          <w:rFonts w:ascii="Times New Roman" w:hAnsi="Times New Roman"/>
          <w:sz w:val="24"/>
          <w:szCs w:val="24"/>
        </w:rPr>
        <w:t>služby</w:t>
      </w:r>
      <w:r w:rsidRPr="00DD4F3A">
        <w:rPr>
          <w:rFonts w:ascii="Times New Roman" w:hAnsi="Times New Roman"/>
          <w:sz w:val="24"/>
          <w:szCs w:val="24"/>
        </w:rPr>
        <w:t xml:space="preserve"> s názvem: </w:t>
      </w:r>
      <w:r w:rsidR="00DD4F3A" w:rsidRPr="00DD4F3A">
        <w:rPr>
          <w:rFonts w:ascii="Times New Roman" w:hAnsi="Times New Roman"/>
          <w:b/>
          <w:bCs/>
          <w:sz w:val="24"/>
          <w:szCs w:val="24"/>
        </w:rPr>
        <w:t>„</w:t>
      </w:r>
      <w:r w:rsidR="000A25D0" w:rsidRPr="000A25D0">
        <w:rPr>
          <w:rFonts w:ascii="Times New Roman" w:hAnsi="Times New Roman"/>
          <w:b/>
          <w:bCs/>
          <w:sz w:val="24"/>
          <w:szCs w:val="24"/>
        </w:rPr>
        <w:t>Opěrná zeď Hlavní, SEBA – projektová dokumentace</w:t>
      </w:r>
      <w:r w:rsidR="00DD4F3A" w:rsidRPr="00DD4F3A">
        <w:rPr>
          <w:rFonts w:ascii="Times New Roman" w:hAnsi="Times New Roman"/>
          <w:b/>
          <w:bCs/>
          <w:sz w:val="24"/>
          <w:szCs w:val="24"/>
        </w:rPr>
        <w:t>“</w:t>
      </w:r>
      <w:r w:rsidR="00DD4F3A" w:rsidRPr="00DD4F3A">
        <w:rPr>
          <w:rFonts w:ascii="Times New Roman" w:hAnsi="Times New Roman"/>
          <w:sz w:val="24"/>
          <w:szCs w:val="24"/>
        </w:rPr>
        <w:t xml:space="preserve"> </w:t>
      </w:r>
      <w:r w:rsidRPr="00DD4F3A">
        <w:rPr>
          <w:rFonts w:ascii="Times New Roman" w:hAnsi="Times New Roman"/>
          <w:sz w:val="24"/>
          <w:szCs w:val="24"/>
        </w:rPr>
        <w:t xml:space="preserve">(dále jen „dodavatel“), tímto čestně prohlašuje, že budu </w:t>
      </w:r>
      <w:bookmarkStart w:id="0" w:name="_Hlk120008625"/>
      <w:r w:rsidRPr="00DD4F3A">
        <w:rPr>
          <w:rFonts w:ascii="Times New Roman" w:hAnsi="Times New Roman"/>
          <w:sz w:val="24"/>
          <w:szCs w:val="24"/>
        </w:rPr>
        <w:t xml:space="preserve">dodržovat zásady sociálně odpovědného zadávaní veřejných zakázek. Budu kontrolovat legální zaměstnávání, férové pracovní podmínky a odpovídající úroveň bezpečnosti práce pro všechny osoby, které se na plnění veřejné zakázky podílejí, tento požadavek zadavatele </w:t>
      </w:r>
      <w:r w:rsidR="008709A0" w:rsidRPr="00DD4F3A">
        <w:rPr>
          <w:rFonts w:ascii="Times New Roman" w:hAnsi="Times New Roman"/>
          <w:sz w:val="24"/>
          <w:szCs w:val="24"/>
        </w:rPr>
        <w:t>zajistím</w:t>
      </w:r>
      <w:r w:rsidRPr="00DD4F3A">
        <w:rPr>
          <w:rFonts w:ascii="Times New Roman" w:hAnsi="Times New Roman"/>
          <w:sz w:val="24"/>
          <w:szCs w:val="24"/>
        </w:rPr>
        <w:t xml:space="preserve"> i u svých poddodavatelů. </w:t>
      </w:r>
    </w:p>
    <w:bookmarkEnd w:id="0"/>
    <w:p w14:paraId="1D79F86F" w14:textId="77777777" w:rsidR="001C0D93" w:rsidRPr="00DD4F3A" w:rsidRDefault="001C0D93" w:rsidP="001C0D93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DD4F3A">
        <w:rPr>
          <w:rFonts w:ascii="Times New Roman" w:hAnsi="Times New Roman"/>
          <w:sz w:val="24"/>
          <w:szCs w:val="24"/>
        </w:rPr>
        <w:tab/>
      </w:r>
      <w:r w:rsidRPr="00DD4F3A">
        <w:rPr>
          <w:rFonts w:ascii="Times New Roman" w:hAnsi="Times New Roman"/>
          <w:sz w:val="24"/>
          <w:szCs w:val="24"/>
        </w:rPr>
        <w:tab/>
      </w:r>
    </w:p>
    <w:p w14:paraId="3436EF85" w14:textId="77777777" w:rsidR="0027501D" w:rsidRPr="00DD4F3A" w:rsidRDefault="0027501D" w:rsidP="001C0D93">
      <w:pPr>
        <w:ind w:left="2835"/>
        <w:jc w:val="center"/>
        <w:rPr>
          <w:rFonts w:ascii="Times New Roman" w:hAnsi="Times New Roman"/>
          <w:sz w:val="24"/>
          <w:szCs w:val="24"/>
        </w:rPr>
      </w:pPr>
    </w:p>
    <w:p w14:paraId="2F99BDBA" w14:textId="77777777" w:rsidR="0027501D" w:rsidRPr="00DD4F3A" w:rsidRDefault="0027501D" w:rsidP="001C0D93">
      <w:pPr>
        <w:ind w:left="2835"/>
        <w:jc w:val="center"/>
        <w:rPr>
          <w:rFonts w:ascii="Times New Roman" w:hAnsi="Times New Roman"/>
          <w:sz w:val="24"/>
          <w:szCs w:val="24"/>
        </w:rPr>
      </w:pPr>
    </w:p>
    <w:p w14:paraId="63D09387" w14:textId="77777777" w:rsidR="0027501D" w:rsidRPr="00DD4F3A" w:rsidRDefault="0027501D" w:rsidP="001C0D93">
      <w:pPr>
        <w:ind w:left="2835"/>
        <w:jc w:val="center"/>
        <w:rPr>
          <w:rFonts w:ascii="Times New Roman" w:hAnsi="Times New Roman"/>
          <w:sz w:val="24"/>
          <w:szCs w:val="24"/>
        </w:rPr>
      </w:pPr>
    </w:p>
    <w:p w14:paraId="6B3C7FB5" w14:textId="38104916" w:rsidR="001C0D93" w:rsidRPr="00DD4F3A" w:rsidRDefault="001C0D93" w:rsidP="001C0D93">
      <w:pPr>
        <w:ind w:left="2835"/>
        <w:jc w:val="center"/>
        <w:rPr>
          <w:rFonts w:ascii="Times New Roman" w:hAnsi="Times New Roman"/>
          <w:sz w:val="24"/>
          <w:szCs w:val="24"/>
        </w:rPr>
      </w:pPr>
      <w:r w:rsidRPr="00DD4F3A">
        <w:rPr>
          <w:rFonts w:ascii="Times New Roman" w:hAnsi="Times New Roman"/>
          <w:sz w:val="24"/>
          <w:szCs w:val="24"/>
        </w:rPr>
        <w:t>____________________________</w:t>
      </w:r>
    </w:p>
    <w:p w14:paraId="0AFC243D" w14:textId="77777777" w:rsidR="001C0D93" w:rsidRPr="00DD4F3A" w:rsidRDefault="001C0D93" w:rsidP="00123657">
      <w:pPr>
        <w:spacing w:after="0"/>
        <w:ind w:left="2836"/>
        <w:jc w:val="center"/>
        <w:rPr>
          <w:rFonts w:ascii="Times New Roman" w:hAnsi="Times New Roman"/>
          <w:sz w:val="24"/>
          <w:szCs w:val="24"/>
          <w:highlight w:val="yellow"/>
        </w:rPr>
      </w:pPr>
      <w:r w:rsidRPr="00DD4F3A">
        <w:rPr>
          <w:rFonts w:ascii="Times New Roman" w:hAnsi="Times New Roman"/>
          <w:sz w:val="24"/>
          <w:szCs w:val="24"/>
          <w:highlight w:val="yellow"/>
        </w:rPr>
        <w:t xml:space="preserve">[obchodní firma </w:t>
      </w:r>
      <w:r w:rsidR="00841D67" w:rsidRPr="00DD4F3A">
        <w:rPr>
          <w:rFonts w:ascii="Times New Roman" w:hAnsi="Times New Roman"/>
          <w:sz w:val="24"/>
          <w:szCs w:val="24"/>
          <w:highlight w:val="yellow"/>
        </w:rPr>
        <w:t>dodavatele</w:t>
      </w:r>
      <w:r w:rsidRPr="00DD4F3A">
        <w:rPr>
          <w:rFonts w:ascii="Times New Roman" w:hAnsi="Times New Roman"/>
          <w:sz w:val="24"/>
          <w:szCs w:val="24"/>
          <w:highlight w:val="yellow"/>
        </w:rPr>
        <w:t>,</w:t>
      </w:r>
    </w:p>
    <w:p w14:paraId="0606F7C7" w14:textId="77777777" w:rsidR="001C0D93" w:rsidRPr="00DD4F3A" w:rsidRDefault="001C0D93" w:rsidP="00123657">
      <w:pPr>
        <w:spacing w:after="0"/>
        <w:ind w:left="2836"/>
        <w:jc w:val="center"/>
        <w:rPr>
          <w:rFonts w:ascii="Times New Roman" w:hAnsi="Times New Roman"/>
          <w:sz w:val="24"/>
          <w:szCs w:val="24"/>
          <w:highlight w:val="yellow"/>
        </w:rPr>
      </w:pPr>
      <w:r w:rsidRPr="00DD4F3A">
        <w:rPr>
          <w:rFonts w:ascii="Times New Roman" w:hAnsi="Times New Roman"/>
          <w:sz w:val="24"/>
          <w:szCs w:val="24"/>
          <w:highlight w:val="yellow"/>
        </w:rPr>
        <w:t>podpis oprávněné osoby (osob)</w:t>
      </w:r>
    </w:p>
    <w:p w14:paraId="545C48EF" w14:textId="77777777" w:rsidR="001C0D93" w:rsidRPr="00DD4F3A" w:rsidRDefault="001C0D93" w:rsidP="00123657">
      <w:pPr>
        <w:spacing w:after="0"/>
        <w:ind w:left="2835"/>
        <w:jc w:val="center"/>
        <w:rPr>
          <w:rFonts w:ascii="Times New Roman" w:hAnsi="Times New Roman"/>
          <w:sz w:val="24"/>
          <w:szCs w:val="24"/>
        </w:rPr>
      </w:pPr>
      <w:r w:rsidRPr="00DD4F3A">
        <w:rPr>
          <w:rFonts w:ascii="Times New Roman" w:hAnsi="Times New Roman"/>
          <w:sz w:val="24"/>
          <w:szCs w:val="24"/>
          <w:highlight w:val="yellow"/>
        </w:rPr>
        <w:t>s uvedením funkce]</w:t>
      </w:r>
    </w:p>
    <w:p w14:paraId="7366E924" w14:textId="77777777" w:rsidR="001C0D93" w:rsidRPr="00DD4F3A" w:rsidRDefault="001C0D93" w:rsidP="001C0D93">
      <w:pPr>
        <w:pStyle w:val="Nzev"/>
        <w:rPr>
          <w:rFonts w:ascii="Times New Roman" w:hAnsi="Times New Roman"/>
          <w:sz w:val="24"/>
        </w:rPr>
      </w:pPr>
    </w:p>
    <w:p w14:paraId="4E0AEEA2" w14:textId="77777777" w:rsidR="00832C65" w:rsidRPr="00DD4F3A" w:rsidRDefault="00832C65">
      <w:pPr>
        <w:rPr>
          <w:rFonts w:ascii="Times New Roman" w:hAnsi="Times New Roman"/>
          <w:sz w:val="24"/>
          <w:szCs w:val="24"/>
        </w:rPr>
      </w:pPr>
    </w:p>
    <w:sectPr w:rsidR="00832C65" w:rsidRPr="00DD4F3A" w:rsidSect="00F903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EC97EC" w14:textId="77777777" w:rsidR="005D1D96" w:rsidRDefault="005D1D96">
      <w:pPr>
        <w:spacing w:after="0" w:line="240" w:lineRule="auto"/>
      </w:pPr>
      <w:r>
        <w:separator/>
      </w:r>
    </w:p>
  </w:endnote>
  <w:endnote w:type="continuationSeparator" w:id="0">
    <w:p w14:paraId="19985CDF" w14:textId="77777777" w:rsidR="005D1D96" w:rsidRDefault="005D1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56028" w14:textId="77777777" w:rsidR="00397AB9" w:rsidRDefault="00397A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645CC" w14:textId="77777777" w:rsidR="00397AB9" w:rsidRDefault="00397AB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28202" w14:textId="77777777" w:rsidR="00397AB9" w:rsidRDefault="00397A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718DB4" w14:textId="77777777" w:rsidR="005D1D96" w:rsidRDefault="005D1D96">
      <w:pPr>
        <w:spacing w:after="0" w:line="240" w:lineRule="auto"/>
      </w:pPr>
      <w:r>
        <w:separator/>
      </w:r>
    </w:p>
  </w:footnote>
  <w:footnote w:type="continuationSeparator" w:id="0">
    <w:p w14:paraId="7151E7F7" w14:textId="77777777" w:rsidR="005D1D96" w:rsidRDefault="005D1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DA117" w14:textId="77777777" w:rsidR="00397AB9" w:rsidRDefault="00397AB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41CA3" w14:textId="119B5CDC" w:rsidR="00DD4F3A" w:rsidRPr="00DD4F3A" w:rsidRDefault="00DD4F3A">
    <w:pPr>
      <w:pStyle w:val="Zhlav"/>
      <w:rPr>
        <w:rFonts w:ascii="Times New Roman" w:hAnsi="Times New Roman"/>
      </w:rPr>
    </w:pPr>
    <w:r w:rsidRPr="00DD4F3A">
      <w:rPr>
        <w:rFonts w:ascii="Times New Roman" w:hAnsi="Times New Roman"/>
      </w:rPr>
      <w:t xml:space="preserve">Příloha č. </w:t>
    </w:r>
    <w:r w:rsidR="00397AB9">
      <w:rPr>
        <w:rFonts w:ascii="Times New Roman" w:hAnsi="Times New Roman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3366B" w14:textId="77777777" w:rsidR="00397AB9" w:rsidRDefault="00397A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FB54BE"/>
    <w:multiLevelType w:val="hybridMultilevel"/>
    <w:tmpl w:val="1D56C650"/>
    <w:lvl w:ilvl="0" w:tplc="F3500C7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746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D93"/>
    <w:rsid w:val="0001391B"/>
    <w:rsid w:val="000172C6"/>
    <w:rsid w:val="00094BB1"/>
    <w:rsid w:val="000A25D0"/>
    <w:rsid w:val="0010045A"/>
    <w:rsid w:val="00123657"/>
    <w:rsid w:val="00161663"/>
    <w:rsid w:val="001A6E63"/>
    <w:rsid w:val="001B490B"/>
    <w:rsid w:val="001C0D93"/>
    <w:rsid w:val="001F69C2"/>
    <w:rsid w:val="00256672"/>
    <w:rsid w:val="0027501D"/>
    <w:rsid w:val="002F36DF"/>
    <w:rsid w:val="003437C8"/>
    <w:rsid w:val="00391B8F"/>
    <w:rsid w:val="00397AB9"/>
    <w:rsid w:val="00417823"/>
    <w:rsid w:val="004E1817"/>
    <w:rsid w:val="005D1D96"/>
    <w:rsid w:val="006D1E56"/>
    <w:rsid w:val="00754BE5"/>
    <w:rsid w:val="007B70EA"/>
    <w:rsid w:val="00832C65"/>
    <w:rsid w:val="00841D67"/>
    <w:rsid w:val="008709A0"/>
    <w:rsid w:val="008B6354"/>
    <w:rsid w:val="008C2C50"/>
    <w:rsid w:val="008C43BA"/>
    <w:rsid w:val="008E2132"/>
    <w:rsid w:val="00905EE5"/>
    <w:rsid w:val="00917D18"/>
    <w:rsid w:val="00A541D6"/>
    <w:rsid w:val="00A67349"/>
    <w:rsid w:val="00A922EE"/>
    <w:rsid w:val="00A966DF"/>
    <w:rsid w:val="00AA5862"/>
    <w:rsid w:val="00B753A8"/>
    <w:rsid w:val="00B759EA"/>
    <w:rsid w:val="00BC78BF"/>
    <w:rsid w:val="00CC2BDE"/>
    <w:rsid w:val="00D33050"/>
    <w:rsid w:val="00D3394D"/>
    <w:rsid w:val="00DD4F3A"/>
    <w:rsid w:val="00E744D9"/>
    <w:rsid w:val="00F178C5"/>
    <w:rsid w:val="00F25B65"/>
    <w:rsid w:val="00F7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D156F29"/>
  <w15:docId w15:val="{84768AF0-E668-4CDA-9C44-96067AD4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0D93"/>
    <w:pPr>
      <w:spacing w:after="200" w:line="276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0D93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semiHidden/>
    <w:rsid w:val="001C0D93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Odstavecseseznamem">
    <w:name w:val="List Paragraph"/>
    <w:basedOn w:val="Normln"/>
    <w:link w:val="OdstavecseseznamemChar"/>
    <w:uiPriority w:val="34"/>
    <w:qFormat/>
    <w:rsid w:val="001C0D9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C0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0D93"/>
    <w:rPr>
      <w:rFonts w:ascii="Calibri" w:eastAsia="Calibri" w:hAnsi="Calibri" w:cs="Times New Roman"/>
    </w:rPr>
  </w:style>
  <w:style w:type="paragraph" w:styleId="Nzev">
    <w:name w:val="Title"/>
    <w:basedOn w:val="Normln"/>
    <w:link w:val="NzevChar"/>
    <w:qFormat/>
    <w:rsid w:val="001C0D93"/>
    <w:pPr>
      <w:spacing w:after="0" w:line="240" w:lineRule="auto"/>
      <w:jc w:val="center"/>
    </w:pPr>
    <w:rPr>
      <w:rFonts w:ascii="Arial" w:eastAsia="Times New Roman" w:hAnsi="Arial"/>
      <w:b/>
      <w:bCs/>
      <w:szCs w:val="24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1C0D93"/>
    <w:rPr>
      <w:rFonts w:ascii="Arial" w:eastAsia="Times New Roman" w:hAnsi="Arial" w:cs="Times New Roman"/>
      <w:b/>
      <w:bCs/>
      <w:szCs w:val="24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1C0D93"/>
    <w:rPr>
      <w:rFonts w:ascii="Calibri" w:eastAsia="Calibri" w:hAnsi="Calibri" w:cs="Times New Roman"/>
    </w:rPr>
  </w:style>
  <w:style w:type="paragraph" w:customStyle="1" w:styleId="text">
    <w:name w:val="text"/>
    <w:rsid w:val="001C0D93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Section">
    <w:name w:val="Section"/>
    <w:basedOn w:val="Normln"/>
    <w:rsid w:val="001C0D93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eastAsia="cs-CZ"/>
    </w:rPr>
  </w:style>
  <w:style w:type="paragraph" w:customStyle="1" w:styleId="tabulka">
    <w:name w:val="tabulka"/>
    <w:basedOn w:val="Normln"/>
    <w:rsid w:val="001C0D93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3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36DF"/>
    <w:rPr>
      <w:rFonts w:ascii="Tahoma" w:eastAsia="Calibri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013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391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4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Rafajová</dc:creator>
  <cp:lastModifiedBy>Vacková Monika</cp:lastModifiedBy>
  <cp:revision>10</cp:revision>
  <dcterms:created xsi:type="dcterms:W3CDTF">2021-05-07T11:36:00Z</dcterms:created>
  <dcterms:modified xsi:type="dcterms:W3CDTF">2024-07-26T05:24:00Z</dcterms:modified>
</cp:coreProperties>
</file>