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C7D" w:rsidRDefault="00FA2C7D"/>
    <w:p w:rsidR="00FA2C7D" w:rsidRPr="003C6BFE" w:rsidRDefault="00035108">
      <w:pPr>
        <w:jc w:val="center"/>
        <w:rPr>
          <w:sz w:val="28"/>
          <w:szCs w:val="28"/>
        </w:rPr>
      </w:pPr>
      <w:r w:rsidRPr="003C6BFE">
        <w:rPr>
          <w:b/>
          <w:sz w:val="28"/>
          <w:szCs w:val="28"/>
        </w:rPr>
        <w:t xml:space="preserve">KUPNÍ SMLOUVA  </w:t>
      </w:r>
      <w:r w:rsidR="002C5056" w:rsidRPr="003C6BFE">
        <w:rPr>
          <w:b/>
          <w:sz w:val="28"/>
          <w:szCs w:val="28"/>
        </w:rPr>
        <w:t>č.......</w:t>
      </w:r>
      <w:r w:rsidR="00470CA9" w:rsidRPr="003C6BFE">
        <w:rPr>
          <w:b/>
          <w:sz w:val="28"/>
          <w:szCs w:val="28"/>
        </w:rPr>
        <w:t xml:space="preserve"> </w:t>
      </w:r>
    </w:p>
    <w:p w:rsidR="00FA2C7D" w:rsidRDefault="00FA2C7D" w:rsidP="00D8571C"/>
    <w:p w:rsidR="00337B7B" w:rsidRPr="007C27FE" w:rsidRDefault="00337B7B" w:rsidP="00337B7B">
      <w:pPr>
        <w:rPr>
          <w:rFonts w:ascii="Arial" w:hAnsi="Arial" w:cs="Arial"/>
          <w:sz w:val="20"/>
          <w:szCs w:val="20"/>
        </w:rPr>
      </w:pPr>
      <w:r w:rsidRPr="00833E5D">
        <w:rPr>
          <w:rFonts w:ascii="Arial" w:hAnsi="Arial" w:cs="Arial"/>
          <w:sz w:val="20"/>
          <w:szCs w:val="20"/>
        </w:rPr>
        <w:t xml:space="preserve">uzavřená dle ustanovení </w:t>
      </w:r>
      <w:r w:rsidRPr="00833E5D">
        <w:t>zák. č. 89/2012 Sb. (dále jen Občanský zákoník)</w:t>
      </w:r>
    </w:p>
    <w:p w:rsidR="00FA2C7D" w:rsidRDefault="00FA2C7D" w:rsidP="00D8571C"/>
    <w:p w:rsidR="00FA2C7D" w:rsidRPr="00F96B8B" w:rsidRDefault="00FA2C7D" w:rsidP="00095353">
      <w:pPr>
        <w:pStyle w:val="Bezmezer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Smluvní strany</w:t>
      </w:r>
    </w:p>
    <w:p w:rsidR="006F5840" w:rsidRDefault="006F5840" w:rsidP="00D8571C">
      <w:pPr>
        <w:ind w:left="360"/>
        <w:rPr>
          <w:b/>
        </w:rPr>
      </w:pPr>
    </w:p>
    <w:p w:rsidR="002C5056" w:rsidRPr="007C27FE" w:rsidRDefault="002C5056" w:rsidP="00095353">
      <w:pPr>
        <w:numPr>
          <w:ilvl w:val="1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r w:rsidRPr="007C27FE">
        <w:rPr>
          <w:rFonts w:ascii="Arial" w:hAnsi="Arial" w:cs="Arial"/>
          <w:b/>
          <w:sz w:val="20"/>
          <w:szCs w:val="20"/>
        </w:rPr>
        <w:t>Prodávající:</w:t>
      </w:r>
      <w:r w:rsidR="0057541E">
        <w:rPr>
          <w:rFonts w:ascii="Arial" w:hAnsi="Arial" w:cs="Arial"/>
          <w:b/>
          <w:sz w:val="20"/>
          <w:szCs w:val="20"/>
        </w:rPr>
        <w:t xml:space="preserve"> </w:t>
      </w:r>
      <w:r w:rsidRPr="007C27FE">
        <w:rPr>
          <w:rFonts w:ascii="Arial" w:hAnsi="Arial" w:cs="Arial"/>
          <w:sz w:val="20"/>
          <w:szCs w:val="20"/>
          <w:highlight w:val="yellow"/>
          <w:lang w:val="en-US"/>
        </w:rPr>
        <w:t xml:space="preserve"> [</w:t>
      </w:r>
      <w:r w:rsidRPr="007C27FE">
        <w:rPr>
          <w:rFonts w:ascii="Arial" w:hAnsi="Arial" w:cs="Arial"/>
          <w:sz w:val="20"/>
          <w:szCs w:val="20"/>
          <w:highlight w:val="yellow"/>
        </w:rPr>
        <w:t>doplní prodávající</w:t>
      </w:r>
      <w:r w:rsidRPr="007C27FE">
        <w:rPr>
          <w:rFonts w:ascii="Arial" w:hAnsi="Arial" w:cs="Arial"/>
          <w:sz w:val="20"/>
          <w:szCs w:val="20"/>
          <w:highlight w:val="yellow"/>
          <w:lang w:val="en-US"/>
        </w:rPr>
        <w:t>]</w:t>
      </w:r>
    </w:p>
    <w:p w:rsidR="002C5056" w:rsidRPr="007C27FE" w:rsidRDefault="00271645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Zastoupený</w:t>
      </w:r>
      <w:r w:rsidR="002C5056" w:rsidRPr="007C27FE">
        <w:rPr>
          <w:rFonts w:ascii="Arial" w:hAnsi="Arial" w:cs="Arial"/>
          <w:sz w:val="20"/>
          <w:szCs w:val="20"/>
        </w:rPr>
        <w:t xml:space="preserve">: 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Sídlo: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IČO: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DIČ: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Bankovní spojení: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č. účtu: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tel. / fax: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Kontaktní osoba: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E-mail: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a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2C5056" w:rsidRPr="007C27FE" w:rsidRDefault="002C5056" w:rsidP="00095353">
      <w:pPr>
        <w:pStyle w:val="Bezmezer"/>
        <w:numPr>
          <w:ilvl w:val="1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 w:rsidRPr="007C27FE">
        <w:rPr>
          <w:rFonts w:ascii="Arial" w:hAnsi="Arial" w:cs="Arial"/>
          <w:b/>
          <w:sz w:val="20"/>
          <w:szCs w:val="20"/>
        </w:rPr>
        <w:t>Kupující:</w:t>
      </w:r>
    </w:p>
    <w:p w:rsidR="002C5056" w:rsidRPr="007C27FE" w:rsidRDefault="002C5056" w:rsidP="00D8571C">
      <w:pPr>
        <w:pStyle w:val="Bezmezer"/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b/>
          <w:sz w:val="20"/>
          <w:szCs w:val="20"/>
        </w:rPr>
      </w:pPr>
      <w:r w:rsidRPr="007C27FE">
        <w:rPr>
          <w:rFonts w:ascii="Arial" w:hAnsi="Arial" w:cs="Arial"/>
          <w:b/>
          <w:sz w:val="20"/>
          <w:szCs w:val="20"/>
        </w:rPr>
        <w:t>Technické služby Havlíčkův Brod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b/>
          <w:sz w:val="20"/>
          <w:szCs w:val="20"/>
        </w:rPr>
      </w:pPr>
    </w:p>
    <w:p w:rsidR="002C5056" w:rsidRPr="007C27FE" w:rsidRDefault="00872239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zastoupené: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Petrem Honsou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 xml:space="preserve">sídlo: 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>Na Valech 3523, 580 02 Havlíčkův Brod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 xml:space="preserve">IČO: 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>70188041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DIČ: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>CZ70188041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Bankovní spojení:</w:t>
      </w:r>
      <w:r w:rsidRPr="007C27FE">
        <w:rPr>
          <w:rFonts w:ascii="Arial" w:hAnsi="Arial" w:cs="Arial"/>
          <w:sz w:val="20"/>
          <w:szCs w:val="20"/>
        </w:rPr>
        <w:tab/>
        <w:t xml:space="preserve">KB Havlíčkův Brod 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7C27FE">
        <w:rPr>
          <w:rFonts w:ascii="Arial" w:hAnsi="Arial" w:cs="Arial"/>
          <w:sz w:val="20"/>
          <w:szCs w:val="20"/>
        </w:rPr>
        <w:t>č.účtu</w:t>
      </w:r>
      <w:proofErr w:type="spellEnd"/>
      <w:proofErr w:type="gramEnd"/>
      <w:r w:rsidRPr="007C27FE">
        <w:rPr>
          <w:rFonts w:ascii="Arial" w:hAnsi="Arial" w:cs="Arial"/>
          <w:sz w:val="20"/>
          <w:szCs w:val="20"/>
        </w:rPr>
        <w:t>: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>1426-521/0100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tel. / fax: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="000B770C">
        <w:rPr>
          <w:rFonts w:ascii="Arial" w:hAnsi="Arial" w:cs="Arial"/>
          <w:color w:val="000000"/>
          <w:sz w:val="19"/>
          <w:szCs w:val="19"/>
          <w:shd w:val="clear" w:color="auto" w:fill="FFFFFF"/>
        </w:rPr>
        <w:t>724 069 20</w:t>
      </w:r>
      <w:r w:rsidR="009C0D77">
        <w:rPr>
          <w:rFonts w:ascii="Arial" w:hAnsi="Arial" w:cs="Arial"/>
          <w:color w:val="000000"/>
          <w:sz w:val="19"/>
          <w:szCs w:val="19"/>
          <w:shd w:val="clear" w:color="auto" w:fill="FFFFFF"/>
        </w:rPr>
        <w:t>6</w:t>
      </w:r>
      <w:r w:rsidR="009C0D77">
        <w:rPr>
          <w:rFonts w:ascii="Arial" w:hAnsi="Arial" w:cs="Arial"/>
          <w:sz w:val="20"/>
          <w:szCs w:val="20"/>
        </w:rPr>
        <w:t>, 569 420 132</w:t>
      </w: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kontaktní osoba:</w:t>
      </w:r>
      <w:r w:rsidRPr="007C27FE">
        <w:rPr>
          <w:rFonts w:ascii="Arial" w:hAnsi="Arial" w:cs="Arial"/>
          <w:sz w:val="20"/>
          <w:szCs w:val="20"/>
        </w:rPr>
        <w:tab/>
      </w:r>
      <w:r w:rsidR="009C0D77">
        <w:rPr>
          <w:rFonts w:ascii="Arial" w:hAnsi="Arial" w:cs="Arial"/>
          <w:sz w:val="20"/>
          <w:szCs w:val="20"/>
        </w:rPr>
        <w:t>Ondřej Kotěra</w:t>
      </w:r>
      <w:r w:rsidR="00CB2A25">
        <w:rPr>
          <w:rFonts w:ascii="Arial" w:hAnsi="Arial" w:cs="Arial"/>
          <w:sz w:val="20"/>
          <w:szCs w:val="20"/>
        </w:rPr>
        <w:t xml:space="preserve"> </w:t>
      </w:r>
      <w:r w:rsidR="00DE74DF">
        <w:rPr>
          <w:rFonts w:ascii="Arial" w:hAnsi="Arial" w:cs="Arial"/>
          <w:sz w:val="20"/>
          <w:szCs w:val="20"/>
        </w:rPr>
        <w:t xml:space="preserve"> – </w:t>
      </w:r>
      <w:r w:rsidR="000B770C" w:rsidRPr="00570900">
        <w:rPr>
          <w:rFonts w:ascii="Arial" w:hAnsi="Arial" w:cs="Arial"/>
          <w:sz w:val="20"/>
          <w:szCs w:val="20"/>
        </w:rPr>
        <w:t>vedoucí</w:t>
      </w:r>
      <w:r w:rsidR="009C0D77">
        <w:rPr>
          <w:rFonts w:ascii="Arial" w:hAnsi="Arial" w:cs="Arial"/>
          <w:sz w:val="20"/>
          <w:szCs w:val="20"/>
        </w:rPr>
        <w:t xml:space="preserve"> střediska údržby komunikací a VO</w:t>
      </w:r>
    </w:p>
    <w:p w:rsidR="002C5056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E-mail: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="009C0D77">
        <w:rPr>
          <w:rStyle w:val="Hypertextovodkaz"/>
          <w:rFonts w:ascii="Arial" w:hAnsi="Arial" w:cs="Arial"/>
          <w:color w:val="auto"/>
          <w:sz w:val="20"/>
          <w:szCs w:val="20"/>
        </w:rPr>
        <w:t>okotera</w:t>
      </w:r>
      <w:hyperlink r:id="rId8" w:history="1">
        <w:r w:rsidRPr="00570900">
          <w:rPr>
            <w:rStyle w:val="Hypertextovodkaz"/>
            <w:rFonts w:ascii="Arial" w:hAnsi="Arial" w:cs="Arial"/>
            <w:color w:val="auto"/>
            <w:sz w:val="20"/>
            <w:szCs w:val="20"/>
          </w:rPr>
          <w:t>@tshb.cz</w:t>
        </w:r>
      </w:hyperlink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v ostatních provozních věcech v rámci příslušného zmocnění zaměstnanci smluvních stran.</w:t>
      </w:r>
    </w:p>
    <w:p w:rsidR="00FA2C7D" w:rsidRDefault="00FA2C7D" w:rsidP="00D8571C">
      <w:pPr>
        <w:rPr>
          <w:b/>
        </w:rPr>
      </w:pPr>
      <w:r>
        <w:t xml:space="preserve">      </w:t>
      </w:r>
      <w:r>
        <w:rPr>
          <w:b/>
        </w:rPr>
        <w:t xml:space="preserve">          </w:t>
      </w:r>
    </w:p>
    <w:p w:rsidR="009430EE" w:rsidRDefault="009430EE" w:rsidP="009430EE">
      <w:pPr>
        <w:autoSpaceDE w:val="0"/>
        <w:autoSpaceDN w:val="0"/>
        <w:adjustRightInd w:val="0"/>
        <w:jc w:val="left"/>
        <w:rPr>
          <w:rFonts w:ascii="Arial" w:hAnsi="Arial" w:cs="Arial"/>
          <w:color w:val="000000"/>
        </w:rPr>
      </w:pPr>
    </w:p>
    <w:p w:rsidR="00FD1C11" w:rsidRDefault="00FD1C11" w:rsidP="009430EE">
      <w:pPr>
        <w:autoSpaceDE w:val="0"/>
        <w:autoSpaceDN w:val="0"/>
        <w:adjustRightInd w:val="0"/>
        <w:jc w:val="left"/>
        <w:rPr>
          <w:rFonts w:ascii="Arial" w:hAnsi="Arial" w:cs="Arial"/>
          <w:color w:val="000000"/>
        </w:rPr>
      </w:pPr>
    </w:p>
    <w:p w:rsidR="009430EE" w:rsidRPr="006F5840" w:rsidRDefault="009430EE" w:rsidP="009430EE">
      <w:pPr>
        <w:rPr>
          <w:b/>
        </w:rPr>
      </w:pPr>
    </w:p>
    <w:p w:rsidR="00FA2C7D" w:rsidRPr="00F96B8B" w:rsidRDefault="000B780D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Předmět plnění</w:t>
      </w:r>
    </w:p>
    <w:p w:rsidR="00604754" w:rsidRDefault="00604754" w:rsidP="00D8571C"/>
    <w:p w:rsidR="00B363F5" w:rsidRDefault="00604754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Touto smlouvou se prodávající zavazuje dodat kupujícímu:</w:t>
      </w:r>
      <w:r w:rsidR="00B363F5">
        <w:rPr>
          <w:rFonts w:ascii="Arial" w:hAnsi="Arial" w:cs="Arial"/>
          <w:sz w:val="20"/>
          <w:szCs w:val="20"/>
        </w:rPr>
        <w:t xml:space="preserve"> </w:t>
      </w:r>
    </w:p>
    <w:p w:rsidR="00B363F5" w:rsidRDefault="009C0D77" w:rsidP="00B363F5">
      <w:pPr>
        <w:pStyle w:val="Bezmezer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Silniční ručně vedenou</w:t>
      </w:r>
      <w:r w:rsidR="000B770C">
        <w:rPr>
          <w:rFonts w:ascii="Arial" w:hAnsi="Arial" w:cs="Arial"/>
          <w:b/>
          <w:sz w:val="20"/>
          <w:szCs w:val="20"/>
        </w:rPr>
        <w:t xml:space="preserve"> frézu</w:t>
      </w:r>
      <w:r w:rsidR="00FE1C87" w:rsidRPr="00FE1C87">
        <w:rPr>
          <w:rFonts w:ascii="Arial" w:hAnsi="Arial" w:cs="Arial"/>
          <w:b/>
          <w:sz w:val="20"/>
          <w:szCs w:val="20"/>
        </w:rPr>
        <w:t xml:space="preserve"> </w:t>
      </w:r>
      <w:r w:rsidR="00F56727">
        <w:rPr>
          <w:rFonts w:ascii="Arial" w:hAnsi="Arial" w:cs="Arial"/>
          <w:b/>
          <w:sz w:val="20"/>
          <w:szCs w:val="20"/>
        </w:rPr>
        <w:t>(1</w:t>
      </w:r>
      <w:r w:rsidR="009D266C">
        <w:rPr>
          <w:rFonts w:ascii="Arial" w:hAnsi="Arial" w:cs="Arial"/>
          <w:b/>
          <w:sz w:val="20"/>
          <w:szCs w:val="20"/>
        </w:rPr>
        <w:t xml:space="preserve">ks) </w:t>
      </w:r>
      <w:r w:rsidR="009D266C" w:rsidRPr="007D7582">
        <w:rPr>
          <w:rFonts w:ascii="Arial" w:hAnsi="Arial" w:cs="Arial"/>
          <w:sz w:val="20"/>
          <w:szCs w:val="20"/>
        </w:rPr>
        <w:t xml:space="preserve">typ/ označení: </w:t>
      </w:r>
      <w:r w:rsidR="009D266C" w:rsidRPr="00423217">
        <w:rPr>
          <w:rFonts w:ascii="Arial" w:hAnsi="Arial" w:cs="Arial"/>
          <w:b/>
          <w:sz w:val="20"/>
          <w:szCs w:val="20"/>
          <w:highlight w:val="yellow"/>
        </w:rPr>
        <w:t>[</w:t>
      </w:r>
      <w:r w:rsidR="009D266C" w:rsidRPr="007D7582">
        <w:rPr>
          <w:rFonts w:ascii="Arial" w:hAnsi="Arial" w:cs="Arial"/>
          <w:b/>
          <w:sz w:val="20"/>
          <w:szCs w:val="20"/>
          <w:highlight w:val="yellow"/>
        </w:rPr>
        <w:t>doplní prodávající</w:t>
      </w:r>
      <w:r w:rsidR="009D266C" w:rsidRPr="00423217">
        <w:rPr>
          <w:rFonts w:ascii="Arial" w:hAnsi="Arial" w:cs="Arial"/>
          <w:b/>
          <w:sz w:val="20"/>
          <w:szCs w:val="20"/>
          <w:highlight w:val="yellow"/>
        </w:rPr>
        <w:t>]</w:t>
      </w:r>
      <w:r w:rsidR="009D266C">
        <w:rPr>
          <w:rFonts w:ascii="Arial" w:hAnsi="Arial" w:cs="Arial"/>
          <w:b/>
          <w:sz w:val="20"/>
          <w:szCs w:val="20"/>
        </w:rPr>
        <w:t xml:space="preserve"> </w:t>
      </w:r>
      <w:r w:rsidR="00FE610C" w:rsidRPr="00244353">
        <w:rPr>
          <w:rFonts w:ascii="Arial" w:hAnsi="Arial" w:cs="Arial"/>
          <w:sz w:val="20"/>
          <w:szCs w:val="20"/>
        </w:rPr>
        <w:t>(dále též zboží)</w:t>
      </w:r>
      <w:r w:rsidR="00B363F5" w:rsidRPr="007D7582">
        <w:rPr>
          <w:rFonts w:ascii="Arial" w:hAnsi="Arial" w:cs="Arial"/>
          <w:sz w:val="20"/>
          <w:szCs w:val="20"/>
        </w:rPr>
        <w:t xml:space="preserve">, dle </w:t>
      </w:r>
      <w:r w:rsidR="00FB7E7D">
        <w:rPr>
          <w:rFonts w:ascii="Arial" w:hAnsi="Arial" w:cs="Arial"/>
          <w:sz w:val="20"/>
          <w:szCs w:val="20"/>
        </w:rPr>
        <w:t>Základní t</w:t>
      </w:r>
      <w:r w:rsidR="00B363F5" w:rsidRPr="007D7582">
        <w:rPr>
          <w:rFonts w:ascii="Arial" w:hAnsi="Arial" w:cs="Arial"/>
          <w:sz w:val="20"/>
          <w:szCs w:val="20"/>
        </w:rPr>
        <w:t>ech</w:t>
      </w:r>
      <w:r w:rsidR="005E4C76">
        <w:rPr>
          <w:rFonts w:ascii="Arial" w:hAnsi="Arial" w:cs="Arial"/>
          <w:sz w:val="20"/>
          <w:szCs w:val="20"/>
        </w:rPr>
        <w:t>nické specifikace - P</w:t>
      </w:r>
      <w:r w:rsidR="00B363F5" w:rsidRPr="007D7582">
        <w:rPr>
          <w:rFonts w:ascii="Arial" w:hAnsi="Arial" w:cs="Arial"/>
          <w:sz w:val="20"/>
          <w:szCs w:val="20"/>
        </w:rPr>
        <w:t xml:space="preserve">říloha </w:t>
      </w:r>
      <w:proofErr w:type="gramStart"/>
      <w:r w:rsidR="00B363F5" w:rsidRPr="007D7582">
        <w:rPr>
          <w:rFonts w:ascii="Arial" w:hAnsi="Arial" w:cs="Arial"/>
          <w:sz w:val="20"/>
          <w:szCs w:val="20"/>
        </w:rPr>
        <w:t>č.1, k</w:t>
      </w:r>
      <w:r w:rsidR="005E4C76">
        <w:rPr>
          <w:rFonts w:ascii="Arial" w:hAnsi="Arial" w:cs="Arial"/>
          <w:sz w:val="20"/>
          <w:szCs w:val="20"/>
        </w:rPr>
        <w:t>terá</w:t>
      </w:r>
      <w:proofErr w:type="gramEnd"/>
      <w:r w:rsidR="005E4C76">
        <w:rPr>
          <w:rFonts w:ascii="Arial" w:hAnsi="Arial" w:cs="Arial"/>
          <w:sz w:val="20"/>
          <w:szCs w:val="20"/>
        </w:rPr>
        <w:t xml:space="preserve"> je nedílnou součástí této K</w:t>
      </w:r>
      <w:r w:rsidR="00B363F5" w:rsidRPr="007D7582">
        <w:rPr>
          <w:rFonts w:ascii="Arial" w:hAnsi="Arial" w:cs="Arial"/>
          <w:sz w:val="20"/>
          <w:szCs w:val="20"/>
        </w:rPr>
        <w:t xml:space="preserve">upní smlouvy,  a </w:t>
      </w:r>
      <w:r w:rsidR="00C6492B">
        <w:rPr>
          <w:rFonts w:ascii="Arial" w:hAnsi="Arial" w:cs="Arial"/>
          <w:sz w:val="20"/>
          <w:szCs w:val="20"/>
        </w:rPr>
        <w:t xml:space="preserve">zavazuje se </w:t>
      </w:r>
      <w:r w:rsidR="00B363F5" w:rsidRPr="007D7582">
        <w:rPr>
          <w:rFonts w:ascii="Arial" w:hAnsi="Arial" w:cs="Arial"/>
          <w:sz w:val="20"/>
          <w:szCs w:val="20"/>
        </w:rPr>
        <w:t>převést na</w:t>
      </w:r>
      <w:r w:rsidR="00B363F5">
        <w:rPr>
          <w:rFonts w:ascii="Arial" w:hAnsi="Arial" w:cs="Arial"/>
          <w:sz w:val="20"/>
          <w:szCs w:val="20"/>
        </w:rPr>
        <w:t xml:space="preserve"> </w:t>
      </w:r>
      <w:r w:rsidR="00B363F5" w:rsidRPr="007D7582">
        <w:rPr>
          <w:rFonts w:ascii="Arial" w:hAnsi="Arial" w:cs="Arial"/>
          <w:sz w:val="20"/>
          <w:szCs w:val="20"/>
        </w:rPr>
        <w:t>kupujícího vlastnické právo k tomuto zboží.</w:t>
      </w:r>
    </w:p>
    <w:p w:rsidR="000A6A6A" w:rsidRPr="000A6A6A" w:rsidRDefault="000A6A6A" w:rsidP="000A6A6A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CB2A25" w:rsidRPr="000A6A6A" w:rsidRDefault="00CB2A25" w:rsidP="00CB2A25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CB2A25" w:rsidRPr="000A6A6A" w:rsidRDefault="00CB2A25" w:rsidP="00CB2A25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A6A6A">
        <w:rPr>
          <w:rFonts w:ascii="Arial" w:hAnsi="Arial" w:cs="Arial"/>
          <w:sz w:val="20"/>
          <w:szCs w:val="20"/>
        </w:rPr>
        <w:t xml:space="preserve">Prodávající má povinnost dodat zboží bez skrytých, faktických či právních vad, ve sjednaném množství, kvalitě a jakosti a ve sjednaném termínu. </w:t>
      </w:r>
    </w:p>
    <w:p w:rsidR="00CB2A25" w:rsidRPr="000A6A6A" w:rsidRDefault="00CB2A25" w:rsidP="00CB2A25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CB2A25" w:rsidRDefault="00CB2A25" w:rsidP="00CB2A25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A6A6A">
        <w:rPr>
          <w:rFonts w:ascii="Arial" w:hAnsi="Arial" w:cs="Arial"/>
          <w:sz w:val="20"/>
          <w:szCs w:val="20"/>
        </w:rPr>
        <w:t>Předmětem této Kupní smlouvy je dále doprava zboží do místa plnění</w:t>
      </w:r>
      <w:r>
        <w:rPr>
          <w:rFonts w:ascii="Arial" w:hAnsi="Arial" w:cs="Arial"/>
          <w:sz w:val="20"/>
          <w:szCs w:val="20"/>
        </w:rPr>
        <w:t>, montáž</w:t>
      </w:r>
      <w:r w:rsidRPr="000A6A6A">
        <w:rPr>
          <w:rFonts w:ascii="Arial" w:hAnsi="Arial" w:cs="Arial"/>
          <w:sz w:val="20"/>
          <w:szCs w:val="20"/>
        </w:rPr>
        <w:t xml:space="preserve"> a uvedení zboží do plně provozního stavu. </w:t>
      </w:r>
    </w:p>
    <w:p w:rsidR="00CB2A25" w:rsidRPr="000A6A6A" w:rsidRDefault="00CB2A25" w:rsidP="00CB2A25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CB2A25" w:rsidRPr="00CB0E41" w:rsidRDefault="00CB2A25" w:rsidP="00CB2A25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B0E41">
        <w:rPr>
          <w:rFonts w:ascii="Arial" w:hAnsi="Arial" w:cs="Arial"/>
          <w:sz w:val="20"/>
          <w:szCs w:val="20"/>
        </w:rPr>
        <w:t xml:space="preserve">Součástí předmětu plnění bude: návody k obsluze a údržbě v českém jazyce, prohlášení o shodě, katalog náhradních dílů, servisní knížky a další doklady a náležitosti vyžadované k provozu </w:t>
      </w:r>
      <w:r w:rsidR="00FE1C87" w:rsidRPr="00CB0E41">
        <w:rPr>
          <w:rFonts w:ascii="Arial" w:hAnsi="Arial" w:cs="Arial"/>
          <w:sz w:val="20"/>
          <w:szCs w:val="20"/>
        </w:rPr>
        <w:lastRenderedPageBreak/>
        <w:t xml:space="preserve">zařízení </w:t>
      </w:r>
      <w:r w:rsidRPr="00CB0E41">
        <w:rPr>
          <w:rFonts w:ascii="Arial" w:hAnsi="Arial" w:cs="Arial"/>
          <w:sz w:val="20"/>
          <w:szCs w:val="20"/>
        </w:rPr>
        <w:t xml:space="preserve">a k obsluze stanovené platnými právními normami a další související dokumentace prodávaného zboží, která je potřebná pro nakládání se zbožím, pro jeho provoz a řádné užívání. </w:t>
      </w:r>
    </w:p>
    <w:p w:rsidR="00CB2A25" w:rsidRDefault="00CB2A25" w:rsidP="00CB2A25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CB2A25" w:rsidRDefault="00231E95" w:rsidP="00CB2A25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Předmět této K</w:t>
      </w:r>
      <w:r w:rsidR="00CB2A25" w:rsidRPr="000A6A6A">
        <w:rPr>
          <w:rFonts w:ascii="Arial" w:hAnsi="Arial" w:cs="Arial"/>
          <w:sz w:val="20"/>
          <w:szCs w:val="20"/>
        </w:rPr>
        <w:t xml:space="preserve">upní smlouvy zahrnuje kvalifikované zaškolení obsluhy v místě plnění při převzetí zařízení a vydání potvrzení o kvalifikovaném zaškolení. </w:t>
      </w:r>
    </w:p>
    <w:p w:rsidR="00CB2A25" w:rsidRDefault="00CB2A25" w:rsidP="00CB2A25">
      <w:pPr>
        <w:pStyle w:val="Odstavecseseznamem"/>
        <w:rPr>
          <w:rFonts w:ascii="Arial" w:hAnsi="Arial" w:cs="Arial"/>
          <w:sz w:val="20"/>
          <w:szCs w:val="20"/>
        </w:rPr>
      </w:pPr>
    </w:p>
    <w:p w:rsidR="00CB2A25" w:rsidRDefault="00CB2A25" w:rsidP="00CB2A25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DE6F13">
        <w:rPr>
          <w:b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 xml:space="preserve">Kupující se zavazuje k převzetí výše uvedeného předmětu koupě a zaplacení kupní ceny.  </w:t>
      </w:r>
    </w:p>
    <w:p w:rsidR="00CB2A25" w:rsidRDefault="00CB2A25" w:rsidP="00CB2A25">
      <w:pPr>
        <w:pStyle w:val="Odstavecseseznamem"/>
        <w:rPr>
          <w:rFonts w:ascii="Arial" w:hAnsi="Arial" w:cs="Arial"/>
          <w:sz w:val="20"/>
          <w:szCs w:val="20"/>
        </w:rPr>
      </w:pPr>
    </w:p>
    <w:p w:rsidR="00CB2A25" w:rsidRDefault="00CB2A25" w:rsidP="00CB2A25">
      <w:pPr>
        <w:pStyle w:val="Odstavecseseznamem"/>
        <w:rPr>
          <w:rFonts w:ascii="Arial" w:hAnsi="Arial" w:cs="Arial"/>
          <w:sz w:val="20"/>
          <w:szCs w:val="20"/>
        </w:rPr>
      </w:pPr>
    </w:p>
    <w:p w:rsidR="00CB2A25" w:rsidRPr="00F96B8B" w:rsidRDefault="00CB2A25" w:rsidP="00CB2A25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Cena zboží a platební podmínky</w:t>
      </w:r>
    </w:p>
    <w:p w:rsidR="00CB2A25" w:rsidRPr="00347068" w:rsidRDefault="00CB2A25" w:rsidP="00CB2A25">
      <w:pPr>
        <w:pStyle w:val="Bezmezer"/>
        <w:jc w:val="both"/>
        <w:rPr>
          <w:rFonts w:ascii="Arial" w:hAnsi="Arial" w:cs="Arial"/>
          <w:b/>
          <w:sz w:val="24"/>
          <w:szCs w:val="24"/>
        </w:rPr>
      </w:pPr>
    </w:p>
    <w:p w:rsidR="00CB2A25" w:rsidRPr="007D7582" w:rsidRDefault="00CB2A25" w:rsidP="00CB2A25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Smluvní strany se dohodly, že celková kupní cena předmětu plnění  v rozsahu dle článku </w:t>
      </w:r>
      <w:r>
        <w:rPr>
          <w:rFonts w:ascii="Arial" w:hAnsi="Arial" w:cs="Arial"/>
          <w:sz w:val="20"/>
          <w:szCs w:val="20"/>
        </w:rPr>
        <w:t>2</w:t>
      </w:r>
      <w:r w:rsidRPr="007D7582">
        <w:rPr>
          <w:rFonts w:ascii="Arial" w:hAnsi="Arial" w:cs="Arial"/>
          <w:sz w:val="20"/>
          <w:szCs w:val="20"/>
        </w:rPr>
        <w:t>. této smlouvy činí:</w:t>
      </w:r>
    </w:p>
    <w:p w:rsidR="00CB2A25" w:rsidRPr="007D7582" w:rsidRDefault="00CB2A25" w:rsidP="00CB2A25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CB2A25" w:rsidRPr="007D7582" w:rsidRDefault="00CB2A25" w:rsidP="00CB2A25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  <w:highlight w:val="yellow"/>
        </w:rPr>
        <w:t>[doplní prodávající]</w:t>
      </w:r>
      <w:r w:rsidRPr="007D7582">
        <w:rPr>
          <w:rFonts w:ascii="Arial" w:hAnsi="Arial" w:cs="Arial"/>
          <w:sz w:val="20"/>
          <w:szCs w:val="20"/>
        </w:rPr>
        <w:t>,- Kč bez DPH</w:t>
      </w:r>
    </w:p>
    <w:p w:rsidR="00CB2A25" w:rsidRPr="007D7582" w:rsidRDefault="00CB2A25" w:rsidP="00CB2A25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  <w:highlight w:val="yellow"/>
        </w:rPr>
        <w:t>[doplní prodávající</w:t>
      </w:r>
      <w:r w:rsidRPr="007D7582">
        <w:rPr>
          <w:rFonts w:ascii="Arial" w:hAnsi="Arial" w:cs="Arial"/>
          <w:sz w:val="20"/>
          <w:szCs w:val="20"/>
        </w:rPr>
        <w:t>],- Kč DPH</w:t>
      </w:r>
    </w:p>
    <w:p w:rsidR="00CB2A25" w:rsidRPr="007D7582" w:rsidRDefault="00CB2A25" w:rsidP="00CB2A25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  <w:highlight w:val="yellow"/>
        </w:rPr>
        <w:t>[doplní prodávající]</w:t>
      </w:r>
      <w:r w:rsidRPr="007D7582">
        <w:rPr>
          <w:rFonts w:ascii="Arial" w:hAnsi="Arial" w:cs="Arial"/>
          <w:sz w:val="20"/>
          <w:szCs w:val="20"/>
        </w:rPr>
        <w:t>,- Kč včetně DPH</w:t>
      </w:r>
    </w:p>
    <w:p w:rsidR="00CB2A25" w:rsidRDefault="00CB2A25" w:rsidP="00CB2A25">
      <w:pPr>
        <w:autoSpaceDE w:val="0"/>
        <w:autoSpaceDN w:val="0"/>
        <w:adjustRightInd w:val="0"/>
        <w:rPr>
          <w:color w:val="000004"/>
          <w:sz w:val="20"/>
          <w:szCs w:val="20"/>
        </w:rPr>
      </w:pPr>
    </w:p>
    <w:p w:rsidR="00CB2A25" w:rsidRPr="007D7582" w:rsidRDefault="00CB2A25" w:rsidP="00CB2A25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Ke sjednané kupní ceně bude připočtena daň z přidané hodnoty v zákonné sazbě odpovídající zákonné úpravě daně z přidané hodnoty v době zdanitelného plnění. Za zdanitelné plnění pokládají smluvní strany dodání zboží.</w:t>
      </w:r>
    </w:p>
    <w:p w:rsidR="00CB2A25" w:rsidRPr="007D7582" w:rsidRDefault="00CB2A25" w:rsidP="00CB2A25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CB2A25" w:rsidRDefault="00CB2A25" w:rsidP="00561310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D232B">
        <w:rPr>
          <w:rFonts w:ascii="Arial" w:hAnsi="Arial" w:cs="Arial"/>
          <w:sz w:val="20"/>
          <w:szCs w:val="20"/>
        </w:rPr>
        <w:t xml:space="preserve">Kupní cena zahrnuje veškeré nutné náklady, jejichž vynaložení prodávající předpokládá při plnění veřejné zakázky, a to včetně, rizik, zisků, dopravy a pojištění pro transport, poplatků, odstranění veškerých případných vad a nedodělků zjištěných při předání a převzetí předmětu plnění. </w:t>
      </w:r>
    </w:p>
    <w:p w:rsidR="00CD232B" w:rsidRPr="00CD232B" w:rsidRDefault="00CD232B" w:rsidP="00CD232B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CB2A25" w:rsidRPr="007D7582" w:rsidRDefault="00CB2A25" w:rsidP="00CB2A25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Vlastnické právo na zboží přechází z prodávajícího na kupujícího okamžikem uhrazení kupní ceny.</w:t>
      </w:r>
    </w:p>
    <w:p w:rsidR="00CB2A25" w:rsidRPr="007D7582" w:rsidRDefault="00CB2A25" w:rsidP="00CB2A25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     </w:t>
      </w:r>
    </w:p>
    <w:p w:rsidR="00CB2A25" w:rsidRDefault="00CB2A25" w:rsidP="00CB2A25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Platba bude provedena na základě faktury vystavené prodávajícím neprodleně po předání a převzetí předmětu plnění. Faktura musí mít náležitosti daňového dokladu dle zákona Č. 235/2004 Sb., o dani z přidané hodnoty, ve znění pozdějších předpisů.</w:t>
      </w:r>
    </w:p>
    <w:p w:rsidR="00CB2A25" w:rsidRPr="007D7582" w:rsidRDefault="00CB2A25" w:rsidP="00CB2A25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CB2A25" w:rsidRDefault="00CB2A25" w:rsidP="00CB2A25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Splatnost faktur</w:t>
      </w:r>
      <w:r>
        <w:rPr>
          <w:rFonts w:ascii="Arial" w:hAnsi="Arial" w:cs="Arial"/>
          <w:sz w:val="20"/>
          <w:szCs w:val="20"/>
        </w:rPr>
        <w:t>y</w:t>
      </w:r>
      <w:r w:rsidRPr="007D7582">
        <w:rPr>
          <w:rFonts w:ascii="Arial" w:hAnsi="Arial" w:cs="Arial"/>
          <w:sz w:val="20"/>
          <w:szCs w:val="20"/>
        </w:rPr>
        <w:t xml:space="preserve"> se s</w:t>
      </w:r>
      <w:r>
        <w:rPr>
          <w:rFonts w:ascii="Arial" w:hAnsi="Arial" w:cs="Arial"/>
          <w:sz w:val="20"/>
          <w:szCs w:val="20"/>
        </w:rPr>
        <w:t xml:space="preserve">jednává na </w:t>
      </w:r>
      <w:r w:rsidR="00F56727">
        <w:rPr>
          <w:rFonts w:ascii="Arial" w:hAnsi="Arial" w:cs="Arial"/>
          <w:sz w:val="20"/>
          <w:szCs w:val="20"/>
        </w:rPr>
        <w:t>21</w:t>
      </w:r>
      <w:r>
        <w:rPr>
          <w:rFonts w:ascii="Arial" w:hAnsi="Arial" w:cs="Arial"/>
          <w:sz w:val="20"/>
          <w:szCs w:val="20"/>
        </w:rPr>
        <w:t xml:space="preserve"> dnů ode dne</w:t>
      </w:r>
      <w:r w:rsidRPr="007D7582">
        <w:rPr>
          <w:rFonts w:ascii="Arial" w:hAnsi="Arial" w:cs="Arial"/>
          <w:sz w:val="20"/>
          <w:szCs w:val="20"/>
        </w:rPr>
        <w:t xml:space="preserve"> vystavení při splnění podmínky doručení faktur</w:t>
      </w:r>
      <w:r>
        <w:rPr>
          <w:rFonts w:ascii="Arial" w:hAnsi="Arial" w:cs="Arial"/>
          <w:sz w:val="20"/>
          <w:szCs w:val="20"/>
        </w:rPr>
        <w:t>y</w:t>
      </w:r>
      <w:r w:rsidRPr="007D7582">
        <w:rPr>
          <w:rFonts w:ascii="Arial" w:hAnsi="Arial" w:cs="Arial"/>
          <w:sz w:val="20"/>
          <w:szCs w:val="20"/>
        </w:rPr>
        <w:t xml:space="preserve"> kupujícímu do tří dnů. Při pozdějším doručení se doba splatnost</w:t>
      </w:r>
      <w:r>
        <w:rPr>
          <w:rFonts w:ascii="Arial" w:hAnsi="Arial" w:cs="Arial"/>
          <w:sz w:val="20"/>
          <w:szCs w:val="20"/>
        </w:rPr>
        <w:t xml:space="preserve">i prodlužuje o stejný počet </w:t>
      </w:r>
      <w:proofErr w:type="gramStart"/>
      <w:r>
        <w:rPr>
          <w:rFonts w:ascii="Arial" w:hAnsi="Arial" w:cs="Arial"/>
          <w:sz w:val="20"/>
          <w:szCs w:val="20"/>
        </w:rPr>
        <w:t xml:space="preserve">dnů </w:t>
      </w:r>
      <w:r w:rsidRPr="007D7582">
        <w:rPr>
          <w:rFonts w:ascii="Arial" w:hAnsi="Arial" w:cs="Arial"/>
          <w:sz w:val="20"/>
          <w:szCs w:val="20"/>
        </w:rPr>
        <w:t>jako</w:t>
      </w:r>
      <w:proofErr w:type="gramEnd"/>
      <w:r w:rsidRPr="007D7582">
        <w:rPr>
          <w:rFonts w:ascii="Arial" w:hAnsi="Arial" w:cs="Arial"/>
          <w:sz w:val="20"/>
          <w:szCs w:val="20"/>
        </w:rPr>
        <w:t xml:space="preserve"> činí toto prodlení.</w:t>
      </w:r>
    </w:p>
    <w:p w:rsidR="003C6BFE" w:rsidRDefault="003C6BFE" w:rsidP="007E1CE5">
      <w:pPr>
        <w:pStyle w:val="Odstavecseseznamem"/>
        <w:ind w:left="0"/>
        <w:rPr>
          <w:rFonts w:ascii="Arial" w:hAnsi="Arial" w:cs="Arial"/>
          <w:sz w:val="20"/>
          <w:szCs w:val="20"/>
        </w:rPr>
      </w:pPr>
    </w:p>
    <w:p w:rsidR="00FA2C7D" w:rsidRDefault="001F74D0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Termín plnění</w:t>
      </w:r>
    </w:p>
    <w:p w:rsidR="00F96B8B" w:rsidRPr="00F96B8B" w:rsidRDefault="00F96B8B" w:rsidP="00F96B8B">
      <w:pPr>
        <w:pStyle w:val="Bezmezer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662254" w:rsidRPr="00CB0E41" w:rsidRDefault="001F74D0" w:rsidP="0079716F">
      <w:pPr>
        <w:pStyle w:val="Bezmezer"/>
        <w:numPr>
          <w:ilvl w:val="1"/>
          <w:numId w:val="2"/>
        </w:numPr>
        <w:jc w:val="both"/>
        <w:rPr>
          <w:rFonts w:ascii="Arial" w:hAnsi="Arial" w:cs="Arial"/>
          <w:i/>
          <w:color w:val="C00000"/>
          <w:sz w:val="20"/>
          <w:szCs w:val="20"/>
        </w:rPr>
      </w:pPr>
      <w:r w:rsidRPr="00CB0E41">
        <w:rPr>
          <w:rFonts w:ascii="Arial" w:hAnsi="Arial" w:cs="Arial"/>
          <w:sz w:val="20"/>
          <w:szCs w:val="20"/>
        </w:rPr>
        <w:t xml:space="preserve">Prodávající se zavazuje dodat předmět plnění  dle </w:t>
      </w:r>
      <w:proofErr w:type="gramStart"/>
      <w:r w:rsidRPr="00CB0E41">
        <w:rPr>
          <w:rFonts w:ascii="Arial" w:hAnsi="Arial" w:cs="Arial"/>
          <w:sz w:val="20"/>
          <w:szCs w:val="20"/>
        </w:rPr>
        <w:t>čl.</w:t>
      </w:r>
      <w:r w:rsidR="00B32715" w:rsidRPr="00CB0E41">
        <w:rPr>
          <w:rFonts w:ascii="Arial" w:hAnsi="Arial" w:cs="Arial"/>
          <w:sz w:val="20"/>
          <w:szCs w:val="20"/>
        </w:rPr>
        <w:t>2</w:t>
      </w:r>
      <w:r w:rsidRPr="00CB0E41">
        <w:rPr>
          <w:rFonts w:ascii="Arial" w:hAnsi="Arial" w:cs="Arial"/>
          <w:sz w:val="20"/>
          <w:szCs w:val="20"/>
        </w:rPr>
        <w:t>.</w:t>
      </w:r>
      <w:r w:rsidR="00CB0E41" w:rsidRPr="00CB0E41">
        <w:rPr>
          <w:rFonts w:ascii="Arial" w:hAnsi="Arial" w:cs="Arial"/>
          <w:sz w:val="20"/>
          <w:szCs w:val="20"/>
        </w:rPr>
        <w:t xml:space="preserve"> do</w:t>
      </w:r>
      <w:proofErr w:type="gramEnd"/>
      <w:r w:rsidR="009555BA">
        <w:rPr>
          <w:rFonts w:ascii="Arial" w:hAnsi="Arial" w:cs="Arial"/>
          <w:sz w:val="20"/>
          <w:szCs w:val="20"/>
        </w:rPr>
        <w:t xml:space="preserve"> 31</w:t>
      </w:r>
      <w:r w:rsidR="009C0D77">
        <w:rPr>
          <w:rFonts w:ascii="Arial" w:hAnsi="Arial" w:cs="Arial"/>
          <w:sz w:val="20"/>
          <w:szCs w:val="20"/>
        </w:rPr>
        <w:t xml:space="preserve">. </w:t>
      </w:r>
      <w:r w:rsidR="009555BA">
        <w:rPr>
          <w:rFonts w:ascii="Arial" w:hAnsi="Arial" w:cs="Arial"/>
          <w:sz w:val="20"/>
          <w:szCs w:val="20"/>
        </w:rPr>
        <w:t>8</w:t>
      </w:r>
      <w:r w:rsidR="000B770C">
        <w:rPr>
          <w:rFonts w:ascii="Arial" w:hAnsi="Arial" w:cs="Arial"/>
          <w:sz w:val="20"/>
          <w:szCs w:val="20"/>
        </w:rPr>
        <w:t>. 2022</w:t>
      </w:r>
      <w:r w:rsidR="00CB0E41">
        <w:rPr>
          <w:rFonts w:ascii="Arial" w:hAnsi="Arial" w:cs="Arial"/>
          <w:sz w:val="20"/>
          <w:szCs w:val="20"/>
        </w:rPr>
        <w:t>.</w:t>
      </w:r>
    </w:p>
    <w:p w:rsidR="00502498" w:rsidRDefault="001F74D0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DE74DF">
        <w:rPr>
          <w:rFonts w:ascii="Arial" w:hAnsi="Arial" w:cs="Arial"/>
          <w:sz w:val="20"/>
          <w:szCs w:val="20"/>
        </w:rPr>
        <w:t>Prodávající</w:t>
      </w:r>
      <w:r w:rsidRPr="007D7582">
        <w:rPr>
          <w:rFonts w:ascii="Arial" w:hAnsi="Arial" w:cs="Arial"/>
          <w:sz w:val="20"/>
          <w:szCs w:val="20"/>
        </w:rPr>
        <w:t xml:space="preserve"> vyzve kupujícího k</w:t>
      </w:r>
      <w:r w:rsidR="00AA6F2B">
        <w:rPr>
          <w:rFonts w:ascii="Arial" w:hAnsi="Arial" w:cs="Arial"/>
          <w:sz w:val="20"/>
          <w:szCs w:val="20"/>
        </w:rPr>
        <w:t xml:space="preserve"> předání a převzetí nejpozději 3 pracovní dny</w:t>
      </w:r>
      <w:r w:rsidRPr="007D7582">
        <w:rPr>
          <w:rFonts w:ascii="Arial" w:hAnsi="Arial" w:cs="Arial"/>
          <w:sz w:val="20"/>
          <w:szCs w:val="20"/>
        </w:rPr>
        <w:t xml:space="preserve"> před možným</w:t>
      </w:r>
      <w:r w:rsidR="00502498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>dodáním předmětu koupě.</w:t>
      </w:r>
    </w:p>
    <w:p w:rsidR="003C6BFE" w:rsidRDefault="003C6BFE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FA2C7D" w:rsidRDefault="006F5840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M</w:t>
      </w:r>
      <w:r w:rsidR="00FA2C7D" w:rsidRPr="00F96B8B">
        <w:rPr>
          <w:b/>
          <w:sz w:val="26"/>
          <w:szCs w:val="26"/>
        </w:rPr>
        <w:t>ísto plnění</w:t>
      </w:r>
    </w:p>
    <w:p w:rsidR="00EC3691" w:rsidRPr="00F96B8B" w:rsidRDefault="00EC3691" w:rsidP="00EC3691">
      <w:pPr>
        <w:pStyle w:val="Bezmezer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5E5A42" w:rsidRPr="00FE1C87" w:rsidRDefault="00FA2C7D" w:rsidP="004575CB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E1C87">
        <w:rPr>
          <w:rFonts w:ascii="Arial" w:hAnsi="Arial" w:cs="Arial"/>
          <w:sz w:val="20"/>
          <w:szCs w:val="20"/>
        </w:rPr>
        <w:t>Místem plnění předmětu této smlouvy je</w:t>
      </w:r>
      <w:r w:rsidR="00DF1257" w:rsidRPr="00FE1C87">
        <w:rPr>
          <w:rFonts w:ascii="Arial" w:hAnsi="Arial" w:cs="Arial"/>
          <w:sz w:val="20"/>
          <w:szCs w:val="20"/>
        </w:rPr>
        <w:t xml:space="preserve"> </w:t>
      </w:r>
      <w:r w:rsidR="007016CD" w:rsidRPr="00FE1C87">
        <w:rPr>
          <w:rFonts w:ascii="Arial" w:hAnsi="Arial" w:cs="Arial"/>
          <w:sz w:val="20"/>
          <w:szCs w:val="20"/>
        </w:rPr>
        <w:t>provozovna kupujícího</w:t>
      </w:r>
      <w:r w:rsidR="00C24412" w:rsidRPr="00FE1C87">
        <w:rPr>
          <w:rFonts w:ascii="Arial" w:hAnsi="Arial" w:cs="Arial"/>
          <w:sz w:val="20"/>
          <w:szCs w:val="20"/>
        </w:rPr>
        <w:t>:</w:t>
      </w:r>
      <w:r w:rsidR="007016CD" w:rsidRPr="00FE1C87">
        <w:rPr>
          <w:rFonts w:ascii="Arial" w:hAnsi="Arial" w:cs="Arial"/>
          <w:sz w:val="20"/>
          <w:szCs w:val="20"/>
        </w:rPr>
        <w:t xml:space="preserve"> </w:t>
      </w:r>
      <w:r w:rsidR="00CB2A25" w:rsidRPr="00FE1C87">
        <w:rPr>
          <w:rFonts w:ascii="Arial" w:hAnsi="Arial" w:cs="Arial"/>
          <w:sz w:val="20"/>
          <w:szCs w:val="20"/>
        </w:rPr>
        <w:t xml:space="preserve">Technické služby Havlíčkův Brod - </w:t>
      </w:r>
      <w:r w:rsidR="009C0D77">
        <w:rPr>
          <w:rFonts w:cs="Arial"/>
        </w:rPr>
        <w:t>středisko údržby komunikací</w:t>
      </w:r>
      <w:r w:rsidR="000B770C">
        <w:rPr>
          <w:rFonts w:cs="Arial"/>
        </w:rPr>
        <w:t xml:space="preserve">, </w:t>
      </w:r>
      <w:r w:rsidR="000B770C" w:rsidRPr="007C27FE">
        <w:rPr>
          <w:rFonts w:cs="Arial"/>
        </w:rPr>
        <w:t xml:space="preserve">na adrese </w:t>
      </w:r>
      <w:proofErr w:type="spellStart"/>
      <w:r w:rsidR="009C0D77">
        <w:rPr>
          <w:rFonts w:cs="Arial"/>
        </w:rPr>
        <w:t>Reynkova</w:t>
      </w:r>
      <w:proofErr w:type="spellEnd"/>
      <w:r w:rsidR="009C0D77">
        <w:rPr>
          <w:rFonts w:cs="Arial"/>
        </w:rPr>
        <w:t xml:space="preserve"> 2886</w:t>
      </w:r>
      <w:r w:rsidR="000B770C" w:rsidRPr="007C27FE">
        <w:rPr>
          <w:rFonts w:cs="Arial"/>
        </w:rPr>
        <w:t>, Havlíčkův Brod</w:t>
      </w:r>
      <w:bookmarkStart w:id="0" w:name="_GoBack"/>
      <w:bookmarkEnd w:id="0"/>
    </w:p>
    <w:p w:rsidR="00FE1C87" w:rsidRPr="00FE1C87" w:rsidRDefault="00FE1C87" w:rsidP="00FE1C87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4F6ACD" w:rsidRPr="00AB57AF" w:rsidRDefault="000C5AF8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Předání a převzetí</w:t>
      </w:r>
    </w:p>
    <w:p w:rsidR="004F6ACD" w:rsidRPr="004F6ACD" w:rsidRDefault="004F6ACD" w:rsidP="004F6ACD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4F6ACD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Smluvní strany si dohodnou konkrétní termín, ve kterém bude dodáno sjednané zboží do místa plnění. Kupující poskytne pro předání a uvedení zařízení do plně provozuschopného stavu v místě plnění veškerou nezbytnou součinnost, zajistí účast osob při předání předmětu plnění, které budou Prodávajícím kvalifikovaně zaškoleny k řádnému užívání (obsluha) a přítomnost odpovědné osoby k převzetí dohodnutého zboží. </w:t>
      </w:r>
    </w:p>
    <w:p w:rsidR="004F6ACD" w:rsidRPr="004F6ACD" w:rsidRDefault="004F6ACD" w:rsidP="004F6ACD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4F6ACD" w:rsidRPr="007E1CE5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lastRenderedPageBreak/>
        <w:t xml:space="preserve">Prodávající se zavazuje před předáním zboží zajistit vlastním nákladem provedení všech potřebných zkoušek potřebných pro užívání zboží, pokud je jejich provedení obecně závaznými právními předpisy nebo touto Kupní smlouvou požadováno, a k předání těchto dokladů Kupujícímu. </w:t>
      </w:r>
    </w:p>
    <w:p w:rsidR="004F6ACD" w:rsidRPr="004F6ACD" w:rsidRDefault="004F6ACD" w:rsidP="004F6ACD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FE610C" w:rsidRPr="00FE610C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b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>Dodávka zboží je splněna řádným dodáním zboží za podmínky dodržení kvalitativních podmínek vymezených státními normami, zákonnými a dalšími předpisy vztahujícími se ke zboží, uvedením do provozu, odstraněním vad, zaškolením obsluhy, předáním veškeré stanovené dokumentace a podpisem protokolu o předání a převzetí zboží (dále jen „Protokol“)</w:t>
      </w:r>
      <w:r w:rsidR="00D35367">
        <w:rPr>
          <w:rFonts w:ascii="Arial" w:hAnsi="Arial" w:cs="Arial"/>
          <w:sz w:val="20"/>
          <w:szCs w:val="20"/>
        </w:rPr>
        <w:t xml:space="preserve">, který </w:t>
      </w:r>
      <w:r w:rsidR="00D35367" w:rsidRPr="007D7582">
        <w:rPr>
          <w:rFonts w:ascii="Arial" w:hAnsi="Arial" w:cs="Arial"/>
          <w:sz w:val="20"/>
          <w:szCs w:val="20"/>
        </w:rPr>
        <w:t>vyhotoví</w:t>
      </w:r>
      <w:r w:rsidR="00D35367">
        <w:rPr>
          <w:rFonts w:ascii="Arial" w:hAnsi="Arial" w:cs="Arial"/>
          <w:sz w:val="20"/>
          <w:szCs w:val="20"/>
        </w:rPr>
        <w:t xml:space="preserve"> prodávající</w:t>
      </w:r>
      <w:r w:rsidRPr="004F6ACD">
        <w:rPr>
          <w:rFonts w:ascii="Arial" w:hAnsi="Arial" w:cs="Arial"/>
          <w:sz w:val="20"/>
          <w:szCs w:val="20"/>
        </w:rPr>
        <w:t xml:space="preserve">. </w:t>
      </w:r>
      <w:r w:rsidR="00D35367" w:rsidRPr="007D7582">
        <w:rPr>
          <w:rFonts w:ascii="Arial" w:hAnsi="Arial" w:cs="Arial"/>
          <w:sz w:val="20"/>
          <w:szCs w:val="20"/>
        </w:rPr>
        <w:t xml:space="preserve">Zástupcem kupujícího je pro účely předání a převzetí předmětu plnění určen:  </w:t>
      </w:r>
    </w:p>
    <w:p w:rsidR="00FE610C" w:rsidRDefault="009C0D77" w:rsidP="00FE610C">
      <w:pPr>
        <w:pStyle w:val="Bezmezer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Ondřej Kotěra</w:t>
      </w:r>
      <w:r w:rsidR="001B2161">
        <w:rPr>
          <w:rFonts w:ascii="Arial" w:hAnsi="Arial" w:cs="Arial"/>
          <w:sz w:val="20"/>
          <w:szCs w:val="20"/>
        </w:rPr>
        <w:t xml:space="preserve">  – </w:t>
      </w:r>
      <w:r w:rsidR="001B2161" w:rsidRPr="00570900">
        <w:rPr>
          <w:rFonts w:ascii="Arial" w:hAnsi="Arial" w:cs="Arial"/>
          <w:sz w:val="20"/>
          <w:szCs w:val="20"/>
        </w:rPr>
        <w:t>vedouc</w:t>
      </w:r>
      <w:r>
        <w:rPr>
          <w:rFonts w:ascii="Arial" w:hAnsi="Arial" w:cs="Arial"/>
          <w:sz w:val="20"/>
          <w:szCs w:val="20"/>
        </w:rPr>
        <w:t>í střediska údržby komunikací a VO</w:t>
      </w:r>
    </w:p>
    <w:p w:rsidR="009C0D77" w:rsidRPr="00D35367" w:rsidRDefault="009C0D77" w:rsidP="00FE610C">
      <w:pPr>
        <w:pStyle w:val="Bezmezer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Jiří Bukač – mistr střediska údržby komunikací</w:t>
      </w:r>
    </w:p>
    <w:p w:rsidR="00244353" w:rsidRDefault="00244353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4F6ACD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>Kupující je oprávněn nepřevzít zboží, pokud Prodávající zboží nedodá řádně a včas, v dohodnutém rozsahu a kvalitě, nedodá potřebnou dokumentaci ke zboží, řádně kvalifikovaně nezaškolí obsluhu stanovenou Kupujícím nebo neprovede činnosti podmiňující uvedení zboží do provozu a jeho řádnou plnou funkčnost.</w:t>
      </w:r>
    </w:p>
    <w:p w:rsidR="00244353" w:rsidRPr="004F6ACD" w:rsidRDefault="00244353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4F6ACD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Nebezpečí za škodu na zboží a vlastnické právo ke zboží přechází na Kupujícího okamžikem </w:t>
      </w:r>
      <w:r w:rsidR="00244353">
        <w:rPr>
          <w:rFonts w:ascii="Arial" w:hAnsi="Arial" w:cs="Arial"/>
          <w:sz w:val="20"/>
          <w:szCs w:val="20"/>
        </w:rPr>
        <w:t>předání a převzetí</w:t>
      </w:r>
      <w:r w:rsidRPr="004F6ACD">
        <w:rPr>
          <w:rFonts w:ascii="Arial" w:hAnsi="Arial" w:cs="Arial"/>
          <w:sz w:val="20"/>
          <w:szCs w:val="20"/>
        </w:rPr>
        <w:t xml:space="preserve">. </w:t>
      </w:r>
    </w:p>
    <w:p w:rsidR="00244353" w:rsidRPr="004F6ACD" w:rsidRDefault="00244353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244353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>Prodávající zajišťuje naplnění předmětu této Kupní smlouvy svými pracovníky nebo pracovníky třetích osob. Prodávající nese plnou odpovědnost za neplnění povinností vyplývajících z této Kupní smlouvy.</w:t>
      </w:r>
    </w:p>
    <w:p w:rsidR="004F6ACD" w:rsidRPr="004F6ACD" w:rsidRDefault="004F6ACD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 </w:t>
      </w:r>
    </w:p>
    <w:p w:rsidR="00244353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>Prodávající je povinen neprodleně oznámit Kupujícímu, pokud se dostane do úpadku nebo pokud mu úpadek hrozí ve smyslu zákona č. 182/2006 Sb., o úpadku a způsobech jeho řešení (insolvenční zákon), v platném znění.</w:t>
      </w:r>
    </w:p>
    <w:p w:rsidR="004F6ACD" w:rsidRPr="004F6ACD" w:rsidRDefault="004F6ACD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 </w:t>
      </w:r>
    </w:p>
    <w:p w:rsidR="004F6ACD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Smluvní strany jsou povinny se vzájemně informovat o každé změně na jejich straně, která může mít vliv na plnění závazků vyplývajících z této Kupní smlouvy. </w:t>
      </w:r>
    </w:p>
    <w:p w:rsidR="00244353" w:rsidRPr="004F6ACD" w:rsidRDefault="00244353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347068" w:rsidRPr="007E1CE5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Smluvní strany jsou si povinny v souvislosti s předmětem plnění této Kupní smlouvy poskytovat veškerou nezbytnou součinnost. </w:t>
      </w:r>
    </w:p>
    <w:p w:rsidR="003C6BFE" w:rsidRDefault="003C6BFE" w:rsidP="00D8571C">
      <w:pPr>
        <w:pStyle w:val="Odstavecseseznamem"/>
        <w:rPr>
          <w:rFonts w:ascii="Arial" w:hAnsi="Arial" w:cs="Arial"/>
          <w:sz w:val="20"/>
          <w:szCs w:val="20"/>
        </w:rPr>
      </w:pPr>
    </w:p>
    <w:p w:rsidR="00FA2C7D" w:rsidRPr="00F96B8B" w:rsidRDefault="00EE640E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Záruční podmínky</w:t>
      </w:r>
    </w:p>
    <w:p w:rsidR="00DA6665" w:rsidRDefault="00DA6665" w:rsidP="00D8571C"/>
    <w:p w:rsidR="00734FDB" w:rsidRPr="007E311B" w:rsidRDefault="00734FDB" w:rsidP="00095353">
      <w:pPr>
        <w:pStyle w:val="Bezmezer"/>
        <w:numPr>
          <w:ilvl w:val="1"/>
          <w:numId w:val="2"/>
        </w:numPr>
        <w:jc w:val="both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Záruční doba se sjednává v </w:t>
      </w:r>
      <w:r w:rsidRPr="007E311B">
        <w:rPr>
          <w:rFonts w:ascii="Arial" w:hAnsi="Arial" w:cs="Arial"/>
          <w:sz w:val="20"/>
          <w:szCs w:val="20"/>
        </w:rPr>
        <w:t xml:space="preserve">délce </w:t>
      </w:r>
      <w:r w:rsidR="0032247D" w:rsidRPr="00CB0E41">
        <w:rPr>
          <w:rFonts w:ascii="Arial" w:hAnsi="Arial" w:cs="Arial"/>
          <w:i/>
          <w:sz w:val="20"/>
          <w:szCs w:val="20"/>
          <w:highlight w:val="yellow"/>
        </w:rPr>
        <w:t>[</w:t>
      </w:r>
      <w:r w:rsidR="0032247D" w:rsidRPr="00DF2B6D">
        <w:rPr>
          <w:rFonts w:ascii="Arial" w:hAnsi="Arial" w:cs="Arial"/>
          <w:i/>
          <w:sz w:val="20"/>
          <w:szCs w:val="20"/>
          <w:highlight w:val="yellow"/>
        </w:rPr>
        <w:t xml:space="preserve">doplní prodávající dle podmínek </w:t>
      </w:r>
      <w:r w:rsidR="00FE1C87" w:rsidRPr="00DF2B6D">
        <w:rPr>
          <w:rFonts w:ascii="Arial" w:hAnsi="Arial" w:cs="Arial"/>
          <w:i/>
          <w:sz w:val="20"/>
          <w:szCs w:val="20"/>
          <w:highlight w:val="yellow"/>
        </w:rPr>
        <w:t>dodavatele</w:t>
      </w:r>
      <w:r w:rsidR="0032247D" w:rsidRPr="00DF2B6D">
        <w:rPr>
          <w:rFonts w:ascii="Arial" w:hAnsi="Arial" w:cs="Arial"/>
          <w:i/>
          <w:sz w:val="20"/>
          <w:szCs w:val="20"/>
          <w:highlight w:val="yellow"/>
        </w:rPr>
        <w:t xml:space="preserve"> - min. však </w:t>
      </w:r>
      <w:r w:rsidR="007F1E58" w:rsidRPr="00DF2B6D">
        <w:rPr>
          <w:rFonts w:ascii="Arial" w:hAnsi="Arial" w:cs="Arial"/>
          <w:i/>
          <w:sz w:val="20"/>
          <w:szCs w:val="20"/>
          <w:highlight w:val="yellow"/>
        </w:rPr>
        <w:t>24</w:t>
      </w:r>
      <w:r w:rsidR="0032247D" w:rsidRPr="00DF2B6D">
        <w:rPr>
          <w:rFonts w:ascii="Arial" w:hAnsi="Arial" w:cs="Arial"/>
          <w:i/>
          <w:sz w:val="20"/>
          <w:szCs w:val="20"/>
          <w:highlight w:val="yellow"/>
        </w:rPr>
        <w:t xml:space="preserve"> měsíců</w:t>
      </w:r>
      <w:r w:rsidR="00FE1C87" w:rsidRPr="00DF2B6D">
        <w:rPr>
          <w:rFonts w:ascii="Arial" w:hAnsi="Arial" w:cs="Arial"/>
          <w:i/>
          <w:sz w:val="20"/>
          <w:szCs w:val="20"/>
          <w:highlight w:val="yellow"/>
        </w:rPr>
        <w:t xml:space="preserve"> na str</w:t>
      </w:r>
      <w:r w:rsidR="001B2161">
        <w:rPr>
          <w:rFonts w:ascii="Arial" w:hAnsi="Arial" w:cs="Arial"/>
          <w:i/>
          <w:sz w:val="20"/>
          <w:szCs w:val="20"/>
          <w:highlight w:val="yellow"/>
        </w:rPr>
        <w:t>oj</w:t>
      </w:r>
      <w:r w:rsidR="0032247D" w:rsidRPr="00DF2B6D">
        <w:rPr>
          <w:rFonts w:ascii="Arial" w:hAnsi="Arial" w:cs="Arial"/>
          <w:i/>
          <w:sz w:val="20"/>
          <w:szCs w:val="20"/>
          <w:highlight w:val="yellow"/>
        </w:rPr>
        <w:t xml:space="preserve"> </w:t>
      </w:r>
      <w:r w:rsidR="0032247D" w:rsidRPr="00CB0E41">
        <w:rPr>
          <w:rFonts w:ascii="Arial" w:hAnsi="Arial" w:cs="Arial"/>
          <w:i/>
          <w:sz w:val="20"/>
          <w:szCs w:val="20"/>
          <w:highlight w:val="yellow"/>
        </w:rPr>
        <w:t>]</w:t>
      </w:r>
    </w:p>
    <w:p w:rsidR="00DA6665" w:rsidRPr="00DA6665" w:rsidRDefault="00734FDB" w:rsidP="00734FDB">
      <w:pPr>
        <w:pStyle w:val="Bezmezer"/>
        <w:jc w:val="both"/>
        <w:rPr>
          <w:color w:val="000003"/>
          <w:sz w:val="20"/>
          <w:szCs w:val="20"/>
        </w:rPr>
      </w:pPr>
      <w:r w:rsidRPr="00DA6665">
        <w:rPr>
          <w:color w:val="000003"/>
          <w:sz w:val="20"/>
          <w:szCs w:val="20"/>
        </w:rPr>
        <w:t xml:space="preserve"> </w:t>
      </w:r>
    </w:p>
    <w:p w:rsidR="00A53A51" w:rsidRPr="00D8571C" w:rsidRDefault="00A53A51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8571C">
        <w:rPr>
          <w:rFonts w:ascii="Arial" w:hAnsi="Arial" w:cs="Arial"/>
          <w:sz w:val="20"/>
          <w:szCs w:val="20"/>
        </w:rPr>
        <w:t xml:space="preserve">Záruční doba </w:t>
      </w:r>
      <w:r w:rsidR="00DA6665" w:rsidRPr="00D8571C">
        <w:rPr>
          <w:rFonts w:ascii="Arial" w:hAnsi="Arial" w:cs="Arial"/>
          <w:sz w:val="20"/>
          <w:szCs w:val="20"/>
        </w:rPr>
        <w:t xml:space="preserve">počíná běžet dnem </w:t>
      </w:r>
      <w:r w:rsidRPr="00D8571C">
        <w:rPr>
          <w:rFonts w:ascii="Arial" w:hAnsi="Arial" w:cs="Arial"/>
          <w:sz w:val="20"/>
          <w:szCs w:val="20"/>
        </w:rPr>
        <w:t>řádného předání a převzetí předmětu plnění</w:t>
      </w:r>
      <w:r w:rsidR="00DA6665" w:rsidRPr="00D8571C">
        <w:rPr>
          <w:rFonts w:ascii="Arial" w:hAnsi="Arial" w:cs="Arial"/>
          <w:sz w:val="20"/>
          <w:szCs w:val="20"/>
        </w:rPr>
        <w:t>. Do záruční lhůty se nezapočítává</w:t>
      </w:r>
      <w:r w:rsidR="00D8571C">
        <w:rPr>
          <w:rFonts w:ascii="Arial" w:hAnsi="Arial" w:cs="Arial"/>
          <w:sz w:val="20"/>
          <w:szCs w:val="20"/>
        </w:rPr>
        <w:t xml:space="preserve"> </w:t>
      </w:r>
      <w:r w:rsidR="00DA6665" w:rsidRPr="00D8571C">
        <w:rPr>
          <w:rFonts w:ascii="Arial" w:hAnsi="Arial" w:cs="Arial"/>
          <w:sz w:val="20"/>
          <w:szCs w:val="20"/>
        </w:rPr>
        <w:t>doba, po kterou není možno předmět koupě používat vlivem reklamované</w:t>
      </w:r>
      <w:r w:rsidR="00D8571C">
        <w:rPr>
          <w:rFonts w:ascii="Arial" w:hAnsi="Arial" w:cs="Arial"/>
          <w:sz w:val="20"/>
          <w:szCs w:val="20"/>
        </w:rPr>
        <w:t xml:space="preserve"> </w:t>
      </w:r>
      <w:r w:rsidR="00DA6665" w:rsidRPr="00D8571C">
        <w:rPr>
          <w:rFonts w:ascii="Arial" w:hAnsi="Arial" w:cs="Arial"/>
          <w:sz w:val="20"/>
          <w:szCs w:val="20"/>
        </w:rPr>
        <w:t>závady.</w:t>
      </w:r>
      <w:r w:rsidRPr="00D8571C">
        <w:rPr>
          <w:rFonts w:ascii="Arial" w:hAnsi="Arial" w:cs="Arial"/>
          <w:sz w:val="20"/>
          <w:szCs w:val="20"/>
        </w:rPr>
        <w:t xml:space="preserve"> </w:t>
      </w:r>
    </w:p>
    <w:p w:rsidR="00DA6665" w:rsidRPr="007D7582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 Záruční servis </w:t>
      </w:r>
      <w:r w:rsidR="00A53A51" w:rsidRPr="007D7582">
        <w:rPr>
          <w:rFonts w:ascii="Arial" w:hAnsi="Arial" w:cs="Arial"/>
          <w:sz w:val="20"/>
          <w:szCs w:val="20"/>
        </w:rPr>
        <w:t xml:space="preserve">a opravy </w:t>
      </w:r>
      <w:r w:rsidRPr="007D7582">
        <w:rPr>
          <w:rFonts w:ascii="Arial" w:hAnsi="Arial" w:cs="Arial"/>
          <w:sz w:val="20"/>
          <w:szCs w:val="20"/>
        </w:rPr>
        <w:t xml:space="preserve">zajišťuje prodávající </w:t>
      </w:r>
      <w:r w:rsidR="00A53A51" w:rsidRPr="007D7582">
        <w:rPr>
          <w:rFonts w:ascii="Arial" w:hAnsi="Arial" w:cs="Arial"/>
          <w:sz w:val="20"/>
          <w:szCs w:val="20"/>
        </w:rPr>
        <w:t xml:space="preserve">na základě požadavků kupujícího </w:t>
      </w:r>
      <w:r w:rsidRPr="007D7582">
        <w:rPr>
          <w:rFonts w:ascii="Arial" w:hAnsi="Arial" w:cs="Arial"/>
          <w:sz w:val="20"/>
          <w:szCs w:val="20"/>
        </w:rPr>
        <w:t>prostřednictvím odborně vyškolených servisních techniků</w:t>
      </w:r>
      <w:r w:rsidR="00A53A51" w:rsidRPr="007D7582">
        <w:rPr>
          <w:rFonts w:ascii="Arial" w:hAnsi="Arial" w:cs="Arial"/>
          <w:sz w:val="20"/>
          <w:szCs w:val="20"/>
        </w:rPr>
        <w:t>.</w:t>
      </w:r>
    </w:p>
    <w:p w:rsidR="00A53A51" w:rsidRPr="007D7582" w:rsidRDefault="00A53A51" w:rsidP="00D8571C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:rsidR="00F96B8B" w:rsidRPr="007E1CE5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057B6">
        <w:rPr>
          <w:rFonts w:ascii="Arial" w:hAnsi="Arial" w:cs="Arial"/>
          <w:sz w:val="20"/>
          <w:szCs w:val="20"/>
        </w:rPr>
        <w:t xml:space="preserve"> V případě, že závada vzniklá v záruční době není opravou záruční,</w:t>
      </w:r>
      <w:r w:rsidR="00A53A51" w:rsidRPr="00B057B6">
        <w:rPr>
          <w:rFonts w:ascii="Arial" w:hAnsi="Arial" w:cs="Arial"/>
          <w:sz w:val="20"/>
          <w:szCs w:val="20"/>
        </w:rPr>
        <w:t xml:space="preserve"> </w:t>
      </w:r>
      <w:r w:rsidRPr="00B057B6">
        <w:rPr>
          <w:rFonts w:ascii="Arial" w:hAnsi="Arial" w:cs="Arial"/>
          <w:sz w:val="20"/>
          <w:szCs w:val="20"/>
        </w:rPr>
        <w:t xml:space="preserve">budou tyto opravy účtovány jako materiál spotřebovaný při servisním zásahu, čas </w:t>
      </w:r>
      <w:r w:rsidR="00B057B6" w:rsidRPr="00B057B6">
        <w:rPr>
          <w:rFonts w:ascii="Arial" w:hAnsi="Arial" w:cs="Arial"/>
          <w:sz w:val="20"/>
          <w:szCs w:val="20"/>
        </w:rPr>
        <w:t>servisní opravy</w:t>
      </w:r>
      <w:r w:rsidRPr="00B057B6">
        <w:rPr>
          <w:rFonts w:ascii="Arial" w:hAnsi="Arial" w:cs="Arial"/>
          <w:sz w:val="20"/>
          <w:szCs w:val="20"/>
        </w:rPr>
        <w:t xml:space="preserve"> u</w:t>
      </w:r>
      <w:r w:rsidR="00A53A51" w:rsidRPr="00B057B6">
        <w:rPr>
          <w:rFonts w:ascii="Arial" w:hAnsi="Arial" w:cs="Arial"/>
          <w:sz w:val="20"/>
          <w:szCs w:val="20"/>
        </w:rPr>
        <w:t xml:space="preserve"> </w:t>
      </w:r>
      <w:r w:rsidRPr="00B057B6">
        <w:rPr>
          <w:rFonts w:ascii="Arial" w:hAnsi="Arial" w:cs="Arial"/>
          <w:sz w:val="20"/>
          <w:szCs w:val="20"/>
        </w:rPr>
        <w:t>zákazníka a cestovní náklady</w:t>
      </w:r>
      <w:r w:rsidRPr="007E1CE5">
        <w:rPr>
          <w:rFonts w:ascii="Arial" w:hAnsi="Arial" w:cs="Arial"/>
          <w:sz w:val="20"/>
          <w:szCs w:val="20"/>
        </w:rPr>
        <w:t xml:space="preserve">, přičemž cena za </w:t>
      </w:r>
      <w:r w:rsidR="00B057B6" w:rsidRPr="007E1CE5">
        <w:rPr>
          <w:rFonts w:ascii="Arial" w:hAnsi="Arial" w:cs="Arial"/>
          <w:sz w:val="20"/>
          <w:szCs w:val="20"/>
        </w:rPr>
        <w:t>servisní zásah</w:t>
      </w:r>
      <w:r w:rsidRPr="007E1CE5">
        <w:rPr>
          <w:rFonts w:ascii="Arial" w:hAnsi="Arial" w:cs="Arial"/>
          <w:sz w:val="20"/>
          <w:szCs w:val="20"/>
        </w:rPr>
        <w:t xml:space="preserve"> bude </w:t>
      </w:r>
      <w:r w:rsidR="00B057B6" w:rsidRPr="007E1CE5">
        <w:rPr>
          <w:rFonts w:ascii="Arial" w:hAnsi="Arial" w:cs="Arial"/>
          <w:sz w:val="20"/>
          <w:szCs w:val="20"/>
        </w:rPr>
        <w:t>stanovena na základě</w:t>
      </w:r>
      <w:r w:rsidRPr="007E1CE5">
        <w:rPr>
          <w:rFonts w:ascii="Arial" w:hAnsi="Arial" w:cs="Arial"/>
          <w:sz w:val="20"/>
          <w:szCs w:val="20"/>
        </w:rPr>
        <w:t xml:space="preserve"> hodinové sazby </w:t>
      </w:r>
      <w:r w:rsidR="00B057B6" w:rsidRPr="007E1CE5">
        <w:rPr>
          <w:rFonts w:ascii="Arial" w:hAnsi="Arial" w:cs="Arial"/>
          <w:sz w:val="20"/>
          <w:szCs w:val="20"/>
        </w:rPr>
        <w:t xml:space="preserve">a dopravného dle odst. 8.3. </w:t>
      </w:r>
    </w:p>
    <w:p w:rsidR="00B057B6" w:rsidRPr="00B057B6" w:rsidRDefault="00B057B6" w:rsidP="00B057B6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DA6665" w:rsidRPr="00CB0E41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Prodávající zahájí realizaci opravy v době </w:t>
      </w:r>
      <w:r w:rsidRPr="00CB0E41">
        <w:rPr>
          <w:rFonts w:ascii="Arial" w:hAnsi="Arial" w:cs="Arial"/>
          <w:sz w:val="20"/>
          <w:szCs w:val="20"/>
        </w:rPr>
        <w:t xml:space="preserve">záruky do </w:t>
      </w:r>
      <w:r w:rsidR="00CB0E41" w:rsidRPr="00CB0E41">
        <w:rPr>
          <w:rFonts w:ascii="Arial" w:hAnsi="Arial" w:cs="Arial"/>
          <w:sz w:val="20"/>
          <w:szCs w:val="20"/>
        </w:rPr>
        <w:t>dvou pracovních dnů</w:t>
      </w:r>
      <w:r w:rsidRPr="00CB0E41">
        <w:rPr>
          <w:rFonts w:ascii="Arial" w:hAnsi="Arial" w:cs="Arial"/>
          <w:sz w:val="20"/>
          <w:szCs w:val="20"/>
        </w:rPr>
        <w:t xml:space="preserve"> od </w:t>
      </w:r>
      <w:r w:rsidR="00CB0E41" w:rsidRPr="00CB0E41">
        <w:rPr>
          <w:rFonts w:ascii="Arial" w:hAnsi="Arial" w:cs="Arial"/>
          <w:sz w:val="20"/>
          <w:szCs w:val="20"/>
        </w:rPr>
        <w:t xml:space="preserve">písemného </w:t>
      </w:r>
      <w:r w:rsidRPr="00CB0E41">
        <w:rPr>
          <w:rFonts w:ascii="Arial" w:hAnsi="Arial" w:cs="Arial"/>
          <w:sz w:val="20"/>
          <w:szCs w:val="20"/>
        </w:rPr>
        <w:t>nahlášení závady, pokud nebude</w:t>
      </w:r>
      <w:r w:rsidR="00016888" w:rsidRPr="00CB0E41">
        <w:rPr>
          <w:rFonts w:ascii="Arial" w:hAnsi="Arial" w:cs="Arial"/>
          <w:sz w:val="20"/>
          <w:szCs w:val="20"/>
        </w:rPr>
        <w:t xml:space="preserve"> </w:t>
      </w:r>
      <w:r w:rsidRPr="00CB0E41">
        <w:rPr>
          <w:rFonts w:ascii="Arial" w:hAnsi="Arial" w:cs="Arial"/>
          <w:sz w:val="20"/>
          <w:szCs w:val="20"/>
        </w:rPr>
        <w:t>dohodnuto jinak.</w:t>
      </w: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DA6665" w:rsidRPr="00734FDB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Maximální doba opravy v době záruky se sjednává na </w:t>
      </w:r>
      <w:r w:rsidR="00786B86">
        <w:rPr>
          <w:rFonts w:ascii="Arial" w:hAnsi="Arial" w:cs="Arial"/>
          <w:sz w:val="20"/>
          <w:szCs w:val="20"/>
        </w:rPr>
        <w:t>5</w:t>
      </w:r>
      <w:r w:rsidRPr="007D7582">
        <w:rPr>
          <w:rFonts w:ascii="Arial" w:hAnsi="Arial" w:cs="Arial"/>
          <w:sz w:val="20"/>
          <w:szCs w:val="20"/>
        </w:rPr>
        <w:t xml:space="preserve"> pracovních dnů</w:t>
      </w:r>
      <w:r w:rsidR="00734FDB">
        <w:rPr>
          <w:rFonts w:ascii="Arial" w:hAnsi="Arial" w:cs="Arial"/>
          <w:sz w:val="20"/>
          <w:szCs w:val="20"/>
        </w:rPr>
        <w:t>,</w:t>
      </w:r>
      <w:r w:rsidR="00734FDB" w:rsidRPr="00734FDB">
        <w:rPr>
          <w:rFonts w:ascii="Arial" w:hAnsi="Arial" w:cs="Arial"/>
          <w:sz w:val="20"/>
          <w:szCs w:val="20"/>
        </w:rPr>
        <w:t xml:space="preserve"> </w:t>
      </w:r>
      <w:r w:rsidR="00734FDB" w:rsidRPr="007D7582">
        <w:rPr>
          <w:rFonts w:ascii="Arial" w:hAnsi="Arial" w:cs="Arial"/>
          <w:sz w:val="20"/>
          <w:szCs w:val="20"/>
        </w:rPr>
        <w:t>pokud nebude dohodnuto jinak.</w:t>
      </w:r>
      <w:r w:rsidR="00734FDB">
        <w:rPr>
          <w:rFonts w:ascii="Arial" w:hAnsi="Arial" w:cs="Arial"/>
          <w:sz w:val="20"/>
          <w:szCs w:val="20"/>
        </w:rPr>
        <w:t xml:space="preserve"> </w:t>
      </w:r>
      <w:r w:rsidRPr="00734FDB">
        <w:rPr>
          <w:rFonts w:ascii="Arial" w:hAnsi="Arial" w:cs="Arial"/>
          <w:sz w:val="20"/>
          <w:szCs w:val="20"/>
        </w:rPr>
        <w:t>Kupující však musí</w:t>
      </w:r>
      <w:r w:rsidR="00016888" w:rsidRPr="00734FDB">
        <w:rPr>
          <w:rFonts w:ascii="Arial" w:hAnsi="Arial" w:cs="Arial"/>
          <w:sz w:val="20"/>
          <w:szCs w:val="20"/>
        </w:rPr>
        <w:t xml:space="preserve"> </w:t>
      </w:r>
      <w:r w:rsidRPr="00734FDB">
        <w:rPr>
          <w:rFonts w:ascii="Arial" w:hAnsi="Arial" w:cs="Arial"/>
          <w:sz w:val="20"/>
          <w:szCs w:val="20"/>
        </w:rPr>
        <w:t>umožnit servisnímu pracovníkovi nebo pracovníkům na opravě pracovat tak dlouho denně, jak</w:t>
      </w:r>
      <w:r w:rsidR="00016888" w:rsidRPr="00734FDB">
        <w:rPr>
          <w:rFonts w:ascii="Arial" w:hAnsi="Arial" w:cs="Arial"/>
          <w:sz w:val="20"/>
          <w:szCs w:val="20"/>
        </w:rPr>
        <w:t xml:space="preserve"> </w:t>
      </w:r>
      <w:r w:rsidRPr="00734FDB">
        <w:rPr>
          <w:rFonts w:ascii="Arial" w:hAnsi="Arial" w:cs="Arial"/>
          <w:sz w:val="20"/>
          <w:szCs w:val="20"/>
        </w:rPr>
        <w:t>bude potřeba.</w:t>
      </w: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DA6665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Místo provádění záručních oprav je v místě plnění, pokud nebude dohodnuto jinak.</w:t>
      </w: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3C6BFE" w:rsidRPr="003845E9" w:rsidRDefault="00DA6665" w:rsidP="00D8571C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8571C">
        <w:rPr>
          <w:rFonts w:ascii="Arial" w:hAnsi="Arial" w:cs="Arial"/>
          <w:sz w:val="20"/>
          <w:szCs w:val="20"/>
        </w:rPr>
        <w:lastRenderedPageBreak/>
        <w:t>V případě požadavků kupujícího na dodávku náhradních dílů garantuje prodávající jejich dodání</w:t>
      </w:r>
      <w:r w:rsidR="00D8571C">
        <w:rPr>
          <w:rFonts w:ascii="Arial" w:hAnsi="Arial" w:cs="Arial"/>
          <w:sz w:val="20"/>
          <w:szCs w:val="20"/>
        </w:rPr>
        <w:t xml:space="preserve"> </w:t>
      </w:r>
      <w:r w:rsidRPr="00D8571C">
        <w:rPr>
          <w:rFonts w:ascii="Arial" w:hAnsi="Arial" w:cs="Arial"/>
          <w:sz w:val="20"/>
          <w:szCs w:val="20"/>
        </w:rPr>
        <w:t xml:space="preserve">do </w:t>
      </w:r>
      <w:r w:rsidR="00EE640E" w:rsidRPr="00D8571C">
        <w:rPr>
          <w:rFonts w:ascii="Arial" w:hAnsi="Arial" w:cs="Arial"/>
          <w:sz w:val="20"/>
          <w:szCs w:val="20"/>
          <w:highlight w:val="yellow"/>
        </w:rPr>
        <w:t>[doplní prodávající]</w:t>
      </w:r>
      <w:r w:rsidRPr="00D8571C">
        <w:rPr>
          <w:rFonts w:ascii="Arial" w:hAnsi="Arial" w:cs="Arial"/>
          <w:sz w:val="20"/>
          <w:szCs w:val="20"/>
        </w:rPr>
        <w:t xml:space="preserve"> hodin od objednání telefonem, e-mailem nebo faxem, pokud nebude dohodnuto jinak.</w:t>
      </w:r>
    </w:p>
    <w:p w:rsidR="00FA2C7D" w:rsidRPr="00F96B8B" w:rsidRDefault="00EE640E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Pozáruční servis</w:t>
      </w:r>
    </w:p>
    <w:p w:rsidR="00EE640E" w:rsidRDefault="00EE640E" w:rsidP="00D8571C">
      <w:pPr>
        <w:rPr>
          <w:b/>
        </w:rPr>
      </w:pPr>
    </w:p>
    <w:p w:rsidR="00EE640E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Pozáruční servis a opravy </w:t>
      </w:r>
      <w:r w:rsidR="00AB57AF">
        <w:rPr>
          <w:rFonts w:ascii="Arial" w:hAnsi="Arial" w:cs="Arial"/>
          <w:sz w:val="20"/>
          <w:szCs w:val="20"/>
        </w:rPr>
        <w:t xml:space="preserve">se </w:t>
      </w:r>
      <w:r w:rsidR="00AB57AF" w:rsidRPr="00AB57AF">
        <w:rPr>
          <w:rFonts w:ascii="Arial" w:hAnsi="Arial" w:cs="Arial"/>
          <w:sz w:val="20"/>
          <w:szCs w:val="20"/>
        </w:rPr>
        <w:t>Prodávající zavazuje zajistit na základě požadavku kupujícího</w:t>
      </w:r>
      <w:r w:rsidR="00AB57AF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>prostřednictvím proškolených servisních techniků</w:t>
      </w:r>
      <w:r w:rsidR="008B662E" w:rsidRPr="007D7582">
        <w:rPr>
          <w:rFonts w:ascii="Arial" w:hAnsi="Arial" w:cs="Arial"/>
          <w:sz w:val="20"/>
          <w:szCs w:val="20"/>
        </w:rPr>
        <w:t>.</w:t>
      </w: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F96B8B" w:rsidRPr="00AB57AF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B57AF">
        <w:rPr>
          <w:rFonts w:ascii="Arial" w:hAnsi="Arial" w:cs="Arial"/>
          <w:sz w:val="20"/>
          <w:szCs w:val="20"/>
        </w:rPr>
        <w:t>Pozáruční opravy budou účtovány jako materiál spotřebovaný při servisním zásahu, čas strávený u</w:t>
      </w:r>
      <w:r w:rsidR="007D7582" w:rsidRPr="00AB57AF">
        <w:rPr>
          <w:rFonts w:ascii="Arial" w:hAnsi="Arial" w:cs="Arial"/>
          <w:sz w:val="20"/>
          <w:szCs w:val="20"/>
        </w:rPr>
        <w:t xml:space="preserve"> </w:t>
      </w:r>
      <w:r w:rsidRPr="00AB57AF">
        <w:rPr>
          <w:rFonts w:ascii="Arial" w:hAnsi="Arial" w:cs="Arial"/>
          <w:sz w:val="20"/>
          <w:szCs w:val="20"/>
        </w:rPr>
        <w:t>zákazníka</w:t>
      </w:r>
      <w:r w:rsidR="00662254" w:rsidRPr="00AB57AF">
        <w:rPr>
          <w:rFonts w:ascii="Arial" w:hAnsi="Arial" w:cs="Arial"/>
          <w:sz w:val="20"/>
          <w:szCs w:val="20"/>
        </w:rPr>
        <w:t xml:space="preserve"> v místě plnění</w:t>
      </w:r>
      <w:r w:rsidRPr="00AB57AF">
        <w:rPr>
          <w:rFonts w:ascii="Arial" w:hAnsi="Arial" w:cs="Arial"/>
          <w:sz w:val="20"/>
          <w:szCs w:val="20"/>
        </w:rPr>
        <w:t xml:space="preserve"> a cestovní náklady. </w:t>
      </w: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0C470A" w:rsidRPr="00AB57AF" w:rsidRDefault="00EE640E" w:rsidP="000C470A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B57AF">
        <w:rPr>
          <w:rFonts w:ascii="Arial" w:hAnsi="Arial" w:cs="Arial"/>
          <w:sz w:val="20"/>
          <w:szCs w:val="20"/>
        </w:rPr>
        <w:t>Cena hodinové sazby pozáručního servisu (hodinová sazba za servisní práce) činí</w:t>
      </w:r>
      <w:r w:rsidR="00FD4CFF" w:rsidRPr="00AB57AF">
        <w:rPr>
          <w:rFonts w:ascii="Arial" w:hAnsi="Arial" w:cs="Arial"/>
          <w:sz w:val="20"/>
          <w:szCs w:val="20"/>
        </w:rPr>
        <w:t>:</w:t>
      </w:r>
      <w:r w:rsidRPr="00AB57AF">
        <w:rPr>
          <w:rFonts w:ascii="Arial" w:hAnsi="Arial" w:cs="Arial"/>
          <w:sz w:val="20"/>
          <w:szCs w:val="20"/>
        </w:rPr>
        <w:t xml:space="preserve"> </w:t>
      </w:r>
      <w:r w:rsidR="008B662E" w:rsidRPr="00AB57AF">
        <w:rPr>
          <w:rFonts w:ascii="Arial" w:hAnsi="Arial" w:cs="Arial"/>
          <w:sz w:val="20"/>
          <w:szCs w:val="20"/>
        </w:rPr>
        <w:t>[</w:t>
      </w:r>
      <w:r w:rsidR="008B662E" w:rsidRPr="00AB57AF">
        <w:rPr>
          <w:rFonts w:ascii="Arial" w:hAnsi="Arial" w:cs="Arial"/>
          <w:sz w:val="20"/>
          <w:szCs w:val="20"/>
          <w:highlight w:val="yellow"/>
        </w:rPr>
        <w:t>doplní prodávající]</w:t>
      </w:r>
      <w:r w:rsidRPr="00AB57AF">
        <w:rPr>
          <w:rFonts w:ascii="Arial" w:hAnsi="Arial" w:cs="Arial"/>
          <w:sz w:val="20"/>
          <w:szCs w:val="20"/>
        </w:rPr>
        <w:t xml:space="preserve"> Kč</w:t>
      </w:r>
      <w:r w:rsidR="008B662E" w:rsidRPr="00AB57AF">
        <w:rPr>
          <w:rFonts w:ascii="Arial" w:hAnsi="Arial" w:cs="Arial"/>
          <w:sz w:val="20"/>
          <w:szCs w:val="20"/>
        </w:rPr>
        <w:t xml:space="preserve"> bez DPH</w:t>
      </w:r>
      <w:r w:rsidR="00F96B8B" w:rsidRPr="00AB57AF">
        <w:rPr>
          <w:rFonts w:ascii="Arial" w:hAnsi="Arial" w:cs="Arial"/>
          <w:sz w:val="20"/>
          <w:szCs w:val="20"/>
        </w:rPr>
        <w:t>.</w:t>
      </w:r>
      <w:r w:rsidR="00FD4CFF" w:rsidRPr="00AB57AF">
        <w:rPr>
          <w:rFonts w:ascii="Arial" w:hAnsi="Arial" w:cs="Arial"/>
          <w:sz w:val="20"/>
          <w:szCs w:val="20"/>
        </w:rPr>
        <w:t xml:space="preserve"> Sazba za dopravu k provedení servisu v místě plnění činí: [</w:t>
      </w:r>
      <w:r w:rsidR="00FD4CFF" w:rsidRPr="00AB57AF">
        <w:rPr>
          <w:rFonts w:ascii="Arial" w:hAnsi="Arial" w:cs="Arial"/>
          <w:sz w:val="20"/>
          <w:szCs w:val="20"/>
          <w:highlight w:val="yellow"/>
        </w:rPr>
        <w:t>doplní prodávající]</w:t>
      </w:r>
      <w:r w:rsidR="00FD4CFF" w:rsidRPr="00AB57AF">
        <w:rPr>
          <w:rFonts w:ascii="Arial" w:hAnsi="Arial" w:cs="Arial"/>
          <w:sz w:val="20"/>
          <w:szCs w:val="20"/>
        </w:rPr>
        <w:t xml:space="preserve"> Kč bez DPH za km.</w:t>
      </w:r>
      <w:r w:rsidR="000C470A">
        <w:rPr>
          <w:rFonts w:ascii="Arial" w:hAnsi="Arial" w:cs="Arial"/>
          <w:sz w:val="20"/>
          <w:szCs w:val="20"/>
        </w:rPr>
        <w:t xml:space="preserve"> Cena hodinové sazby pozáručního servisu a sazby za dopravu jsou závazné po dobu 5 let od dodání zboží, nedohodnou-li se strany jinak.</w:t>
      </w:r>
    </w:p>
    <w:p w:rsidR="00FD4CFF" w:rsidRPr="00AB57AF" w:rsidRDefault="00FD4CFF" w:rsidP="00B7389F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E640E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Prodávající zahájí realizaci pozáruční </w:t>
      </w:r>
      <w:r w:rsidRPr="00CB0E41">
        <w:rPr>
          <w:rFonts w:ascii="Arial" w:hAnsi="Arial" w:cs="Arial"/>
          <w:sz w:val="20"/>
          <w:szCs w:val="20"/>
        </w:rPr>
        <w:t xml:space="preserve">opravy </w:t>
      </w:r>
      <w:r w:rsidR="00CB0E41" w:rsidRPr="00CB0E41">
        <w:rPr>
          <w:rFonts w:ascii="Arial" w:hAnsi="Arial" w:cs="Arial"/>
          <w:sz w:val="20"/>
          <w:szCs w:val="20"/>
        </w:rPr>
        <w:t>do dvou pracovních dnů</w:t>
      </w:r>
      <w:r w:rsidRPr="007D7582">
        <w:rPr>
          <w:rFonts w:ascii="Arial" w:hAnsi="Arial" w:cs="Arial"/>
          <w:sz w:val="20"/>
          <w:szCs w:val="20"/>
        </w:rPr>
        <w:t xml:space="preserve"> od </w:t>
      </w:r>
      <w:r w:rsidR="00CB0E41">
        <w:rPr>
          <w:rFonts w:ascii="Arial" w:hAnsi="Arial" w:cs="Arial"/>
          <w:sz w:val="20"/>
          <w:szCs w:val="20"/>
        </w:rPr>
        <w:t xml:space="preserve">písemného </w:t>
      </w:r>
      <w:r w:rsidRPr="007D7582">
        <w:rPr>
          <w:rFonts w:ascii="Arial" w:hAnsi="Arial" w:cs="Arial"/>
          <w:sz w:val="20"/>
          <w:szCs w:val="20"/>
        </w:rPr>
        <w:t>nahlášení závady, pokud nebude</w:t>
      </w:r>
      <w:r w:rsidR="008B662E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>dohodnuto jinak.</w:t>
      </w: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E640E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Místo provádění pozáručních oprav je v místě plnění, pokud nebude dohodnuto jinak.</w:t>
      </w:r>
    </w:p>
    <w:p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3C6BFE" w:rsidRPr="007E1CE5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V případě požadavků kupujícího na dodávku náhradních dílů v pozáruční době garantuje</w:t>
      </w:r>
      <w:r w:rsidR="008B662E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 xml:space="preserve">prodávající jejich dodání do </w:t>
      </w:r>
      <w:r w:rsidR="008B662E" w:rsidRPr="0057541E">
        <w:rPr>
          <w:rFonts w:ascii="Arial" w:hAnsi="Arial" w:cs="Arial"/>
          <w:sz w:val="20"/>
          <w:szCs w:val="20"/>
          <w:highlight w:val="yellow"/>
        </w:rPr>
        <w:t>[doplní prodávající]</w:t>
      </w:r>
      <w:r w:rsidRPr="007D7582">
        <w:rPr>
          <w:rFonts w:ascii="Arial" w:hAnsi="Arial" w:cs="Arial"/>
          <w:sz w:val="20"/>
          <w:szCs w:val="20"/>
        </w:rPr>
        <w:t xml:space="preserve"> hodin od objednání, pokud</w:t>
      </w:r>
      <w:r w:rsidR="008B662E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>nebude dohodnuto jinak.</w:t>
      </w:r>
    </w:p>
    <w:p w:rsidR="0066450E" w:rsidRDefault="0066450E" w:rsidP="00E444F9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FA2C7D" w:rsidRPr="00F96B8B" w:rsidRDefault="007035D7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Smluvní sankce</w:t>
      </w:r>
    </w:p>
    <w:p w:rsidR="00FA2C7D" w:rsidRDefault="00FA2C7D" w:rsidP="00D8571C">
      <w:pPr>
        <w:rPr>
          <w:b/>
        </w:rPr>
      </w:pPr>
    </w:p>
    <w:p w:rsidR="007035D7" w:rsidRPr="00401638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01638">
        <w:rPr>
          <w:rFonts w:ascii="Arial" w:hAnsi="Arial" w:cs="Arial"/>
          <w:sz w:val="20"/>
          <w:szCs w:val="20"/>
        </w:rPr>
        <w:t>V případě, že bude prodávající v prodlení s dodáním předmětu koupě dle sjednaného termínu</w:t>
      </w:r>
      <w:r w:rsidR="007D7582" w:rsidRPr="00401638">
        <w:rPr>
          <w:rFonts w:ascii="Arial" w:hAnsi="Arial" w:cs="Arial"/>
          <w:sz w:val="20"/>
          <w:szCs w:val="20"/>
        </w:rPr>
        <w:t xml:space="preserve"> </w:t>
      </w:r>
      <w:r w:rsidRPr="00401638">
        <w:rPr>
          <w:rFonts w:ascii="Arial" w:hAnsi="Arial" w:cs="Arial"/>
          <w:sz w:val="20"/>
          <w:szCs w:val="20"/>
        </w:rPr>
        <w:t xml:space="preserve">plnění v čl. </w:t>
      </w:r>
      <w:r w:rsidR="00AA775C" w:rsidRPr="00401638">
        <w:rPr>
          <w:rFonts w:ascii="Arial" w:hAnsi="Arial" w:cs="Arial"/>
          <w:sz w:val="20"/>
          <w:szCs w:val="20"/>
        </w:rPr>
        <w:t>4</w:t>
      </w:r>
      <w:r w:rsidRPr="00401638">
        <w:rPr>
          <w:rFonts w:ascii="Arial" w:hAnsi="Arial" w:cs="Arial"/>
          <w:sz w:val="20"/>
          <w:szCs w:val="20"/>
        </w:rPr>
        <w:t xml:space="preserve">., zaplatí prodávající kupujícímu sjednanou smluvní pokutu ve výši </w:t>
      </w:r>
      <w:r w:rsidRPr="00527925">
        <w:rPr>
          <w:rFonts w:ascii="Arial" w:hAnsi="Arial" w:cs="Arial"/>
          <w:sz w:val="20"/>
          <w:szCs w:val="20"/>
        </w:rPr>
        <w:t>0,</w:t>
      </w:r>
      <w:r w:rsidR="00FE610C">
        <w:rPr>
          <w:rFonts w:ascii="Arial" w:hAnsi="Arial" w:cs="Arial"/>
          <w:sz w:val="20"/>
          <w:szCs w:val="20"/>
        </w:rPr>
        <w:t>1</w:t>
      </w:r>
      <w:r w:rsidRPr="00401638">
        <w:rPr>
          <w:rFonts w:ascii="Arial" w:hAnsi="Arial" w:cs="Arial"/>
          <w:sz w:val="20"/>
          <w:szCs w:val="20"/>
        </w:rPr>
        <w:t xml:space="preserve"> %</w:t>
      </w:r>
      <w:r w:rsidR="007D7582" w:rsidRPr="00401638">
        <w:rPr>
          <w:rFonts w:ascii="Arial" w:hAnsi="Arial" w:cs="Arial"/>
          <w:sz w:val="20"/>
          <w:szCs w:val="20"/>
        </w:rPr>
        <w:t xml:space="preserve"> </w:t>
      </w:r>
      <w:r w:rsidRPr="00401638">
        <w:rPr>
          <w:rFonts w:ascii="Arial" w:hAnsi="Arial" w:cs="Arial"/>
          <w:sz w:val="20"/>
          <w:szCs w:val="20"/>
        </w:rPr>
        <w:t>z ceny předmětu koupě za každý započatý den prodlení.</w:t>
      </w:r>
    </w:p>
    <w:p w:rsidR="00F96B8B" w:rsidRPr="00401638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035D7" w:rsidRPr="00401638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01638">
        <w:rPr>
          <w:rFonts w:ascii="Arial" w:hAnsi="Arial" w:cs="Arial"/>
          <w:sz w:val="20"/>
          <w:szCs w:val="20"/>
        </w:rPr>
        <w:t xml:space="preserve">V případě, že je kupující v prodlení s úhradou faktur, uhradí prodávajícímu </w:t>
      </w:r>
      <w:r w:rsidRPr="00F561D7">
        <w:rPr>
          <w:rFonts w:ascii="Arial" w:hAnsi="Arial" w:cs="Arial"/>
          <w:sz w:val="20"/>
          <w:szCs w:val="20"/>
        </w:rPr>
        <w:t>zákonný úrok</w:t>
      </w:r>
      <w:r w:rsidR="007D7582" w:rsidRPr="00401638">
        <w:rPr>
          <w:rFonts w:ascii="Arial" w:hAnsi="Arial" w:cs="Arial"/>
          <w:sz w:val="20"/>
          <w:szCs w:val="20"/>
        </w:rPr>
        <w:t xml:space="preserve"> </w:t>
      </w:r>
      <w:r w:rsidRPr="00401638">
        <w:rPr>
          <w:rFonts w:ascii="Arial" w:hAnsi="Arial" w:cs="Arial"/>
          <w:sz w:val="20"/>
          <w:szCs w:val="20"/>
        </w:rPr>
        <w:t>z prodlení.</w:t>
      </w:r>
    </w:p>
    <w:p w:rsidR="00F96B8B" w:rsidRPr="00401638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035D7" w:rsidRPr="00401638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01638">
        <w:rPr>
          <w:rFonts w:ascii="Arial" w:hAnsi="Arial" w:cs="Arial"/>
          <w:sz w:val="20"/>
          <w:szCs w:val="20"/>
        </w:rPr>
        <w:t>Pro případ nedodržení lhůty sjednané v</w:t>
      </w:r>
      <w:r w:rsidR="00D00554" w:rsidRPr="00401638">
        <w:rPr>
          <w:rFonts w:ascii="Arial" w:hAnsi="Arial" w:cs="Arial"/>
          <w:sz w:val="20"/>
          <w:szCs w:val="20"/>
        </w:rPr>
        <w:t xml:space="preserve"> odst. </w:t>
      </w:r>
      <w:proofErr w:type="gramStart"/>
      <w:r w:rsidR="00D00554" w:rsidRPr="00401638">
        <w:rPr>
          <w:rFonts w:ascii="Arial" w:hAnsi="Arial" w:cs="Arial"/>
          <w:sz w:val="20"/>
          <w:szCs w:val="20"/>
        </w:rPr>
        <w:t>7.5</w:t>
      </w:r>
      <w:r w:rsidRPr="00401638">
        <w:rPr>
          <w:rFonts w:ascii="Arial" w:hAnsi="Arial" w:cs="Arial"/>
          <w:sz w:val="20"/>
          <w:szCs w:val="20"/>
        </w:rPr>
        <w:t>., zaplatí</w:t>
      </w:r>
      <w:proofErr w:type="gramEnd"/>
      <w:r w:rsidRPr="00401638">
        <w:rPr>
          <w:rFonts w:ascii="Arial" w:hAnsi="Arial" w:cs="Arial"/>
          <w:sz w:val="20"/>
          <w:szCs w:val="20"/>
        </w:rPr>
        <w:t xml:space="preserve"> prodávající kupujícímu sjednanou smluvní pokutu ve výš</w:t>
      </w:r>
      <w:r w:rsidR="00D00554" w:rsidRPr="00401638">
        <w:rPr>
          <w:rFonts w:ascii="Arial" w:hAnsi="Arial" w:cs="Arial"/>
          <w:sz w:val="20"/>
          <w:szCs w:val="20"/>
        </w:rPr>
        <w:t>i 5</w:t>
      </w:r>
      <w:r w:rsidRPr="00401638">
        <w:rPr>
          <w:rFonts w:ascii="Arial" w:hAnsi="Arial" w:cs="Arial"/>
          <w:sz w:val="20"/>
          <w:szCs w:val="20"/>
        </w:rPr>
        <w:t>00,- Kč</w:t>
      </w:r>
      <w:r w:rsidR="00401638" w:rsidRPr="00401638">
        <w:rPr>
          <w:rFonts w:ascii="Arial" w:hAnsi="Arial" w:cs="Arial"/>
          <w:sz w:val="20"/>
          <w:szCs w:val="20"/>
        </w:rPr>
        <w:t xml:space="preserve"> bez DPH</w:t>
      </w:r>
      <w:r w:rsidRPr="00401638">
        <w:rPr>
          <w:rFonts w:ascii="Arial" w:hAnsi="Arial" w:cs="Arial"/>
          <w:sz w:val="20"/>
          <w:szCs w:val="20"/>
        </w:rPr>
        <w:t xml:space="preserve"> za</w:t>
      </w:r>
      <w:r w:rsidR="0057541E" w:rsidRPr="00401638">
        <w:rPr>
          <w:rFonts w:ascii="Arial" w:hAnsi="Arial" w:cs="Arial"/>
          <w:sz w:val="20"/>
          <w:szCs w:val="20"/>
        </w:rPr>
        <w:t xml:space="preserve"> </w:t>
      </w:r>
      <w:r w:rsidRPr="00401638">
        <w:rPr>
          <w:rFonts w:ascii="Arial" w:hAnsi="Arial" w:cs="Arial"/>
          <w:sz w:val="20"/>
          <w:szCs w:val="20"/>
        </w:rPr>
        <w:t>každý započatý den prodlení.</w:t>
      </w:r>
    </w:p>
    <w:p w:rsidR="00F96B8B" w:rsidRPr="00401638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035D7" w:rsidRPr="00401638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01638">
        <w:rPr>
          <w:rFonts w:ascii="Arial" w:hAnsi="Arial" w:cs="Arial"/>
          <w:sz w:val="20"/>
          <w:szCs w:val="20"/>
        </w:rPr>
        <w:t xml:space="preserve">Pro případ nedodržení lhůty sjednané v </w:t>
      </w:r>
      <w:r w:rsidR="00786B86">
        <w:rPr>
          <w:rFonts w:ascii="Arial" w:hAnsi="Arial" w:cs="Arial"/>
          <w:sz w:val="20"/>
          <w:szCs w:val="20"/>
        </w:rPr>
        <w:t xml:space="preserve">odst. </w:t>
      </w:r>
      <w:proofErr w:type="gramStart"/>
      <w:r w:rsidR="00786B86">
        <w:rPr>
          <w:rFonts w:ascii="Arial" w:hAnsi="Arial" w:cs="Arial"/>
          <w:sz w:val="20"/>
          <w:szCs w:val="20"/>
        </w:rPr>
        <w:t>8.4.</w:t>
      </w:r>
      <w:r w:rsidRPr="00401638">
        <w:rPr>
          <w:rFonts w:ascii="Arial" w:hAnsi="Arial" w:cs="Arial"/>
          <w:sz w:val="20"/>
          <w:szCs w:val="20"/>
        </w:rPr>
        <w:t>, zaplatí</w:t>
      </w:r>
      <w:proofErr w:type="gramEnd"/>
      <w:r w:rsidRPr="00401638">
        <w:rPr>
          <w:rFonts w:ascii="Arial" w:hAnsi="Arial" w:cs="Arial"/>
          <w:sz w:val="20"/>
          <w:szCs w:val="20"/>
        </w:rPr>
        <w:t xml:space="preserve"> prodávající kupujícímu sjednanou smluvní pokutu ve výši </w:t>
      </w:r>
      <w:r w:rsidR="00D00554" w:rsidRPr="00401638">
        <w:rPr>
          <w:rFonts w:ascii="Arial" w:hAnsi="Arial" w:cs="Arial"/>
          <w:sz w:val="20"/>
          <w:szCs w:val="20"/>
        </w:rPr>
        <w:t>5</w:t>
      </w:r>
      <w:r w:rsidRPr="00401638">
        <w:rPr>
          <w:rFonts w:ascii="Arial" w:hAnsi="Arial" w:cs="Arial"/>
          <w:sz w:val="20"/>
          <w:szCs w:val="20"/>
        </w:rPr>
        <w:t xml:space="preserve">00,- Kč </w:t>
      </w:r>
      <w:r w:rsidR="00401638" w:rsidRPr="00401638">
        <w:rPr>
          <w:rFonts w:ascii="Arial" w:hAnsi="Arial" w:cs="Arial"/>
          <w:sz w:val="20"/>
          <w:szCs w:val="20"/>
        </w:rPr>
        <w:t xml:space="preserve">bez DPH </w:t>
      </w:r>
      <w:r w:rsidRPr="00401638">
        <w:rPr>
          <w:rFonts w:ascii="Arial" w:hAnsi="Arial" w:cs="Arial"/>
          <w:sz w:val="20"/>
          <w:szCs w:val="20"/>
        </w:rPr>
        <w:t>za každý</w:t>
      </w:r>
      <w:r w:rsidR="0057541E" w:rsidRPr="00401638">
        <w:rPr>
          <w:rFonts w:ascii="Arial" w:hAnsi="Arial" w:cs="Arial"/>
          <w:sz w:val="20"/>
          <w:szCs w:val="20"/>
        </w:rPr>
        <w:t xml:space="preserve"> </w:t>
      </w:r>
      <w:r w:rsidRPr="00401638">
        <w:rPr>
          <w:rFonts w:ascii="Arial" w:hAnsi="Arial" w:cs="Arial"/>
          <w:sz w:val="20"/>
          <w:szCs w:val="20"/>
        </w:rPr>
        <w:t>započatý den prodlení.</w:t>
      </w:r>
    </w:p>
    <w:p w:rsidR="00F96B8B" w:rsidRPr="00401638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035D7" w:rsidRPr="00401638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01638">
        <w:rPr>
          <w:rFonts w:ascii="Arial" w:hAnsi="Arial" w:cs="Arial"/>
          <w:sz w:val="20"/>
          <w:szCs w:val="20"/>
        </w:rPr>
        <w:t xml:space="preserve">Pro případ nedodržení lhůty sjednané v </w:t>
      </w:r>
      <w:r w:rsidR="00D00554" w:rsidRPr="00401638">
        <w:rPr>
          <w:rFonts w:ascii="Arial" w:hAnsi="Arial" w:cs="Arial"/>
          <w:sz w:val="20"/>
          <w:szCs w:val="20"/>
        </w:rPr>
        <w:t xml:space="preserve">odst. </w:t>
      </w:r>
      <w:proofErr w:type="gramStart"/>
      <w:r w:rsidR="00D00554" w:rsidRPr="00401638">
        <w:rPr>
          <w:rFonts w:ascii="Arial" w:hAnsi="Arial" w:cs="Arial"/>
          <w:sz w:val="20"/>
          <w:szCs w:val="20"/>
        </w:rPr>
        <w:t>7.6.</w:t>
      </w:r>
      <w:r w:rsidRPr="00401638">
        <w:rPr>
          <w:rFonts w:ascii="Arial" w:hAnsi="Arial" w:cs="Arial"/>
          <w:sz w:val="20"/>
          <w:szCs w:val="20"/>
        </w:rPr>
        <w:t>, zaplatí</w:t>
      </w:r>
      <w:proofErr w:type="gramEnd"/>
      <w:r w:rsidRPr="00401638">
        <w:rPr>
          <w:rFonts w:ascii="Arial" w:hAnsi="Arial" w:cs="Arial"/>
          <w:sz w:val="20"/>
          <w:szCs w:val="20"/>
        </w:rPr>
        <w:t xml:space="preserve"> prodávající kupujícímu sjednanou smluvní pokutu ve výši </w:t>
      </w:r>
      <w:r w:rsidR="00401638" w:rsidRPr="00401638">
        <w:rPr>
          <w:rFonts w:ascii="Arial" w:hAnsi="Arial" w:cs="Arial"/>
          <w:sz w:val="20"/>
          <w:szCs w:val="20"/>
        </w:rPr>
        <w:t>10</w:t>
      </w:r>
      <w:r w:rsidRPr="00401638">
        <w:rPr>
          <w:rFonts w:ascii="Arial" w:hAnsi="Arial" w:cs="Arial"/>
          <w:sz w:val="20"/>
          <w:szCs w:val="20"/>
        </w:rPr>
        <w:t xml:space="preserve">00,- Kč </w:t>
      </w:r>
      <w:r w:rsidR="00401638" w:rsidRPr="00401638">
        <w:rPr>
          <w:rFonts w:ascii="Arial" w:hAnsi="Arial" w:cs="Arial"/>
          <w:sz w:val="20"/>
          <w:szCs w:val="20"/>
        </w:rPr>
        <w:t xml:space="preserve">bez DPH </w:t>
      </w:r>
      <w:r w:rsidRPr="00401638">
        <w:rPr>
          <w:rFonts w:ascii="Arial" w:hAnsi="Arial" w:cs="Arial"/>
          <w:sz w:val="20"/>
          <w:szCs w:val="20"/>
        </w:rPr>
        <w:t>za</w:t>
      </w:r>
      <w:r w:rsidR="0057541E" w:rsidRPr="00401638">
        <w:rPr>
          <w:rFonts w:ascii="Arial" w:hAnsi="Arial" w:cs="Arial"/>
          <w:sz w:val="20"/>
          <w:szCs w:val="20"/>
        </w:rPr>
        <w:t xml:space="preserve"> </w:t>
      </w:r>
      <w:r w:rsidRPr="00401638">
        <w:rPr>
          <w:rFonts w:ascii="Arial" w:hAnsi="Arial" w:cs="Arial"/>
          <w:sz w:val="20"/>
          <w:szCs w:val="20"/>
        </w:rPr>
        <w:t>každý započatý den prodlení.</w:t>
      </w:r>
    </w:p>
    <w:p w:rsidR="00F96B8B" w:rsidRPr="00401638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FA2C7D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</w:pPr>
      <w:r w:rsidRPr="00401638">
        <w:rPr>
          <w:rFonts w:ascii="Arial" w:hAnsi="Arial" w:cs="Arial"/>
          <w:sz w:val="20"/>
          <w:szCs w:val="20"/>
        </w:rPr>
        <w:t>Uplatněním smluvních pokut není dotčeno právo smluvních stran na náhradu škody</w:t>
      </w:r>
      <w:r w:rsidR="00FA2C7D" w:rsidRPr="00401638">
        <w:t xml:space="preserve"> </w:t>
      </w:r>
    </w:p>
    <w:p w:rsidR="00A4063B" w:rsidRDefault="00A4063B" w:rsidP="00A4063B">
      <w:pPr>
        <w:pStyle w:val="Odstavecseseznamem"/>
      </w:pPr>
    </w:p>
    <w:p w:rsidR="00A4063B" w:rsidRPr="00A4063B" w:rsidRDefault="00A4063B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4063B">
        <w:rPr>
          <w:rFonts w:ascii="Arial" w:hAnsi="Arial" w:cs="Arial"/>
          <w:sz w:val="20"/>
          <w:szCs w:val="20"/>
        </w:rPr>
        <w:t>Smluvní pokuty jsou splatné do 14 dnů ode dne vystavení penalizace, není-li ve vyúčtování uvedena splatnost delší.</w:t>
      </w:r>
    </w:p>
    <w:p w:rsidR="000C470A" w:rsidRDefault="000C470A" w:rsidP="00E444F9">
      <w:pPr>
        <w:pStyle w:val="Bezmezer"/>
        <w:autoSpaceDE w:val="0"/>
        <w:autoSpaceDN w:val="0"/>
        <w:adjustRightInd w:val="0"/>
        <w:jc w:val="both"/>
        <w:rPr>
          <w:color w:val="FF0000"/>
        </w:rPr>
      </w:pPr>
    </w:p>
    <w:p w:rsidR="003845E9" w:rsidRDefault="003845E9" w:rsidP="00E444F9">
      <w:pPr>
        <w:pStyle w:val="Bezmezer"/>
        <w:autoSpaceDE w:val="0"/>
        <w:autoSpaceDN w:val="0"/>
        <w:adjustRightInd w:val="0"/>
        <w:jc w:val="both"/>
        <w:rPr>
          <w:color w:val="FF0000"/>
        </w:rPr>
      </w:pPr>
    </w:p>
    <w:p w:rsidR="000C470A" w:rsidRDefault="000C470A" w:rsidP="00E444F9">
      <w:pPr>
        <w:pStyle w:val="Bezmezer"/>
        <w:autoSpaceDE w:val="0"/>
        <w:autoSpaceDN w:val="0"/>
        <w:adjustRightInd w:val="0"/>
        <w:jc w:val="both"/>
        <w:rPr>
          <w:color w:val="FF0000"/>
        </w:rPr>
      </w:pPr>
    </w:p>
    <w:p w:rsidR="00325003" w:rsidRDefault="00325003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325003">
        <w:rPr>
          <w:b/>
          <w:sz w:val="26"/>
          <w:szCs w:val="26"/>
        </w:rPr>
        <w:t xml:space="preserve">Zvláštní ujednání </w:t>
      </w:r>
    </w:p>
    <w:p w:rsidR="00325003" w:rsidRPr="00325003" w:rsidRDefault="00325003" w:rsidP="00325003">
      <w:pPr>
        <w:pStyle w:val="Bezmezer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325003" w:rsidRDefault="00325003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25003">
        <w:rPr>
          <w:rFonts w:ascii="Arial" w:hAnsi="Arial" w:cs="Arial"/>
          <w:sz w:val="20"/>
          <w:szCs w:val="20"/>
        </w:rPr>
        <w:t xml:space="preserve">Při realizaci veřejné zakázky je Prodávající povinen dodržovat plnění politik Evropských společenství, zejména pravidel hospodářské soutěže a veřejné podpory, principů udržitelného rozvoje a prosazování rovných příležitostí. </w:t>
      </w:r>
    </w:p>
    <w:p w:rsidR="00325003" w:rsidRPr="00325003" w:rsidRDefault="00325003" w:rsidP="00325003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325003" w:rsidRDefault="00325003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25003">
        <w:rPr>
          <w:rFonts w:ascii="Arial" w:hAnsi="Arial" w:cs="Arial"/>
          <w:sz w:val="20"/>
          <w:szCs w:val="20"/>
        </w:rPr>
        <w:lastRenderedPageBreak/>
        <w:t xml:space="preserve">Prodávající bere na vědomí, že podpisem této Kupní smlouvy se stává osobou povinnou spolupůsobit při výkonu finanční kontroly ve smyslu § 2, písm. e) zákona č. 320/2001 Sb. o finanční kontrole ve veřejné správě a o změně některých zákonů, v platném znění. </w:t>
      </w:r>
    </w:p>
    <w:p w:rsidR="00325003" w:rsidRPr="00325003" w:rsidRDefault="00325003" w:rsidP="00325003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FA2C7D" w:rsidRPr="00FE610C" w:rsidRDefault="007035D7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FF0000"/>
          <w:sz w:val="26"/>
          <w:szCs w:val="26"/>
        </w:rPr>
      </w:pPr>
      <w:r w:rsidRPr="00F96B8B">
        <w:rPr>
          <w:b/>
          <w:sz w:val="26"/>
          <w:szCs w:val="26"/>
        </w:rPr>
        <w:t>Závěrečná</w:t>
      </w:r>
      <w:r w:rsidR="00FA2C7D" w:rsidRPr="00F96B8B">
        <w:rPr>
          <w:b/>
          <w:sz w:val="26"/>
          <w:szCs w:val="26"/>
        </w:rPr>
        <w:t xml:space="preserve"> ujednání</w:t>
      </w:r>
    </w:p>
    <w:p w:rsidR="00FE610C" w:rsidRPr="00F96B8B" w:rsidRDefault="00FE610C" w:rsidP="00FE610C">
      <w:pPr>
        <w:pStyle w:val="Bezmezer"/>
        <w:autoSpaceDE w:val="0"/>
        <w:autoSpaceDN w:val="0"/>
        <w:adjustRightInd w:val="0"/>
        <w:jc w:val="both"/>
        <w:rPr>
          <w:color w:val="FF0000"/>
          <w:sz w:val="26"/>
          <w:szCs w:val="26"/>
        </w:rPr>
      </w:pPr>
    </w:p>
    <w:p w:rsidR="00FE610C" w:rsidRDefault="00FE610C" w:rsidP="00FE610C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7541E">
        <w:rPr>
          <w:rFonts w:ascii="Arial" w:hAnsi="Arial" w:cs="Arial"/>
          <w:sz w:val="20"/>
          <w:szCs w:val="20"/>
        </w:rPr>
        <w:t>Platnost smlouvy nastává okamžikem jejího podpisu oběma smluvními stranami.</w:t>
      </w:r>
    </w:p>
    <w:p w:rsidR="00FE610C" w:rsidRDefault="00FE610C" w:rsidP="00FE610C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FE610C" w:rsidRDefault="00FE610C" w:rsidP="00FE610C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911A4">
        <w:rPr>
          <w:rFonts w:ascii="Arial" w:hAnsi="Arial" w:cs="Arial"/>
          <w:sz w:val="20"/>
          <w:szCs w:val="20"/>
        </w:rPr>
        <w:t>Smlouva nabývá účinnosti dnem uveřejnění prostřednictvím registru smluv v souladu se zákonem č. 340/2015 Sb.</w:t>
      </w:r>
    </w:p>
    <w:p w:rsidR="00FE610C" w:rsidRPr="00D911A4" w:rsidRDefault="00FE610C" w:rsidP="00FE610C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F1E58" w:rsidRDefault="007F1E58" w:rsidP="007F1E58">
      <w:pPr>
        <w:numPr>
          <w:ilvl w:val="1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16B47">
        <w:rPr>
          <w:rFonts w:ascii="Arial" w:hAnsi="Arial" w:cs="Arial"/>
          <w:sz w:val="20"/>
          <w:szCs w:val="20"/>
        </w:rPr>
        <w:t xml:space="preserve">Strany této smlouvy berou na vědomí, že Technické služby Havlíčkův Brod jsou příspěvkovou organizací města Havlíčkův Brod, které je obcí podle zákona o obcích č. 128/2000 Sb. Technické služby Havlíčkův Brod jako správce osobních údajů jsou tak oprávněny zpracovávat zde uvedené osobní údaje v souladu s článkem 6 odst. 1 </w:t>
      </w:r>
      <w:proofErr w:type="spellStart"/>
      <w:proofErr w:type="gramStart"/>
      <w:r w:rsidRPr="00116B47">
        <w:rPr>
          <w:rFonts w:ascii="Arial" w:hAnsi="Arial" w:cs="Arial"/>
          <w:sz w:val="20"/>
          <w:szCs w:val="20"/>
        </w:rPr>
        <w:t>písm.b</w:t>
      </w:r>
      <w:proofErr w:type="spellEnd"/>
      <w:r w:rsidRPr="00116B47">
        <w:rPr>
          <w:rFonts w:ascii="Arial" w:hAnsi="Arial" w:cs="Arial"/>
          <w:sz w:val="20"/>
          <w:szCs w:val="20"/>
        </w:rPr>
        <w:t>) Obecného</w:t>
      </w:r>
      <w:proofErr w:type="gramEnd"/>
      <w:r w:rsidRPr="00116B47">
        <w:rPr>
          <w:rFonts w:ascii="Arial" w:hAnsi="Arial" w:cs="Arial"/>
          <w:sz w:val="20"/>
          <w:szCs w:val="20"/>
        </w:rPr>
        <w:t xml:space="preserve"> nařízení (toto zpracování je nezbytné pro splnění smlouvy), a písm. c) Obecného nařízení (toto zpracování je nezbytné pro splnění právní povinnosti správce zveřejnit smlouvu na profilu zadavatele dle zákona č. 134/2016 Sb., o veřejných zakázkách, v registru smluv dle zákona č. 340/2015 Sb., o registru smluv a pro postup dle zákona č. 106/1999 Sb., o svobodném přístupu k informacím). Bližší informace o zpracování osobních údajů a o právech z toho vyplývajících jsou dostupné na webových stránkách </w:t>
      </w:r>
      <w:hyperlink r:id="rId9" w:history="1">
        <w:r w:rsidRPr="00116B47">
          <w:rPr>
            <w:rFonts w:ascii="Arial" w:hAnsi="Arial" w:cs="Arial"/>
            <w:color w:val="0000FF"/>
            <w:sz w:val="20"/>
            <w:szCs w:val="20"/>
            <w:u w:val="single"/>
          </w:rPr>
          <w:t>www.tshb.cz</w:t>
        </w:r>
      </w:hyperlink>
      <w:r w:rsidRPr="00116B47">
        <w:rPr>
          <w:rFonts w:ascii="Arial" w:hAnsi="Arial" w:cs="Arial"/>
          <w:sz w:val="20"/>
          <w:szCs w:val="20"/>
        </w:rPr>
        <w:t>.</w:t>
      </w:r>
    </w:p>
    <w:p w:rsidR="007F1E58" w:rsidRDefault="007F1E58" w:rsidP="007F1E58">
      <w:pPr>
        <w:pStyle w:val="Odstavecseseznamem"/>
        <w:rPr>
          <w:rFonts w:ascii="Arial" w:hAnsi="Arial" w:cs="Arial"/>
          <w:sz w:val="20"/>
          <w:szCs w:val="20"/>
        </w:rPr>
      </w:pPr>
    </w:p>
    <w:p w:rsidR="00FE610C" w:rsidRPr="007F1E58" w:rsidRDefault="007F1E58" w:rsidP="007F1E58">
      <w:pPr>
        <w:numPr>
          <w:ilvl w:val="1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Zhotovitel/ dodavatel/ prodávající se zavazuje, že při plnění zakázky bude postupovat tak, aby v max. možné míře zohlednil možnosti poskytnutí pracovních příležitostí osobám znevýhodněným na trhu práce, sociální začlenění, důstojné pracovní podmínky a další sociálně relevantní hlediska spojená s plněním zakázky (předmětu díla), aby zohlednil dopad na životní prostředí, trvale udržitelný rozvoj, životní cyklus dodávky, služby nebo stavební práce a další environmentálně relevantní hlediska spojená s plněním zakázky (předmětu díla) a při plnění zakázky (předmětu díla) použil inovace implementace nových nebo značně zlepšených produktů, služeb.</w:t>
      </w:r>
    </w:p>
    <w:p w:rsidR="00FA2C7D" w:rsidRDefault="00FA2C7D" w:rsidP="00D8571C"/>
    <w:p w:rsidR="007035D7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7541E">
        <w:rPr>
          <w:rFonts w:ascii="Arial" w:hAnsi="Arial" w:cs="Arial"/>
          <w:sz w:val="20"/>
          <w:szCs w:val="20"/>
        </w:rPr>
        <w:t>Tato smlouva se uzavírá na základě výsledků zadávacího řízení na veřejnou zakázku vyhlášeného kupujícím na dodávky zboží dle předmětu této smlouvy. Poptávka kupujícího a nabídka prodávajícího podaná k této poptávce a všechna její doplnění jsou pro smluvní strany závazné po celou dobu trvání smlouvy.</w:t>
      </w:r>
    </w:p>
    <w:p w:rsidR="00AD5507" w:rsidRDefault="00AD5507" w:rsidP="00F771E9">
      <w:pPr>
        <w:pStyle w:val="Odstavecseseznamem"/>
        <w:rPr>
          <w:rFonts w:ascii="Arial" w:hAnsi="Arial" w:cs="Arial"/>
          <w:sz w:val="20"/>
          <w:szCs w:val="20"/>
        </w:rPr>
      </w:pPr>
    </w:p>
    <w:p w:rsidR="00AD5507" w:rsidRPr="00AD5507" w:rsidRDefault="00AD550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D5507">
        <w:rPr>
          <w:rFonts w:ascii="Arial" w:hAnsi="Arial" w:cs="Arial"/>
          <w:sz w:val="20"/>
          <w:szCs w:val="20"/>
        </w:rPr>
        <w:t xml:space="preserve">Od této Kupní smlouvy může kterákoli strana odstoupit, pokud dojde k podstatnému porušení smluvních povinností stranou druhou. Účinky odstoupení od Kupní smlouvy nastanou dnem, kdy bude písemné odstoupení strany odstupující druhé straně doručeno. </w:t>
      </w:r>
    </w:p>
    <w:p w:rsidR="00AD5507" w:rsidRPr="00AD5507" w:rsidRDefault="00AD5507" w:rsidP="00F771E9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AD5507" w:rsidRDefault="00AD550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D5507">
        <w:rPr>
          <w:rFonts w:ascii="Arial" w:hAnsi="Arial" w:cs="Arial"/>
          <w:sz w:val="20"/>
          <w:szCs w:val="20"/>
        </w:rPr>
        <w:t xml:space="preserve">Odstoupením od Kupní smlouvy zanikají všechna práva a povinnosti stran z Kupní smlouvy. </w:t>
      </w:r>
    </w:p>
    <w:p w:rsidR="00F771E9" w:rsidRPr="00AD5507" w:rsidRDefault="00F771E9" w:rsidP="00F771E9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AD5507" w:rsidRPr="00AD5507" w:rsidRDefault="00AD550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D5507">
        <w:rPr>
          <w:rFonts w:ascii="Arial" w:hAnsi="Arial" w:cs="Arial"/>
          <w:sz w:val="20"/>
          <w:szCs w:val="20"/>
        </w:rPr>
        <w:t xml:space="preserve">Odstoupení od Kupní smlouvy se však nedotýká nároku na náhradu škody vzniklé porušením Kupní smlouvy. </w:t>
      </w:r>
    </w:p>
    <w:p w:rsidR="007035D7" w:rsidRPr="0057541E" w:rsidRDefault="007035D7" w:rsidP="00F771E9">
      <w:pPr>
        <w:rPr>
          <w:rFonts w:ascii="Arial" w:eastAsia="Calibri" w:hAnsi="Arial" w:cs="Arial"/>
          <w:sz w:val="20"/>
          <w:szCs w:val="20"/>
          <w:lang w:eastAsia="en-US"/>
        </w:rPr>
      </w:pPr>
    </w:p>
    <w:p w:rsidR="007035D7" w:rsidRPr="0057541E" w:rsidRDefault="000F26DF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Smlouva je sepsaná ve </w:t>
      </w:r>
      <w:r w:rsidR="00582951">
        <w:rPr>
          <w:rFonts w:ascii="Arial" w:hAnsi="Arial" w:cs="Arial"/>
          <w:sz w:val="20"/>
          <w:szCs w:val="20"/>
        </w:rPr>
        <w:t>2</w:t>
      </w:r>
      <w:r w:rsidR="007035D7" w:rsidRPr="0057541E">
        <w:rPr>
          <w:rFonts w:ascii="Arial" w:hAnsi="Arial" w:cs="Arial"/>
          <w:sz w:val="20"/>
          <w:szCs w:val="20"/>
        </w:rPr>
        <w:t xml:space="preserve"> stejnopisech s platností originálu, z nic</w:t>
      </w:r>
      <w:r>
        <w:rPr>
          <w:rFonts w:ascii="Arial" w:hAnsi="Arial" w:cs="Arial"/>
          <w:sz w:val="20"/>
          <w:szCs w:val="20"/>
        </w:rPr>
        <w:t xml:space="preserve">hž každá smluvní strana obdrží </w:t>
      </w:r>
      <w:r w:rsidR="00582951">
        <w:rPr>
          <w:rFonts w:ascii="Arial" w:hAnsi="Arial" w:cs="Arial"/>
          <w:sz w:val="20"/>
          <w:szCs w:val="20"/>
        </w:rPr>
        <w:t>po jednom</w:t>
      </w:r>
      <w:r w:rsidR="007035D7" w:rsidRPr="0057541E">
        <w:rPr>
          <w:rFonts w:ascii="Arial" w:hAnsi="Arial" w:cs="Arial"/>
          <w:sz w:val="20"/>
          <w:szCs w:val="20"/>
        </w:rPr>
        <w:t>.</w:t>
      </w:r>
    </w:p>
    <w:p w:rsidR="007035D7" w:rsidRPr="0057541E" w:rsidRDefault="007035D7" w:rsidP="00F771E9">
      <w:pPr>
        <w:rPr>
          <w:rFonts w:ascii="Arial" w:eastAsia="Calibri" w:hAnsi="Arial" w:cs="Arial"/>
          <w:sz w:val="20"/>
          <w:szCs w:val="20"/>
          <w:lang w:eastAsia="en-US"/>
        </w:rPr>
      </w:pPr>
    </w:p>
    <w:p w:rsidR="007035D7" w:rsidRPr="0057541E" w:rsidRDefault="00582951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 xml:space="preserve">Vzájemná práva a povinnosti smluvních stran se řídí právním řádem České Republiky. Na závazkový vztah smluvních stran se </w:t>
      </w:r>
      <w:r w:rsidRPr="00833E5D">
        <w:rPr>
          <w:rFonts w:ascii="Arial" w:hAnsi="Arial" w:cs="Arial"/>
          <w:sz w:val="20"/>
          <w:szCs w:val="20"/>
        </w:rPr>
        <w:t xml:space="preserve">aplikuje </w:t>
      </w:r>
      <w:r w:rsidRPr="00833E5D">
        <w:rPr>
          <w:rFonts w:eastAsia="Times New Roman"/>
        </w:rPr>
        <w:t>Občanský zákoník</w:t>
      </w:r>
    </w:p>
    <w:p w:rsidR="007035D7" w:rsidRPr="0057541E" w:rsidRDefault="007035D7" w:rsidP="00F771E9">
      <w:pPr>
        <w:rPr>
          <w:rFonts w:ascii="Arial" w:eastAsia="Calibri" w:hAnsi="Arial" w:cs="Arial"/>
          <w:sz w:val="20"/>
          <w:szCs w:val="20"/>
          <w:lang w:eastAsia="en-US"/>
        </w:rPr>
      </w:pPr>
    </w:p>
    <w:p w:rsidR="007035D7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7541E">
        <w:rPr>
          <w:rFonts w:ascii="Arial" w:hAnsi="Arial" w:cs="Arial"/>
          <w:sz w:val="20"/>
          <w:szCs w:val="20"/>
        </w:rPr>
        <w:t>Pro případ vzniku sporu mezi smluvními stranami, je místně příslušný soud, který je obecným soudem kupujícího v okamžiku podpisu této smlouvy.</w:t>
      </w:r>
    </w:p>
    <w:p w:rsidR="004B02C2" w:rsidRDefault="004B02C2" w:rsidP="004B02C2">
      <w:pPr>
        <w:pStyle w:val="Odstavecseseznamem"/>
        <w:rPr>
          <w:rFonts w:ascii="Arial" w:hAnsi="Arial" w:cs="Arial"/>
          <w:sz w:val="20"/>
          <w:szCs w:val="20"/>
        </w:rPr>
      </w:pPr>
    </w:p>
    <w:p w:rsidR="00CC7196" w:rsidRPr="004B02C2" w:rsidRDefault="00CC7196" w:rsidP="004B02C2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B02C2">
        <w:rPr>
          <w:rFonts w:ascii="Arial" w:hAnsi="Arial" w:cs="Arial"/>
          <w:sz w:val="20"/>
          <w:szCs w:val="20"/>
        </w:rPr>
        <w:t xml:space="preserve">Účastníci této smlouvy prohlašují, že jsou </w:t>
      </w:r>
      <w:r w:rsidRPr="004B02C2">
        <w:rPr>
          <w:rFonts w:eastAsia="Times New Roman"/>
        </w:rPr>
        <w:t>svéprávní</w:t>
      </w:r>
      <w:r w:rsidRPr="004B02C2">
        <w:rPr>
          <w:rFonts w:ascii="Arial" w:hAnsi="Arial" w:cs="Arial"/>
          <w:sz w:val="20"/>
          <w:szCs w:val="20"/>
        </w:rPr>
        <w:t>, a že právní úkony spojené s uzavřením této smlouvy učinili v rozsahu svých oprávnění svobodně a vážně, že nikdo z nich nejednal v tísni ani za nápadně nevýhodných podmínek, že s obsahem smlouvy se řádně seznámili, souhlasí s ním a na důkaz toho smlouvu podepisují.</w:t>
      </w:r>
    </w:p>
    <w:p w:rsidR="007035D7" w:rsidRPr="0057541E" w:rsidRDefault="007035D7" w:rsidP="004B02C2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7D7582" w:rsidRPr="0057541E" w:rsidRDefault="007035D7" w:rsidP="00D8571C">
      <w:pPr>
        <w:rPr>
          <w:rFonts w:ascii="Arial" w:eastAsia="Calibri" w:hAnsi="Arial" w:cs="Arial"/>
          <w:sz w:val="20"/>
          <w:szCs w:val="20"/>
          <w:lang w:eastAsia="en-US"/>
        </w:rPr>
      </w:pPr>
      <w:r w:rsidRPr="0057541E">
        <w:rPr>
          <w:rFonts w:ascii="Arial" w:eastAsia="Calibri" w:hAnsi="Arial" w:cs="Arial"/>
          <w:sz w:val="20"/>
          <w:szCs w:val="20"/>
          <w:lang w:eastAsia="en-US"/>
        </w:rPr>
        <w:t xml:space="preserve">Přílohy:  </w:t>
      </w:r>
      <w:r w:rsidR="007D7582" w:rsidRPr="0057541E">
        <w:rPr>
          <w:rFonts w:ascii="Arial" w:eastAsia="Calibri" w:hAnsi="Arial" w:cs="Arial"/>
          <w:sz w:val="20"/>
          <w:szCs w:val="20"/>
          <w:lang w:eastAsia="en-US"/>
        </w:rPr>
        <w:t xml:space="preserve">Příloha </w:t>
      </w:r>
      <w:proofErr w:type="gramStart"/>
      <w:r w:rsidRPr="0057541E">
        <w:rPr>
          <w:rFonts w:ascii="Arial" w:eastAsia="Calibri" w:hAnsi="Arial" w:cs="Arial"/>
          <w:sz w:val="20"/>
          <w:szCs w:val="20"/>
          <w:lang w:eastAsia="en-US"/>
        </w:rPr>
        <w:t>č.1.</w:t>
      </w:r>
      <w:proofErr w:type="gramEnd"/>
      <w:r w:rsidR="007D7582" w:rsidRPr="0057541E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5841BF">
        <w:rPr>
          <w:rFonts w:ascii="Arial" w:eastAsia="Calibri" w:hAnsi="Arial" w:cs="Arial"/>
          <w:sz w:val="20"/>
          <w:szCs w:val="20"/>
          <w:lang w:eastAsia="en-US"/>
        </w:rPr>
        <w:t>Základní t</w:t>
      </w:r>
      <w:r w:rsidR="00474285">
        <w:rPr>
          <w:rFonts w:ascii="Arial" w:eastAsia="Calibri" w:hAnsi="Arial" w:cs="Arial"/>
          <w:sz w:val="20"/>
          <w:szCs w:val="20"/>
          <w:lang w:eastAsia="en-US"/>
        </w:rPr>
        <w:t>echnická</w:t>
      </w:r>
      <w:r w:rsidR="007D7582" w:rsidRPr="0057541E">
        <w:rPr>
          <w:rFonts w:ascii="Arial" w:eastAsia="Calibri" w:hAnsi="Arial" w:cs="Arial"/>
          <w:sz w:val="20"/>
          <w:szCs w:val="20"/>
          <w:lang w:eastAsia="en-US"/>
        </w:rPr>
        <w:t xml:space="preserve"> specifikace </w:t>
      </w:r>
    </w:p>
    <w:p w:rsidR="007035D7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8540A5" w:rsidRDefault="008540A5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3845E9" w:rsidRDefault="003845E9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3845E9" w:rsidRDefault="003845E9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3845E9" w:rsidRPr="007C27FE" w:rsidRDefault="003845E9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V . . . . . . . . . . . .  dne: . . . . . . . . .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>V Havlíčkově Brodě  dne: . . . . . . . . .</w:t>
      </w:r>
    </w:p>
    <w:p w:rsidR="008540A5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ab/>
      </w:r>
    </w:p>
    <w:p w:rsidR="008540A5" w:rsidRDefault="008540A5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 xml:space="preserve">      </w:t>
      </w: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. . . . . . . . . . . . . . . . . . . . . .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 xml:space="preserve">. . . . . . . . . . . . . . . . . . . . .        </w:t>
      </w: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 xml:space="preserve">    </w:t>
      </w: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ab/>
        <w:t xml:space="preserve">  </w:t>
      </w:r>
      <w:r w:rsidRPr="00E240AD">
        <w:rPr>
          <w:rFonts w:ascii="Arial" w:hAnsi="Arial" w:cs="Arial"/>
          <w:sz w:val="20"/>
          <w:szCs w:val="20"/>
          <w:highlight w:val="yellow"/>
        </w:rPr>
        <w:t>prodávající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 xml:space="preserve">      kupující</w:t>
      </w: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>Technické služby Havlíčkův Brod</w:t>
      </w:r>
    </w:p>
    <w:p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 xml:space="preserve">  </w:t>
      </w:r>
      <w:r w:rsidR="0057541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="00872239">
        <w:rPr>
          <w:rFonts w:ascii="Arial" w:hAnsi="Arial" w:cs="Arial"/>
          <w:sz w:val="20"/>
          <w:szCs w:val="20"/>
        </w:rPr>
        <w:t xml:space="preserve">   Petr Honsa</w:t>
      </w:r>
    </w:p>
    <w:p w:rsidR="00C81CB7" w:rsidRPr="00F35FEC" w:rsidRDefault="00872239" w:rsidP="00512F15">
      <w:pPr>
        <w:pStyle w:val="Bezmezer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81CB7" w:rsidRPr="00F35FEC" w:rsidSect="0095713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7B2" w:rsidRDefault="001427B2">
      <w:r>
        <w:separator/>
      </w:r>
    </w:p>
  </w:endnote>
  <w:endnote w:type="continuationSeparator" w:id="0">
    <w:p w:rsidR="001427B2" w:rsidRDefault="0014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BFE" w:rsidRDefault="00957135">
    <w:pPr>
      <w:pStyle w:val="Zpat"/>
      <w:jc w:val="center"/>
    </w:pPr>
    <w:r>
      <w:fldChar w:fldCharType="begin"/>
    </w:r>
    <w:r w:rsidR="003C6BFE">
      <w:instrText xml:space="preserve"> PAGE   \* MERGEFORMAT </w:instrText>
    </w:r>
    <w:r>
      <w:fldChar w:fldCharType="separate"/>
    </w:r>
    <w:r w:rsidR="009555BA">
      <w:rPr>
        <w:noProof/>
      </w:rPr>
      <w:t>1</w:t>
    </w:r>
    <w:r>
      <w:fldChar w:fldCharType="end"/>
    </w:r>
  </w:p>
  <w:p w:rsidR="003C6BFE" w:rsidRDefault="003C6BF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7B2" w:rsidRDefault="001427B2">
      <w:r>
        <w:separator/>
      </w:r>
    </w:p>
  </w:footnote>
  <w:footnote w:type="continuationSeparator" w:id="0">
    <w:p w:rsidR="001427B2" w:rsidRDefault="00142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74553"/>
    <w:multiLevelType w:val="multilevel"/>
    <w:tmpl w:val="CA56D3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A351AC3"/>
    <w:multiLevelType w:val="hybridMultilevel"/>
    <w:tmpl w:val="260AC3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F75FE"/>
    <w:multiLevelType w:val="hybridMultilevel"/>
    <w:tmpl w:val="4E9E55C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668B0"/>
    <w:multiLevelType w:val="hybridMultilevel"/>
    <w:tmpl w:val="CF8004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961FFE"/>
    <w:multiLevelType w:val="hybridMultilevel"/>
    <w:tmpl w:val="FCA26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64B94"/>
    <w:multiLevelType w:val="hybridMultilevel"/>
    <w:tmpl w:val="7BE0DE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71705"/>
    <w:multiLevelType w:val="hybridMultilevel"/>
    <w:tmpl w:val="B7860D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22458"/>
    <w:multiLevelType w:val="hybridMultilevel"/>
    <w:tmpl w:val="DBF4E3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6F62EA"/>
    <w:multiLevelType w:val="multilevel"/>
    <w:tmpl w:val="EEF830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12547D"/>
    <w:multiLevelType w:val="hybridMultilevel"/>
    <w:tmpl w:val="33384F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F7316"/>
    <w:multiLevelType w:val="hybridMultilevel"/>
    <w:tmpl w:val="013A75A4"/>
    <w:lvl w:ilvl="0" w:tplc="DC46FC7E">
      <w:numFmt w:val="bullet"/>
      <w:lvlText w:val="-"/>
      <w:lvlJc w:val="left"/>
      <w:pPr>
        <w:ind w:left="1080" w:hanging="360"/>
      </w:pPr>
      <w:rPr>
        <w:rFonts w:ascii="Garamond" w:eastAsia="Times New Roman" w:hAnsi="Garamond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753809"/>
    <w:multiLevelType w:val="multilevel"/>
    <w:tmpl w:val="15640ADA"/>
    <w:lvl w:ilvl="0">
      <w:start w:val="2"/>
      <w:numFmt w:val="decimal"/>
      <w:lvlText w:val="%1."/>
      <w:lvlJc w:val="left"/>
      <w:pPr>
        <w:ind w:left="0" w:firstLine="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45B1BF7"/>
    <w:multiLevelType w:val="hybridMultilevel"/>
    <w:tmpl w:val="FA121B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CB6B22"/>
    <w:multiLevelType w:val="hybridMultilevel"/>
    <w:tmpl w:val="703407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D2051B"/>
    <w:multiLevelType w:val="hybridMultilevel"/>
    <w:tmpl w:val="3A3806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F73404"/>
    <w:multiLevelType w:val="hybridMultilevel"/>
    <w:tmpl w:val="3D9CD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053986"/>
    <w:multiLevelType w:val="hybridMultilevel"/>
    <w:tmpl w:val="25FCA1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6018C4"/>
    <w:multiLevelType w:val="hybridMultilevel"/>
    <w:tmpl w:val="B29220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7"/>
  </w:num>
  <w:num w:numId="5">
    <w:abstractNumId w:val="3"/>
  </w:num>
  <w:num w:numId="6">
    <w:abstractNumId w:val="4"/>
  </w:num>
  <w:num w:numId="7">
    <w:abstractNumId w:val="14"/>
  </w:num>
  <w:num w:numId="8">
    <w:abstractNumId w:val="5"/>
  </w:num>
  <w:num w:numId="9">
    <w:abstractNumId w:val="7"/>
  </w:num>
  <w:num w:numId="10">
    <w:abstractNumId w:val="12"/>
  </w:num>
  <w:num w:numId="11">
    <w:abstractNumId w:val="15"/>
  </w:num>
  <w:num w:numId="12">
    <w:abstractNumId w:val="1"/>
  </w:num>
  <w:num w:numId="13">
    <w:abstractNumId w:val="16"/>
  </w:num>
  <w:num w:numId="14">
    <w:abstractNumId w:val="9"/>
  </w:num>
  <w:num w:numId="15">
    <w:abstractNumId w:val="13"/>
  </w:num>
  <w:num w:numId="16">
    <w:abstractNumId w:val="6"/>
  </w:num>
  <w:num w:numId="17">
    <w:abstractNumId w:val="10"/>
  </w:num>
  <w:num w:numId="18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3FA"/>
    <w:rsid w:val="000057CE"/>
    <w:rsid w:val="00016888"/>
    <w:rsid w:val="00024D95"/>
    <w:rsid w:val="00035108"/>
    <w:rsid w:val="000525B3"/>
    <w:rsid w:val="00070B00"/>
    <w:rsid w:val="00093C95"/>
    <w:rsid w:val="00095353"/>
    <w:rsid w:val="0009748A"/>
    <w:rsid w:val="00097DCC"/>
    <w:rsid w:val="000A2A95"/>
    <w:rsid w:val="000A5E3E"/>
    <w:rsid w:val="000A6A6A"/>
    <w:rsid w:val="000B00C4"/>
    <w:rsid w:val="000B770C"/>
    <w:rsid w:val="000B780D"/>
    <w:rsid w:val="000C470A"/>
    <w:rsid w:val="000C5AF8"/>
    <w:rsid w:val="000F26DF"/>
    <w:rsid w:val="00110550"/>
    <w:rsid w:val="001250C5"/>
    <w:rsid w:val="0013672E"/>
    <w:rsid w:val="001427B2"/>
    <w:rsid w:val="00147849"/>
    <w:rsid w:val="00156BFF"/>
    <w:rsid w:val="00160F2A"/>
    <w:rsid w:val="00163B13"/>
    <w:rsid w:val="001756CB"/>
    <w:rsid w:val="00182572"/>
    <w:rsid w:val="001932CD"/>
    <w:rsid w:val="001A2539"/>
    <w:rsid w:val="001B2161"/>
    <w:rsid w:val="001B2F99"/>
    <w:rsid w:val="001F2CC1"/>
    <w:rsid w:val="001F4544"/>
    <w:rsid w:val="001F74D0"/>
    <w:rsid w:val="00202F4D"/>
    <w:rsid w:val="00204C92"/>
    <w:rsid w:val="00205F22"/>
    <w:rsid w:val="00216D3C"/>
    <w:rsid w:val="00225DA9"/>
    <w:rsid w:val="00231E95"/>
    <w:rsid w:val="00242037"/>
    <w:rsid w:val="00244353"/>
    <w:rsid w:val="00271645"/>
    <w:rsid w:val="00280D43"/>
    <w:rsid w:val="00294D0B"/>
    <w:rsid w:val="002C149C"/>
    <w:rsid w:val="002C5056"/>
    <w:rsid w:val="002D19C2"/>
    <w:rsid w:val="002D2B6E"/>
    <w:rsid w:val="002D3B0A"/>
    <w:rsid w:val="00311234"/>
    <w:rsid w:val="00315F8C"/>
    <w:rsid w:val="00317BA0"/>
    <w:rsid w:val="003205CF"/>
    <w:rsid w:val="00321C01"/>
    <w:rsid w:val="0032247D"/>
    <w:rsid w:val="00325003"/>
    <w:rsid w:val="00337B7B"/>
    <w:rsid w:val="00347068"/>
    <w:rsid w:val="00353AEA"/>
    <w:rsid w:val="003608FA"/>
    <w:rsid w:val="00370DDE"/>
    <w:rsid w:val="00374FDF"/>
    <w:rsid w:val="00384452"/>
    <w:rsid w:val="003845E9"/>
    <w:rsid w:val="00392B75"/>
    <w:rsid w:val="003968FD"/>
    <w:rsid w:val="003A37B8"/>
    <w:rsid w:val="003C6BFE"/>
    <w:rsid w:val="003D4090"/>
    <w:rsid w:val="00401638"/>
    <w:rsid w:val="00421752"/>
    <w:rsid w:val="00423217"/>
    <w:rsid w:val="00426EB9"/>
    <w:rsid w:val="004338BB"/>
    <w:rsid w:val="00443E50"/>
    <w:rsid w:val="004521AA"/>
    <w:rsid w:val="00464584"/>
    <w:rsid w:val="00470CA9"/>
    <w:rsid w:val="00471D6B"/>
    <w:rsid w:val="00474285"/>
    <w:rsid w:val="00485695"/>
    <w:rsid w:val="004B02C2"/>
    <w:rsid w:val="004B2C5B"/>
    <w:rsid w:val="004D3B8B"/>
    <w:rsid w:val="004F6ACD"/>
    <w:rsid w:val="00502498"/>
    <w:rsid w:val="00512F15"/>
    <w:rsid w:val="00524671"/>
    <w:rsid w:val="00527925"/>
    <w:rsid w:val="0053243E"/>
    <w:rsid w:val="00554EC2"/>
    <w:rsid w:val="005579DB"/>
    <w:rsid w:val="00570900"/>
    <w:rsid w:val="0057541E"/>
    <w:rsid w:val="00577687"/>
    <w:rsid w:val="00582951"/>
    <w:rsid w:val="005841BF"/>
    <w:rsid w:val="00587DEE"/>
    <w:rsid w:val="005A126B"/>
    <w:rsid w:val="005A608C"/>
    <w:rsid w:val="005B6A7D"/>
    <w:rsid w:val="005C2454"/>
    <w:rsid w:val="005C27C8"/>
    <w:rsid w:val="005C39A3"/>
    <w:rsid w:val="005D289C"/>
    <w:rsid w:val="005D7757"/>
    <w:rsid w:val="005E4C76"/>
    <w:rsid w:val="005E5A42"/>
    <w:rsid w:val="005F6C9B"/>
    <w:rsid w:val="006043D2"/>
    <w:rsid w:val="00604754"/>
    <w:rsid w:val="00605CB7"/>
    <w:rsid w:val="00651078"/>
    <w:rsid w:val="0065424E"/>
    <w:rsid w:val="00662254"/>
    <w:rsid w:val="0066450E"/>
    <w:rsid w:val="00664996"/>
    <w:rsid w:val="00674D93"/>
    <w:rsid w:val="006916BA"/>
    <w:rsid w:val="006A0CFC"/>
    <w:rsid w:val="006F5840"/>
    <w:rsid w:val="007016CD"/>
    <w:rsid w:val="007035D7"/>
    <w:rsid w:val="00734FDB"/>
    <w:rsid w:val="00736FD3"/>
    <w:rsid w:val="00737395"/>
    <w:rsid w:val="00743C85"/>
    <w:rsid w:val="00747866"/>
    <w:rsid w:val="007845F3"/>
    <w:rsid w:val="00786B86"/>
    <w:rsid w:val="007C7AE6"/>
    <w:rsid w:val="007D6CC9"/>
    <w:rsid w:val="007D7582"/>
    <w:rsid w:val="007E1CE5"/>
    <w:rsid w:val="007E311B"/>
    <w:rsid w:val="007F1D68"/>
    <w:rsid w:val="007F1E58"/>
    <w:rsid w:val="007F43FA"/>
    <w:rsid w:val="008011B5"/>
    <w:rsid w:val="008203C4"/>
    <w:rsid w:val="008540A5"/>
    <w:rsid w:val="008610D1"/>
    <w:rsid w:val="00872239"/>
    <w:rsid w:val="00882173"/>
    <w:rsid w:val="00882BED"/>
    <w:rsid w:val="0088481C"/>
    <w:rsid w:val="00885B07"/>
    <w:rsid w:val="00896BF4"/>
    <w:rsid w:val="008A7A56"/>
    <w:rsid w:val="008B662E"/>
    <w:rsid w:val="008D330E"/>
    <w:rsid w:val="008D423A"/>
    <w:rsid w:val="008E24B8"/>
    <w:rsid w:val="008F1900"/>
    <w:rsid w:val="009254E1"/>
    <w:rsid w:val="00926D5D"/>
    <w:rsid w:val="00933003"/>
    <w:rsid w:val="009430EE"/>
    <w:rsid w:val="009555BA"/>
    <w:rsid w:val="00957135"/>
    <w:rsid w:val="0096066E"/>
    <w:rsid w:val="00966010"/>
    <w:rsid w:val="00980F98"/>
    <w:rsid w:val="0098420C"/>
    <w:rsid w:val="00995F7D"/>
    <w:rsid w:val="00996808"/>
    <w:rsid w:val="009A5573"/>
    <w:rsid w:val="009A7E4E"/>
    <w:rsid w:val="009B6FE9"/>
    <w:rsid w:val="009C0D77"/>
    <w:rsid w:val="009C1C4B"/>
    <w:rsid w:val="009C4B8C"/>
    <w:rsid w:val="009C6FFB"/>
    <w:rsid w:val="009D266C"/>
    <w:rsid w:val="009D50AA"/>
    <w:rsid w:val="009E5017"/>
    <w:rsid w:val="00A01F7A"/>
    <w:rsid w:val="00A0259B"/>
    <w:rsid w:val="00A4063B"/>
    <w:rsid w:val="00A40A0D"/>
    <w:rsid w:val="00A47943"/>
    <w:rsid w:val="00A53A51"/>
    <w:rsid w:val="00A633AC"/>
    <w:rsid w:val="00A6715C"/>
    <w:rsid w:val="00A7019E"/>
    <w:rsid w:val="00A7668D"/>
    <w:rsid w:val="00AA42F4"/>
    <w:rsid w:val="00AA6F2B"/>
    <w:rsid w:val="00AA775C"/>
    <w:rsid w:val="00AA78A1"/>
    <w:rsid w:val="00AB3CD0"/>
    <w:rsid w:val="00AB57AF"/>
    <w:rsid w:val="00AC2A8E"/>
    <w:rsid w:val="00AC63CC"/>
    <w:rsid w:val="00AD5507"/>
    <w:rsid w:val="00AE0F2D"/>
    <w:rsid w:val="00B02504"/>
    <w:rsid w:val="00B057B6"/>
    <w:rsid w:val="00B1297B"/>
    <w:rsid w:val="00B2050F"/>
    <w:rsid w:val="00B216A5"/>
    <w:rsid w:val="00B32715"/>
    <w:rsid w:val="00B33C9A"/>
    <w:rsid w:val="00B363F5"/>
    <w:rsid w:val="00B37CC5"/>
    <w:rsid w:val="00B42D56"/>
    <w:rsid w:val="00B55F6F"/>
    <w:rsid w:val="00B7389F"/>
    <w:rsid w:val="00B976FE"/>
    <w:rsid w:val="00BD566F"/>
    <w:rsid w:val="00BE64B1"/>
    <w:rsid w:val="00BF4BC4"/>
    <w:rsid w:val="00C24412"/>
    <w:rsid w:val="00C429A8"/>
    <w:rsid w:val="00C4579F"/>
    <w:rsid w:val="00C476D7"/>
    <w:rsid w:val="00C52C23"/>
    <w:rsid w:val="00C5741A"/>
    <w:rsid w:val="00C61212"/>
    <w:rsid w:val="00C6492B"/>
    <w:rsid w:val="00C81CB7"/>
    <w:rsid w:val="00C9074E"/>
    <w:rsid w:val="00CB0E41"/>
    <w:rsid w:val="00CB2A25"/>
    <w:rsid w:val="00CB3D22"/>
    <w:rsid w:val="00CC4DC5"/>
    <w:rsid w:val="00CC7196"/>
    <w:rsid w:val="00CD232B"/>
    <w:rsid w:val="00CD60A3"/>
    <w:rsid w:val="00CE1559"/>
    <w:rsid w:val="00CE673D"/>
    <w:rsid w:val="00CF759A"/>
    <w:rsid w:val="00D00554"/>
    <w:rsid w:val="00D0155A"/>
    <w:rsid w:val="00D24C6F"/>
    <w:rsid w:val="00D25579"/>
    <w:rsid w:val="00D35367"/>
    <w:rsid w:val="00D37DA4"/>
    <w:rsid w:val="00D4595F"/>
    <w:rsid w:val="00D52253"/>
    <w:rsid w:val="00D84909"/>
    <w:rsid w:val="00D8571C"/>
    <w:rsid w:val="00D958DD"/>
    <w:rsid w:val="00DA6665"/>
    <w:rsid w:val="00DA740A"/>
    <w:rsid w:val="00DE51D2"/>
    <w:rsid w:val="00DE5456"/>
    <w:rsid w:val="00DE6F13"/>
    <w:rsid w:val="00DE74DF"/>
    <w:rsid w:val="00DF1257"/>
    <w:rsid w:val="00DF2B6D"/>
    <w:rsid w:val="00DF7A43"/>
    <w:rsid w:val="00E240AD"/>
    <w:rsid w:val="00E34AC8"/>
    <w:rsid w:val="00E357B2"/>
    <w:rsid w:val="00E444F9"/>
    <w:rsid w:val="00E7392D"/>
    <w:rsid w:val="00EA0F83"/>
    <w:rsid w:val="00EA3649"/>
    <w:rsid w:val="00EB05FF"/>
    <w:rsid w:val="00EC3691"/>
    <w:rsid w:val="00ED0808"/>
    <w:rsid w:val="00EE640E"/>
    <w:rsid w:val="00EE6F83"/>
    <w:rsid w:val="00EF4080"/>
    <w:rsid w:val="00EF669C"/>
    <w:rsid w:val="00F14FEB"/>
    <w:rsid w:val="00F35209"/>
    <w:rsid w:val="00F35FEC"/>
    <w:rsid w:val="00F561D7"/>
    <w:rsid w:val="00F56727"/>
    <w:rsid w:val="00F66422"/>
    <w:rsid w:val="00F729ED"/>
    <w:rsid w:val="00F771E9"/>
    <w:rsid w:val="00F77F4A"/>
    <w:rsid w:val="00F96B8B"/>
    <w:rsid w:val="00FA074A"/>
    <w:rsid w:val="00FA2C7D"/>
    <w:rsid w:val="00FA3939"/>
    <w:rsid w:val="00FB09BA"/>
    <w:rsid w:val="00FB7E7D"/>
    <w:rsid w:val="00FD1C11"/>
    <w:rsid w:val="00FD4800"/>
    <w:rsid w:val="00FD4CFF"/>
    <w:rsid w:val="00FE1C87"/>
    <w:rsid w:val="00FE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63925B"/>
  <w15:docId w15:val="{AE224545-9016-407B-B562-70D6201B6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57135"/>
    <w:pPr>
      <w:jc w:val="both"/>
    </w:pPr>
    <w:rPr>
      <w:sz w:val="24"/>
      <w:szCs w:val="24"/>
    </w:rPr>
  </w:style>
  <w:style w:type="paragraph" w:styleId="Nadpis1">
    <w:name w:val="heading 1"/>
    <w:basedOn w:val="Normln"/>
    <w:next w:val="Normln"/>
    <w:qFormat/>
    <w:rsid w:val="00957135"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35F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957135"/>
    <w:pPr>
      <w:keepNext/>
      <w:outlineLvl w:val="2"/>
    </w:pPr>
    <w:rPr>
      <w:b/>
      <w:szCs w:val="20"/>
    </w:rPr>
  </w:style>
  <w:style w:type="paragraph" w:styleId="Nadpis5">
    <w:name w:val="heading 5"/>
    <w:basedOn w:val="Normln"/>
    <w:next w:val="Normln"/>
    <w:link w:val="Nadpis5Char"/>
    <w:qFormat/>
    <w:rsid w:val="00F35FEC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957135"/>
    <w:pPr>
      <w:ind w:left="360" w:hanging="360"/>
    </w:pPr>
  </w:style>
  <w:style w:type="paragraph" w:customStyle="1" w:styleId="Rozvrendokumentu1">
    <w:name w:val="Rozvržení dokumentu1"/>
    <w:basedOn w:val="Normln"/>
    <w:semiHidden/>
    <w:rsid w:val="00957135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link w:val="ZhlavChar"/>
    <w:uiPriority w:val="99"/>
    <w:rsid w:val="0095713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57135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957135"/>
    <w:pPr>
      <w:ind w:left="360"/>
      <w:jc w:val="left"/>
    </w:pPr>
  </w:style>
  <w:style w:type="character" w:customStyle="1" w:styleId="platne">
    <w:name w:val="platne"/>
    <w:basedOn w:val="Standardnpsmoodstavce"/>
    <w:rsid w:val="00470CA9"/>
  </w:style>
  <w:style w:type="character" w:customStyle="1" w:styleId="neplatne">
    <w:name w:val="neplatne"/>
    <w:basedOn w:val="Standardnpsmoodstavce"/>
    <w:rsid w:val="00E7392D"/>
  </w:style>
  <w:style w:type="paragraph" w:styleId="Zkladntext">
    <w:name w:val="Body Text"/>
    <w:basedOn w:val="Normln"/>
    <w:link w:val="ZkladntextChar"/>
    <w:rsid w:val="00160F2A"/>
    <w:pPr>
      <w:spacing w:after="120"/>
    </w:pPr>
  </w:style>
  <w:style w:type="character" w:customStyle="1" w:styleId="ZkladntextChar">
    <w:name w:val="Základní text Char"/>
    <w:link w:val="Zkladntext"/>
    <w:rsid w:val="00160F2A"/>
    <w:rPr>
      <w:sz w:val="24"/>
      <w:szCs w:val="24"/>
    </w:rPr>
  </w:style>
  <w:style w:type="paragraph" w:customStyle="1" w:styleId="Default">
    <w:name w:val="Default"/>
    <w:rsid w:val="00CE673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ZhlavChar">
    <w:name w:val="Záhlaví Char"/>
    <w:link w:val="Zhlav"/>
    <w:uiPriority w:val="99"/>
    <w:rsid w:val="006043D2"/>
    <w:rPr>
      <w:sz w:val="24"/>
      <w:szCs w:val="24"/>
    </w:rPr>
  </w:style>
  <w:style w:type="paragraph" w:styleId="Bezmezer">
    <w:name w:val="No Spacing"/>
    <w:uiPriority w:val="1"/>
    <w:qFormat/>
    <w:rsid w:val="002C5056"/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2C5056"/>
    <w:rPr>
      <w:color w:val="0000FF"/>
      <w:u w:val="single"/>
    </w:rPr>
  </w:style>
  <w:style w:type="paragraph" w:styleId="Odstavecseseznamem">
    <w:name w:val="List Paragraph"/>
    <w:basedOn w:val="Normln"/>
    <w:qFormat/>
    <w:rsid w:val="00B1297B"/>
    <w:pPr>
      <w:ind w:left="708"/>
    </w:pPr>
  </w:style>
  <w:style w:type="character" w:customStyle="1" w:styleId="ZpatChar">
    <w:name w:val="Zápatí Char"/>
    <w:link w:val="Zpat"/>
    <w:uiPriority w:val="99"/>
    <w:rsid w:val="003C6BFE"/>
    <w:rPr>
      <w:sz w:val="24"/>
      <w:szCs w:val="24"/>
    </w:rPr>
  </w:style>
  <w:style w:type="paragraph" w:customStyle="1" w:styleId="WW-Zkladntext2">
    <w:name w:val="WW-Základní text 2"/>
    <w:basedOn w:val="Normln"/>
    <w:rsid w:val="00353AEA"/>
    <w:pPr>
      <w:suppressAutoHyphens/>
      <w:jc w:val="left"/>
    </w:pPr>
    <w:rPr>
      <w:rFonts w:ascii="Arial" w:hAnsi="Arial" w:cs="Wingdings"/>
      <w:szCs w:val="20"/>
      <w:lang w:eastAsia="ar-SA"/>
    </w:rPr>
  </w:style>
  <w:style w:type="character" w:customStyle="1" w:styleId="Nadpis2Char">
    <w:name w:val="Nadpis 2 Char"/>
    <w:link w:val="Nadpis2"/>
    <w:uiPriority w:val="9"/>
    <w:rsid w:val="00F35FE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5Char">
    <w:name w:val="Nadpis 5 Char"/>
    <w:link w:val="Nadpis5"/>
    <w:rsid w:val="00F35FEC"/>
    <w:rPr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hepner@tsh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tshb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kupn&#237;%20smlouva%20-%20ESB%20kupuj&#237;c&#237;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97EE4-6956-4537-AF33-324F26AE6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kupní smlouva - ESB kupující</Template>
  <TotalTime>55</TotalTime>
  <Pages>6</Pages>
  <Words>2030</Words>
  <Characters>11588</Characters>
  <Application>Microsoft Office Word</Application>
  <DocSecurity>0</DocSecurity>
  <Lines>96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13591</CharactersWithSpaces>
  <SharedDoc>false</SharedDoc>
  <HLinks>
    <vt:vector size="12" baseType="variant">
      <vt:variant>
        <vt:i4>6488098</vt:i4>
      </vt:variant>
      <vt:variant>
        <vt:i4>3</vt:i4>
      </vt:variant>
      <vt:variant>
        <vt:i4>0</vt:i4>
      </vt:variant>
      <vt:variant>
        <vt:i4>5</vt:i4>
      </vt:variant>
      <vt:variant>
        <vt:lpwstr>http://www.tshb.cz/</vt:lpwstr>
      </vt:variant>
      <vt:variant>
        <vt:lpwstr/>
      </vt:variant>
      <vt:variant>
        <vt:i4>4128773</vt:i4>
      </vt:variant>
      <vt:variant>
        <vt:i4>0</vt:i4>
      </vt:variant>
      <vt:variant>
        <vt:i4>0</vt:i4>
      </vt:variant>
      <vt:variant>
        <vt:i4>5</vt:i4>
      </vt:variant>
      <vt:variant>
        <vt:lpwstr>mailto:lhepner@tshb.cz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Petr Honsa</dc:creator>
  <cp:keywords/>
  <cp:lastModifiedBy>Petr Juliš</cp:lastModifiedBy>
  <cp:revision>6</cp:revision>
  <cp:lastPrinted>2012-06-27T12:58:00Z</cp:lastPrinted>
  <dcterms:created xsi:type="dcterms:W3CDTF">2022-03-01T13:16:00Z</dcterms:created>
  <dcterms:modified xsi:type="dcterms:W3CDTF">2022-04-04T05:53:00Z</dcterms:modified>
</cp:coreProperties>
</file>