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65238CEA" w14:textId="17967F8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IČ: 00261548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452675EE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4541E21E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004554CB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6D300FF3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6E26E4A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5307A06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7085FB6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09C8B0" w14:textId="7AE26DB9"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</w:t>
      </w:r>
      <w:r w:rsidR="00F65D28">
        <w:rPr>
          <w:rFonts w:ascii="Times New Roman" w:hAnsi="Times New Roman"/>
        </w:rPr>
        <w:t xml:space="preserve">               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4419AC" w:rsidRPr="004419AC">
        <w:rPr>
          <w:rFonts w:ascii="Times New Roman" w:hAnsi="Times New Roman"/>
          <w:b/>
          <w:sz w:val="24"/>
          <w:szCs w:val="24"/>
        </w:rPr>
        <w:t>Oprava chodníku I. etapa a lávky pro pěší v Obci Malšovice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14:paraId="7B6515B3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0DCF636E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28BCC647" w14:textId="7C280A5F" w:rsidR="00F65D28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</w:t>
      </w:r>
      <w:r w:rsidR="004419AC">
        <w:rPr>
          <w:rFonts w:ascii="Times New Roman" w:hAnsi="Times New Roman"/>
        </w:rPr>
        <w:t xml:space="preserve">  </w:t>
      </w:r>
      <w:r w:rsidR="00E9577B">
        <w:rPr>
          <w:rFonts w:ascii="Times New Roman" w:hAnsi="Times New Roman"/>
        </w:rPr>
        <w:t xml:space="preserve"> k.ú. </w:t>
      </w:r>
      <w:r w:rsidR="004419AC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A9799A">
        <w:rPr>
          <w:rFonts w:ascii="Times New Roman" w:hAnsi="Times New Roman"/>
        </w:rPr>
        <w:t>u Děčína,</w:t>
      </w:r>
      <w:r w:rsidR="00136F9A">
        <w:rPr>
          <w:rFonts w:ascii="Times New Roman" w:hAnsi="Times New Roman"/>
        </w:rPr>
        <w:t xml:space="preserve"> </w:t>
      </w:r>
      <w:r w:rsidR="00E9577B">
        <w:rPr>
          <w:rFonts w:ascii="Times New Roman" w:hAnsi="Times New Roman"/>
        </w:rPr>
        <w:t xml:space="preserve">p.p.č. </w:t>
      </w:r>
      <w:r w:rsidR="004419AC">
        <w:rPr>
          <w:rFonts w:ascii="Times New Roman" w:hAnsi="Times New Roman"/>
        </w:rPr>
        <w:t>479/7</w:t>
      </w:r>
    </w:p>
    <w:p w14:paraId="499B174A" w14:textId="3B9D9DD5" w:rsidR="006F5166" w:rsidRDefault="00022F89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022F89">
        <w:rPr>
          <w:rFonts w:ascii="Times New Roman" w:hAnsi="Times New Roman"/>
        </w:rPr>
        <w:t xml:space="preserve"> </w:t>
      </w:r>
      <w:r w:rsidR="00334B64">
        <w:rPr>
          <w:rFonts w:ascii="Times New Roman" w:hAnsi="Times New Roman"/>
        </w:rPr>
        <w:t xml:space="preserve">  </w:t>
      </w:r>
    </w:p>
    <w:p w14:paraId="5DD951B7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520BF88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lastRenderedPageBreak/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02FF0269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</w:t>
      </w:r>
      <w:r w:rsidR="00A9799A">
        <w:rPr>
          <w:rFonts w:ascii="Times New Roman" w:eastAsia="Calibri" w:hAnsi="Times New Roman"/>
          <w:color w:val="000000"/>
        </w:rPr>
        <w:t>této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5F5537C2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     </w:t>
      </w:r>
      <w:r w:rsidRPr="00E9577B">
        <w:rPr>
          <w:rFonts w:ascii="Times New Roman" w:eastAsia="Calibri" w:hAnsi="Times New Roman"/>
          <w:color w:val="000000"/>
        </w:rPr>
        <w:t>nejpozději</w:t>
      </w:r>
      <w:r>
        <w:rPr>
          <w:rFonts w:ascii="Times New Roman" w:eastAsia="Calibri" w:hAnsi="Times New Roman"/>
          <w:color w:val="000000"/>
        </w:rPr>
        <w:t xml:space="preserve">:  do </w:t>
      </w:r>
      <w:r w:rsidR="00F65D28">
        <w:rPr>
          <w:rFonts w:ascii="Times New Roman" w:eastAsia="Calibri" w:hAnsi="Times New Roman"/>
          <w:color w:val="000000"/>
        </w:rPr>
        <w:t>15</w:t>
      </w:r>
      <w:r>
        <w:rPr>
          <w:rFonts w:ascii="Times New Roman" w:eastAsia="Calibri" w:hAnsi="Times New Roman"/>
          <w:color w:val="000000"/>
        </w:rPr>
        <w:t>.0</w:t>
      </w:r>
      <w:r w:rsidR="006B23AB">
        <w:rPr>
          <w:rFonts w:ascii="Times New Roman" w:eastAsia="Calibri" w:hAnsi="Times New Roman"/>
          <w:color w:val="000000"/>
        </w:rPr>
        <w:t>4</w:t>
      </w:r>
      <w:r>
        <w:rPr>
          <w:rFonts w:ascii="Times New Roman" w:eastAsia="Calibri" w:hAnsi="Times New Roman"/>
          <w:color w:val="000000"/>
        </w:rPr>
        <w:t>. 202</w:t>
      </w:r>
      <w:r w:rsidR="00F65D28">
        <w:rPr>
          <w:rFonts w:ascii="Times New Roman" w:eastAsia="Calibri" w:hAnsi="Times New Roman"/>
          <w:color w:val="000000"/>
        </w:rPr>
        <w:t>2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14285BCD" w14:textId="7396DC07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4419AC">
        <w:rPr>
          <w:rFonts w:ascii="Times New Roman" w:eastAsia="Calibri" w:hAnsi="Times New Roman"/>
          <w:color w:val="000000"/>
        </w:rPr>
        <w:t>šesti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6B568E81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2A5CC31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5D977234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5E333E42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05A7FC6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3D481675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2CB9BC1" w14:textId="77777777" w:rsidR="00ED2355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18231DF2" w14:textId="77777777" w:rsidR="00ED2355" w:rsidRPr="00334B64" w:rsidRDefault="00D83107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164096CC" w14:textId="77777777" w:rsidR="00C118BD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46E5C755" w14:textId="546FEE44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06D0E021" w14:textId="00997A89" w:rsidR="00F15D2E" w:rsidRDefault="00263520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písemný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2083CF90" w14:textId="3E583499" w:rsidR="00263520" w:rsidRDefault="00086496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>. Jedná se o práce</w:t>
      </w:r>
      <w:r w:rsidR="00F15D2E" w:rsidRPr="00F15D2E">
        <w:rPr>
          <w:rFonts w:ascii="Times New Roman" w:hAnsi="Times New Roman"/>
        </w:rPr>
        <w:t xml:space="preserve">, jejichž potřeba se v průběhu plnění předmětu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ukázala jako nadbytečná, a které zužují rozsah díla, včetně rozsahu finančního plnění sjednaného touto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5A86EED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9766CC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1ED95E9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9028D5F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B00E7BF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3088B998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0D551A6" w14:textId="3F21A859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22AA40D9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8867BC0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A467A6C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CD35CDF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457A7F11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076C16F2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 s přihlédnutím na přítomnost dětí.</w:t>
      </w:r>
    </w:p>
    <w:p w14:paraId="7E13D5B5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48E5D6B9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46B4189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04FF281E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4BB2B37B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19C5272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30E7BA23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106B2FDA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B178766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18B2784B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11BD92D7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0B7016C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5C4F0BE2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B34931">
        <w:rPr>
          <w:rFonts w:ascii="Times New Roman" w:hAnsi="Times New Roman"/>
        </w:rPr>
        <w:t xml:space="preserve">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4F38CA99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4871A2">
        <w:rPr>
          <w:rFonts w:ascii="Times New Roman" w:hAnsi="Times New Roman"/>
        </w:rPr>
        <w:t>25</w:t>
      </w:r>
      <w:r w:rsidR="00B363C7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0C5591AE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AC9E2C0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2E0CE9B2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06E149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5A182D1C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6C875F9D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206BFF13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0A904D3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a podpisem stvrzuje, že jednoznačně pochopil zadání.  </w:t>
      </w:r>
    </w:p>
    <w:p w14:paraId="33C4BDCD" w14:textId="47E21AE3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B363C7">
        <w:rPr>
          <w:rFonts w:ascii="Times New Roman" w:hAnsi="Times New Roman"/>
        </w:rPr>
        <w:t>................</w:t>
      </w:r>
      <w:r w:rsidR="00E9577B" w:rsidRPr="00A9799A">
        <w:rPr>
          <w:rFonts w:ascii="Times New Roman" w:hAnsi="Times New Roman"/>
        </w:rPr>
        <w:t xml:space="preserve"> dne </w:t>
      </w:r>
      <w:r w:rsidR="00B363C7">
        <w:rPr>
          <w:rFonts w:ascii="Times New Roman" w:hAnsi="Times New Roman"/>
        </w:rPr>
        <w:t>.........................</w:t>
      </w:r>
      <w:r w:rsidRPr="00A9799A">
        <w:rPr>
          <w:rFonts w:ascii="Times New Roman" w:hAnsi="Times New Roman"/>
        </w:rPr>
        <w:t>.</w:t>
      </w:r>
    </w:p>
    <w:p w14:paraId="1DB23C5D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75413DC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733B7A">
        <w:rPr>
          <w:rFonts w:ascii="Times New Roman" w:hAnsi="Times New Roman"/>
        </w:rPr>
        <w:t>2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 </w:t>
      </w:r>
      <w:permEnd w:id="1988631723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</w:t>
      </w:r>
      <w:r w:rsidR="00733B7A">
        <w:rPr>
          <w:rFonts w:ascii="Times New Roman" w:hAnsi="Times New Roman"/>
        </w:rPr>
        <w:t>2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78B36A04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B501F9">
        <w:rPr>
          <w:rFonts w:ascii="Times New Roman" w:eastAsia="Times New Roman" w:hAnsi="Times New Roman"/>
          <w:lang w:eastAsia="cs-CZ"/>
        </w:rPr>
        <w:t xml:space="preserve">  </w:t>
      </w:r>
      <w:r w:rsidR="00F93678">
        <w:rPr>
          <w:rFonts w:ascii="Times New Roman" w:eastAsia="Times New Roman" w:hAnsi="Times New Roman"/>
          <w:lang w:eastAsia="cs-CZ"/>
        </w:rPr>
        <w:t xml:space="preserve"> 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5F9BD" w14:textId="77777777" w:rsidR="00DB067D" w:rsidRDefault="00DB067D" w:rsidP="002A49DF">
      <w:pPr>
        <w:spacing w:after="0" w:line="240" w:lineRule="auto"/>
      </w:pPr>
      <w:r>
        <w:separator/>
      </w:r>
    </w:p>
  </w:endnote>
  <w:endnote w:type="continuationSeparator" w:id="0">
    <w:p w14:paraId="6DD455A1" w14:textId="77777777" w:rsidR="00DB067D" w:rsidRDefault="00DB067D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2B4A" w14:textId="77777777" w:rsidR="00DB067D" w:rsidRDefault="00DB067D" w:rsidP="002A49DF">
      <w:pPr>
        <w:spacing w:after="0" w:line="240" w:lineRule="auto"/>
      </w:pPr>
      <w:r>
        <w:separator/>
      </w:r>
    </w:p>
  </w:footnote>
  <w:footnote w:type="continuationSeparator" w:id="0">
    <w:p w14:paraId="22D2DF22" w14:textId="77777777" w:rsidR="00DB067D" w:rsidRDefault="00DB067D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7A8B54E1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comments" w:enforcement="1" w:cryptProviderType="rsaAES" w:cryptAlgorithmClass="hash" w:cryptAlgorithmType="typeAny" w:cryptAlgorithmSid="14" w:cryptSpinCount="100000" w:hash="wUZJ6PCuG7c5+EAWdB4vBsIIXJyFJdXPdD1cH+iozWTHetGMmTOxvB3iUROSkEFrl0k40uV/2elpi0hdqoSjJQ==" w:salt="hCFTJ+k4yAFZu2yYFY7C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419AC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2235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33B7A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363C7"/>
    <w:rsid w:val="00B408DD"/>
    <w:rsid w:val="00B45033"/>
    <w:rsid w:val="00B46B90"/>
    <w:rsid w:val="00B501F9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1702</Words>
  <Characters>10043</Characters>
  <Application>Microsoft Office Word</Application>
  <DocSecurity>8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237</cp:revision>
  <cp:lastPrinted>2021-01-25T07:07:00Z</cp:lastPrinted>
  <dcterms:created xsi:type="dcterms:W3CDTF">2011-10-21T20:16:00Z</dcterms:created>
  <dcterms:modified xsi:type="dcterms:W3CDTF">2021-11-25T15:14:00Z</dcterms:modified>
</cp:coreProperties>
</file>