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FDE09" w14:textId="77777777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ČESTNÉ PROHLÁŠENÍ DODAVATELE O PROVOZOVÁNÍ </w:t>
      </w:r>
    </w:p>
    <w:p w14:paraId="590602C4" w14:textId="029D6E1B" w:rsidR="008334E1" w:rsidRPr="00CF3D5F" w:rsidRDefault="008334E1" w:rsidP="00833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F3D5F">
        <w:rPr>
          <w:rFonts w:asciiTheme="minorHAnsi" w:hAnsiTheme="minorHAnsi" w:cstheme="minorHAnsi"/>
          <w:b/>
          <w:sz w:val="32"/>
          <w:szCs w:val="32"/>
        </w:rPr>
        <w:t xml:space="preserve">AUTORIZOVANÉHO SERVISU NABÍZENÉHO </w:t>
      </w:r>
      <w:r w:rsidR="005D5A7A">
        <w:rPr>
          <w:rFonts w:asciiTheme="minorHAnsi" w:hAnsiTheme="minorHAnsi" w:cstheme="minorHAnsi"/>
          <w:b/>
          <w:sz w:val="32"/>
          <w:szCs w:val="32"/>
        </w:rPr>
        <w:t>NÁKLADNÍHO</w:t>
      </w:r>
      <w:r w:rsidRPr="00CF3D5F">
        <w:rPr>
          <w:rFonts w:asciiTheme="minorHAnsi" w:hAnsiTheme="minorHAnsi" w:cstheme="minorHAnsi"/>
          <w:b/>
          <w:sz w:val="32"/>
          <w:szCs w:val="32"/>
        </w:rPr>
        <w:t xml:space="preserve"> VOZIDLA   </w:t>
      </w:r>
    </w:p>
    <w:p w14:paraId="56A51103" w14:textId="236647D0" w:rsidR="008334E1" w:rsidRDefault="008334E1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Čestné prohlášení dodavatele k prokázání, že je osobou provozující autorizovaný servis nákladního </w:t>
      </w:r>
      <w:r w:rsidR="005D5A7A">
        <w:rPr>
          <w:rFonts w:asciiTheme="minorHAnsi" w:hAnsiTheme="minorHAnsi" w:cstheme="minorHAnsi"/>
          <w:sz w:val="22"/>
          <w:szCs w:val="22"/>
        </w:rPr>
        <w:t xml:space="preserve">vozidla </w:t>
      </w:r>
      <w:r w:rsidR="00A4635A">
        <w:rPr>
          <w:rFonts w:asciiTheme="minorHAnsi" w:hAnsiTheme="minorHAnsi" w:cstheme="minorHAnsi"/>
          <w:sz w:val="22"/>
          <w:szCs w:val="22"/>
        </w:rPr>
        <w:t xml:space="preserve">4x4 </w:t>
      </w:r>
      <w:r w:rsidR="005D5A7A">
        <w:rPr>
          <w:rFonts w:asciiTheme="minorHAnsi" w:hAnsiTheme="minorHAnsi" w:cstheme="minorHAnsi"/>
          <w:sz w:val="22"/>
          <w:szCs w:val="22"/>
        </w:rPr>
        <w:t>s</w:t>
      </w:r>
      <w:r w:rsidR="00A4635A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 w:rsidRPr="00CF3D5F">
        <w:rPr>
          <w:rFonts w:asciiTheme="minorHAnsi" w:hAnsiTheme="minorHAnsi" w:cstheme="minorHAnsi"/>
          <w:sz w:val="22"/>
          <w:szCs w:val="22"/>
        </w:rPr>
        <w:t>, nabízeného zadavateli v rámci tohoto zjednodušeného podlimitního řízení na zadání veřejné zakázky na dodávky, pod názvem:</w:t>
      </w:r>
    </w:p>
    <w:p w14:paraId="1D3A9764" w14:textId="77777777" w:rsidR="00E7791C" w:rsidRPr="00CF3D5F" w:rsidRDefault="00E7791C" w:rsidP="008334E1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58A8AF1" w14:textId="049134C4" w:rsidR="008334E1" w:rsidRPr="00E7791C" w:rsidRDefault="008334E1" w:rsidP="008334E1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7791C">
        <w:rPr>
          <w:rFonts w:asciiTheme="minorHAnsi" w:hAnsiTheme="minorHAnsi" w:cstheme="minorHAnsi"/>
          <w:b/>
          <w:sz w:val="32"/>
          <w:szCs w:val="32"/>
        </w:rPr>
        <w:t xml:space="preserve">Dodávka nákladního </w:t>
      </w:r>
      <w:r w:rsidR="005D5A7A" w:rsidRPr="00E7791C">
        <w:rPr>
          <w:rFonts w:asciiTheme="minorHAnsi" w:hAnsiTheme="minorHAnsi" w:cstheme="minorHAnsi"/>
          <w:b/>
          <w:sz w:val="32"/>
          <w:szCs w:val="32"/>
        </w:rPr>
        <w:t>vozidla</w:t>
      </w:r>
      <w:r w:rsidR="00B85C2C" w:rsidRPr="00E7791C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4635A">
        <w:rPr>
          <w:rFonts w:asciiTheme="minorHAnsi" w:hAnsiTheme="minorHAnsi" w:cstheme="minorHAnsi"/>
          <w:b/>
          <w:sz w:val="32"/>
          <w:szCs w:val="32"/>
        </w:rPr>
        <w:t xml:space="preserve">4x4 </w:t>
      </w:r>
      <w:r w:rsidR="005D5A7A" w:rsidRPr="00E7791C">
        <w:rPr>
          <w:rFonts w:asciiTheme="minorHAnsi" w:hAnsiTheme="minorHAnsi" w:cstheme="minorHAnsi"/>
          <w:b/>
          <w:sz w:val="32"/>
          <w:szCs w:val="32"/>
        </w:rPr>
        <w:t>s</w:t>
      </w:r>
      <w:r w:rsidR="00A4635A">
        <w:rPr>
          <w:rFonts w:asciiTheme="minorHAnsi" w:hAnsiTheme="minorHAnsi" w:cstheme="minorHAnsi"/>
          <w:b/>
          <w:sz w:val="32"/>
          <w:szCs w:val="32"/>
        </w:rPr>
        <w:t xml:space="preserve"> třístranným sklápěčem a </w:t>
      </w:r>
      <w:r w:rsidR="00716196">
        <w:rPr>
          <w:rFonts w:asciiTheme="minorHAnsi" w:hAnsiTheme="minorHAnsi" w:cstheme="minorHAnsi"/>
          <w:b/>
          <w:sz w:val="32"/>
          <w:szCs w:val="32"/>
        </w:rPr>
        <w:t>nástavbou</w:t>
      </w:r>
      <w:r w:rsidR="00A4635A">
        <w:rPr>
          <w:rFonts w:asciiTheme="minorHAnsi" w:hAnsiTheme="minorHAnsi" w:cstheme="minorHAnsi"/>
          <w:b/>
          <w:sz w:val="32"/>
          <w:szCs w:val="32"/>
        </w:rPr>
        <w:t xml:space="preserve"> pro zimní údržbu</w:t>
      </w:r>
    </w:p>
    <w:p w14:paraId="37219516" w14:textId="77777777" w:rsidR="00E7791C" w:rsidRDefault="00E7791C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00F3C6" w14:textId="02891560" w:rsidR="008334E1" w:rsidRPr="00CF3D5F" w:rsidRDefault="008334E1" w:rsidP="002A35A0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ZADAVATEL: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="004E69FA">
        <w:rPr>
          <w:rFonts w:asciiTheme="minorHAnsi" w:hAnsiTheme="minorHAnsi" w:cstheme="minorHAnsi"/>
          <w:b/>
          <w:sz w:val="22"/>
          <w:szCs w:val="22"/>
        </w:rPr>
        <w:tab/>
      </w:r>
      <w:r w:rsidR="004E69FA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b/>
          <w:sz w:val="22"/>
          <w:szCs w:val="22"/>
        </w:rPr>
        <w:t>Technické služby Havířov a.s.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6294E3EB" w14:textId="55D94F0F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 xml:space="preserve">Karvinská 1461/66, Město, 736 01 Havířov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04F8AB48" w14:textId="770ACFBB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>253 75 601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</w:p>
    <w:p w14:paraId="52CF94C4" w14:textId="77777777" w:rsidR="00CF3D5F" w:rsidRDefault="00CF3D5F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8AF21B" w14:textId="77777777" w:rsidR="008334E1" w:rsidRPr="00CF3D5F" w:rsidRDefault="008334E1" w:rsidP="00CF3D5F">
      <w:pPr>
        <w:spacing w:before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DODAVATEL:</w:t>
      </w:r>
      <w:r w:rsidRPr="00CF3D5F">
        <w:rPr>
          <w:rFonts w:asciiTheme="minorHAnsi" w:hAnsiTheme="minorHAnsi" w:cstheme="minorHAnsi"/>
          <w:b/>
          <w:sz w:val="22"/>
          <w:szCs w:val="22"/>
        </w:rPr>
        <w:tab/>
      </w:r>
    </w:p>
    <w:p w14:paraId="6D76B38C" w14:textId="1FD660D5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Firma: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="004E69F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7DD2F579" w14:textId="7FDCFBB9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 xml:space="preserve">sídlo: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212012D4" w14:textId="5BB1EBB4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zastoupený: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67F09D5" w14:textId="53AC5033" w:rsidR="008334E1" w:rsidRPr="00CF3D5F" w:rsidRDefault="008334E1" w:rsidP="008334E1">
      <w:pPr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IČ: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="0063682A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D2846E0" w14:textId="77777777" w:rsidR="004D618C" w:rsidRDefault="004D618C" w:rsidP="007F5BCE">
      <w:pPr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920C6" w14:textId="0FE9095C" w:rsidR="002D32D6" w:rsidRDefault="008334E1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Cs/>
          <w:sz w:val="22"/>
          <w:szCs w:val="22"/>
        </w:rPr>
        <w:t>Dodavatel čestně prohlašuje, že</w:t>
      </w:r>
      <w:r w:rsidRPr="00CF3D5F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CF3D5F">
        <w:rPr>
          <w:rFonts w:asciiTheme="minorHAnsi" w:hAnsiTheme="minorHAnsi" w:cstheme="minorHAnsi"/>
          <w:sz w:val="22"/>
          <w:szCs w:val="22"/>
        </w:rPr>
        <w:t>je provoz</w:t>
      </w:r>
      <w:r w:rsidR="006E4D22">
        <w:rPr>
          <w:rFonts w:asciiTheme="minorHAnsi" w:hAnsiTheme="minorHAnsi" w:cstheme="minorHAnsi"/>
          <w:sz w:val="22"/>
          <w:szCs w:val="22"/>
        </w:rPr>
        <w:t>ovatelem</w:t>
      </w:r>
      <w:r w:rsidRPr="00CF3D5F">
        <w:rPr>
          <w:rFonts w:asciiTheme="minorHAnsi" w:hAnsiTheme="minorHAnsi" w:cstheme="minorHAnsi"/>
          <w:sz w:val="22"/>
          <w:szCs w:val="22"/>
        </w:rPr>
        <w:t xml:space="preserve"> autorizovan</w:t>
      </w:r>
      <w:r w:rsidR="006E4D22">
        <w:rPr>
          <w:rFonts w:asciiTheme="minorHAnsi" w:hAnsiTheme="minorHAnsi" w:cstheme="minorHAnsi"/>
          <w:sz w:val="22"/>
          <w:szCs w:val="22"/>
        </w:rPr>
        <w:t>ého</w:t>
      </w:r>
      <w:r w:rsidRPr="00CF3D5F">
        <w:rPr>
          <w:rFonts w:asciiTheme="minorHAnsi" w:hAnsiTheme="minorHAnsi" w:cstheme="minorHAnsi"/>
          <w:sz w:val="22"/>
          <w:szCs w:val="22"/>
        </w:rPr>
        <w:t xml:space="preserve"> servis</w:t>
      </w:r>
      <w:r w:rsidR="006E4D22">
        <w:rPr>
          <w:rFonts w:asciiTheme="minorHAnsi" w:hAnsiTheme="minorHAnsi" w:cstheme="minorHAnsi"/>
          <w:sz w:val="22"/>
          <w:szCs w:val="22"/>
        </w:rPr>
        <w:t>u</w:t>
      </w:r>
      <w:r w:rsidRPr="00CF3D5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  <w:r w:rsidR="007F5BCE">
        <w:rPr>
          <w:rFonts w:asciiTheme="minorHAnsi" w:hAnsiTheme="minorHAnsi" w:cstheme="minorHAnsi"/>
          <w:sz w:val="22"/>
          <w:szCs w:val="22"/>
        </w:rPr>
        <w:t xml:space="preserve">na provádění oprav 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nákladního </w:t>
      </w:r>
      <w:r w:rsidR="003D6302">
        <w:rPr>
          <w:rFonts w:asciiTheme="minorHAnsi" w:hAnsiTheme="minorHAnsi" w:cstheme="minorHAnsi"/>
          <w:sz w:val="22"/>
          <w:szCs w:val="22"/>
        </w:rPr>
        <w:t>vozidla</w:t>
      </w:r>
      <w:r w:rsidR="00B85C2C">
        <w:rPr>
          <w:rFonts w:asciiTheme="minorHAnsi" w:hAnsiTheme="minorHAnsi" w:cstheme="minorHAnsi"/>
          <w:sz w:val="22"/>
          <w:szCs w:val="22"/>
        </w:rPr>
        <w:t xml:space="preserve"> </w:t>
      </w:r>
      <w:r w:rsidR="00A4635A">
        <w:rPr>
          <w:rFonts w:asciiTheme="minorHAnsi" w:hAnsiTheme="minorHAnsi" w:cstheme="minorHAnsi"/>
          <w:sz w:val="22"/>
          <w:szCs w:val="22"/>
        </w:rPr>
        <w:t xml:space="preserve">4x4 </w:t>
      </w:r>
      <w:r w:rsidR="003D6302">
        <w:rPr>
          <w:rFonts w:asciiTheme="minorHAnsi" w:hAnsiTheme="minorHAnsi" w:cstheme="minorHAnsi"/>
          <w:sz w:val="22"/>
          <w:szCs w:val="22"/>
        </w:rPr>
        <w:t>s</w:t>
      </w:r>
      <w:r w:rsidR="00A4635A">
        <w:rPr>
          <w:rFonts w:asciiTheme="minorHAnsi" w:hAnsiTheme="minorHAnsi" w:cstheme="minorHAnsi"/>
          <w:sz w:val="22"/>
          <w:szCs w:val="22"/>
        </w:rPr>
        <w:t> třístranným sklápěčem a výbavou pro zimní údržbu komunikací</w:t>
      </w:r>
      <w:r w:rsidR="00535E06" w:rsidRPr="00CF3D5F">
        <w:rPr>
          <w:rFonts w:asciiTheme="minorHAnsi" w:hAnsiTheme="minorHAnsi" w:cstheme="minorHAnsi"/>
          <w:sz w:val="22"/>
          <w:szCs w:val="22"/>
        </w:rPr>
        <w:t>, kter</w:t>
      </w:r>
      <w:r w:rsidR="003D6302">
        <w:rPr>
          <w:rFonts w:asciiTheme="minorHAnsi" w:hAnsiTheme="minorHAnsi" w:cstheme="minorHAnsi"/>
          <w:sz w:val="22"/>
          <w:szCs w:val="22"/>
        </w:rPr>
        <w:t>é</w:t>
      </w:r>
      <w:r w:rsidR="00535E06" w:rsidRPr="00CF3D5F">
        <w:rPr>
          <w:rFonts w:asciiTheme="minorHAnsi" w:hAnsiTheme="minorHAnsi" w:cstheme="minorHAnsi"/>
          <w:sz w:val="22"/>
          <w:szCs w:val="22"/>
        </w:rPr>
        <w:t xml:space="preserve"> dodavatel nabízí zadavateli na splnění této veřejné zakázky na dodávky, a to se specializaci </w:t>
      </w:r>
      <w:r w:rsidR="00535E06" w:rsidRPr="00492AB1">
        <w:rPr>
          <w:rFonts w:asciiTheme="minorHAnsi" w:hAnsiTheme="minorHAnsi" w:cstheme="minorHAnsi"/>
          <w:b/>
          <w:sz w:val="22"/>
          <w:szCs w:val="22"/>
        </w:rPr>
        <w:t>na provádění oprav</w:t>
      </w:r>
      <w:r w:rsidR="00535E06" w:rsidRPr="00CF3D5F">
        <w:rPr>
          <w:rFonts w:asciiTheme="minorHAnsi" w:hAnsiTheme="minorHAnsi" w:cstheme="minorHAnsi"/>
          <w:sz w:val="22"/>
          <w:szCs w:val="22"/>
        </w:rPr>
        <w:t>:</w:t>
      </w:r>
    </w:p>
    <w:p w14:paraId="5AE43059" w14:textId="77777777" w:rsidR="004D618C" w:rsidRDefault="004D618C" w:rsidP="007F5BCE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4449A9" w14:textId="32AC33B8" w:rsidR="00B85C2C" w:rsidRPr="004D618C" w:rsidRDefault="0054708C" w:rsidP="00B85C2C">
      <w:pPr>
        <w:pStyle w:val="Odstavecseseznamem"/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Sypač</w:t>
      </w:r>
      <w:r w:rsidR="00B85C2C" w:rsidRPr="004D618C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85C2C"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5C2C"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5C2C" w:rsidRPr="004D61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7791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85C2C" w:rsidRPr="004D618C">
        <w:rPr>
          <w:rFonts w:asciiTheme="minorHAnsi" w:hAnsiTheme="minorHAnsi" w:cstheme="minorHAnsi"/>
          <w:b/>
          <w:bCs/>
          <w:sz w:val="22"/>
          <w:szCs w:val="22"/>
        </w:rPr>
        <w:t>ANO</w:t>
      </w:r>
      <w:r w:rsidR="000C21B0" w:rsidRPr="004D618C">
        <w:rPr>
          <w:rFonts w:asciiTheme="minorHAnsi" w:hAnsiTheme="minorHAnsi" w:cstheme="minorHAnsi"/>
          <w:b/>
          <w:bCs/>
          <w:sz w:val="22"/>
          <w:szCs w:val="22"/>
        </w:rPr>
        <w:t>/NE</w:t>
      </w:r>
      <w:r w:rsidR="00E7791C"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57E1AD" w14:textId="38F584C3" w:rsidR="000C21B0" w:rsidRPr="000C21B0" w:rsidRDefault="000C21B0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Typ (typové označení):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171895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2799DEA" w14:textId="3DF2FD9D" w:rsidR="000C21B0" w:rsidRPr="000C21B0" w:rsidRDefault="000C21B0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Obchodní označení: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0C21B0">
        <w:rPr>
          <w:rFonts w:asciiTheme="minorHAnsi" w:hAnsiTheme="minorHAnsi" w:cstheme="minorHAnsi"/>
          <w:color w:val="FF0000"/>
          <w:sz w:val="22"/>
          <w:szCs w:val="22"/>
        </w:rPr>
        <w:tab/>
        <w:t>doplní dodavatel</w:t>
      </w:r>
    </w:p>
    <w:p w14:paraId="7EABDB57" w14:textId="749D595D" w:rsidR="000C21B0" w:rsidRPr="000C21B0" w:rsidRDefault="004D618C" w:rsidP="00E7791C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0C21B0">
        <w:rPr>
          <w:rFonts w:asciiTheme="minorHAnsi" w:hAnsiTheme="minorHAnsi" w:cstheme="minorHAnsi"/>
          <w:sz w:val="22"/>
          <w:szCs w:val="22"/>
        </w:rPr>
        <w:t>Výrobce:</w:t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0C21B0" w:rsidRPr="000C21B0">
        <w:rPr>
          <w:rFonts w:asciiTheme="minorHAnsi" w:hAnsiTheme="minorHAnsi" w:cstheme="minorHAnsi"/>
          <w:color w:val="FF0000"/>
          <w:sz w:val="22"/>
          <w:szCs w:val="22"/>
        </w:rPr>
        <w:tab/>
        <w:t>doplní dodavatel</w:t>
      </w:r>
    </w:p>
    <w:p w14:paraId="220AA7CC" w14:textId="77777777" w:rsidR="000C21B0" w:rsidRPr="00E7791C" w:rsidRDefault="000C21B0" w:rsidP="000C21B0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2C5727DE" w14:textId="77777777" w:rsidR="000C21B0" w:rsidRDefault="000C21B0" w:rsidP="000C21B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5E787C" w14:textId="77777777" w:rsidR="0054708C" w:rsidRDefault="0054708C" w:rsidP="000C21B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363E2F" w14:textId="77777777" w:rsidR="0054708C" w:rsidRPr="000C21B0" w:rsidRDefault="0054708C" w:rsidP="000C21B0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5B1117" w14:textId="33279EA4" w:rsidR="007F5BCE" w:rsidRPr="004D618C" w:rsidRDefault="00CD5C3A" w:rsidP="00492AB1">
      <w:pPr>
        <w:pStyle w:val="Odstavecseseznamem"/>
        <w:numPr>
          <w:ilvl w:val="0"/>
          <w:numId w:val="2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Třístranný sklápěč</w:t>
      </w:r>
      <w:r w:rsidR="00492AB1" w:rsidRPr="004D618C">
        <w:rPr>
          <w:rFonts w:asciiTheme="minorHAnsi" w:hAnsiTheme="minorHAnsi" w:cstheme="minorHAnsi"/>
          <w:b/>
          <w:sz w:val="22"/>
          <w:szCs w:val="22"/>
        </w:rPr>
        <w:t>:</w:t>
      </w:r>
      <w:r w:rsidR="007F5BCE" w:rsidRPr="004D618C">
        <w:rPr>
          <w:rFonts w:asciiTheme="minorHAnsi" w:hAnsiTheme="minorHAnsi" w:cstheme="minorHAnsi"/>
          <w:b/>
          <w:sz w:val="22"/>
          <w:szCs w:val="22"/>
        </w:rPr>
        <w:tab/>
      </w:r>
      <w:r w:rsidR="00E7791C">
        <w:rPr>
          <w:rFonts w:asciiTheme="minorHAnsi" w:hAnsiTheme="minorHAnsi" w:cstheme="minorHAnsi"/>
          <w:b/>
          <w:sz w:val="22"/>
          <w:szCs w:val="22"/>
        </w:rPr>
        <w:tab/>
      </w:r>
      <w:r w:rsidR="00584045">
        <w:rPr>
          <w:rFonts w:asciiTheme="minorHAnsi" w:hAnsiTheme="minorHAnsi" w:cstheme="minorHAnsi"/>
          <w:b/>
          <w:sz w:val="22"/>
          <w:szCs w:val="22"/>
        </w:rPr>
        <w:tab/>
      </w:r>
      <w:r w:rsidR="00584045">
        <w:rPr>
          <w:rFonts w:asciiTheme="minorHAnsi" w:hAnsiTheme="minorHAnsi" w:cstheme="minorHAnsi"/>
          <w:b/>
          <w:sz w:val="22"/>
          <w:szCs w:val="22"/>
        </w:rPr>
        <w:tab/>
      </w:r>
      <w:r w:rsidR="00584045">
        <w:rPr>
          <w:rFonts w:asciiTheme="minorHAnsi" w:hAnsiTheme="minorHAnsi" w:cstheme="minorHAnsi"/>
          <w:b/>
          <w:sz w:val="22"/>
          <w:szCs w:val="22"/>
        </w:rPr>
        <w:tab/>
      </w:r>
      <w:r w:rsidR="00584045">
        <w:rPr>
          <w:rFonts w:asciiTheme="minorHAnsi" w:hAnsiTheme="minorHAnsi" w:cstheme="minorHAnsi"/>
          <w:b/>
          <w:sz w:val="22"/>
          <w:szCs w:val="22"/>
        </w:rPr>
        <w:tab/>
      </w:r>
      <w:r w:rsidR="007F5BCE" w:rsidRPr="004D618C">
        <w:rPr>
          <w:rFonts w:asciiTheme="minorHAnsi" w:hAnsiTheme="minorHAnsi" w:cstheme="minorHAnsi"/>
          <w:b/>
          <w:sz w:val="22"/>
          <w:szCs w:val="22"/>
        </w:rPr>
        <w:t>ANO/NE*</w:t>
      </w:r>
    </w:p>
    <w:p w14:paraId="49AB6BEF" w14:textId="02348038" w:rsidR="007F5BCE" w:rsidRDefault="007F5BCE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Typ</w:t>
      </w:r>
      <w:r w:rsidR="00492AB1">
        <w:rPr>
          <w:rFonts w:asciiTheme="minorHAnsi" w:hAnsiTheme="minorHAnsi" w:cstheme="minorHAnsi"/>
          <w:sz w:val="22"/>
          <w:szCs w:val="22"/>
        </w:rPr>
        <w:t xml:space="preserve"> (typové označení)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0587BBA" w14:textId="46B75494" w:rsidR="006E4D22" w:rsidRPr="00CF3D5F" w:rsidRDefault="007F5BCE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6D8F687B" w14:textId="6E383D73" w:rsidR="007F5BCE" w:rsidRPr="00CF3D5F" w:rsidRDefault="004D618C" w:rsidP="00492AB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Výrobce</w:t>
      </w:r>
      <w:r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584045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31A835B0" w14:textId="25335C0C" w:rsidR="00492AB1" w:rsidRPr="00E7791C" w:rsidRDefault="00492AB1" w:rsidP="00E7791C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65909E64" w14:textId="77777777" w:rsidR="004D618C" w:rsidRPr="00CF3D5F" w:rsidRDefault="004D618C" w:rsidP="004D618C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207649" w14:textId="7E9A4A27" w:rsidR="00535E06" w:rsidRPr="00492AB1" w:rsidRDefault="007F5BCE" w:rsidP="00492AB1">
      <w:pPr>
        <w:pStyle w:val="Odstavecseseznamem"/>
        <w:numPr>
          <w:ilvl w:val="0"/>
          <w:numId w:val="2"/>
        </w:numPr>
        <w:spacing w:before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2AB1">
        <w:rPr>
          <w:rFonts w:asciiTheme="minorHAnsi" w:hAnsiTheme="minorHAnsi" w:cstheme="minorHAnsi"/>
          <w:b/>
          <w:sz w:val="22"/>
          <w:szCs w:val="22"/>
        </w:rPr>
        <w:t xml:space="preserve">Podvozkové části nabízeného nákladního </w:t>
      </w:r>
      <w:r w:rsidR="003D6302">
        <w:rPr>
          <w:rFonts w:asciiTheme="minorHAnsi" w:hAnsiTheme="minorHAnsi" w:cstheme="minorHAnsi"/>
          <w:b/>
          <w:sz w:val="22"/>
          <w:szCs w:val="22"/>
        </w:rPr>
        <w:t>vozidla</w:t>
      </w:r>
      <w:r w:rsidR="002D32D6">
        <w:rPr>
          <w:rStyle w:val="Znakapoznpodarou"/>
          <w:rFonts w:asciiTheme="minorHAnsi" w:hAnsiTheme="minorHAnsi" w:cstheme="minorHAnsi"/>
          <w:b/>
          <w:sz w:val="22"/>
          <w:szCs w:val="22"/>
        </w:rPr>
        <w:footnoteReference w:id="2"/>
      </w:r>
      <w:r w:rsidR="006E4D22" w:rsidRPr="00492AB1">
        <w:rPr>
          <w:rFonts w:asciiTheme="minorHAnsi" w:hAnsiTheme="minorHAnsi" w:cstheme="minorHAnsi"/>
          <w:b/>
          <w:sz w:val="22"/>
          <w:szCs w:val="22"/>
        </w:rPr>
        <w:tab/>
      </w:r>
      <w:r w:rsidR="006E4D22" w:rsidRPr="00492AB1">
        <w:rPr>
          <w:rFonts w:asciiTheme="minorHAnsi" w:hAnsiTheme="minorHAnsi" w:cstheme="minorHAnsi"/>
          <w:b/>
          <w:sz w:val="22"/>
          <w:szCs w:val="22"/>
        </w:rPr>
        <w:tab/>
      </w:r>
      <w:r w:rsidR="00CF3D5F" w:rsidRPr="00492AB1">
        <w:rPr>
          <w:rFonts w:asciiTheme="minorHAnsi" w:hAnsiTheme="minorHAnsi" w:cstheme="minorHAnsi"/>
          <w:b/>
          <w:sz w:val="22"/>
          <w:szCs w:val="22"/>
        </w:rPr>
        <w:t>ANO/NE*</w:t>
      </w:r>
    </w:p>
    <w:p w14:paraId="01667DBA" w14:textId="001BB13C" w:rsidR="00535E06" w:rsidRDefault="00535E06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Typ</w:t>
      </w:r>
      <w:r w:rsidR="00492AB1">
        <w:rPr>
          <w:rFonts w:asciiTheme="minorHAnsi" w:hAnsiTheme="minorHAnsi" w:cstheme="minorHAnsi"/>
          <w:sz w:val="22"/>
          <w:szCs w:val="22"/>
        </w:rPr>
        <w:t xml:space="preserve"> (typové označení)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53F20CAE" w14:textId="416AF009" w:rsidR="00F03365" w:rsidRPr="00CF3D5F" w:rsidRDefault="00F03365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Obchodní označení:</w:t>
      </w:r>
      <w:r w:rsidR="006E4D22" w:rsidRPr="006E4D22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92AB1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4D618C">
        <w:rPr>
          <w:rFonts w:asciiTheme="minorHAnsi" w:hAnsiTheme="minorHAnsi" w:cstheme="minorHAnsi"/>
          <w:color w:val="FF0000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07DD4D53" w14:textId="3E876DAD" w:rsidR="00CF3D5F" w:rsidRPr="00CF3D5F" w:rsidRDefault="00535E06" w:rsidP="00492AB1">
      <w:pPr>
        <w:spacing w:line="276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sz w:val="22"/>
          <w:szCs w:val="22"/>
        </w:rPr>
        <w:t>Výrobce</w:t>
      </w:r>
      <w:r w:rsidR="00492AB1">
        <w:rPr>
          <w:rFonts w:asciiTheme="minorHAnsi" w:hAnsiTheme="minorHAnsi" w:cstheme="minorHAnsi"/>
          <w:sz w:val="22"/>
          <w:szCs w:val="22"/>
        </w:rPr>
        <w:t xml:space="preserve"> podvozkové </w:t>
      </w:r>
      <w:r w:rsidR="004D618C">
        <w:rPr>
          <w:rFonts w:asciiTheme="minorHAnsi" w:hAnsiTheme="minorHAnsi" w:cstheme="minorHAnsi"/>
          <w:sz w:val="22"/>
          <w:szCs w:val="22"/>
        </w:rPr>
        <w:t>části</w:t>
      </w:r>
      <w:r w:rsidR="004D618C"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="004D618C" w:rsidRPr="00CF3D5F">
        <w:rPr>
          <w:rFonts w:asciiTheme="minorHAnsi" w:hAnsiTheme="minorHAnsi" w:cstheme="minorHAnsi"/>
          <w:sz w:val="22"/>
          <w:szCs w:val="22"/>
        </w:rPr>
        <w:tab/>
      </w:r>
      <w:r w:rsidR="006E4D22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4D618C">
        <w:rPr>
          <w:rFonts w:asciiTheme="minorHAnsi" w:hAnsiTheme="minorHAnsi" w:cstheme="minorHAnsi"/>
          <w:sz w:val="22"/>
          <w:szCs w:val="22"/>
        </w:rPr>
        <w:tab/>
      </w:r>
      <w:r w:rsidR="006E4D22"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EC2D7C" w14:textId="5626F91A" w:rsidR="00CF3D5F" w:rsidRPr="00E7791C" w:rsidRDefault="00CF3D5F" w:rsidP="00E7791C">
      <w:pPr>
        <w:spacing w:before="120" w:line="276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E7791C">
        <w:rPr>
          <w:rFonts w:asciiTheme="minorHAnsi" w:hAnsiTheme="minorHAnsi" w:cstheme="minorHAnsi"/>
          <w:bCs/>
          <w:i/>
          <w:iCs/>
          <w:sz w:val="22"/>
          <w:szCs w:val="22"/>
        </w:rPr>
        <w:t>(*Nehodící se škrtněte)</w:t>
      </w:r>
    </w:p>
    <w:p w14:paraId="7658FDE1" w14:textId="77777777" w:rsidR="004D618C" w:rsidRDefault="004D618C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419E41" w14:textId="6B05C6C2" w:rsidR="00CF3D5F" w:rsidRPr="00CF3D5F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Adresa a vzdálenost provozovny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autorizovaného servisu </w:t>
      </w:r>
      <w:r w:rsidR="00CB6515" w:rsidRPr="00E7791C">
        <w:rPr>
          <w:rFonts w:asciiTheme="minorHAnsi" w:hAnsiTheme="minorHAnsi" w:cstheme="minorHAnsi"/>
          <w:b/>
          <w:sz w:val="22"/>
          <w:szCs w:val="22"/>
          <w:u w:val="single"/>
        </w:rPr>
        <w:t>dodavatele</w:t>
      </w:r>
      <w:r w:rsidR="002A35A0">
        <w:rPr>
          <w:rFonts w:asciiTheme="minorHAnsi" w:hAnsiTheme="minorHAnsi" w:cstheme="minorHAnsi"/>
          <w:b/>
          <w:sz w:val="22"/>
          <w:szCs w:val="22"/>
        </w:rPr>
        <w:t>,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specializované na provádění oprav </w:t>
      </w:r>
      <w:r w:rsidR="00A4635A">
        <w:rPr>
          <w:rFonts w:asciiTheme="minorHAnsi" w:hAnsiTheme="minorHAnsi" w:cstheme="minorHAnsi"/>
          <w:b/>
          <w:sz w:val="22"/>
          <w:szCs w:val="22"/>
        </w:rPr>
        <w:t>třístranného sklápěče</w:t>
      </w:r>
      <w:r w:rsidR="00E7791C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D5C3A">
        <w:rPr>
          <w:rFonts w:asciiTheme="minorHAnsi" w:hAnsiTheme="minorHAnsi" w:cstheme="minorHAnsi"/>
          <w:b/>
          <w:sz w:val="22"/>
          <w:szCs w:val="22"/>
        </w:rPr>
        <w:t>sypače</w:t>
      </w:r>
      <w:r w:rsidR="00A4635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791C">
        <w:rPr>
          <w:rFonts w:asciiTheme="minorHAnsi" w:hAnsiTheme="minorHAnsi" w:cstheme="minorHAnsi"/>
          <w:b/>
          <w:sz w:val="22"/>
          <w:szCs w:val="22"/>
        </w:rPr>
        <w:t>nebo podvozkové části</w:t>
      </w:r>
      <w:r w:rsidR="002D32D6">
        <w:rPr>
          <w:rFonts w:asciiTheme="minorHAnsi" w:hAnsiTheme="minorHAnsi" w:cstheme="minorHAnsi"/>
          <w:b/>
          <w:sz w:val="22"/>
          <w:szCs w:val="22"/>
        </w:rPr>
        <w:t xml:space="preserve"> nabízeného nákladního </w:t>
      </w:r>
      <w:r w:rsidR="00445D6B">
        <w:rPr>
          <w:rFonts w:asciiTheme="minorHAnsi" w:hAnsiTheme="minorHAnsi" w:cstheme="minorHAnsi"/>
          <w:b/>
          <w:sz w:val="22"/>
          <w:szCs w:val="22"/>
        </w:rPr>
        <w:t>vozidla</w:t>
      </w:r>
      <w:r w:rsidR="002D32D6">
        <w:rPr>
          <w:rFonts w:asciiTheme="minorHAnsi" w:hAnsiTheme="minorHAnsi" w:cstheme="minorHAnsi"/>
          <w:b/>
          <w:sz w:val="22"/>
          <w:szCs w:val="22"/>
        </w:rPr>
        <w:t>:</w:t>
      </w:r>
      <w:r w:rsidR="00CB6515" w:rsidRPr="00CF3D5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ED596A2" w14:textId="77777777" w:rsidR="004D618C" w:rsidRDefault="004D618C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B6DA80" w14:textId="77777777" w:rsidR="002D32D6" w:rsidRPr="002D32D6" w:rsidRDefault="002D32D6" w:rsidP="008334E1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D32D6">
        <w:rPr>
          <w:rFonts w:asciiTheme="minorHAnsi" w:hAnsiTheme="minorHAnsi" w:cstheme="minorHAnsi"/>
          <w:b/>
          <w:sz w:val="22"/>
          <w:szCs w:val="22"/>
        </w:rPr>
        <w:t xml:space="preserve">je provozována pod </w:t>
      </w:r>
      <w:r w:rsidR="006E4D22">
        <w:rPr>
          <w:rFonts w:asciiTheme="minorHAnsi" w:hAnsiTheme="minorHAnsi" w:cstheme="minorHAnsi"/>
          <w:b/>
          <w:sz w:val="22"/>
          <w:szCs w:val="22"/>
        </w:rPr>
        <w:t>názvem</w:t>
      </w:r>
      <w:r w:rsidRPr="002D32D6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2D32D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E4D22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</w:p>
    <w:p w14:paraId="1AE955EA" w14:textId="77777777" w:rsidR="008334E1" w:rsidRPr="00492AB1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je umístěna na adrese</w:t>
      </w:r>
      <w:r w:rsidRPr="00CF3D5F">
        <w:rPr>
          <w:rFonts w:asciiTheme="minorHAnsi" w:hAnsiTheme="minorHAnsi" w:cstheme="minorHAnsi"/>
          <w:sz w:val="22"/>
          <w:szCs w:val="22"/>
        </w:rPr>
        <w:t xml:space="preserve">: 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dodavatel, ve struktuře</w:t>
      </w:r>
      <w:r w:rsidRPr="00CC6A0D">
        <w:rPr>
          <w:rFonts w:asciiTheme="minorHAnsi" w:hAnsiTheme="minorHAnsi" w:cstheme="minorHAnsi"/>
          <w:color w:val="EE0000"/>
          <w:sz w:val="22"/>
          <w:szCs w:val="22"/>
        </w:rPr>
        <w:t>: ulice, č.p., obec.</w:t>
      </w:r>
    </w:p>
    <w:p w14:paraId="0491BDC4" w14:textId="663B60CA" w:rsidR="008334E1" w:rsidRDefault="008334E1" w:rsidP="008334E1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3D5F">
        <w:rPr>
          <w:rFonts w:asciiTheme="minorHAnsi" w:hAnsiTheme="minorHAnsi" w:cstheme="minorHAnsi"/>
          <w:b/>
          <w:sz w:val="22"/>
          <w:szCs w:val="22"/>
        </w:rPr>
        <w:t>ve vzdálenosti od sídla zadavatele</w:t>
      </w:r>
      <w:r w:rsidRPr="00CF3D5F">
        <w:rPr>
          <w:rFonts w:asciiTheme="minorHAnsi" w:hAnsiTheme="minorHAnsi" w:cstheme="minorHAnsi"/>
          <w:sz w:val="22"/>
          <w:szCs w:val="22"/>
        </w:rPr>
        <w:t>:</w:t>
      </w:r>
      <w:r w:rsidRPr="00CF3D5F">
        <w:rPr>
          <w:rFonts w:asciiTheme="minorHAnsi" w:hAnsiTheme="minorHAnsi" w:cstheme="minorHAnsi"/>
          <w:sz w:val="22"/>
          <w:szCs w:val="22"/>
        </w:rPr>
        <w:tab/>
      </w:r>
      <w:r w:rsidRPr="00CF3D5F">
        <w:rPr>
          <w:rFonts w:asciiTheme="minorHAnsi" w:hAnsiTheme="minorHAnsi" w:cstheme="minorHAnsi"/>
          <w:color w:val="FF0000"/>
          <w:sz w:val="22"/>
          <w:szCs w:val="22"/>
        </w:rPr>
        <w:t>doplní dodavatel</w:t>
      </w:r>
      <w:r w:rsidRPr="00CF3D5F">
        <w:rPr>
          <w:rFonts w:asciiTheme="minorHAnsi" w:hAnsiTheme="minorHAnsi" w:cstheme="minorHAnsi"/>
          <w:sz w:val="22"/>
          <w:szCs w:val="22"/>
        </w:rPr>
        <w:t xml:space="preserve"> (v km)</w:t>
      </w:r>
    </w:p>
    <w:p w14:paraId="45CADFAA" w14:textId="77777777" w:rsidR="008334E1" w:rsidRPr="00CB6515" w:rsidRDefault="008334E1" w:rsidP="008334E1">
      <w:pPr>
        <w:pStyle w:val="Zkladntextodsazen"/>
        <w:tabs>
          <w:tab w:val="left" w:pos="525"/>
          <w:tab w:val="left" w:pos="785"/>
        </w:tabs>
        <w:spacing w:before="120" w:line="276" w:lineRule="auto"/>
        <w:ind w:left="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2F34DE9" w14:textId="77777777" w:rsidR="002A35A0" w:rsidRPr="00CB6515" w:rsidRDefault="002A35A0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B008C42" w14:textId="14FC17BF" w:rsidR="008334E1" w:rsidRPr="00CB6515" w:rsidRDefault="008334E1" w:rsidP="008334E1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>V ______________ dne __</w:t>
      </w:r>
      <w:r w:rsidR="004D618C" w:rsidRPr="00CB6515">
        <w:rPr>
          <w:rFonts w:asciiTheme="minorHAnsi" w:hAnsiTheme="minorHAnsi" w:cstheme="minorHAnsi"/>
          <w:bCs/>
          <w:sz w:val="20"/>
          <w:szCs w:val="20"/>
        </w:rPr>
        <w:t>_. _</w:t>
      </w:r>
      <w:r w:rsidRPr="00CB6515">
        <w:rPr>
          <w:rFonts w:asciiTheme="minorHAnsi" w:hAnsiTheme="minorHAnsi" w:cstheme="minorHAnsi"/>
          <w:bCs/>
          <w:sz w:val="20"/>
          <w:szCs w:val="20"/>
        </w:rPr>
        <w:t>___. 202</w:t>
      </w:r>
      <w:r w:rsidR="00CD5C3A">
        <w:rPr>
          <w:rFonts w:asciiTheme="minorHAnsi" w:hAnsiTheme="minorHAnsi" w:cstheme="minorHAnsi"/>
          <w:bCs/>
          <w:sz w:val="20"/>
          <w:szCs w:val="20"/>
        </w:rPr>
        <w:t>5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F1184A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>doplní dodavatel</w:t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E1C1D11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7793F9CD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2E32B82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</w:r>
      <w:r w:rsidRPr="00CB6515">
        <w:rPr>
          <w:rFonts w:asciiTheme="minorHAnsi" w:hAnsiTheme="minorHAnsi" w:cstheme="minorHAnsi"/>
          <w:color w:val="FF0000"/>
          <w:sz w:val="20"/>
          <w:szCs w:val="20"/>
        </w:rPr>
        <w:tab/>
        <w:t xml:space="preserve">doplní dodavatel </w:t>
      </w:r>
    </w:p>
    <w:p w14:paraId="6008BB6B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  <w:t>_________________________________________</w:t>
      </w:r>
    </w:p>
    <w:p w14:paraId="4A0AE39F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/>
          <w:bCs/>
          <w:sz w:val="20"/>
          <w:szCs w:val="20"/>
        </w:rPr>
        <w:t xml:space="preserve">Obchodní firma dodavatele </w:t>
      </w:r>
    </w:p>
    <w:p w14:paraId="1ECB1CE3" w14:textId="77777777" w:rsidR="008334E1" w:rsidRPr="00CB6515" w:rsidRDefault="008334E1" w:rsidP="008334E1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Pr="00CB6515">
        <w:rPr>
          <w:rFonts w:asciiTheme="minorHAnsi" w:hAnsiTheme="minorHAnsi" w:cstheme="minorHAnsi"/>
          <w:bCs/>
          <w:sz w:val="20"/>
          <w:szCs w:val="20"/>
        </w:rPr>
        <w:tab/>
      </w:r>
      <w:r w:rsidR="002A35A0">
        <w:rPr>
          <w:rFonts w:asciiTheme="minorHAnsi" w:hAnsiTheme="minorHAnsi" w:cstheme="minorHAnsi"/>
          <w:bCs/>
          <w:sz w:val="20"/>
          <w:szCs w:val="20"/>
        </w:rPr>
        <w:t>j</w:t>
      </w:r>
      <w:r w:rsidRPr="00CB6515">
        <w:rPr>
          <w:rFonts w:asciiTheme="minorHAnsi" w:hAnsiTheme="minorHAnsi" w:cstheme="minorHAnsi"/>
          <w:bCs/>
          <w:sz w:val="20"/>
          <w:szCs w:val="20"/>
        </w:rPr>
        <w:t xml:space="preserve">méno a příjmení osoby jednající za dodavatele a funkce </w:t>
      </w:r>
    </w:p>
    <w:p w14:paraId="711FE6EF" w14:textId="77777777" w:rsidR="00763AF5" w:rsidRDefault="00763AF5"/>
    <w:sectPr w:rsidR="00763AF5" w:rsidSect="00FE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A5C0" w14:textId="77777777" w:rsidR="00AE6C84" w:rsidRDefault="00AE6C84" w:rsidP="008334E1">
      <w:r>
        <w:separator/>
      </w:r>
    </w:p>
  </w:endnote>
  <w:endnote w:type="continuationSeparator" w:id="0">
    <w:p w14:paraId="028501C1" w14:textId="77777777" w:rsidR="00AE6C84" w:rsidRDefault="00AE6C84" w:rsidP="0083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8346" w14:textId="77777777" w:rsidR="00AE6C84" w:rsidRDefault="00AE6C84" w:rsidP="008334E1">
      <w:r>
        <w:separator/>
      </w:r>
    </w:p>
  </w:footnote>
  <w:footnote w:type="continuationSeparator" w:id="0">
    <w:p w14:paraId="5B57393B" w14:textId="77777777" w:rsidR="00AE6C84" w:rsidRDefault="00AE6C84" w:rsidP="008334E1">
      <w:r>
        <w:continuationSeparator/>
      </w:r>
    </w:p>
  </w:footnote>
  <w:footnote w:id="1">
    <w:p w14:paraId="41FCEC86" w14:textId="362EB271" w:rsidR="008334E1" w:rsidRPr="002D32D6" w:rsidRDefault="008334E1" w:rsidP="002D32D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D32D6">
        <w:rPr>
          <w:rStyle w:val="Znakapoznpodarou"/>
          <w:rFonts w:asciiTheme="minorHAnsi" w:hAnsiTheme="minorHAnsi" w:cstheme="minorHAnsi"/>
        </w:rPr>
        <w:footnoteRef/>
      </w:r>
      <w:r w:rsidRPr="002D32D6">
        <w:rPr>
          <w:rFonts w:asciiTheme="minorHAnsi" w:hAnsiTheme="minorHAnsi" w:cstheme="minorHAnsi"/>
        </w:rPr>
        <w:t xml:space="preserve"> Provozovatelem autorizovaného</w:t>
      </w:r>
      <w:r w:rsidRPr="002D32D6">
        <w:rPr>
          <w:rFonts w:asciiTheme="minorHAnsi" w:hAnsiTheme="minorHAnsi" w:cstheme="minorHAnsi"/>
          <w:sz w:val="18"/>
          <w:szCs w:val="18"/>
        </w:rPr>
        <w:t xml:space="preserve"> servisu se rozumí </w:t>
      </w:r>
      <w:r w:rsidR="000A1DF7" w:rsidRPr="002D32D6">
        <w:rPr>
          <w:rFonts w:asciiTheme="minorHAnsi" w:hAnsiTheme="minorHAnsi" w:cstheme="minorHAnsi"/>
          <w:sz w:val="18"/>
          <w:szCs w:val="18"/>
        </w:rPr>
        <w:t>podnikatelský subjekt s</w:t>
      </w:r>
      <w:r w:rsidRPr="002D32D6">
        <w:rPr>
          <w:rFonts w:asciiTheme="minorHAnsi" w:hAnsiTheme="minorHAnsi" w:cstheme="minorHAnsi"/>
          <w:sz w:val="18"/>
          <w:szCs w:val="18"/>
        </w:rPr>
        <w:t xml:space="preserve"> předmětem podniká</w:t>
      </w:r>
      <w:r w:rsidR="000A1DF7" w:rsidRPr="002D32D6">
        <w:rPr>
          <w:rFonts w:asciiTheme="minorHAnsi" w:hAnsiTheme="minorHAnsi" w:cstheme="minorHAnsi"/>
          <w:sz w:val="18"/>
          <w:szCs w:val="18"/>
        </w:rPr>
        <w:t>ní</w:t>
      </w:r>
      <w:r w:rsidRPr="002D32D6">
        <w:rPr>
          <w:rFonts w:asciiTheme="minorHAnsi" w:hAnsiTheme="minorHAnsi" w:cstheme="minorHAnsi"/>
          <w:sz w:val="18"/>
          <w:szCs w:val="18"/>
        </w:rPr>
        <w:t xml:space="preserve"> zejména</w:t>
      </w:r>
      <w:r w:rsidR="000A1DF7" w:rsidRPr="002D32D6">
        <w:rPr>
          <w:rFonts w:asciiTheme="minorHAnsi" w:hAnsiTheme="minorHAnsi" w:cstheme="minorHAnsi"/>
          <w:sz w:val="18"/>
          <w:szCs w:val="18"/>
        </w:rPr>
        <w:t xml:space="preserve"> v oboru</w:t>
      </w:r>
      <w:r w:rsidRPr="002D32D6">
        <w:rPr>
          <w:rFonts w:asciiTheme="minorHAnsi" w:hAnsiTheme="minorHAnsi" w:cstheme="minorHAnsi"/>
          <w:sz w:val="18"/>
          <w:szCs w:val="18"/>
        </w:rPr>
        <w:t>:</w:t>
      </w:r>
      <w:r w:rsidR="00CF3D5F" w:rsidRPr="002D32D6">
        <w:rPr>
          <w:rFonts w:asciiTheme="minorHAnsi" w:hAnsiTheme="minorHAnsi" w:cstheme="minorHAnsi"/>
          <w:sz w:val="18"/>
          <w:szCs w:val="18"/>
        </w:rPr>
        <w:t xml:space="preserve"> „opravy silničních vozidel“, nebo</w:t>
      </w:r>
      <w:r w:rsidRPr="002D32D6">
        <w:rPr>
          <w:rFonts w:asciiTheme="minorHAnsi" w:hAnsiTheme="minorHAnsi" w:cstheme="minorHAnsi"/>
          <w:sz w:val="18"/>
          <w:szCs w:val="18"/>
        </w:rPr>
        <w:t xml:space="preserve"> „provádění oprav ostatních dopravních prostředků a pracovních strojů“,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nebo „výroba motorových vozidel“,</w:t>
      </w:r>
      <w:r w:rsidRPr="002D32D6">
        <w:rPr>
          <w:rFonts w:asciiTheme="minorHAnsi" w:hAnsiTheme="minorHAnsi" w:cstheme="minorHAnsi"/>
          <w:sz w:val="18"/>
          <w:szCs w:val="18"/>
        </w:rPr>
        <w:t xml:space="preserve"> kter</w:t>
      </w:r>
      <w:r w:rsidR="000A1DF7" w:rsidRPr="002D32D6">
        <w:rPr>
          <w:rFonts w:asciiTheme="minorHAnsi" w:hAnsiTheme="minorHAnsi" w:cstheme="minorHAnsi"/>
          <w:sz w:val="18"/>
          <w:szCs w:val="18"/>
        </w:rPr>
        <w:t>ý</w:t>
      </w:r>
      <w:r w:rsidRPr="002D32D6">
        <w:rPr>
          <w:rFonts w:asciiTheme="minorHAnsi" w:hAnsiTheme="minorHAnsi" w:cstheme="minorHAnsi"/>
          <w:sz w:val="18"/>
          <w:szCs w:val="18"/>
        </w:rPr>
        <w:t xml:space="preserve"> je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buď výrobcem </w:t>
      </w:r>
      <w:r w:rsidR="002262D1">
        <w:rPr>
          <w:rFonts w:asciiTheme="minorHAnsi" w:hAnsiTheme="minorHAnsi" w:cstheme="minorHAnsi"/>
          <w:sz w:val="18"/>
          <w:szCs w:val="18"/>
        </w:rPr>
        <w:t>třístranného sklápěče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, nebo podvozkové částí nabízeného nákladního </w:t>
      </w:r>
      <w:r w:rsidR="00AC6842">
        <w:rPr>
          <w:rFonts w:asciiTheme="minorHAnsi" w:hAnsiTheme="minorHAnsi" w:cstheme="minorHAnsi"/>
          <w:sz w:val="18"/>
          <w:szCs w:val="18"/>
        </w:rPr>
        <w:t>vozidla</w:t>
      </w:r>
      <w:r w:rsidR="00F03365" w:rsidRPr="002D32D6">
        <w:rPr>
          <w:rFonts w:asciiTheme="minorHAnsi" w:hAnsiTheme="minorHAnsi" w:cstheme="minorHAnsi"/>
          <w:sz w:val="18"/>
          <w:szCs w:val="18"/>
        </w:rPr>
        <w:t>, jenž provádí opravy jím vyráběné</w:t>
      </w:r>
      <w:r w:rsidR="003D6302">
        <w:rPr>
          <w:rFonts w:asciiTheme="minorHAnsi" w:hAnsiTheme="minorHAnsi" w:cstheme="minorHAnsi"/>
          <w:sz w:val="18"/>
          <w:szCs w:val="18"/>
        </w:rPr>
        <w:t>ho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</w:t>
      </w:r>
      <w:r w:rsidR="00A4635A">
        <w:rPr>
          <w:rFonts w:asciiTheme="minorHAnsi" w:hAnsiTheme="minorHAnsi" w:cstheme="minorHAnsi"/>
          <w:sz w:val="18"/>
          <w:szCs w:val="18"/>
        </w:rPr>
        <w:t>třístranného sklápěče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, </w:t>
      </w:r>
      <w:r w:rsidR="002262D1">
        <w:rPr>
          <w:rFonts w:asciiTheme="minorHAnsi" w:hAnsiTheme="minorHAnsi" w:cstheme="minorHAnsi"/>
          <w:sz w:val="18"/>
          <w:szCs w:val="18"/>
        </w:rPr>
        <w:t xml:space="preserve">výbavy pro zimní údržbu komunikací 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nebo podvozkové části nabízeného nákladního automobilu, nebo který provádí záruční opravy </w:t>
      </w:r>
      <w:r w:rsidR="00A4635A">
        <w:rPr>
          <w:rFonts w:asciiTheme="minorHAnsi" w:hAnsiTheme="minorHAnsi" w:cstheme="minorHAnsi"/>
          <w:sz w:val="18"/>
          <w:szCs w:val="18"/>
        </w:rPr>
        <w:t>třístranného sklápěče</w:t>
      </w:r>
      <w:r w:rsidR="002262D1">
        <w:rPr>
          <w:rFonts w:asciiTheme="minorHAnsi" w:hAnsiTheme="minorHAnsi" w:cstheme="minorHAnsi"/>
          <w:sz w:val="18"/>
          <w:szCs w:val="18"/>
        </w:rPr>
        <w:t xml:space="preserve">, výbavy pro zimní údržbu komunikací </w:t>
      </w:r>
      <w:r w:rsidR="00F03365" w:rsidRPr="002D32D6">
        <w:rPr>
          <w:rFonts w:asciiTheme="minorHAnsi" w:hAnsiTheme="minorHAnsi" w:cstheme="minorHAnsi"/>
          <w:sz w:val="18"/>
          <w:szCs w:val="18"/>
        </w:rPr>
        <w:t xml:space="preserve"> nebo podvozkové části nabízeného nákladního automobilu, na základě jím uzavřené smlouvy s jej</w:t>
      </w:r>
      <w:r w:rsidR="00C66BE0">
        <w:rPr>
          <w:rFonts w:asciiTheme="minorHAnsi" w:hAnsiTheme="minorHAnsi" w:cstheme="minorHAnsi"/>
          <w:sz w:val="18"/>
          <w:szCs w:val="18"/>
        </w:rPr>
        <w:t>i</w:t>
      </w:r>
      <w:r w:rsidR="00F03365" w:rsidRPr="002D32D6">
        <w:rPr>
          <w:rFonts w:asciiTheme="minorHAnsi" w:hAnsiTheme="minorHAnsi" w:cstheme="minorHAnsi"/>
          <w:sz w:val="18"/>
          <w:szCs w:val="18"/>
        </w:rPr>
        <w:t>ch výrobcem nebo importérem</w:t>
      </w:r>
      <w:r w:rsidRPr="002D32D6">
        <w:rPr>
          <w:rFonts w:asciiTheme="minorHAnsi" w:hAnsiTheme="minorHAnsi" w:cstheme="minorHAnsi"/>
          <w:sz w:val="18"/>
          <w:szCs w:val="18"/>
        </w:rPr>
        <w:t>.</w:t>
      </w:r>
      <w:r w:rsidRPr="002D32D6">
        <w:rPr>
          <w:rFonts w:asciiTheme="minorHAnsi" w:hAnsiTheme="minorHAnsi" w:cstheme="minorHAnsi"/>
          <w:sz w:val="22"/>
          <w:szCs w:val="22"/>
        </w:rPr>
        <w:t xml:space="preserve"> </w:t>
      </w:r>
    </w:p>
  </w:footnote>
  <w:footnote w:id="2">
    <w:p w14:paraId="1F0AAB92" w14:textId="6CE15F30" w:rsidR="007F6C6A" w:rsidRPr="007F6C6A" w:rsidRDefault="002D32D6" w:rsidP="007F6C6A">
      <w:pPr>
        <w:spacing w:before="120" w:line="276" w:lineRule="auto"/>
        <w:jc w:val="both"/>
        <w:rPr>
          <w:sz w:val="18"/>
          <w:szCs w:val="18"/>
        </w:rPr>
      </w:pPr>
      <w:r w:rsidRPr="002D32D6">
        <w:rPr>
          <w:rStyle w:val="Znakapoznpodarou"/>
          <w:sz w:val="18"/>
          <w:szCs w:val="18"/>
        </w:rPr>
        <w:footnoteRef/>
      </w:r>
      <w:r w:rsidRPr="002D32D6">
        <w:rPr>
          <w:sz w:val="18"/>
          <w:szCs w:val="18"/>
        </w:rPr>
        <w:t xml:space="preserve">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</w:t>
      </w:r>
      <w:r w:rsidR="00AC6842">
        <w:rPr>
          <w:rFonts w:asciiTheme="minorHAnsi" w:hAnsiTheme="minorHAnsi" w:cstheme="minorHAnsi"/>
          <w:sz w:val="18"/>
          <w:szCs w:val="18"/>
        </w:rPr>
        <w:t xml:space="preserve">vozidla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se rozumí veškeré </w:t>
      </w:r>
      <w:r w:rsidR="007F6C6A" w:rsidRPr="007F6C6A">
        <w:rPr>
          <w:rFonts w:asciiTheme="minorHAnsi" w:hAnsiTheme="minorHAnsi" w:cstheme="minorHAnsi"/>
          <w:sz w:val="18"/>
          <w:szCs w:val="18"/>
        </w:rPr>
        <w:t xml:space="preserve">níže uvedené 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části </w:t>
      </w:r>
      <w:r w:rsidR="007F6C6A"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AC6842">
        <w:rPr>
          <w:rFonts w:asciiTheme="minorHAnsi" w:hAnsiTheme="minorHAnsi" w:cstheme="minorHAnsi"/>
          <w:sz w:val="18"/>
          <w:szCs w:val="18"/>
        </w:rPr>
        <w:t>vozidla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, které nejsou </w:t>
      </w:r>
      <w:r w:rsidR="00E7791C">
        <w:rPr>
          <w:rFonts w:asciiTheme="minorHAnsi" w:hAnsiTheme="minorHAnsi" w:cstheme="minorHAnsi"/>
          <w:sz w:val="18"/>
          <w:szCs w:val="18"/>
        </w:rPr>
        <w:t xml:space="preserve">součástí </w:t>
      </w:r>
      <w:r w:rsidR="00A4635A">
        <w:rPr>
          <w:rFonts w:asciiTheme="minorHAnsi" w:hAnsiTheme="minorHAnsi" w:cstheme="minorHAnsi"/>
          <w:sz w:val="18"/>
          <w:szCs w:val="18"/>
        </w:rPr>
        <w:t>třístranného sklápěče</w:t>
      </w:r>
      <w:r w:rsidR="00E7791C">
        <w:rPr>
          <w:rFonts w:asciiTheme="minorHAnsi" w:hAnsiTheme="minorHAnsi" w:cstheme="minorHAnsi"/>
          <w:sz w:val="18"/>
          <w:szCs w:val="18"/>
        </w:rPr>
        <w:t xml:space="preserve"> nebo </w:t>
      </w:r>
      <w:r w:rsidR="00A4635A">
        <w:rPr>
          <w:rFonts w:asciiTheme="minorHAnsi" w:hAnsiTheme="minorHAnsi" w:cstheme="minorHAnsi"/>
          <w:sz w:val="18"/>
          <w:szCs w:val="18"/>
        </w:rPr>
        <w:t>výbavy pro zimní údržbu komunikací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a jako jeden funkční celek slouží k řádnému provozu </w:t>
      </w:r>
      <w:r w:rsidR="007F6C6A">
        <w:rPr>
          <w:rFonts w:asciiTheme="minorHAnsi" w:hAnsiTheme="minorHAnsi" w:cstheme="minorHAnsi"/>
          <w:sz w:val="18"/>
          <w:szCs w:val="18"/>
        </w:rPr>
        <w:t xml:space="preserve">nabízeného nákladního </w:t>
      </w:r>
      <w:r w:rsidR="00AC6842">
        <w:rPr>
          <w:rFonts w:asciiTheme="minorHAnsi" w:hAnsiTheme="minorHAnsi" w:cstheme="minorHAnsi"/>
          <w:sz w:val="18"/>
          <w:szCs w:val="18"/>
        </w:rPr>
        <w:t>vozidla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 w:rsidR="007F6C6A">
        <w:rPr>
          <w:rFonts w:asciiTheme="minorHAnsi" w:hAnsiTheme="minorHAnsi" w:cstheme="minorHAnsi"/>
          <w:sz w:val="18"/>
          <w:szCs w:val="18"/>
        </w:rPr>
        <w:t>e shora uvedenými</w:t>
      </w:r>
      <w:r w:rsidR="0045161D" w:rsidRPr="007F6C6A">
        <w:rPr>
          <w:rFonts w:asciiTheme="minorHAnsi" w:hAnsiTheme="minorHAnsi" w:cstheme="minorHAnsi"/>
          <w:sz w:val="18"/>
          <w:szCs w:val="18"/>
        </w:rPr>
        <w:t> </w:t>
      </w:r>
      <w:r w:rsidR="007F6C6A">
        <w:rPr>
          <w:rFonts w:asciiTheme="minorHAnsi" w:hAnsiTheme="minorHAnsi" w:cstheme="minorHAnsi"/>
          <w:sz w:val="18"/>
          <w:szCs w:val="18"/>
        </w:rPr>
        <w:t>částmi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 w:rsidR="007F6C6A">
        <w:rPr>
          <w:rFonts w:asciiTheme="minorHAnsi" w:hAnsiTheme="minorHAnsi" w:cstheme="minorHAnsi"/>
          <w:sz w:val="18"/>
          <w:szCs w:val="18"/>
        </w:rPr>
        <w:t>nabízený nákladní automobil</w:t>
      </w:r>
      <w:r w:rsidR="0045161D"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="0045161D" w:rsidRPr="007F6C6A">
        <w:rPr>
          <w:sz w:val="18"/>
          <w:szCs w:val="18"/>
        </w:rPr>
        <w:t xml:space="preserve"> </w:t>
      </w:r>
      <w:r w:rsidR="0045161D" w:rsidRPr="007F6C6A">
        <w:rPr>
          <w:sz w:val="18"/>
          <w:szCs w:val="18"/>
          <w:u w:val="single"/>
        </w:rPr>
        <w:t xml:space="preserve"> </w:t>
      </w:r>
    </w:p>
    <w:p w14:paraId="7764C02D" w14:textId="77777777" w:rsidR="002D32D6" w:rsidRPr="002D32D6" w:rsidRDefault="002D32D6" w:rsidP="002D32D6">
      <w:pPr>
        <w:spacing w:before="12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F2D6AC4" w14:textId="77777777" w:rsidR="002D32D6" w:rsidRDefault="002D32D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053CA"/>
    <w:multiLevelType w:val="multilevel"/>
    <w:tmpl w:val="3718F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906" w:hanging="5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627A22F5"/>
    <w:multiLevelType w:val="hybridMultilevel"/>
    <w:tmpl w:val="1BEE0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012182">
    <w:abstractNumId w:val="0"/>
  </w:num>
  <w:num w:numId="2" w16cid:durableId="46959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E1"/>
    <w:rsid w:val="0002356E"/>
    <w:rsid w:val="000819B1"/>
    <w:rsid w:val="000A1DF7"/>
    <w:rsid w:val="000C21B0"/>
    <w:rsid w:val="000D51FC"/>
    <w:rsid w:val="00171895"/>
    <w:rsid w:val="00175B0C"/>
    <w:rsid w:val="001E53C2"/>
    <w:rsid w:val="00224DBE"/>
    <w:rsid w:val="002262D1"/>
    <w:rsid w:val="002A35A0"/>
    <w:rsid w:val="002B741E"/>
    <w:rsid w:val="002D32D6"/>
    <w:rsid w:val="003C2BB1"/>
    <w:rsid w:val="003D6302"/>
    <w:rsid w:val="00420D5C"/>
    <w:rsid w:val="004418D0"/>
    <w:rsid w:val="00445D6B"/>
    <w:rsid w:val="0045161D"/>
    <w:rsid w:val="00492AB1"/>
    <w:rsid w:val="004B3704"/>
    <w:rsid w:val="004D618C"/>
    <w:rsid w:val="004E69FA"/>
    <w:rsid w:val="0052069F"/>
    <w:rsid w:val="00535E06"/>
    <w:rsid w:val="00544F3D"/>
    <w:rsid w:val="0054708C"/>
    <w:rsid w:val="00584045"/>
    <w:rsid w:val="005D0FE9"/>
    <w:rsid w:val="005D5A7A"/>
    <w:rsid w:val="005E676C"/>
    <w:rsid w:val="005E6B1D"/>
    <w:rsid w:val="005F19F9"/>
    <w:rsid w:val="0063682A"/>
    <w:rsid w:val="00684049"/>
    <w:rsid w:val="00696F9A"/>
    <w:rsid w:val="006E1D4C"/>
    <w:rsid w:val="006E4D22"/>
    <w:rsid w:val="00704045"/>
    <w:rsid w:val="00716196"/>
    <w:rsid w:val="007626EB"/>
    <w:rsid w:val="00763AF5"/>
    <w:rsid w:val="007F5BCE"/>
    <w:rsid w:val="007F6C6A"/>
    <w:rsid w:val="008277D6"/>
    <w:rsid w:val="008334E1"/>
    <w:rsid w:val="00854B8F"/>
    <w:rsid w:val="008E4EEC"/>
    <w:rsid w:val="008E64CD"/>
    <w:rsid w:val="00937586"/>
    <w:rsid w:val="0095146B"/>
    <w:rsid w:val="00971F8D"/>
    <w:rsid w:val="00A134EF"/>
    <w:rsid w:val="00A4635A"/>
    <w:rsid w:val="00A527E2"/>
    <w:rsid w:val="00AC6842"/>
    <w:rsid w:val="00AC7698"/>
    <w:rsid w:val="00AD57D4"/>
    <w:rsid w:val="00AE6C84"/>
    <w:rsid w:val="00B40921"/>
    <w:rsid w:val="00B479B9"/>
    <w:rsid w:val="00B85C2C"/>
    <w:rsid w:val="00B97817"/>
    <w:rsid w:val="00BA1363"/>
    <w:rsid w:val="00C4171A"/>
    <w:rsid w:val="00C43F1F"/>
    <w:rsid w:val="00C56735"/>
    <w:rsid w:val="00C66BE0"/>
    <w:rsid w:val="00CB6515"/>
    <w:rsid w:val="00CC6A0D"/>
    <w:rsid w:val="00CD5C3A"/>
    <w:rsid w:val="00CE47EA"/>
    <w:rsid w:val="00CF3D5F"/>
    <w:rsid w:val="00D21960"/>
    <w:rsid w:val="00D802A5"/>
    <w:rsid w:val="00D94003"/>
    <w:rsid w:val="00DF0ACC"/>
    <w:rsid w:val="00E12D43"/>
    <w:rsid w:val="00E32E12"/>
    <w:rsid w:val="00E7791C"/>
    <w:rsid w:val="00E80B25"/>
    <w:rsid w:val="00ED2146"/>
    <w:rsid w:val="00F03365"/>
    <w:rsid w:val="00F06E48"/>
    <w:rsid w:val="00F74BDA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C7095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cs-CZ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34E1"/>
    <w:pPr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nhideWhenUsed/>
    <w:rsid w:val="008334E1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334E1"/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34E1"/>
    <w:pPr>
      <w:spacing w:after="120"/>
      <w:ind w:left="283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34E1"/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34E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34E1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334E1"/>
    <w:rPr>
      <w:vertAlign w:val="superscript"/>
    </w:rPr>
  </w:style>
  <w:style w:type="paragraph" w:customStyle="1" w:styleId="zklad">
    <w:name w:val="základ"/>
    <w:basedOn w:val="Normln"/>
    <w:rsid w:val="008334E1"/>
    <w:pPr>
      <w:spacing w:before="60" w:after="120"/>
      <w:jc w:val="both"/>
    </w:pPr>
    <w:rPr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32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D5A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5A7A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D5A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5A7A"/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A2B89-7BB6-43DD-A5C9-D137B1FA7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Zienčová</cp:lastModifiedBy>
  <cp:revision>13</cp:revision>
  <cp:lastPrinted>2021-04-09T12:40:00Z</cp:lastPrinted>
  <dcterms:created xsi:type="dcterms:W3CDTF">2022-11-04T09:49:00Z</dcterms:created>
  <dcterms:modified xsi:type="dcterms:W3CDTF">2025-06-04T12:48:00Z</dcterms:modified>
</cp:coreProperties>
</file>