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23" w:rsidRDefault="008D0123" w:rsidP="008D0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="00DE1285">
        <w:rPr>
          <w:rFonts w:ascii="Arial" w:hAnsi="Arial" w:cs="Arial"/>
        </w:rPr>
        <w:t>s</w:t>
      </w:r>
      <w:bookmarkStart w:id="0" w:name="_GoBack"/>
      <w:bookmarkEnd w:id="0"/>
      <w:r w:rsidR="00E6672E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 xml:space="preserve">– </w:t>
      </w:r>
      <w:r w:rsidR="00352456">
        <w:rPr>
          <w:rFonts w:ascii="Arial" w:hAnsi="Arial" w:cs="Arial"/>
        </w:rPr>
        <w:t>Protokol o poskytnutí plnění</w:t>
      </w:r>
      <w:r w:rsidR="00AA4677">
        <w:rPr>
          <w:rFonts w:ascii="Arial" w:hAnsi="Arial" w:cs="Arial"/>
        </w:rPr>
        <w:t>/výkaz práce</w:t>
      </w:r>
    </w:p>
    <w:p w:rsidR="008D0123" w:rsidRDefault="008D0123" w:rsidP="008D0123">
      <w:pPr>
        <w:pStyle w:val="Nadpis1"/>
        <w:numPr>
          <w:ilvl w:val="0"/>
          <w:numId w:val="0"/>
        </w:numPr>
        <w:rPr>
          <w:rFonts w:ascii="Arial" w:hAnsi="Arial" w:cs="Arial"/>
          <w:kern w:val="32"/>
          <w:sz w:val="22"/>
          <w:szCs w:val="22"/>
          <w:lang w:val="cs-CZ" w:eastAsia="cs-CZ"/>
        </w:rPr>
      </w:pPr>
    </w:p>
    <w:p w:rsidR="008D0123" w:rsidRPr="00E923E0" w:rsidRDefault="00352456" w:rsidP="008D0123">
      <w:pPr>
        <w:pStyle w:val="Nadpis1"/>
        <w:numPr>
          <w:ilvl w:val="0"/>
          <w:numId w:val="0"/>
        </w:numPr>
        <w:rPr>
          <w:rFonts w:ascii="Arial" w:hAnsi="Arial" w:cs="Arial"/>
          <w:b/>
          <w:caps/>
          <w:kern w:val="32"/>
          <w:sz w:val="32"/>
          <w:szCs w:val="22"/>
          <w:lang w:eastAsia="cs-CZ"/>
        </w:rPr>
      </w:pPr>
      <w:r>
        <w:rPr>
          <w:rFonts w:ascii="Arial" w:hAnsi="Arial" w:cs="Arial"/>
          <w:b/>
          <w:caps/>
          <w:kern w:val="32"/>
          <w:sz w:val="32"/>
          <w:szCs w:val="22"/>
          <w:lang w:val="cs-CZ" w:eastAsia="cs-CZ"/>
        </w:rPr>
        <w:t>Protokol o poskytnutí plnění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2057"/>
        <w:gridCol w:w="1512"/>
        <w:gridCol w:w="2919"/>
      </w:tblGrid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KLIENT:</w:t>
            </w:r>
          </w:p>
        </w:tc>
        <w:tc>
          <w:tcPr>
            <w:tcW w:w="3999" w:type="pct"/>
            <w:gridSpan w:val="3"/>
            <w:shd w:val="clear" w:color="auto" w:fill="auto"/>
            <w:vAlign w:val="center"/>
          </w:tcPr>
          <w:p w:rsidR="008D0123" w:rsidRPr="00E923E0" w:rsidRDefault="008D0123" w:rsidP="00960236">
            <w:pPr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 xml:space="preserve">Oborová zdravotní pojišťovna zaměstnanců bank, </w:t>
            </w:r>
            <w:r>
              <w:rPr>
                <w:rFonts w:ascii="Segoe UI" w:hAnsi="Segoe UI" w:cs="Segoe UI"/>
                <w:b/>
                <w:sz w:val="22"/>
                <w:szCs w:val="18"/>
              </w:rPr>
              <w:br/>
            </w: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>pojišťoven a stavebnictví</w:t>
            </w: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A77201" w:rsidP="00A7720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POSKYTOVATEL</w:t>
            </w:r>
            <w:r w:rsidR="008D0123"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3999" w:type="pct"/>
            <w:gridSpan w:val="3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NÁZEV PROJEKTU: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ČÍSLO VÝKAZU: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9C2424" w:rsidP="009C2424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ZÁSTUPCE OBJEDNATELE</w:t>
            </w:r>
            <w:r w:rsidR="008D0123"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SMLOUVA: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PRACOVNÍK: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DATUM: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</w:tbl>
    <w:p w:rsidR="008D0123" w:rsidRPr="00A60F94" w:rsidRDefault="008D0123" w:rsidP="008D0123">
      <w:pPr>
        <w:pStyle w:val="Odrazka1"/>
        <w:numPr>
          <w:ilvl w:val="0"/>
          <w:numId w:val="0"/>
        </w:numPr>
        <w:ind w:right="-28"/>
        <w:rPr>
          <w:rFonts w:ascii="Segoe UI" w:hAnsi="Segoe UI" w:cs="Segoe UI"/>
        </w:rPr>
      </w:pPr>
    </w:p>
    <w:tbl>
      <w:tblPr>
        <w:tblW w:w="4776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545"/>
        <w:gridCol w:w="1416"/>
        <w:gridCol w:w="1060"/>
        <w:gridCol w:w="1237"/>
      </w:tblGrid>
      <w:tr w:rsidR="008D0123" w:rsidRPr="00A60F94" w:rsidTr="00960236">
        <w:tc>
          <w:tcPr>
            <w:tcW w:w="5000" w:type="pct"/>
            <w:gridSpan w:val="5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12" w:space="0" w:color="C0C0C0"/>
            </w:tcBorders>
            <w:shd w:val="clear" w:color="auto" w:fill="D5DCE4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sz w:val="18"/>
              </w:rPr>
            </w:pPr>
            <w:r w:rsidRPr="008D414A">
              <w:rPr>
                <w:rFonts w:ascii="Segoe UI" w:hAnsi="Segoe UI" w:cs="Segoe UI"/>
                <w:b/>
                <w:sz w:val="22"/>
              </w:rPr>
              <w:t>VÝKAZ PRÁCE</w:t>
            </w:r>
            <w:r>
              <w:rPr>
                <w:rFonts w:ascii="Segoe UI" w:hAnsi="Segoe UI" w:cs="Segoe UI"/>
                <w:b/>
                <w:sz w:val="22"/>
              </w:rPr>
              <w:t xml:space="preserve"> ZA </w:t>
            </w:r>
            <w:r w:rsidRPr="002C635C">
              <w:rPr>
                <w:rFonts w:ascii="Segoe UI" w:hAnsi="Segoe UI" w:cs="Segoe UI"/>
                <w:b/>
                <w:sz w:val="22"/>
              </w:rPr>
              <w:t xml:space="preserve">…/… </w:t>
            </w:r>
          </w:p>
        </w:tc>
      </w:tr>
      <w:tr w:rsidR="008D0123" w:rsidRPr="00A60F94" w:rsidTr="00FB00C8">
        <w:tc>
          <w:tcPr>
            <w:tcW w:w="516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Datum</w:t>
            </w:r>
          </w:p>
        </w:tc>
        <w:tc>
          <w:tcPr>
            <w:tcW w:w="2190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Popis činnosti</w:t>
            </w:r>
          </w:p>
        </w:tc>
        <w:tc>
          <w:tcPr>
            <w:tcW w:w="875" w:type="pct"/>
            <w:tcBorders>
              <w:top w:val="single" w:sz="12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:rsidR="008D0123" w:rsidRPr="00D619D5" w:rsidRDefault="008D0123" w:rsidP="00FB00C8">
            <w:pPr>
              <w:autoSpaceDE w:val="0"/>
              <w:autoSpaceDN w:val="0"/>
              <w:spacing w:before="20"/>
              <w:ind w:left="41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 xml:space="preserve">Počet hodin </w:t>
            </w:r>
            <w:r w:rsidR="00FB00C8">
              <w:rPr>
                <w:rFonts w:ascii="Segoe UI" w:hAnsi="Segoe UI" w:cs="Segoe UI"/>
                <w:b/>
                <w:sz w:val="16"/>
              </w:rPr>
              <w:t>práce na dané činnosti</w:t>
            </w:r>
          </w:p>
        </w:tc>
        <w:tc>
          <w:tcPr>
            <w:tcW w:w="655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Sazba na 1 hodinu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>č bez DPH)</w:t>
            </w:r>
          </w:p>
        </w:tc>
        <w:tc>
          <w:tcPr>
            <w:tcW w:w="764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 w:rsidRPr="00D619D5">
              <w:rPr>
                <w:rFonts w:ascii="Segoe UI" w:hAnsi="Segoe UI" w:cs="Segoe UI"/>
                <w:b/>
                <w:sz w:val="16"/>
              </w:rPr>
              <w:t>Cena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č </w:t>
            </w:r>
            <w:r>
              <w:rPr>
                <w:rFonts w:ascii="Segoe UI" w:hAnsi="Segoe UI" w:cs="Segoe UI"/>
                <w:b/>
                <w:sz w:val="16"/>
              </w:rPr>
              <w:t>bez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 DPH)</w:t>
            </w: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nil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nil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18" w:space="0" w:color="80808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FB00C8">
        <w:trPr>
          <w:trHeight w:val="459"/>
        </w:trPr>
        <w:tc>
          <w:tcPr>
            <w:tcW w:w="2706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i/>
                <w:iCs/>
                <w:sz w:val="18"/>
              </w:rPr>
            </w:pPr>
            <w:r w:rsidRPr="00A60F94">
              <w:rPr>
                <w:rFonts w:ascii="Segoe UI" w:hAnsi="Segoe UI" w:cs="Segoe UI"/>
                <w:b/>
                <w:sz w:val="18"/>
              </w:rPr>
              <w:t>Celkem</w:t>
            </w:r>
            <w:r>
              <w:rPr>
                <w:rFonts w:ascii="Segoe UI" w:hAnsi="Segoe UI" w:cs="Segoe UI"/>
                <w:b/>
                <w:sz w:val="18"/>
              </w:rPr>
              <w:t xml:space="preserve"> (v Kč bez DPH)</w:t>
            </w:r>
          </w:p>
        </w:tc>
        <w:tc>
          <w:tcPr>
            <w:tcW w:w="2294" w:type="pct"/>
            <w:gridSpan w:val="3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i/>
                <w:iCs/>
                <w:sz w:val="18"/>
              </w:rPr>
            </w:pPr>
          </w:p>
        </w:tc>
      </w:tr>
    </w:tbl>
    <w:p w:rsidR="008D0123" w:rsidRPr="00BE384C" w:rsidRDefault="008D0123" w:rsidP="008D0123">
      <w:pPr>
        <w:rPr>
          <w:vanish/>
        </w:rPr>
      </w:pPr>
    </w:p>
    <w:tbl>
      <w:tblPr>
        <w:tblpPr w:leftFromText="141" w:rightFromText="141" w:vertAnchor="text" w:horzAnchor="margin" w:tblpY="40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597"/>
        <w:gridCol w:w="2523"/>
        <w:gridCol w:w="1559"/>
      </w:tblGrid>
      <w:tr w:rsidR="008D0123" w:rsidRPr="00A60F94" w:rsidTr="00960236">
        <w:trPr>
          <w:trHeight w:val="416"/>
        </w:trPr>
        <w:tc>
          <w:tcPr>
            <w:tcW w:w="8330" w:type="dxa"/>
            <w:gridSpan w:val="4"/>
            <w:shd w:val="clear" w:color="auto" w:fill="D5DCE4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PODPISY SMLUVNÍ STRAN</w:t>
            </w:r>
          </w:p>
        </w:tc>
      </w:tr>
      <w:tr w:rsidR="008D0123" w:rsidRPr="00A60F94" w:rsidTr="00A02919">
        <w:tc>
          <w:tcPr>
            <w:tcW w:w="2651" w:type="dxa"/>
            <w:shd w:val="clear" w:color="auto" w:fill="auto"/>
          </w:tcPr>
          <w:p w:rsidR="008D0123" w:rsidRPr="00E923E0" w:rsidRDefault="008D0123" w:rsidP="008D0123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 xml:space="preserve">ZÁSTUPCE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OBJEDNATELE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auto"/>
          </w:tcPr>
          <w:p w:rsidR="008D0123" w:rsidRPr="00A02919" w:rsidRDefault="00A02919" w:rsidP="00A02919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pacing w:val="-6"/>
                <w:sz w:val="18"/>
                <w:szCs w:val="18"/>
              </w:rPr>
            </w:pPr>
            <w:r w:rsidRPr="00A02919">
              <w:rPr>
                <w:rFonts w:ascii="Segoe UI" w:hAnsi="Segoe UI" w:cs="Segoe UI"/>
                <w:b/>
                <w:spacing w:val="-6"/>
                <w:sz w:val="18"/>
                <w:szCs w:val="18"/>
              </w:rPr>
              <w:t>ZÁSTUPCE POSKYTOVATELE</w:t>
            </w:r>
            <w:r w:rsidR="008D0123" w:rsidRPr="00A02919">
              <w:rPr>
                <w:rFonts w:ascii="Segoe UI" w:hAnsi="Segoe UI" w:cs="Segoe UI"/>
                <w:b/>
                <w:spacing w:val="-6"/>
                <w:sz w:val="18"/>
                <w:szCs w:val="18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  <w:tr w:rsidR="008D0123" w:rsidRPr="00A60F94" w:rsidTr="00A02919">
        <w:trPr>
          <w:trHeight w:val="134"/>
        </w:trPr>
        <w:tc>
          <w:tcPr>
            <w:tcW w:w="2651" w:type="dxa"/>
            <w:shd w:val="clear" w:color="auto" w:fill="auto"/>
          </w:tcPr>
          <w:p w:rsidR="008D0123" w:rsidRPr="00E923E0" w:rsidRDefault="006073AF" w:rsidP="002B03D4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DATUM: </w:t>
            </w:r>
          </w:p>
        </w:tc>
        <w:tc>
          <w:tcPr>
            <w:tcW w:w="1597" w:type="dxa"/>
            <w:vMerge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523" w:type="dxa"/>
            <w:shd w:val="clear" w:color="auto" w:fill="auto"/>
          </w:tcPr>
          <w:p w:rsidR="008D0123" w:rsidRPr="00E923E0" w:rsidRDefault="006073AF" w:rsidP="002B03D4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DATUM: </w:t>
            </w:r>
          </w:p>
        </w:tc>
        <w:tc>
          <w:tcPr>
            <w:tcW w:w="1559" w:type="dxa"/>
            <w:vMerge/>
            <w:shd w:val="clear" w:color="auto" w:fill="auto"/>
          </w:tcPr>
          <w:p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</w:tbl>
    <w:p w:rsidR="008D0123" w:rsidRDefault="008D0123" w:rsidP="008D0123">
      <w:pPr>
        <w:rPr>
          <w:rFonts w:ascii="Arial" w:hAnsi="Arial" w:cs="Arial"/>
        </w:rPr>
      </w:pPr>
    </w:p>
    <w:p w:rsidR="008D0123" w:rsidRDefault="008D0123" w:rsidP="008D0123">
      <w:pPr>
        <w:rPr>
          <w:rFonts w:ascii="Arial" w:hAnsi="Arial" w:cs="Arial"/>
        </w:rPr>
      </w:pPr>
    </w:p>
    <w:p w:rsidR="008D0123" w:rsidRPr="00957E86" w:rsidRDefault="008D0123" w:rsidP="008D0123">
      <w:pPr>
        <w:rPr>
          <w:rFonts w:ascii="Arial" w:hAnsi="Arial" w:cs="Arial"/>
        </w:rPr>
      </w:pPr>
    </w:p>
    <w:p w:rsidR="00AA7A8A" w:rsidRDefault="00AA7A8A"/>
    <w:sectPr w:rsidR="00AA7A8A" w:rsidSect="002D419E">
      <w:footerReference w:type="default" r:id="rId7"/>
      <w:pgSz w:w="11906" w:h="16838"/>
      <w:pgMar w:top="1417" w:right="1417" w:bottom="141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50" w:rsidRDefault="00270450">
      <w:r>
        <w:separator/>
      </w:r>
    </w:p>
  </w:endnote>
  <w:endnote w:type="continuationSeparator" w:id="0">
    <w:p w:rsidR="00270450" w:rsidRDefault="0027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87" w:rsidRDefault="008D01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496975">
      <w:rPr>
        <w:noProof/>
        <w:lang w:val="cs-CZ"/>
      </w:rPr>
      <w:t>9</w:t>
    </w:r>
    <w:r>
      <w:fldChar w:fldCharType="end"/>
    </w:r>
  </w:p>
  <w:p w:rsidR="00662187" w:rsidRDefault="00DE1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50" w:rsidRDefault="00270450">
      <w:r>
        <w:separator/>
      </w:r>
    </w:p>
  </w:footnote>
  <w:footnote w:type="continuationSeparator" w:id="0">
    <w:p w:rsidR="00270450" w:rsidRDefault="0027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A09"/>
    <w:multiLevelType w:val="hybridMultilevel"/>
    <w:tmpl w:val="C9FEB87A"/>
    <w:lvl w:ilvl="0" w:tplc="9664F568">
      <w:start w:val="1"/>
      <w:numFmt w:val="bullet"/>
      <w:pStyle w:val="Odrazka1"/>
      <w:lvlText w:val="■"/>
      <w:lvlJc w:val="left"/>
      <w:pPr>
        <w:ind w:left="360" w:hanging="360"/>
      </w:pPr>
      <w:rPr>
        <w:rFonts w:ascii="Arial" w:hAnsi="Arial" w:hint="default"/>
        <w:color w:val="FA0019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3"/>
    <w:rsid w:val="000A5570"/>
    <w:rsid w:val="00270450"/>
    <w:rsid w:val="002B03D4"/>
    <w:rsid w:val="00352456"/>
    <w:rsid w:val="004A76E3"/>
    <w:rsid w:val="004E5C27"/>
    <w:rsid w:val="006073AF"/>
    <w:rsid w:val="0061063B"/>
    <w:rsid w:val="008D0123"/>
    <w:rsid w:val="009C2424"/>
    <w:rsid w:val="00A02919"/>
    <w:rsid w:val="00A345F6"/>
    <w:rsid w:val="00A77201"/>
    <w:rsid w:val="00A827FA"/>
    <w:rsid w:val="00AA4677"/>
    <w:rsid w:val="00AA7A8A"/>
    <w:rsid w:val="00BA081A"/>
    <w:rsid w:val="00DE1285"/>
    <w:rsid w:val="00E6672E"/>
    <w:rsid w:val="00FB00C8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C95E"/>
  <w15:chartTrackingRefBased/>
  <w15:docId w15:val="{4BD45272-9FD6-48F5-A524-7693BA3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8D0123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8D0123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8D0123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D012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8D012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8D0123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8D0123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8D0123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8D0123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8D01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D012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8D01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D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D012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Odrazka1">
    <w:name w:val="Odrazka 1"/>
    <w:basedOn w:val="Normln"/>
    <w:qFormat/>
    <w:rsid w:val="008D0123"/>
    <w:pPr>
      <w:numPr>
        <w:numId w:val="2"/>
      </w:numPr>
      <w:spacing w:line="288" w:lineRule="auto"/>
    </w:pPr>
    <w:rPr>
      <w:rFonts w:ascii="Arial" w:eastAsia="Calibri" w:hAnsi="Arial"/>
      <w:szCs w:val="22"/>
      <w:lang w:eastAsia="en-US"/>
    </w:rPr>
  </w:style>
  <w:style w:type="character" w:styleId="Zstupntext">
    <w:name w:val="Placeholder Text"/>
    <w:uiPriority w:val="99"/>
    <w:semiHidden/>
    <w:rsid w:val="008D01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5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Odvárka Tomáš</dc:creator>
  <cp:keywords/>
  <dc:description/>
  <cp:lastModifiedBy>Síčová Helena</cp:lastModifiedBy>
  <cp:revision>3</cp:revision>
  <cp:lastPrinted>2019-12-10T07:30:00Z</cp:lastPrinted>
  <dcterms:created xsi:type="dcterms:W3CDTF">2022-10-05T12:19:00Z</dcterms:created>
  <dcterms:modified xsi:type="dcterms:W3CDTF">2024-09-05T11:17:00Z</dcterms:modified>
</cp:coreProperties>
</file>