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D46C7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45A1012E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29636DFB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72717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5AC916A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EFABE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62C95" w14:textId="2E65F358" w:rsidR="0074288C" w:rsidRPr="00080E1D" w:rsidRDefault="00530890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30890">
              <w:rPr>
                <w:rFonts w:cs="Arial"/>
                <w:b/>
                <w:sz w:val="20"/>
              </w:rPr>
              <w:t>Rekonstrukce klientského centra v budově OZP v Hradci Králové</w:t>
            </w:r>
          </w:p>
        </w:tc>
      </w:tr>
      <w:tr w:rsidR="0074288C" w:rsidRPr="00080E1D" w14:paraId="26D3E0CE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6422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1A30EBA1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3F935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C2CD5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0A3C7E5B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C49E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B97D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3038EAEF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8108C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F9A2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299B1D6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42C72ACE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81E82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7989AEEE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C208E9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CB7F3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78897B20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8CF8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D6933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5BE77F6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58445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01877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5F020D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0252E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F327A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4EDCAB3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91D5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6894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132BC2C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0B80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142C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028B42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B5DA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3921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554E73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42BA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BD70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76A77BB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7AB6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7A0F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3944FE89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341E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0AB0AC0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E594A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49E10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0206911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41E5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D10B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3F51C9B0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93F6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22BA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2FA671E1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32FD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023B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32B34DA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B952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535B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0B977B05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B6D9E" w14:textId="77777777" w:rsidR="00800222" w:rsidRDefault="00800222" w:rsidP="00E77F22">
      <w:pPr>
        <w:spacing w:after="0" w:line="240" w:lineRule="auto"/>
      </w:pPr>
      <w:r>
        <w:separator/>
      </w:r>
    </w:p>
  </w:endnote>
  <w:endnote w:type="continuationSeparator" w:id="0">
    <w:p w14:paraId="36FC5593" w14:textId="77777777" w:rsidR="00800222" w:rsidRDefault="00800222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DE2CC" w14:textId="77777777" w:rsidR="00800222" w:rsidRDefault="00800222" w:rsidP="00E77F22">
      <w:pPr>
        <w:spacing w:after="0" w:line="240" w:lineRule="auto"/>
      </w:pPr>
      <w:r>
        <w:separator/>
      </w:r>
    </w:p>
  </w:footnote>
  <w:footnote w:type="continuationSeparator" w:id="0">
    <w:p w14:paraId="33992351" w14:textId="77777777" w:rsidR="00800222" w:rsidRDefault="00800222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908CD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1F07484F" wp14:editId="756DB52B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F36928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CCC34DA" wp14:editId="111436FC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10FFECBA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7B15DE59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5F70B282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452960BB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36FB16B0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017D177F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3F14AC80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59A23694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172A7116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52411083" w14:textId="77777777" w:rsidR="00AA0A6D" w:rsidRDefault="00AA0A6D" w:rsidP="00AA0A6D">
    <w:pPr>
      <w:pStyle w:val="Zhlav"/>
    </w:pPr>
  </w:p>
  <w:p w14:paraId="25236249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597E4530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5C3124E4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10E97"/>
    <w:rsid w:val="00033043"/>
    <w:rsid w:val="000336FA"/>
    <w:rsid w:val="0004101B"/>
    <w:rsid w:val="000476F8"/>
    <w:rsid w:val="00076D2A"/>
    <w:rsid w:val="00080E1D"/>
    <w:rsid w:val="00091519"/>
    <w:rsid w:val="001864E6"/>
    <w:rsid w:val="00190063"/>
    <w:rsid w:val="001C7882"/>
    <w:rsid w:val="001D3B64"/>
    <w:rsid w:val="001F6062"/>
    <w:rsid w:val="0020426E"/>
    <w:rsid w:val="00204E83"/>
    <w:rsid w:val="00232B48"/>
    <w:rsid w:val="00240213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30890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E2141"/>
    <w:rsid w:val="00800222"/>
    <w:rsid w:val="00806C8C"/>
    <w:rsid w:val="00806CF4"/>
    <w:rsid w:val="0083263C"/>
    <w:rsid w:val="0085103D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72B9"/>
    <w:rsid w:val="00B31706"/>
    <w:rsid w:val="00B64468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376B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615AFB"/>
  <w15:docId w15:val="{65FB476F-9FE3-4E64-9B1C-24CBB77E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Grafnetter</dc:creator>
  <cp:lastModifiedBy>Prokop Lukáš</cp:lastModifiedBy>
  <cp:revision>12</cp:revision>
  <cp:lastPrinted>2021-05-24T08:13:00Z</cp:lastPrinted>
  <dcterms:created xsi:type="dcterms:W3CDTF">2023-09-20T10:00:00Z</dcterms:created>
  <dcterms:modified xsi:type="dcterms:W3CDTF">2025-01-28T14:26:00Z</dcterms:modified>
</cp:coreProperties>
</file>