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461C" w14:textId="268E3AD1" w:rsidR="006871CB" w:rsidRDefault="006605EF" w:rsidP="0059215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bookmarkStart w:id="0" w:name="_Hlk193805105"/>
      <w:r w:rsidRPr="006605EF">
        <w:rPr>
          <w:rFonts w:ascii="Calibri" w:hAnsi="Calibri" w:cs="Calibri"/>
          <w:sz w:val="28"/>
          <w:szCs w:val="28"/>
        </w:rPr>
        <w:t>SUPPLIER’S AFFIDAVIT REGARDING THE NON-EXISTENCE OF A BARRIER TO AWARDING THE PUBLIC CONTRACT</w:t>
      </w:r>
    </w:p>
    <w:p w14:paraId="39CEE28F" w14:textId="77777777" w:rsidR="006605EF" w:rsidRPr="00592158" w:rsidRDefault="006605EF" w:rsidP="0059215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4998B6D7" w14:textId="3A422120" w:rsidR="00653D2F" w:rsidRPr="006605EF" w:rsidRDefault="006605EF" w:rsidP="006605E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605EF">
        <w:rPr>
          <w:rFonts w:ascii="Calibri" w:hAnsi="Calibri" w:cs="Calibri"/>
          <w:b/>
          <w:bCs/>
          <w:color w:val="000000"/>
          <w:sz w:val="28"/>
          <w:szCs w:val="28"/>
        </w:rPr>
        <w:t>Scanning Electrochemical Microscope</w:t>
      </w:r>
    </w:p>
    <w:p w14:paraId="04787882" w14:textId="77777777" w:rsidR="006605EF" w:rsidRPr="00592158" w:rsidRDefault="006605EF" w:rsidP="006605EF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12E70836" w14:textId="2A6BF90E" w:rsidR="003D1BEF" w:rsidRDefault="00653D2F" w:rsidP="00E66727">
      <w:pPr>
        <w:spacing w:after="0" w:line="240" w:lineRule="auto"/>
        <w:jc w:val="center"/>
        <w:rPr>
          <w:rFonts w:ascii="Calibri" w:hAnsi="Calibri" w:cs="Calibri"/>
        </w:rPr>
      </w:pPr>
      <w:r w:rsidRPr="005346F8">
        <w:rPr>
          <w:rFonts w:ascii="Calibri" w:hAnsi="Calibri" w:cs="Calibri"/>
        </w:rPr>
        <w:t>In accordance with Article 5k of Council Regulation (EU) 2022/576 of April 8, 2022, amending Regulation (EU) No. 833/2014 on restrictive measures in view of Russia's actions destabilizing the situation in Ukraine</w:t>
      </w:r>
    </w:p>
    <w:p w14:paraId="249F4EFE" w14:textId="77777777" w:rsidR="002022AD" w:rsidRPr="005346F8" w:rsidRDefault="002022AD" w:rsidP="00E66727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901"/>
        <w:gridCol w:w="4654"/>
      </w:tblGrid>
      <w:tr w:rsidR="006871CB" w:rsidRPr="00EC2EAE" w14:paraId="42A7F61F" w14:textId="77777777" w:rsidTr="00C73662">
        <w:trPr>
          <w:trHeight w:val="397"/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511DF98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GB" w:eastAsia="zh-CN"/>
              </w:rPr>
            </w:pPr>
            <w:r w:rsidRPr="009510C3">
              <w:rPr>
                <w:rFonts w:ascii="Calibri" w:eastAsia="Calibri" w:hAnsi="Calibri" w:cs="Calibri"/>
                <w:b/>
                <w:sz w:val="24"/>
                <w:szCs w:val="24"/>
                <w:lang w:val="en-GB" w:eastAsia="zh-CN"/>
              </w:rPr>
              <w:t>Name of Bidder (incl. legal form)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9BBBF55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  <w:lang w:val="en-GB" w:eastAsia="zh-CN"/>
              </w:rPr>
            </w:pPr>
            <w:bookmarkStart w:id="1" w:name="_Hlk180071830"/>
            <w:r w:rsidRPr="00EC2EAE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[to be filled i</w:t>
            </w:r>
            <w:r w:rsidRPr="00BC7BDA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n by the Bidder]</w:t>
            </w:r>
            <w:bookmarkEnd w:id="1"/>
          </w:p>
        </w:tc>
      </w:tr>
      <w:tr w:rsidR="006871CB" w:rsidRPr="00EC2EAE" w14:paraId="32E5D276" w14:textId="77777777" w:rsidTr="00C73662">
        <w:trPr>
          <w:trHeight w:val="397"/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099DFB9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 w:eastAsia="zh-CN"/>
              </w:rPr>
            </w:pPr>
            <w:r w:rsidRPr="00EC2EAE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Registered Office: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289B97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  <w:lang w:val="en-GB" w:eastAsia="zh-CN"/>
              </w:rPr>
            </w:pPr>
            <w:r w:rsidRPr="00EC2EAE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[to be filled i</w:t>
            </w:r>
            <w:r w:rsidRPr="00BC7BDA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n by the Bidder]</w:t>
            </w:r>
          </w:p>
        </w:tc>
      </w:tr>
      <w:tr w:rsidR="006871CB" w:rsidRPr="00EC2EAE" w14:paraId="71D3E3CC" w14:textId="77777777" w:rsidTr="00C73662">
        <w:trPr>
          <w:trHeight w:val="397"/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5C7D435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GB" w:eastAsia="zh-CN"/>
              </w:rPr>
            </w:pPr>
            <w:r w:rsidRPr="00EC2EAE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Business ID: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E24B8D7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  <w:lang w:val="en-GB" w:eastAsia="zh-CN"/>
              </w:rPr>
            </w:pPr>
            <w:r w:rsidRPr="00EC2EAE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[to be filled i</w:t>
            </w:r>
            <w:r w:rsidRPr="00BC7BDA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n by the Bidder]</w:t>
            </w:r>
          </w:p>
        </w:tc>
      </w:tr>
      <w:tr w:rsidR="006871CB" w:rsidRPr="00EC2EAE" w14:paraId="3A1A2CB3" w14:textId="77777777" w:rsidTr="00C73662">
        <w:trPr>
          <w:trHeight w:val="397"/>
          <w:jc w:val="center"/>
        </w:trPr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8D70530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GB" w:eastAsia="zh-CN"/>
              </w:rPr>
            </w:pPr>
            <w:r w:rsidRPr="00EC2EAE">
              <w:rPr>
                <w:rFonts w:ascii="Calibri" w:eastAsia="Calibri" w:hAnsi="Calibri" w:cs="Calibri"/>
                <w:b/>
                <w:sz w:val="24"/>
                <w:szCs w:val="24"/>
                <w:lang w:val="en-GB" w:eastAsia="zh-CN"/>
              </w:rPr>
              <w:t>Authorized Representative:</w:t>
            </w:r>
            <w:r w:rsidRPr="00EC2EAE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BEEFADA" w14:textId="77777777" w:rsidR="006871CB" w:rsidRPr="00EC2EAE" w:rsidRDefault="006871CB" w:rsidP="00C7366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  <w:lang w:val="en-GB" w:eastAsia="zh-CN"/>
              </w:rPr>
            </w:pPr>
            <w:r w:rsidRPr="00EC2EAE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[to be filled i</w:t>
            </w:r>
            <w:r w:rsidRPr="00BC7BDA">
              <w:rPr>
                <w:rFonts w:ascii="Calibri" w:eastAsia="Calibri" w:hAnsi="Calibri" w:cs="Calibri"/>
                <w:sz w:val="24"/>
                <w:szCs w:val="24"/>
                <w:highlight w:val="yellow"/>
                <w:lang w:val="en-GB"/>
              </w:rPr>
              <w:t>n by the Bidder]</w:t>
            </w:r>
          </w:p>
        </w:tc>
      </w:tr>
    </w:tbl>
    <w:p w14:paraId="5BD0313D" w14:textId="6A466B7F" w:rsidR="006871CB" w:rsidRDefault="006871CB" w:rsidP="00AE261D">
      <w:pPr>
        <w:spacing w:before="240" w:after="0" w:line="240" w:lineRule="auto"/>
        <w:rPr>
          <w:rFonts w:ascii="Calibri" w:hAnsi="Calibri" w:cs="Calibri"/>
        </w:rPr>
      </w:pPr>
      <w:r w:rsidRPr="002022AD">
        <w:rPr>
          <w:rFonts w:ascii="Calibri" w:hAnsi="Calibri" w:cs="Calibri"/>
        </w:rPr>
        <w:t>hereinafter the “Bidder”</w:t>
      </w:r>
    </w:p>
    <w:p w14:paraId="79ABCC7B" w14:textId="77777777" w:rsidR="002022AD" w:rsidRPr="002022AD" w:rsidRDefault="002022AD" w:rsidP="002022AD">
      <w:pPr>
        <w:spacing w:after="0" w:line="240" w:lineRule="auto"/>
        <w:rPr>
          <w:rFonts w:ascii="Calibri" w:hAnsi="Calibri" w:cs="Calibri"/>
        </w:rPr>
      </w:pPr>
    </w:p>
    <w:p w14:paraId="58E3042F" w14:textId="3C8A08F7" w:rsidR="00FA7940" w:rsidRPr="002022AD" w:rsidRDefault="006871CB" w:rsidP="006871CB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2022AD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The Bidder hereby solemnly declares that </w:t>
      </w:r>
      <w:r w:rsidR="00FA7940" w:rsidRPr="002022AD">
        <w:rPr>
          <w:rFonts w:ascii="Calibri" w:hAnsi="Calibri" w:cs="Calibri"/>
          <w:b/>
          <w:bCs/>
          <w:sz w:val="24"/>
          <w:szCs w:val="24"/>
        </w:rPr>
        <w:t>is not:</w:t>
      </w:r>
    </w:p>
    <w:p w14:paraId="61DE33E0" w14:textId="77777777" w:rsidR="00A8350E" w:rsidRPr="005346F8" w:rsidRDefault="00FA7940" w:rsidP="00A8350E">
      <w:pPr>
        <w:pStyle w:val="Normlnweb"/>
        <w:numPr>
          <w:ilvl w:val="0"/>
          <w:numId w:val="3"/>
        </w:numPr>
        <w:jc w:val="both"/>
        <w:rPr>
          <w:rFonts w:ascii="Calibri" w:hAnsi="Calibri" w:cs="Calibri"/>
        </w:rPr>
      </w:pPr>
      <w:r w:rsidRPr="005346F8">
        <w:rPr>
          <w:rFonts w:ascii="Calibri" w:hAnsi="Calibri" w:cs="Calibri"/>
        </w:rPr>
        <w:t xml:space="preserve">A Russian national, a natural or legal person, or an entity or body based in Russia, </w:t>
      </w:r>
    </w:p>
    <w:p w14:paraId="46796E17" w14:textId="77777777" w:rsidR="00A8350E" w:rsidRPr="005346F8" w:rsidRDefault="00FA7940" w:rsidP="00A8350E">
      <w:pPr>
        <w:pStyle w:val="Normlnweb"/>
        <w:numPr>
          <w:ilvl w:val="0"/>
          <w:numId w:val="3"/>
        </w:numPr>
        <w:jc w:val="both"/>
        <w:rPr>
          <w:rFonts w:ascii="Calibri" w:hAnsi="Calibri" w:cs="Calibri"/>
        </w:rPr>
      </w:pPr>
      <w:r w:rsidRPr="005346F8">
        <w:rPr>
          <w:rFonts w:ascii="Calibri" w:hAnsi="Calibri" w:cs="Calibri"/>
        </w:rPr>
        <w:t>A legal person, entity, or body that is more than 50</w:t>
      </w:r>
      <w:r w:rsidR="00A8350E" w:rsidRPr="005346F8">
        <w:rPr>
          <w:rFonts w:ascii="Calibri" w:hAnsi="Calibri" w:cs="Calibri"/>
        </w:rPr>
        <w:t xml:space="preserve"> </w:t>
      </w:r>
      <w:r w:rsidRPr="005346F8">
        <w:rPr>
          <w:rFonts w:ascii="Calibri" w:hAnsi="Calibri" w:cs="Calibri"/>
        </w:rPr>
        <w:t xml:space="preserve">% directly or indirectly owned by any of the entities mentioned in point a) of this declaration, or </w:t>
      </w:r>
    </w:p>
    <w:p w14:paraId="18245E03" w14:textId="4BA9A706" w:rsidR="00FA7940" w:rsidRPr="005346F8" w:rsidRDefault="00FA7940" w:rsidP="00A8350E">
      <w:pPr>
        <w:pStyle w:val="Normlnweb"/>
        <w:numPr>
          <w:ilvl w:val="0"/>
          <w:numId w:val="3"/>
        </w:numPr>
        <w:jc w:val="both"/>
        <w:rPr>
          <w:rFonts w:ascii="Calibri" w:hAnsi="Calibri" w:cs="Calibri"/>
        </w:rPr>
      </w:pPr>
      <w:r w:rsidRPr="005346F8">
        <w:rPr>
          <w:rFonts w:ascii="Calibri" w:hAnsi="Calibri" w:cs="Calibri"/>
        </w:rPr>
        <w:t>A natural or legal person, entity, or body acting on behalf of or under the direction of any of the entities mentioned in points a) or b) of this declaration.</w:t>
      </w:r>
    </w:p>
    <w:p w14:paraId="463751E3" w14:textId="130E6116" w:rsidR="00FA7940" w:rsidRPr="005346F8" w:rsidRDefault="00FA7940" w:rsidP="00A8350E">
      <w:pPr>
        <w:pStyle w:val="Normlnweb"/>
        <w:jc w:val="both"/>
        <w:rPr>
          <w:rFonts w:ascii="Calibri" w:hAnsi="Calibri" w:cs="Calibri"/>
        </w:rPr>
      </w:pPr>
      <w:r w:rsidRPr="005346F8">
        <w:rPr>
          <w:rFonts w:ascii="Calibri" w:hAnsi="Calibri" w:cs="Calibri"/>
        </w:rPr>
        <w:t xml:space="preserve">Furthermore, the </w:t>
      </w:r>
      <w:r w:rsidR="0085681C">
        <w:rPr>
          <w:rFonts w:ascii="Calibri" w:hAnsi="Calibri" w:cs="Calibri"/>
        </w:rPr>
        <w:t>Bidder</w:t>
      </w:r>
      <w:r w:rsidRPr="005346F8">
        <w:rPr>
          <w:rFonts w:ascii="Calibri" w:hAnsi="Calibri" w:cs="Calibri"/>
        </w:rPr>
        <w:t xml:space="preserve"> declares that none of the entities mentioned in points a) to c) is any subcontractor, supplier, or entity whose capabilities are utilized in the </w:t>
      </w:r>
      <w:r w:rsidR="0085681C">
        <w:rPr>
          <w:rFonts w:ascii="Calibri" w:hAnsi="Calibri" w:cs="Calibri"/>
        </w:rPr>
        <w:t>Bidder</w:t>
      </w:r>
      <w:r w:rsidR="00A8350E" w:rsidRPr="005346F8">
        <w:rPr>
          <w:rFonts w:ascii="Calibri" w:hAnsi="Calibri" w:cs="Calibri"/>
        </w:rPr>
        <w:t xml:space="preserve">’s </w:t>
      </w:r>
      <w:r w:rsidRPr="005346F8">
        <w:rPr>
          <w:rFonts w:ascii="Calibri" w:hAnsi="Calibri" w:cs="Calibri"/>
        </w:rPr>
        <w:t>offer if they represent more than 10% of the value of the above-mentioned public contract, or together with them.</w:t>
      </w:r>
    </w:p>
    <w:p w14:paraId="0962275E" w14:textId="5478B802" w:rsidR="00C829F5" w:rsidRPr="005346F8" w:rsidRDefault="00FA7940" w:rsidP="00A8350E">
      <w:pPr>
        <w:pStyle w:val="Normlnweb"/>
        <w:jc w:val="both"/>
        <w:rPr>
          <w:rFonts w:ascii="Calibri" w:hAnsi="Calibri" w:cs="Calibri"/>
        </w:rPr>
      </w:pPr>
      <w:r w:rsidRPr="005346F8">
        <w:rPr>
          <w:rFonts w:ascii="Calibri" w:hAnsi="Calibri" w:cs="Calibri"/>
        </w:rPr>
        <w:t xml:space="preserve">This declaration is made by the </w:t>
      </w:r>
      <w:r w:rsidR="0085681C">
        <w:rPr>
          <w:rFonts w:ascii="Calibri" w:hAnsi="Calibri" w:cs="Calibri"/>
        </w:rPr>
        <w:t xml:space="preserve">Bidder </w:t>
      </w:r>
      <w:r w:rsidRPr="005346F8">
        <w:rPr>
          <w:rFonts w:ascii="Calibri" w:hAnsi="Calibri" w:cs="Calibri"/>
        </w:rPr>
        <w:t>of its serious and free will, being aware of all consequences arising from providing false information.</w:t>
      </w:r>
    </w:p>
    <w:p w14:paraId="6472DA9D" w14:textId="77777777" w:rsidR="0085681C" w:rsidRDefault="0085681C" w:rsidP="0085681C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  <w:sz w:val="24"/>
          <w:szCs w:val="24"/>
        </w:rPr>
      </w:pPr>
      <w:r w:rsidRPr="00EC2EAE">
        <w:rPr>
          <w:rFonts w:ascii="Calibri" w:hAnsi="Calibri" w:cs="Calibri"/>
          <w:sz w:val="24"/>
          <w:szCs w:val="24"/>
        </w:rPr>
        <w:t xml:space="preserve">In </w:t>
      </w:r>
      <w:r w:rsidRPr="00EC2EAE">
        <w:rPr>
          <w:rFonts w:ascii="Calibri" w:hAnsi="Calibri" w:cs="Calibri"/>
          <w:sz w:val="24"/>
          <w:szCs w:val="24"/>
          <w:highlight w:val="yellow"/>
        </w:rPr>
        <w:t>_________________</w:t>
      </w:r>
      <w:r w:rsidRPr="00EC2EAE">
        <w:rPr>
          <w:rFonts w:ascii="Calibri" w:hAnsi="Calibri" w:cs="Calibri"/>
          <w:sz w:val="24"/>
          <w:szCs w:val="24"/>
        </w:rPr>
        <w:t xml:space="preserve"> </w:t>
      </w:r>
      <w:bookmarkStart w:id="2" w:name="_Hlk57126713"/>
      <w:r w:rsidRPr="00EC2EAE">
        <w:rPr>
          <w:rFonts w:ascii="Calibri" w:hAnsi="Calibri" w:cs="Calibri"/>
          <w:sz w:val="24"/>
          <w:szCs w:val="24"/>
        </w:rPr>
        <w:t>date</w:t>
      </w:r>
      <w:r w:rsidRPr="00EC2EAE">
        <w:rPr>
          <w:rFonts w:ascii="Calibri" w:hAnsi="Calibri" w:cs="Calibri"/>
          <w:sz w:val="24"/>
          <w:szCs w:val="24"/>
          <w:highlight w:val="yellow"/>
        </w:rPr>
        <w:t>_______________</w:t>
      </w:r>
      <w:bookmarkEnd w:id="2"/>
    </w:p>
    <w:p w14:paraId="2539AF59" w14:textId="77777777" w:rsidR="0085681C" w:rsidRPr="00591B2D" w:rsidRDefault="0085681C" w:rsidP="0085681C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591B2D">
        <w:rPr>
          <w:rFonts w:ascii="Calibri" w:eastAsia="Times New Roman" w:hAnsi="Calibri" w:cs="Verdana"/>
          <w:i/>
          <w:iCs/>
          <w:color w:val="FF0000"/>
          <w:lang w:val="en-GB" w:eastAsia="zh-CN"/>
        </w:rPr>
        <w:t>(to be filled in by the Bidder)</w:t>
      </w:r>
      <w:r w:rsidRPr="00591B2D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91B2D">
        <w:rPr>
          <w:rFonts w:ascii="Calibri" w:hAnsi="Calibri" w:cs="Calibri"/>
          <w:i/>
          <w:iCs/>
        </w:rPr>
        <w:t xml:space="preserve"> </w:t>
      </w:r>
    </w:p>
    <w:p w14:paraId="3108BBE7" w14:textId="77777777" w:rsidR="0085681C" w:rsidRDefault="0085681C" w:rsidP="0085681C">
      <w:pPr>
        <w:spacing w:after="0" w:line="259" w:lineRule="auto"/>
        <w:ind w:right="-2"/>
        <w:jc w:val="right"/>
        <w:rPr>
          <w:rFonts w:ascii="Calibri" w:eastAsia="Arial" w:hAnsi="Calibri" w:cs="Calibri"/>
          <w:sz w:val="24"/>
          <w:szCs w:val="24"/>
        </w:rPr>
      </w:pPr>
      <w:r w:rsidRPr="00EC2EAE">
        <w:rPr>
          <w:rFonts w:ascii="Calibri" w:eastAsia="Arial" w:hAnsi="Calibri" w:cs="Calibri"/>
          <w:sz w:val="24"/>
          <w:szCs w:val="24"/>
          <w:highlight w:val="yellow"/>
        </w:rPr>
        <w:t>_____________________</w:t>
      </w:r>
    </w:p>
    <w:p w14:paraId="371D6D34" w14:textId="77777777" w:rsidR="0085681C" w:rsidRPr="00BC7BDA" w:rsidRDefault="0085681C" w:rsidP="0085681C">
      <w:pPr>
        <w:spacing w:after="0" w:line="259" w:lineRule="auto"/>
        <w:ind w:left="4956" w:right="-2" w:firstLine="708"/>
        <w:jc w:val="right"/>
        <w:rPr>
          <w:rFonts w:ascii="Calibri" w:eastAsia="Arial" w:hAnsi="Calibri" w:cs="Calibri"/>
          <w:sz w:val="24"/>
          <w:szCs w:val="24"/>
        </w:rPr>
      </w:pPr>
      <w:r w:rsidRPr="003A59A3">
        <w:rPr>
          <w:rFonts w:ascii="Calibri" w:eastAsia="Arial" w:hAnsi="Calibri" w:cs="Calibri"/>
          <w:i/>
          <w:iCs/>
          <w:sz w:val="24"/>
          <w:szCs w:val="24"/>
        </w:rPr>
        <w:t>Signature of the</w:t>
      </w:r>
    </w:p>
    <w:p w14:paraId="7EF32706" w14:textId="77777777" w:rsidR="0085681C" w:rsidRPr="00EC2EAE" w:rsidRDefault="0085681C" w:rsidP="0085681C">
      <w:pPr>
        <w:spacing w:after="0" w:line="259" w:lineRule="auto"/>
        <w:ind w:right="-2"/>
        <w:jc w:val="right"/>
        <w:rPr>
          <w:rFonts w:ascii="Calibri" w:eastAsia="Arial" w:hAnsi="Calibri" w:cs="Calibri"/>
          <w:i/>
          <w:iCs/>
          <w:sz w:val="24"/>
          <w:szCs w:val="24"/>
          <w:highlight w:val="yellow"/>
        </w:rPr>
      </w:pPr>
      <w:r w:rsidRPr="009510C3">
        <w:rPr>
          <w:rFonts w:ascii="Calibri" w:eastAsia="Arial" w:hAnsi="Calibri" w:cs="Calibri"/>
          <w:i/>
          <w:iCs/>
          <w:sz w:val="24"/>
          <w:szCs w:val="24"/>
        </w:rPr>
        <w:t xml:space="preserve">Authorized representative of the Bidder </w:t>
      </w:r>
      <w:r w:rsidRPr="00EC2EAE">
        <w:rPr>
          <w:rFonts w:ascii="Calibri" w:eastAsia="Arial" w:hAnsi="Calibri" w:cs="Calibri"/>
          <w:i/>
          <w:iCs/>
          <w:sz w:val="24"/>
          <w:szCs w:val="24"/>
          <w:highlight w:val="yellow"/>
        </w:rPr>
        <w:t xml:space="preserve"> </w:t>
      </w:r>
    </w:p>
    <w:p w14:paraId="0D8A33E2" w14:textId="512D07CA" w:rsidR="00415E98" w:rsidRPr="00591B2D" w:rsidRDefault="0085681C" w:rsidP="0085681C">
      <w:pPr>
        <w:spacing w:after="0" w:line="259" w:lineRule="auto"/>
        <w:ind w:right="-2"/>
        <w:jc w:val="right"/>
        <w:rPr>
          <w:rFonts w:ascii="Calibri" w:eastAsia="Arial" w:hAnsi="Calibri" w:cs="Calibri"/>
          <w:i/>
          <w:iCs/>
          <w:sz w:val="24"/>
          <w:szCs w:val="24"/>
          <w:highlight w:val="yellow"/>
        </w:rPr>
      </w:pPr>
      <w:r w:rsidRPr="00591B2D">
        <w:rPr>
          <w:rFonts w:ascii="Calibri" w:eastAsia="Times New Roman" w:hAnsi="Calibri" w:cs="Verdana"/>
          <w:i/>
          <w:iCs/>
          <w:color w:val="FF0000"/>
          <w:lang w:val="en-GB" w:eastAsia="zh-CN"/>
        </w:rPr>
        <w:t>(to be filled in by the Bidder</w:t>
      </w:r>
      <w:bookmarkEnd w:id="0"/>
      <w:r w:rsidRPr="00591B2D">
        <w:rPr>
          <w:rFonts w:ascii="Calibri" w:eastAsia="Times New Roman" w:hAnsi="Calibri" w:cs="Verdana"/>
          <w:i/>
          <w:iCs/>
          <w:color w:val="FF0000"/>
          <w:lang w:val="en-GB" w:eastAsia="zh-CN"/>
        </w:rPr>
        <w:t>)</w:t>
      </w:r>
      <w:r w:rsidRPr="00591B2D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91B2D">
        <w:rPr>
          <w:rFonts w:ascii="Calibri" w:hAnsi="Calibri" w:cs="Calibri"/>
          <w:i/>
          <w:iCs/>
        </w:rPr>
        <w:t xml:space="preserve">  </w:t>
      </w:r>
      <w:r w:rsidR="003D1BEF" w:rsidRPr="00591B2D">
        <w:rPr>
          <w:i/>
          <w:iCs/>
        </w:rPr>
        <w:t xml:space="preserve">     </w:t>
      </w:r>
    </w:p>
    <w:sectPr w:rsidR="00415E98" w:rsidRPr="00591B2D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9A94" w14:textId="77777777" w:rsidR="000B7460" w:rsidRPr="001776F7" w:rsidRDefault="000B7460" w:rsidP="00CD1C16">
      <w:pPr>
        <w:spacing w:after="0" w:line="240" w:lineRule="auto"/>
      </w:pPr>
      <w:r w:rsidRPr="001776F7">
        <w:separator/>
      </w:r>
    </w:p>
  </w:endnote>
  <w:endnote w:type="continuationSeparator" w:id="0">
    <w:p w14:paraId="2026C7A3" w14:textId="77777777" w:rsidR="000B7460" w:rsidRPr="001776F7" w:rsidRDefault="000B7460" w:rsidP="00CD1C16">
      <w:pPr>
        <w:spacing w:after="0" w:line="240" w:lineRule="auto"/>
      </w:pPr>
      <w:r w:rsidRPr="00177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Pr="001776F7" w:rsidRDefault="003D1BEF" w:rsidP="008F50BB">
    <w:pPr>
      <w:pStyle w:val="Zpat"/>
      <w:ind w:left="-1134"/>
      <w:rPr>
        <w:lang w:eastAsia="cs-CZ"/>
      </w:rPr>
    </w:pPr>
    <w:r w:rsidRPr="001776F7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2AA8C3BB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4572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E60C4" w14:textId="77777777" w:rsidR="006B4100" w:rsidRPr="006B4100" w:rsidRDefault="006B4100" w:rsidP="006B4100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both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Institute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Photonics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and Electronics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the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Czech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Academy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Sciences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| Chaberská 1014/57, 182 00 Prague 8 – Kobylisy | Tel.: +420 266 773 400 | www.ufe.cz</w:t>
                          </w:r>
                        </w:p>
                        <w:p w14:paraId="6AE6BA0C" w14:textId="77777777" w:rsidR="00415E98" w:rsidRPr="001776F7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3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" filled="f" stroked="f">
              <v:textbox>
                <w:txbxContent>
                  <w:p w14:paraId="6E3E60C4" w14:textId="77777777" w:rsidR="006B4100" w:rsidRPr="006B4100" w:rsidRDefault="006B4100" w:rsidP="006B4100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both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Institute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of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Photonics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and Electronics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of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the Czech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Academy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of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Sciences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| Chaberská 1014/57, 182 00 Prague 8 – Kobylisy | Tel.: +420 266 773 400 | www.ufe.cz</w:t>
                    </w:r>
                  </w:p>
                  <w:p w14:paraId="6AE6BA0C" w14:textId="77777777" w:rsidR="00415E98" w:rsidRPr="001776F7" w:rsidRDefault="00415E98"/>
                </w:txbxContent>
              </v:textbox>
              <w10:wrap anchorx="margin"/>
            </v:shape>
          </w:pict>
        </mc:Fallback>
      </mc:AlternateContent>
    </w:r>
    <w:r w:rsidR="00C70697" w:rsidRPr="001776F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41F6BA07" w:rsidR="0019652C" w:rsidRPr="001776F7" w:rsidRDefault="006B4100" w:rsidP="0019652C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</w:t>
    </w:r>
    <w:r w:rsidR="0019652C" w:rsidRPr="001776F7">
      <w:rPr>
        <w:rFonts w:ascii="Arial" w:hAnsi="Arial" w:cs="Arial"/>
        <w:sz w:val="20"/>
        <w:szCs w:val="20"/>
      </w:rPr>
      <w:t xml:space="preserve"> 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begin"/>
    </w:r>
    <w:r w:rsidR="0019652C" w:rsidRPr="001776F7">
      <w:rPr>
        <w:rFonts w:ascii="Arial" w:hAnsi="Arial" w:cs="Arial"/>
        <w:b/>
        <w:bCs/>
        <w:sz w:val="20"/>
        <w:szCs w:val="20"/>
      </w:rPr>
      <w:instrText>PAGE</w:instrText>
    </w:r>
    <w:r w:rsidR="0019652C" w:rsidRPr="001776F7">
      <w:rPr>
        <w:rFonts w:ascii="Arial" w:hAnsi="Arial" w:cs="Arial"/>
        <w:b/>
        <w:bCs/>
        <w:sz w:val="20"/>
        <w:szCs w:val="20"/>
      </w:rPr>
      <w:fldChar w:fldCharType="separate"/>
    </w:r>
    <w:r w:rsidR="0019652C" w:rsidRPr="001776F7">
      <w:rPr>
        <w:rFonts w:ascii="Arial" w:hAnsi="Arial" w:cs="Arial"/>
        <w:b/>
        <w:bCs/>
        <w:sz w:val="20"/>
        <w:szCs w:val="20"/>
      </w:rPr>
      <w:t>1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end"/>
    </w:r>
    <w:r w:rsidR="0019652C" w:rsidRPr="001776F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of</w:t>
    </w:r>
    <w:r w:rsidR="0019652C" w:rsidRPr="001776F7">
      <w:rPr>
        <w:rFonts w:ascii="Arial" w:hAnsi="Arial" w:cs="Arial"/>
        <w:sz w:val="20"/>
        <w:szCs w:val="20"/>
      </w:rPr>
      <w:t xml:space="preserve"> 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begin"/>
    </w:r>
    <w:r w:rsidR="0019652C" w:rsidRPr="001776F7">
      <w:rPr>
        <w:rFonts w:ascii="Arial" w:hAnsi="Arial" w:cs="Arial"/>
        <w:b/>
        <w:bCs/>
        <w:sz w:val="20"/>
        <w:szCs w:val="20"/>
      </w:rPr>
      <w:instrText>NUMPAGES</w:instrText>
    </w:r>
    <w:r w:rsidR="0019652C" w:rsidRPr="001776F7">
      <w:rPr>
        <w:rFonts w:ascii="Arial" w:hAnsi="Arial" w:cs="Arial"/>
        <w:b/>
        <w:bCs/>
        <w:sz w:val="20"/>
        <w:szCs w:val="20"/>
      </w:rPr>
      <w:fldChar w:fldCharType="separate"/>
    </w:r>
    <w:r w:rsidR="0019652C" w:rsidRPr="001776F7">
      <w:rPr>
        <w:rFonts w:ascii="Arial" w:hAnsi="Arial" w:cs="Arial"/>
        <w:b/>
        <w:bCs/>
        <w:sz w:val="20"/>
        <w:szCs w:val="20"/>
      </w:rPr>
      <w:t>8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Pr="001776F7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4A4F" w14:textId="77777777" w:rsidR="000B7460" w:rsidRPr="001776F7" w:rsidRDefault="000B7460" w:rsidP="00CD1C16">
      <w:pPr>
        <w:spacing w:after="0" w:line="240" w:lineRule="auto"/>
      </w:pPr>
      <w:r w:rsidRPr="001776F7">
        <w:separator/>
      </w:r>
    </w:p>
  </w:footnote>
  <w:footnote w:type="continuationSeparator" w:id="0">
    <w:p w14:paraId="524469BB" w14:textId="77777777" w:rsidR="000B7460" w:rsidRPr="001776F7" w:rsidRDefault="000B7460" w:rsidP="00CD1C16">
      <w:pPr>
        <w:spacing w:after="0" w:line="240" w:lineRule="auto"/>
      </w:pPr>
      <w:r w:rsidRPr="00177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Pr="001776F7" w:rsidRDefault="003A631F" w:rsidP="00277E4A">
    <w:pPr>
      <w:pStyle w:val="Zhlav"/>
      <w:ind w:left="-1134"/>
      <w:jc w:val="right"/>
    </w:pPr>
    <w:r w:rsidRPr="001776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541F5705">
              <wp:simplePos x="0" y="0"/>
              <wp:positionH relativeFrom="column">
                <wp:posOffset>2413635</wp:posOffset>
              </wp:positionH>
              <wp:positionV relativeFrom="paragraph">
                <wp:posOffset>339725</wp:posOffset>
              </wp:positionV>
              <wp:extent cx="368617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7278D7A4" w:rsidR="003A631F" w:rsidRPr="00C53AFE" w:rsidRDefault="006871CB" w:rsidP="00F62316">
                          <w:pPr>
                            <w:jc w:val="right"/>
                            <w:rPr>
                              <w:rFonts w:ascii="Calibri" w:hAnsi="Calibri" w:cs="Calibri"/>
                              <w:lang w:val="cs-CZ"/>
                            </w:rPr>
                          </w:pPr>
                          <w:proofErr w:type="spellStart"/>
                          <w:r w:rsidRPr="00C53AFE">
                            <w:rPr>
                              <w:rFonts w:ascii="Calibri" w:hAnsi="Calibri" w:cs="Calibri"/>
                              <w:lang w:val="cs-CZ"/>
                            </w:rPr>
                            <w:t>Annex</w:t>
                          </w:r>
                          <w:proofErr w:type="spellEnd"/>
                          <w:r w:rsidR="00F45209" w:rsidRPr="00C53AFE">
                            <w:rPr>
                              <w:rFonts w:ascii="Calibri" w:hAnsi="Calibri" w:cs="Calibri"/>
                              <w:lang w:val="cs-CZ"/>
                            </w:rPr>
                            <w:t xml:space="preserve"> No.</w:t>
                          </w:r>
                          <w:r w:rsidR="006B4100" w:rsidRPr="00C53AFE">
                            <w:rPr>
                              <w:rFonts w:ascii="Calibri" w:hAnsi="Calibri" w:cs="Calibri"/>
                              <w:lang w:val="cs-CZ"/>
                            </w:rPr>
                            <w:t xml:space="preserve"> </w:t>
                          </w:r>
                          <w:r w:rsidR="00CE0FE3" w:rsidRPr="00C53AFE">
                            <w:rPr>
                              <w:rFonts w:ascii="Calibri" w:hAnsi="Calibri" w:cs="Calibri"/>
                              <w:lang w:val="cs-CZ"/>
                            </w:rPr>
                            <w:t>4</w:t>
                          </w:r>
                          <w:r w:rsidR="00FA0315" w:rsidRPr="00C53AFE">
                            <w:rPr>
                              <w:rFonts w:ascii="Calibri" w:hAnsi="Calibri" w:cs="Calibri"/>
                              <w:lang w:val="cs-CZ"/>
                            </w:rPr>
                            <w:t xml:space="preserve"> to Tender </w:t>
                          </w:r>
                          <w:proofErr w:type="spellStart"/>
                          <w:r w:rsidR="00FA0315" w:rsidRPr="00C53AFE">
                            <w:rPr>
                              <w:rFonts w:ascii="Calibri" w:hAnsi="Calibri" w:cs="Calibri"/>
                              <w:lang w:val="cs-CZ"/>
                            </w:rPr>
                            <w:t>Documentation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190.05pt;margin-top:26.75pt;width:290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" filled="f" stroked="f">
              <v:textbox>
                <w:txbxContent>
                  <w:p w14:paraId="64CC0D9E" w14:textId="7278D7A4" w:rsidR="003A631F" w:rsidRPr="00C53AFE" w:rsidRDefault="006871CB" w:rsidP="00F62316">
                    <w:pPr>
                      <w:jc w:val="right"/>
                      <w:rPr>
                        <w:rFonts w:ascii="Calibri" w:hAnsi="Calibri" w:cs="Calibri"/>
                        <w:lang w:val="cs-CZ"/>
                      </w:rPr>
                    </w:pPr>
                    <w:proofErr w:type="spellStart"/>
                    <w:r w:rsidRPr="00C53AFE">
                      <w:rPr>
                        <w:rFonts w:ascii="Calibri" w:hAnsi="Calibri" w:cs="Calibri"/>
                        <w:lang w:val="cs-CZ"/>
                      </w:rPr>
                      <w:t>Annex</w:t>
                    </w:r>
                    <w:proofErr w:type="spellEnd"/>
                    <w:r w:rsidR="00F45209" w:rsidRPr="00C53AFE">
                      <w:rPr>
                        <w:rFonts w:ascii="Calibri" w:hAnsi="Calibri" w:cs="Calibri"/>
                        <w:lang w:val="cs-CZ"/>
                      </w:rPr>
                      <w:t xml:space="preserve"> No.</w:t>
                    </w:r>
                    <w:r w:rsidR="006B4100" w:rsidRPr="00C53AFE">
                      <w:rPr>
                        <w:rFonts w:ascii="Calibri" w:hAnsi="Calibri" w:cs="Calibri"/>
                        <w:lang w:val="cs-CZ"/>
                      </w:rPr>
                      <w:t xml:space="preserve"> </w:t>
                    </w:r>
                    <w:r w:rsidR="00CE0FE3" w:rsidRPr="00C53AFE">
                      <w:rPr>
                        <w:rFonts w:ascii="Calibri" w:hAnsi="Calibri" w:cs="Calibri"/>
                        <w:lang w:val="cs-CZ"/>
                      </w:rPr>
                      <w:t>4</w:t>
                    </w:r>
                    <w:r w:rsidR="00FA0315" w:rsidRPr="00C53AFE">
                      <w:rPr>
                        <w:rFonts w:ascii="Calibri" w:hAnsi="Calibri" w:cs="Calibri"/>
                        <w:lang w:val="cs-CZ"/>
                      </w:rPr>
                      <w:t xml:space="preserve"> to Tender </w:t>
                    </w:r>
                    <w:proofErr w:type="spellStart"/>
                    <w:r w:rsidR="00FA0315" w:rsidRPr="00C53AFE">
                      <w:rPr>
                        <w:rFonts w:ascii="Calibri" w:hAnsi="Calibri" w:cs="Calibri"/>
                        <w:lang w:val="cs-CZ"/>
                      </w:rPr>
                      <w:t>Documentation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77E4A" w:rsidRPr="001776F7">
      <w:tab/>
    </w:r>
    <w:r w:rsidR="000C01F2" w:rsidRPr="001776F7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A309C"/>
    <w:multiLevelType w:val="hybridMultilevel"/>
    <w:tmpl w:val="27DA4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76456">
    <w:abstractNumId w:val="1"/>
  </w:num>
  <w:num w:numId="2" w16cid:durableId="786235613">
    <w:abstractNumId w:val="0"/>
  </w:num>
  <w:num w:numId="3" w16cid:durableId="152405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23230"/>
    <w:rsid w:val="00062BC1"/>
    <w:rsid w:val="00075B6C"/>
    <w:rsid w:val="00097A8E"/>
    <w:rsid w:val="000A169B"/>
    <w:rsid w:val="000B1B7A"/>
    <w:rsid w:val="000B5ABD"/>
    <w:rsid w:val="000B61B5"/>
    <w:rsid w:val="000B7460"/>
    <w:rsid w:val="000C01F2"/>
    <w:rsid w:val="000C2447"/>
    <w:rsid w:val="001164E8"/>
    <w:rsid w:val="00164B17"/>
    <w:rsid w:val="001679ED"/>
    <w:rsid w:val="001776F7"/>
    <w:rsid w:val="001915F7"/>
    <w:rsid w:val="00193988"/>
    <w:rsid w:val="0019652C"/>
    <w:rsid w:val="001B20A2"/>
    <w:rsid w:val="001B5985"/>
    <w:rsid w:val="002022AD"/>
    <w:rsid w:val="00246F8F"/>
    <w:rsid w:val="00247228"/>
    <w:rsid w:val="002508ED"/>
    <w:rsid w:val="00265D92"/>
    <w:rsid w:val="00274E75"/>
    <w:rsid w:val="00277D44"/>
    <w:rsid w:val="00277E4A"/>
    <w:rsid w:val="00283B74"/>
    <w:rsid w:val="002B4A86"/>
    <w:rsid w:val="002D759F"/>
    <w:rsid w:val="002F1D9A"/>
    <w:rsid w:val="00316385"/>
    <w:rsid w:val="003163D9"/>
    <w:rsid w:val="00357D5F"/>
    <w:rsid w:val="00360862"/>
    <w:rsid w:val="00366440"/>
    <w:rsid w:val="003750CF"/>
    <w:rsid w:val="0037569E"/>
    <w:rsid w:val="003A0CB9"/>
    <w:rsid w:val="003A631F"/>
    <w:rsid w:val="003C759B"/>
    <w:rsid w:val="003D1BEF"/>
    <w:rsid w:val="003E07DC"/>
    <w:rsid w:val="003F7440"/>
    <w:rsid w:val="00415E98"/>
    <w:rsid w:val="0041618E"/>
    <w:rsid w:val="004166B7"/>
    <w:rsid w:val="00425826"/>
    <w:rsid w:val="0047118A"/>
    <w:rsid w:val="00494AB5"/>
    <w:rsid w:val="00496B4E"/>
    <w:rsid w:val="004A55CE"/>
    <w:rsid w:val="004D27C5"/>
    <w:rsid w:val="004D4757"/>
    <w:rsid w:val="004D4B07"/>
    <w:rsid w:val="004D5C93"/>
    <w:rsid w:val="005140BD"/>
    <w:rsid w:val="00517979"/>
    <w:rsid w:val="00520852"/>
    <w:rsid w:val="005346F8"/>
    <w:rsid w:val="005348BF"/>
    <w:rsid w:val="005510CC"/>
    <w:rsid w:val="00565229"/>
    <w:rsid w:val="0059025F"/>
    <w:rsid w:val="00591B2D"/>
    <w:rsid w:val="00592158"/>
    <w:rsid w:val="00594DC9"/>
    <w:rsid w:val="005A2307"/>
    <w:rsid w:val="005A7B31"/>
    <w:rsid w:val="005B3396"/>
    <w:rsid w:val="005B391E"/>
    <w:rsid w:val="005B3B8C"/>
    <w:rsid w:val="005B737A"/>
    <w:rsid w:val="005C6406"/>
    <w:rsid w:val="005D1CDD"/>
    <w:rsid w:val="005D5303"/>
    <w:rsid w:val="005E673D"/>
    <w:rsid w:val="00600573"/>
    <w:rsid w:val="0060730F"/>
    <w:rsid w:val="00616F3B"/>
    <w:rsid w:val="00621CF4"/>
    <w:rsid w:val="00624D9F"/>
    <w:rsid w:val="0065180E"/>
    <w:rsid w:val="00653D2F"/>
    <w:rsid w:val="006564FC"/>
    <w:rsid w:val="00657E9D"/>
    <w:rsid w:val="006605EF"/>
    <w:rsid w:val="00670E59"/>
    <w:rsid w:val="006871CB"/>
    <w:rsid w:val="006B1CCB"/>
    <w:rsid w:val="006B4100"/>
    <w:rsid w:val="006E4095"/>
    <w:rsid w:val="00714FB3"/>
    <w:rsid w:val="00717BD6"/>
    <w:rsid w:val="00725C62"/>
    <w:rsid w:val="00732503"/>
    <w:rsid w:val="0074721F"/>
    <w:rsid w:val="00766AD7"/>
    <w:rsid w:val="00766D4F"/>
    <w:rsid w:val="00791869"/>
    <w:rsid w:val="00792ADA"/>
    <w:rsid w:val="007B021A"/>
    <w:rsid w:val="007B5152"/>
    <w:rsid w:val="007C2255"/>
    <w:rsid w:val="007D51D6"/>
    <w:rsid w:val="007E058D"/>
    <w:rsid w:val="00810D31"/>
    <w:rsid w:val="00815159"/>
    <w:rsid w:val="008375E4"/>
    <w:rsid w:val="00853AA0"/>
    <w:rsid w:val="00855A2B"/>
    <w:rsid w:val="0085681C"/>
    <w:rsid w:val="008642E8"/>
    <w:rsid w:val="0087713C"/>
    <w:rsid w:val="008A53DF"/>
    <w:rsid w:val="008A5915"/>
    <w:rsid w:val="008A5A28"/>
    <w:rsid w:val="008A6AA6"/>
    <w:rsid w:val="008E0277"/>
    <w:rsid w:val="008E5A08"/>
    <w:rsid w:val="008F50BB"/>
    <w:rsid w:val="00900309"/>
    <w:rsid w:val="0092011D"/>
    <w:rsid w:val="009241D9"/>
    <w:rsid w:val="00934399"/>
    <w:rsid w:val="00963153"/>
    <w:rsid w:val="0097176E"/>
    <w:rsid w:val="00972590"/>
    <w:rsid w:val="009839C7"/>
    <w:rsid w:val="009876CE"/>
    <w:rsid w:val="009A51EB"/>
    <w:rsid w:val="00A07357"/>
    <w:rsid w:val="00A33933"/>
    <w:rsid w:val="00A512F4"/>
    <w:rsid w:val="00A8350E"/>
    <w:rsid w:val="00AE261D"/>
    <w:rsid w:val="00AF532E"/>
    <w:rsid w:val="00B33420"/>
    <w:rsid w:val="00BA20F9"/>
    <w:rsid w:val="00BA5751"/>
    <w:rsid w:val="00BA682B"/>
    <w:rsid w:val="00BB4F79"/>
    <w:rsid w:val="00BD0C64"/>
    <w:rsid w:val="00C07890"/>
    <w:rsid w:val="00C10C64"/>
    <w:rsid w:val="00C24777"/>
    <w:rsid w:val="00C25217"/>
    <w:rsid w:val="00C305C2"/>
    <w:rsid w:val="00C34131"/>
    <w:rsid w:val="00C52733"/>
    <w:rsid w:val="00C53AFE"/>
    <w:rsid w:val="00C61992"/>
    <w:rsid w:val="00C70697"/>
    <w:rsid w:val="00C779C1"/>
    <w:rsid w:val="00C77F6E"/>
    <w:rsid w:val="00C829F5"/>
    <w:rsid w:val="00C967E8"/>
    <w:rsid w:val="00CD1C16"/>
    <w:rsid w:val="00CD47BA"/>
    <w:rsid w:val="00CE0FE3"/>
    <w:rsid w:val="00CF0189"/>
    <w:rsid w:val="00CF0CF3"/>
    <w:rsid w:val="00D157F4"/>
    <w:rsid w:val="00D1765F"/>
    <w:rsid w:val="00D25F18"/>
    <w:rsid w:val="00D45666"/>
    <w:rsid w:val="00D512D3"/>
    <w:rsid w:val="00D77097"/>
    <w:rsid w:val="00D82398"/>
    <w:rsid w:val="00DA07C8"/>
    <w:rsid w:val="00DB2636"/>
    <w:rsid w:val="00DD5D50"/>
    <w:rsid w:val="00DE3712"/>
    <w:rsid w:val="00DE5273"/>
    <w:rsid w:val="00E02E97"/>
    <w:rsid w:val="00E2345B"/>
    <w:rsid w:val="00E24866"/>
    <w:rsid w:val="00E525AC"/>
    <w:rsid w:val="00E66727"/>
    <w:rsid w:val="00E66A46"/>
    <w:rsid w:val="00EA20F3"/>
    <w:rsid w:val="00EB6E7F"/>
    <w:rsid w:val="00EC2165"/>
    <w:rsid w:val="00ED24EF"/>
    <w:rsid w:val="00F036DB"/>
    <w:rsid w:val="00F07624"/>
    <w:rsid w:val="00F2731B"/>
    <w:rsid w:val="00F343C0"/>
    <w:rsid w:val="00F4234B"/>
    <w:rsid w:val="00F45209"/>
    <w:rsid w:val="00F62316"/>
    <w:rsid w:val="00F65856"/>
    <w:rsid w:val="00F71B2E"/>
    <w:rsid w:val="00F742F0"/>
    <w:rsid w:val="00FA0315"/>
    <w:rsid w:val="00FA7940"/>
    <w:rsid w:val="00FC15E3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6B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B4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01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4</cp:revision>
  <cp:lastPrinted>2020-07-22T13:58:00Z</cp:lastPrinted>
  <dcterms:created xsi:type="dcterms:W3CDTF">2025-02-28T16:22:00Z</dcterms:created>
  <dcterms:modified xsi:type="dcterms:W3CDTF">2025-03-25T13:25:00Z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  <property fmtid="{D5CDD505-2E9C-101B-9397-08002B2CF9AE}" pid="3" name="GrammarlyDocumentId">
    <vt:lpwstr>bac7222372a535066c623c8cd271fb72c23077d412a277aae45c3733a23c229d</vt:lpwstr>
  </property>
</Properties>
</file>