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bookmarkStart w:id="0" w:name="_GoBack"/>
      <w:bookmarkEnd w:id="0"/>
      <w:r w:rsidRPr="00525074">
        <w:rPr>
          <w:rFonts w:ascii="Verdana" w:hAnsi="Verdana" w:cs="Courier New"/>
          <w:b/>
          <w:sz w:val="32"/>
          <w:szCs w:val="32"/>
        </w:rPr>
        <w:t>ČESTNÉ PROHLÁŠENÍ</w:t>
      </w:r>
    </w:p>
    <w:p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rsidR="004321DA" w:rsidRPr="00F564F1" w:rsidRDefault="004321DA" w:rsidP="007961F8">
      <w:pPr>
        <w:spacing w:before="120"/>
        <w:rPr>
          <w:rFonts w:ascii="Verdana" w:hAnsi="Verdana" w:cs="Courier New"/>
          <w:b/>
          <w:sz w:val="20"/>
          <w:szCs w:val="20"/>
          <w:u w:val="single"/>
        </w:rPr>
      </w:pPr>
      <w:r w:rsidRPr="00F564F1">
        <w:rPr>
          <w:rFonts w:ascii="Verdana" w:hAnsi="Verdana" w:cs="Courier New"/>
          <w:b/>
          <w:sz w:val="20"/>
          <w:szCs w:val="20"/>
          <w:u w:val="single"/>
        </w:rPr>
        <w:t xml:space="preserve">Zadavatel: </w:t>
      </w:r>
    </w:p>
    <w:p w:rsidR="00F564F1" w:rsidRPr="007D45D2" w:rsidRDefault="00F564F1" w:rsidP="00F564F1">
      <w:pPr>
        <w:spacing w:before="120"/>
        <w:rPr>
          <w:rFonts w:ascii="Verdana" w:hAnsi="Verdana" w:cs="Courier New"/>
          <w:b/>
          <w:sz w:val="20"/>
          <w:szCs w:val="20"/>
        </w:rPr>
      </w:pPr>
      <w:r w:rsidRPr="007D45D2">
        <w:rPr>
          <w:rFonts w:ascii="Verdana" w:hAnsi="Verdana" w:cs="Courier New"/>
          <w:b/>
          <w:sz w:val="20"/>
          <w:szCs w:val="20"/>
        </w:rPr>
        <w:t>Město Nový Bydžov se sídlem Masarykovo náměstí 1, 504 01 Nový Bydžov, IČO: 00269247</w:t>
      </w:r>
    </w:p>
    <w:p w:rsidR="007961F8" w:rsidRPr="007961F8" w:rsidRDefault="007961F8" w:rsidP="00F564F1">
      <w:pPr>
        <w:spacing w:before="120"/>
        <w:rPr>
          <w:rFonts w:ascii="Verdana" w:hAnsi="Verdana" w:cs="Courier New"/>
          <w:b/>
          <w:sz w:val="20"/>
          <w:szCs w:val="20"/>
        </w:rPr>
      </w:pPr>
    </w:p>
    <w:p w:rsidR="004321DA" w:rsidRPr="00F564F1" w:rsidRDefault="007961F8" w:rsidP="007961F8">
      <w:pPr>
        <w:spacing w:before="120"/>
        <w:rPr>
          <w:rFonts w:ascii="Verdana" w:hAnsi="Verdana" w:cs="Courier New"/>
          <w:b/>
          <w:sz w:val="20"/>
          <w:szCs w:val="20"/>
          <w:u w:val="single"/>
        </w:rPr>
      </w:pPr>
      <w:r w:rsidRPr="00F564F1">
        <w:rPr>
          <w:rFonts w:ascii="Verdana" w:hAnsi="Verdana" w:cs="Courier New"/>
          <w:b/>
          <w:sz w:val="20"/>
          <w:szCs w:val="20"/>
          <w:u w:val="single"/>
        </w:rPr>
        <w:t>Název veřejné zakázky</w:t>
      </w:r>
      <w:r w:rsidR="004321DA" w:rsidRPr="00F564F1">
        <w:rPr>
          <w:rFonts w:ascii="Verdana" w:hAnsi="Verdana" w:cs="Courier New"/>
          <w:b/>
          <w:sz w:val="20"/>
          <w:szCs w:val="20"/>
          <w:u w:val="single"/>
        </w:rPr>
        <w:t>:</w:t>
      </w:r>
    </w:p>
    <w:sdt>
      <w:sdtPr>
        <w:rPr>
          <w:rFonts w:ascii="Verdana" w:hAnsi="Verdana" w:cs="Courier New"/>
          <w:b/>
          <w:sz w:val="20"/>
          <w:szCs w:val="20"/>
          <w:highlight w:val="yellow"/>
        </w:rPr>
        <w:alias w:val="Zakázka"/>
        <w:tag w:val="Zakázka"/>
        <w:id w:val="-226150387"/>
        <w:placeholder>
          <w:docPart w:val="4A79D21E2FFE405BB5B1BF54B566D84F"/>
        </w:placeholder>
      </w:sdtPr>
      <w:sdtEndPr/>
      <w:sdtContent>
        <w:p w:rsidR="00F564F1" w:rsidRPr="00F564F1" w:rsidRDefault="00F564F1" w:rsidP="00F564F1">
          <w:pPr>
            <w:spacing w:before="120"/>
            <w:rPr>
              <w:rFonts w:ascii="Verdana" w:hAnsi="Verdana" w:cs="Courier New"/>
              <w:b/>
              <w:sz w:val="20"/>
              <w:szCs w:val="20"/>
            </w:rPr>
          </w:pPr>
          <w:r w:rsidRPr="00F564F1">
            <w:rPr>
              <w:rFonts w:ascii="Verdana" w:hAnsi="Verdana" w:cs="Courier New"/>
              <w:b/>
              <w:sz w:val="20"/>
              <w:szCs w:val="20"/>
            </w:rPr>
            <w:t>Lesnická technika pro přibližování dříví</w:t>
          </w:r>
        </w:p>
        <w:p w:rsidR="007961F8" w:rsidRPr="007961F8" w:rsidRDefault="007B34DF" w:rsidP="00F564F1">
          <w:pPr>
            <w:spacing w:before="120"/>
            <w:rPr>
              <w:rFonts w:ascii="Verdana" w:hAnsi="Verdana" w:cs="Courier New"/>
              <w:b/>
              <w:sz w:val="20"/>
              <w:szCs w:val="20"/>
            </w:rPr>
          </w:pPr>
        </w:p>
      </w:sdtContent>
    </w:sdt>
    <w:p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845BAB">
      <w:pPr>
        <w:spacing w:before="120"/>
        <w:ind w:left="360"/>
        <w:rPr>
          <w:rFonts w:ascii="Verdana" w:hAnsi="Verdana" w:cs="Courier New"/>
          <w:b/>
          <w:sz w:val="20"/>
          <w:szCs w:val="20"/>
        </w:rPr>
      </w:pPr>
    </w:p>
    <w:p w:rsidR="00A157B4" w:rsidRPr="007961F8" w:rsidRDefault="00A157B4" w:rsidP="00A157B4">
      <w:pPr>
        <w:spacing w:before="120"/>
        <w:rPr>
          <w:rFonts w:ascii="Verdana" w:hAnsi="Verdana" w:cs="Courier New"/>
          <w:b/>
          <w:sz w:val="20"/>
          <w:szCs w:val="20"/>
        </w:rPr>
      </w:pPr>
    </w:p>
    <w:p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rsidR="002C0FAF" w:rsidRPr="007961F8" w:rsidRDefault="002C0FAF" w:rsidP="002C0FAF">
      <w:pPr>
        <w:jc w:val="both"/>
        <w:rPr>
          <w:rFonts w:ascii="Verdana" w:hAnsi="Verdana"/>
          <w:sz w:val="20"/>
          <w:szCs w:val="20"/>
        </w:rPr>
      </w:pPr>
    </w:p>
    <w:p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rsidR="00EE7110" w:rsidRPr="007961F8" w:rsidRDefault="00EE7110" w:rsidP="00A157B4">
      <w:pPr>
        <w:spacing w:before="120"/>
        <w:rPr>
          <w:rFonts w:ascii="Verdana" w:hAnsi="Verdana" w:cs="Courier New"/>
          <w:b/>
          <w:sz w:val="20"/>
          <w:szCs w:val="20"/>
        </w:rPr>
      </w:pPr>
    </w:p>
    <w:p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A157B4" w:rsidRPr="007961F8"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B750FD">
            <w:pPr>
              <w:pStyle w:val="l4"/>
              <w:spacing w:before="0" w:beforeAutospacing="0" w:after="0" w:afterAutospacing="0" w:line="264" w:lineRule="atLeast"/>
              <w:jc w:val="both"/>
              <w:rPr>
                <w:rFonts w:ascii="Verdana" w:hAnsi="Verdana"/>
                <w:sz w:val="20"/>
                <w:szCs w:val="20"/>
              </w:rPr>
            </w:pPr>
          </w:p>
          <w:p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rsidR="00A157B4" w:rsidRPr="007961F8" w:rsidRDefault="00A157B4" w:rsidP="00A157B4">
      <w:pPr>
        <w:spacing w:before="120"/>
        <w:rPr>
          <w:rFonts w:ascii="Verdana" w:hAnsi="Verdana" w:cs="Courier New"/>
          <w:b/>
          <w:sz w:val="20"/>
          <w:szCs w:val="20"/>
        </w:rPr>
      </w:pPr>
    </w:p>
    <w:p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jc w:val="center"/>
              <w:rPr>
                <w:rFonts w:ascii="Verdana" w:hAnsi="Verdana" w:cs="Courier New"/>
                <w:b/>
                <w:sz w:val="20"/>
                <w:szCs w:val="20"/>
              </w:rPr>
            </w:pPr>
          </w:p>
        </w:tc>
        <w:tc>
          <w:tcPr>
            <w:tcW w:w="8484" w:type="dxa"/>
            <w:vAlign w:val="center"/>
          </w:tcPr>
          <w:p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B750FD" w:rsidRPr="007961F8"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A553E8">
            <w:pPr>
              <w:pStyle w:val="l4"/>
              <w:spacing w:before="0" w:beforeAutospacing="0" w:after="0" w:afterAutospacing="0" w:line="264" w:lineRule="atLeast"/>
              <w:jc w:val="both"/>
              <w:rPr>
                <w:rFonts w:ascii="Verdana" w:hAnsi="Verdana"/>
                <w:sz w:val="20"/>
                <w:szCs w:val="20"/>
              </w:rPr>
            </w:pPr>
          </w:p>
          <w:p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rsidR="00A65DD6" w:rsidRDefault="00A65DD6" w:rsidP="00845BAB">
      <w:pPr>
        <w:spacing w:before="120"/>
        <w:jc w:val="both"/>
        <w:rPr>
          <w:rFonts w:ascii="Verdana" w:hAnsi="Verdana"/>
          <w:sz w:val="20"/>
          <w:szCs w:val="20"/>
        </w:rPr>
      </w:pPr>
    </w:p>
    <w:p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rsidR="00EE7110" w:rsidRPr="007961F8" w:rsidRDefault="00EE7110" w:rsidP="00845BAB">
      <w:pPr>
        <w:spacing w:before="120"/>
        <w:jc w:val="both"/>
        <w:rPr>
          <w:rFonts w:ascii="Verdana" w:hAnsi="Verdana"/>
          <w:sz w:val="20"/>
          <w:szCs w:val="20"/>
        </w:rPr>
      </w:pPr>
    </w:p>
    <w:p w:rsidR="00845BAB" w:rsidRDefault="00845BAB" w:rsidP="00845BAB">
      <w:pPr>
        <w:spacing w:before="120"/>
        <w:jc w:val="both"/>
        <w:rPr>
          <w:rFonts w:ascii="Verdana" w:hAnsi="Verdana"/>
          <w:sz w:val="20"/>
          <w:szCs w:val="20"/>
        </w:rPr>
      </w:pPr>
    </w:p>
    <w:p w:rsidR="0018294D" w:rsidRDefault="0018294D" w:rsidP="00845BAB">
      <w:pPr>
        <w:spacing w:before="120"/>
        <w:jc w:val="both"/>
        <w:rPr>
          <w:rFonts w:ascii="Verdana" w:hAnsi="Verdana"/>
          <w:sz w:val="20"/>
          <w:szCs w:val="20"/>
        </w:rPr>
      </w:pPr>
    </w:p>
    <w:p w:rsidR="0018294D" w:rsidRPr="007961F8" w:rsidRDefault="0018294D" w:rsidP="00845BAB">
      <w:pPr>
        <w:spacing w:before="120"/>
        <w:jc w:val="both"/>
        <w:rPr>
          <w:rFonts w:ascii="Verdana" w:hAnsi="Verdana"/>
          <w:sz w:val="20"/>
          <w:szCs w:val="20"/>
        </w:rPr>
      </w:pPr>
    </w:p>
    <w:p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rsidR="00525074" w:rsidRDefault="00525074" w:rsidP="00525074">
      <w:pPr>
        <w:ind w:left="6379"/>
        <w:jc w:val="center"/>
        <w:rPr>
          <w:rFonts w:ascii="Verdana" w:hAnsi="Verdana" w:cs="Verdana"/>
          <w:sz w:val="20"/>
          <w:szCs w:val="20"/>
        </w:rPr>
      </w:pPr>
    </w:p>
    <w:p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rsidR="00B82DDF" w:rsidRPr="007961F8" w:rsidRDefault="00B82DDF" w:rsidP="00525074">
      <w:pPr>
        <w:spacing w:before="120"/>
        <w:jc w:val="both"/>
        <w:rPr>
          <w:rFonts w:ascii="Verdana" w:hAnsi="Verdana"/>
          <w:sz w:val="20"/>
          <w:szCs w:val="20"/>
        </w:rPr>
      </w:pPr>
    </w:p>
    <w:sectPr w:rsidR="00B82DDF" w:rsidRPr="007961F8"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4DF" w:rsidRDefault="007B34DF" w:rsidP="00B82DDF">
      <w:r>
        <w:separator/>
      </w:r>
    </w:p>
  </w:endnote>
  <w:endnote w:type="continuationSeparator" w:id="0">
    <w:p w:rsidR="007B34DF" w:rsidRDefault="007B34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4DF" w:rsidRDefault="007B34DF" w:rsidP="00B82DDF">
      <w:r>
        <w:separator/>
      </w:r>
    </w:p>
  </w:footnote>
  <w:footnote w:type="continuationSeparator" w:id="0">
    <w:p w:rsidR="007B34DF" w:rsidRDefault="007B34DF" w:rsidP="00B82DDF">
      <w:r>
        <w:continuationSeparator/>
      </w:r>
    </w:p>
  </w:footnote>
  <w:footnote w:id="1">
    <w:p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rsidR="00B750FD" w:rsidRDefault="00B750FD" w:rsidP="00973123">
      <w:pPr>
        <w:pStyle w:val="Textpoznpodarou"/>
        <w:jc w:val="both"/>
      </w:pPr>
    </w:p>
  </w:footnote>
  <w:footnote w:id="2">
    <w:p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F1" w:rsidRPr="00F564F1" w:rsidRDefault="00F564F1">
    <w:pPr>
      <w:pStyle w:val="Zhlav"/>
      <w:rPr>
        <w:rFonts w:ascii="Verdana" w:hAnsi="Verdana"/>
        <w:i/>
        <w:iCs/>
        <w:sz w:val="18"/>
        <w:szCs w:val="18"/>
      </w:rPr>
    </w:pPr>
    <w:r w:rsidRPr="00F564F1">
      <w:rPr>
        <w:rFonts w:ascii="Verdana" w:hAnsi="Verdana"/>
        <w:i/>
        <w:iCs/>
        <w:sz w:val="18"/>
        <w:szCs w:val="18"/>
      </w:rPr>
      <w:t>Příloha č. 6 - ČP o veřejných funkcionářích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929B2"/>
    <w:rsid w:val="007961F8"/>
    <w:rsid w:val="007B34DF"/>
    <w:rsid w:val="00845BAB"/>
    <w:rsid w:val="008C2D61"/>
    <w:rsid w:val="008D2445"/>
    <w:rsid w:val="00973123"/>
    <w:rsid w:val="00984252"/>
    <w:rsid w:val="00A157B4"/>
    <w:rsid w:val="00A2069B"/>
    <w:rsid w:val="00A4702A"/>
    <w:rsid w:val="00A65DD6"/>
    <w:rsid w:val="00B750FD"/>
    <w:rsid w:val="00B82DDF"/>
    <w:rsid w:val="00B848B6"/>
    <w:rsid w:val="00BB669F"/>
    <w:rsid w:val="00C23556"/>
    <w:rsid w:val="00E414D9"/>
    <w:rsid w:val="00EB2249"/>
    <w:rsid w:val="00EC76BA"/>
    <w:rsid w:val="00EE7110"/>
    <w:rsid w:val="00EF34A1"/>
    <w:rsid w:val="00F312DF"/>
    <w:rsid w:val="00F564F1"/>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9D21E2FFE405BB5B1BF54B566D84F"/>
        <w:category>
          <w:name w:val="Obecné"/>
          <w:gallery w:val="placeholder"/>
        </w:category>
        <w:types>
          <w:type w:val="bbPlcHdr"/>
        </w:types>
        <w:behaviors>
          <w:behavior w:val="content"/>
        </w:behaviors>
        <w:guid w:val="{0FDA0D12-4575-4690-A0C9-F7880BD47BD1}"/>
      </w:docPartPr>
      <w:docPartBody>
        <w:p w:rsidR="0080059A" w:rsidRDefault="0040570B" w:rsidP="0040570B">
          <w:pPr>
            <w:pStyle w:val="4A79D21E2FFE405BB5B1BF54B566D84F"/>
          </w:pPr>
          <w:r w:rsidRPr="004B59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0B"/>
    <w:rsid w:val="0040570B"/>
    <w:rsid w:val="00570D7A"/>
    <w:rsid w:val="00800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0570B"/>
    <w:rPr>
      <w:color w:val="808080"/>
    </w:rPr>
  </w:style>
  <w:style w:type="paragraph" w:customStyle="1" w:styleId="4A79D21E2FFE405BB5B1BF54B566D84F">
    <w:name w:val="4A79D21E2FFE405BB5B1BF54B566D84F"/>
    <w:rsid w:val="00405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3012-7A27-49EC-9698-630B0829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2020-01-21T16:56:00Z</dcterms:created>
  <dcterms:modified xsi:type="dcterms:W3CDTF">2020-01-21T16:56:00Z</dcterms:modified>
</cp:coreProperties>
</file>