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68F18" w14:textId="77777777" w:rsidR="00951818" w:rsidRPr="00FC6D18" w:rsidRDefault="00FC6D18" w:rsidP="00FC6D18">
      <w:pPr>
        <w:jc w:val="center"/>
        <w:rPr>
          <w:rFonts w:ascii="Arial" w:hAnsi="Arial" w:cs="Arial"/>
          <w:b/>
        </w:rPr>
      </w:pPr>
      <w:r w:rsidRPr="00C41A93">
        <w:rPr>
          <w:rFonts w:ascii="Arial" w:hAnsi="Arial" w:cs="Arial"/>
          <w:b/>
          <w:caps/>
        </w:rPr>
        <w:t>Technická specifikace</w:t>
      </w:r>
      <w:r w:rsidRPr="00C41A93">
        <w:rPr>
          <w:rFonts w:ascii="Arial" w:hAnsi="Arial" w:cs="Arial"/>
          <w:b/>
        </w:rPr>
        <w:t xml:space="preserve"> VOZIDEL – minimální technické požadavky</w:t>
      </w:r>
    </w:p>
    <w:p w14:paraId="46FC6110" w14:textId="77777777" w:rsidR="00FC6D18" w:rsidRPr="00C41A93" w:rsidRDefault="00FC6D18" w:rsidP="00FC6D18">
      <w:pPr>
        <w:jc w:val="center"/>
        <w:rPr>
          <w:rFonts w:ascii="Arial" w:hAnsi="Arial" w:cs="Arial"/>
          <w:b/>
        </w:rPr>
      </w:pPr>
      <w:r w:rsidRPr="00C41A93">
        <w:rPr>
          <w:rFonts w:ascii="Arial" w:hAnsi="Arial" w:cs="Arial"/>
          <w:b/>
        </w:rPr>
        <w:t xml:space="preserve">Část </w:t>
      </w:r>
      <w:r w:rsidRPr="00B02A08">
        <w:rPr>
          <w:rFonts w:ascii="Arial" w:hAnsi="Arial" w:cs="Arial"/>
          <w:b/>
        </w:rPr>
        <w:t>„A“</w:t>
      </w:r>
    </w:p>
    <w:p w14:paraId="5B247861" w14:textId="77777777" w:rsidR="00FC6D18" w:rsidRPr="00C41A93" w:rsidRDefault="00FC6D18" w:rsidP="00FC6D18">
      <w:pPr>
        <w:spacing w:after="120"/>
        <w:jc w:val="center"/>
        <w:rPr>
          <w:rFonts w:ascii="Arial" w:hAnsi="Arial" w:cs="Arial"/>
          <w:b/>
        </w:rPr>
      </w:pPr>
      <w:r w:rsidRPr="00C41A93">
        <w:rPr>
          <w:rFonts w:ascii="Arial" w:hAnsi="Arial" w:cs="Arial"/>
          <w:b/>
        </w:rPr>
        <w:t>Osobní automobily kategorie M1</w:t>
      </w:r>
    </w:p>
    <w:p w14:paraId="212B0BB7" w14:textId="77777777" w:rsidR="00FC6D18" w:rsidRDefault="00FC6D18" w:rsidP="00FC6D18">
      <w:pPr>
        <w:spacing w:after="120"/>
        <w:jc w:val="both"/>
        <w:rPr>
          <w:rFonts w:ascii="Arial" w:hAnsi="Arial" w:cs="Arial"/>
        </w:rPr>
      </w:pPr>
      <w:r w:rsidRPr="00C41A93">
        <w:rPr>
          <w:rFonts w:ascii="Arial" w:hAnsi="Arial" w:cs="Arial"/>
          <w:b/>
        </w:rPr>
        <w:t>Všechna nabíz</w:t>
      </w:r>
      <w:r>
        <w:rPr>
          <w:rFonts w:ascii="Arial" w:hAnsi="Arial" w:cs="Arial"/>
          <w:b/>
        </w:rPr>
        <w:t>ená vozidla v kategorii A (</w:t>
      </w:r>
      <w:r w:rsidRPr="00B02A08">
        <w:rPr>
          <w:rFonts w:ascii="Arial" w:hAnsi="Arial" w:cs="Arial"/>
          <w:b/>
        </w:rPr>
        <w:t xml:space="preserve">16 </w:t>
      </w:r>
      <w:r w:rsidRPr="00C41A93">
        <w:rPr>
          <w:rFonts w:ascii="Arial" w:hAnsi="Arial" w:cs="Arial"/>
          <w:b/>
        </w:rPr>
        <w:t>ks) musí být vozidla stejné značky a stej</w:t>
      </w:r>
      <w:r>
        <w:rPr>
          <w:rFonts w:ascii="Arial" w:hAnsi="Arial" w:cs="Arial"/>
          <w:b/>
        </w:rPr>
        <w:t xml:space="preserve">ného modelu, v provedení Kombi. </w:t>
      </w:r>
    </w:p>
    <w:p w14:paraId="0B6D233B" w14:textId="77777777" w:rsidR="00C42559" w:rsidRPr="00C42559" w:rsidRDefault="00C42559" w:rsidP="00C425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74ED474D" w14:textId="77777777" w:rsidR="00AA1E08" w:rsidRPr="00AA1E08" w:rsidRDefault="00AA1E08" w:rsidP="00AA1E08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tab/>
      </w:r>
    </w:p>
    <w:tbl>
      <w:tblPr>
        <w:tblW w:w="9503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5023"/>
      </w:tblGrid>
      <w:tr w:rsidR="00FC6D18" w:rsidRPr="00AA1E08" w14:paraId="26D4DB7E" w14:textId="77777777" w:rsidTr="001446D9">
        <w:trPr>
          <w:trHeight w:val="315"/>
        </w:trPr>
        <w:tc>
          <w:tcPr>
            <w:tcW w:w="4480" w:type="dxa"/>
            <w:shd w:val="clear" w:color="000000" w:fill="FFFFFF"/>
            <w:vAlign w:val="center"/>
          </w:tcPr>
          <w:p w14:paraId="4DD55001" w14:textId="77777777" w:rsidR="00FC6D18" w:rsidRPr="00B02A08" w:rsidRDefault="00FC6D1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B02A08">
              <w:rPr>
                <w:rFonts w:ascii="Arial" w:eastAsia="Times New Roman" w:hAnsi="Arial" w:cs="Arial"/>
                <w:bCs/>
                <w:lang w:eastAsia="cs-CZ"/>
              </w:rPr>
              <w:t>Celkový počet kusů:</w:t>
            </w:r>
          </w:p>
        </w:tc>
        <w:tc>
          <w:tcPr>
            <w:tcW w:w="5023" w:type="dxa"/>
            <w:shd w:val="clear" w:color="000000" w:fill="FFFFFF"/>
            <w:vAlign w:val="bottom"/>
          </w:tcPr>
          <w:p w14:paraId="0B6B1A19" w14:textId="77777777" w:rsidR="00FC6D18" w:rsidRPr="00B02A08" w:rsidRDefault="00FC6D1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B02A08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</w:tr>
      <w:tr w:rsidR="00AA1E08" w:rsidRPr="00AA1E08" w14:paraId="71B081DB" w14:textId="77777777" w:rsidTr="001446D9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14:paraId="4EF54345" w14:textId="77777777" w:rsidR="00AA1E08" w:rsidRPr="005B3DC4" w:rsidRDefault="00AA1E0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Provedení: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14:paraId="32228762" w14:textId="77777777" w:rsidR="00AA1E08" w:rsidRPr="005B3DC4" w:rsidRDefault="00FC6D1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Kombi</w:t>
            </w:r>
          </w:p>
        </w:tc>
      </w:tr>
      <w:tr w:rsidR="00AA1E08" w:rsidRPr="00AA1E08" w14:paraId="75D37742" w14:textId="77777777" w:rsidTr="001446D9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14:paraId="1B72A4CC" w14:textId="77777777" w:rsidR="00AA1E08" w:rsidRPr="005B3DC4" w:rsidRDefault="00AA1E0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Počet dveří: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14:paraId="1828F1DD" w14:textId="77777777" w:rsidR="00AA1E08" w:rsidRPr="005B3DC4" w:rsidRDefault="00562639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5B3DC4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AA1E08" w:rsidRPr="00AA1E08" w14:paraId="3A8CBF96" w14:textId="77777777" w:rsidTr="001446D9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14:paraId="4C932639" w14:textId="77777777" w:rsidR="00AA1E08" w:rsidRPr="005B3DC4" w:rsidRDefault="00AA1E0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Počet míst k sezení: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14:paraId="442E2D4D" w14:textId="77777777" w:rsidR="00AA1E08" w:rsidRPr="005B3DC4" w:rsidRDefault="00FC6D1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AA1E08" w:rsidRPr="00AA1E08" w14:paraId="47E7032A" w14:textId="77777777" w:rsidTr="00562639">
        <w:trPr>
          <w:trHeight w:val="223"/>
        </w:trPr>
        <w:tc>
          <w:tcPr>
            <w:tcW w:w="4480" w:type="dxa"/>
            <w:shd w:val="clear" w:color="000000" w:fill="FFFFFF"/>
            <w:vAlign w:val="center"/>
            <w:hideMark/>
          </w:tcPr>
          <w:p w14:paraId="449EA473" w14:textId="77777777" w:rsidR="00AA1E08" w:rsidRPr="005B3DC4" w:rsidRDefault="00AA1E0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Motor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14:paraId="1517AA25" w14:textId="77777777" w:rsidR="00AA1E08" w:rsidRPr="005B3DC4" w:rsidRDefault="00AA1E0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5B3DC4">
              <w:rPr>
                <w:rFonts w:ascii="Arial" w:eastAsia="Times New Roman" w:hAnsi="Arial" w:cs="Arial"/>
                <w:lang w:eastAsia="cs-CZ"/>
              </w:rPr>
              <w:t>vznětový</w:t>
            </w:r>
          </w:p>
        </w:tc>
      </w:tr>
      <w:tr w:rsidR="00AA1E08" w:rsidRPr="00AA1E08" w14:paraId="5F0A3E45" w14:textId="77777777" w:rsidTr="001446D9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14:paraId="0471452B" w14:textId="77777777" w:rsidR="00AA1E08" w:rsidRPr="005B3DC4" w:rsidRDefault="00AA1E0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Palivo:</w:t>
            </w:r>
          </w:p>
        </w:tc>
        <w:tc>
          <w:tcPr>
            <w:tcW w:w="5023" w:type="dxa"/>
            <w:shd w:val="clear" w:color="000000" w:fill="FFFFFF"/>
            <w:hideMark/>
          </w:tcPr>
          <w:p w14:paraId="08772D1C" w14:textId="77777777" w:rsidR="00AA1E08" w:rsidRPr="005B3DC4" w:rsidRDefault="00AA1E0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5B3DC4">
              <w:rPr>
                <w:rFonts w:ascii="Arial" w:eastAsia="Times New Roman" w:hAnsi="Arial" w:cs="Arial"/>
                <w:lang w:eastAsia="cs-CZ"/>
              </w:rPr>
              <w:t>motorová nafta</w:t>
            </w:r>
          </w:p>
        </w:tc>
      </w:tr>
      <w:tr w:rsidR="00AA1E08" w:rsidRPr="00AA1E08" w14:paraId="0CA693D5" w14:textId="77777777" w:rsidTr="001446D9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14:paraId="2703D8A0" w14:textId="77777777" w:rsidR="00AA1E08" w:rsidRPr="005B3DC4" w:rsidRDefault="00AA1E0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Min. výkon [kW]:</w:t>
            </w:r>
          </w:p>
        </w:tc>
        <w:tc>
          <w:tcPr>
            <w:tcW w:w="5023" w:type="dxa"/>
            <w:shd w:val="clear" w:color="000000" w:fill="FFFFFF"/>
            <w:hideMark/>
          </w:tcPr>
          <w:p w14:paraId="599A39C1" w14:textId="77777777" w:rsidR="00AA1E08" w:rsidRPr="005B3DC4" w:rsidRDefault="00FC6D1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80</w:t>
            </w:r>
          </w:p>
        </w:tc>
      </w:tr>
      <w:tr w:rsidR="00AA1E08" w:rsidRPr="00AA1E08" w14:paraId="339045C3" w14:textId="77777777" w:rsidTr="001446D9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14:paraId="6D820960" w14:textId="77777777" w:rsidR="00AA1E08" w:rsidRPr="005B3DC4" w:rsidRDefault="00AA1E0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Zdvihový objem [cm3 ]:</w:t>
            </w:r>
          </w:p>
        </w:tc>
        <w:tc>
          <w:tcPr>
            <w:tcW w:w="5023" w:type="dxa"/>
            <w:shd w:val="clear" w:color="000000" w:fill="FFFFFF"/>
            <w:hideMark/>
          </w:tcPr>
          <w:p w14:paraId="30AE8E27" w14:textId="77777777" w:rsidR="00AA1E08" w:rsidRPr="005B3DC4" w:rsidRDefault="00AA1E0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min. 1</w:t>
            </w:r>
            <w:r w:rsidR="00FC6D18">
              <w:rPr>
                <w:rFonts w:ascii="Arial" w:eastAsia="Times New Roman" w:hAnsi="Arial" w:cs="Arial"/>
                <w:bCs/>
                <w:lang w:eastAsia="cs-CZ"/>
              </w:rPr>
              <w:t>4</w:t>
            </w:r>
            <w:r w:rsidR="00FF434E" w:rsidRPr="005B3DC4">
              <w:rPr>
                <w:rFonts w:ascii="Arial" w:eastAsia="Times New Roman" w:hAnsi="Arial" w:cs="Arial"/>
                <w:bCs/>
                <w:lang w:eastAsia="cs-CZ"/>
              </w:rPr>
              <w:t>00</w:t>
            </w:r>
          </w:p>
        </w:tc>
      </w:tr>
      <w:tr w:rsidR="00AA1E08" w:rsidRPr="00AA1E08" w14:paraId="1EF4CD8F" w14:textId="77777777" w:rsidTr="001446D9">
        <w:trPr>
          <w:trHeight w:val="474"/>
        </w:trPr>
        <w:tc>
          <w:tcPr>
            <w:tcW w:w="4480" w:type="dxa"/>
            <w:shd w:val="clear" w:color="000000" w:fill="FFFFFF"/>
            <w:hideMark/>
          </w:tcPr>
          <w:p w14:paraId="40D10A47" w14:textId="77777777" w:rsidR="00AA1E08" w:rsidRPr="005B3DC4" w:rsidRDefault="00AA1E0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Exhalační (emisní) norma:</w:t>
            </w:r>
          </w:p>
        </w:tc>
        <w:tc>
          <w:tcPr>
            <w:tcW w:w="5023" w:type="dxa"/>
            <w:shd w:val="clear" w:color="000000" w:fill="FFFFFF"/>
            <w:hideMark/>
          </w:tcPr>
          <w:p w14:paraId="2E8427BA" w14:textId="77777777" w:rsidR="00AA1E08" w:rsidRPr="005B3DC4" w:rsidRDefault="00AA1E0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5B3DC4">
              <w:rPr>
                <w:rFonts w:ascii="Arial" w:eastAsia="Times New Roman" w:hAnsi="Arial" w:cs="Arial"/>
                <w:lang w:eastAsia="cs-CZ"/>
              </w:rPr>
              <w:t>EURO 6</w:t>
            </w:r>
          </w:p>
        </w:tc>
      </w:tr>
      <w:tr w:rsidR="00AA1E08" w:rsidRPr="00AA1E08" w14:paraId="04072BD0" w14:textId="77777777" w:rsidTr="001446D9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14:paraId="307EA943" w14:textId="77777777" w:rsidR="00AA1E08" w:rsidRPr="005B3DC4" w:rsidRDefault="00AA1E0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Pohon kol:</w:t>
            </w:r>
          </w:p>
        </w:tc>
        <w:tc>
          <w:tcPr>
            <w:tcW w:w="5023" w:type="dxa"/>
            <w:shd w:val="clear" w:color="000000" w:fill="FFFFFF"/>
            <w:hideMark/>
          </w:tcPr>
          <w:p w14:paraId="06303FAB" w14:textId="77777777" w:rsidR="00AA1E08" w:rsidRPr="005B3DC4" w:rsidRDefault="00FC6D1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4x2</w:t>
            </w:r>
          </w:p>
        </w:tc>
      </w:tr>
      <w:tr w:rsidR="00FC6D18" w:rsidRPr="00AA1E08" w14:paraId="5E26B763" w14:textId="77777777" w:rsidTr="001446D9">
        <w:trPr>
          <w:trHeight w:val="315"/>
        </w:trPr>
        <w:tc>
          <w:tcPr>
            <w:tcW w:w="4480" w:type="dxa"/>
            <w:shd w:val="clear" w:color="000000" w:fill="FFFFFF"/>
          </w:tcPr>
          <w:p w14:paraId="22286FE1" w14:textId="77777777" w:rsidR="00FC6D18" w:rsidRPr="005B3DC4" w:rsidRDefault="00FC6D1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lang w:eastAsia="cs-CZ"/>
              </w:rPr>
              <w:t>Převodovka:</w:t>
            </w:r>
          </w:p>
        </w:tc>
        <w:tc>
          <w:tcPr>
            <w:tcW w:w="5023" w:type="dxa"/>
            <w:shd w:val="clear" w:color="000000" w:fill="FFFFFF"/>
          </w:tcPr>
          <w:p w14:paraId="0458CFC0" w14:textId="77777777" w:rsidR="00FC6D18" w:rsidRPr="005B3DC4" w:rsidRDefault="00FC6D1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Manuální, min. 5 </w:t>
            </w:r>
            <w:r w:rsidRPr="00FC6D18">
              <w:rPr>
                <w:rFonts w:ascii="Arial" w:eastAsia="Times New Roman" w:hAnsi="Arial" w:cs="Arial"/>
                <w:lang w:eastAsia="cs-CZ"/>
              </w:rPr>
              <w:t>st.</w:t>
            </w:r>
            <w:r w:rsidRPr="00FC6D18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Pr="00FC6D18">
              <w:rPr>
                <w:rFonts w:ascii="Arial" w:eastAsia="Times New Roman" w:hAnsi="Arial" w:cs="Arial"/>
                <w:bCs/>
                <w:lang w:eastAsia="cs-CZ"/>
              </w:rPr>
              <w:t>(do min. počtu požadovaných převodových stupňů se nezapočítává zpětný chod)</w:t>
            </w:r>
          </w:p>
        </w:tc>
      </w:tr>
      <w:tr w:rsidR="002A271E" w:rsidRPr="00AA1E08" w14:paraId="7AB496F1" w14:textId="77777777" w:rsidTr="000C75A4">
        <w:trPr>
          <w:trHeight w:val="270"/>
        </w:trPr>
        <w:tc>
          <w:tcPr>
            <w:tcW w:w="4480" w:type="dxa"/>
            <w:shd w:val="clear" w:color="000000" w:fill="FFFFFF"/>
            <w:hideMark/>
          </w:tcPr>
          <w:p w14:paraId="0E564B7A" w14:textId="77777777" w:rsidR="002A271E" w:rsidRPr="005B3DC4" w:rsidRDefault="002A271E" w:rsidP="00AA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5B3DC4">
              <w:rPr>
                <w:rFonts w:ascii="Arial" w:eastAsia="Times New Roman" w:hAnsi="Arial" w:cs="Arial"/>
                <w:bCs/>
                <w:lang w:eastAsia="cs-CZ"/>
              </w:rPr>
              <w:t>Barva</w:t>
            </w:r>
            <w:r w:rsidR="00562639" w:rsidRPr="005B3DC4">
              <w:rPr>
                <w:rFonts w:ascii="Arial" w:eastAsia="Times New Roman" w:hAnsi="Arial" w:cs="Arial"/>
                <w:bCs/>
                <w:lang w:eastAsia="cs-CZ"/>
              </w:rPr>
              <w:t xml:space="preserve"> karoserie</w:t>
            </w:r>
            <w:r w:rsidRPr="005B3DC4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14:paraId="1F9A3A20" w14:textId="77777777" w:rsidR="002A271E" w:rsidRPr="005B3DC4" w:rsidRDefault="00514A5F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modrá</w:t>
            </w:r>
            <w:r w:rsidR="002A271E" w:rsidRPr="005B3DC4">
              <w:rPr>
                <w:rFonts w:ascii="Arial" w:eastAsia="Times New Roman" w:hAnsi="Arial" w:cs="Arial"/>
                <w:lang w:eastAsia="cs-CZ"/>
              </w:rPr>
              <w:t xml:space="preserve"> s metalickým efektem</w:t>
            </w:r>
          </w:p>
        </w:tc>
      </w:tr>
      <w:tr w:rsidR="000C75A4" w:rsidRPr="00AA1E08" w14:paraId="1EBED100" w14:textId="77777777" w:rsidTr="001446D9">
        <w:trPr>
          <w:trHeight w:val="246"/>
        </w:trPr>
        <w:tc>
          <w:tcPr>
            <w:tcW w:w="4480" w:type="dxa"/>
            <w:shd w:val="clear" w:color="000000" w:fill="FFFFFF"/>
          </w:tcPr>
          <w:p w14:paraId="7D0F9A07" w14:textId="77777777" w:rsidR="000C75A4" w:rsidRPr="006A6C3A" w:rsidRDefault="000C75A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lang w:eastAsia="cs-CZ"/>
              </w:rPr>
              <w:t>Interiér:</w:t>
            </w:r>
          </w:p>
        </w:tc>
        <w:tc>
          <w:tcPr>
            <w:tcW w:w="5023" w:type="dxa"/>
            <w:shd w:val="clear" w:color="000000" w:fill="FFFFFF"/>
          </w:tcPr>
          <w:p w14:paraId="5A94EFC2" w14:textId="77777777" w:rsidR="000C75A4" w:rsidRPr="006A6C3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černý</w:t>
            </w:r>
            <w:r w:rsidRPr="006A6C3A">
              <w:rPr>
                <w:rFonts w:ascii="Arial" w:eastAsia="Times New Roman" w:hAnsi="Arial" w:cs="Arial"/>
                <w:lang w:eastAsia="cs-CZ"/>
              </w:rPr>
              <w:t>, čalounění min. látkové</w:t>
            </w:r>
          </w:p>
        </w:tc>
      </w:tr>
      <w:tr w:rsidR="00FC6D18" w:rsidRPr="00AA1E08" w14:paraId="7B7B3008" w14:textId="77777777" w:rsidTr="001446D9">
        <w:trPr>
          <w:trHeight w:val="246"/>
        </w:trPr>
        <w:tc>
          <w:tcPr>
            <w:tcW w:w="4480" w:type="dxa"/>
            <w:shd w:val="clear" w:color="000000" w:fill="FFFFFF"/>
          </w:tcPr>
          <w:p w14:paraId="1964B994" w14:textId="77777777" w:rsidR="00FC6D18" w:rsidRPr="005B3DC4" w:rsidRDefault="00FC6D1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bookmarkStart w:id="0" w:name="_GoBack"/>
            <w:r w:rsidRPr="006A6C3A">
              <w:rPr>
                <w:rFonts w:ascii="Arial" w:eastAsia="Times New Roman" w:hAnsi="Arial" w:cs="Arial"/>
                <w:bCs/>
                <w:lang w:eastAsia="cs-CZ"/>
              </w:rPr>
              <w:t>Základní objem zavazadlového prostoru:</w:t>
            </w:r>
          </w:p>
        </w:tc>
        <w:tc>
          <w:tcPr>
            <w:tcW w:w="5023" w:type="dxa"/>
            <w:shd w:val="clear" w:color="000000" w:fill="FFFFFF"/>
          </w:tcPr>
          <w:p w14:paraId="48302EAB" w14:textId="77777777" w:rsidR="00FC6D18" w:rsidRDefault="00FC6D1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min</w:t>
            </w:r>
            <w:r w:rsidRPr="00880D05">
              <w:rPr>
                <w:rFonts w:ascii="Arial" w:eastAsia="Times New Roman" w:hAnsi="Arial" w:cs="Arial"/>
                <w:color w:val="000000"/>
                <w:lang w:eastAsia="cs-CZ"/>
              </w:rPr>
              <w:t xml:space="preserve">. 490 </w:t>
            </w:r>
            <w:r w:rsidRPr="00880D05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dm</w:t>
            </w:r>
            <w:r w:rsidRPr="00880D05">
              <w:rPr>
                <w:rFonts w:ascii="Arial" w:eastAsia="Times New Roman" w:hAnsi="Arial" w:cs="Arial"/>
                <w:bCs/>
                <w:color w:val="000000"/>
                <w:vertAlign w:val="superscript"/>
                <w:lang w:eastAsia="cs-CZ"/>
              </w:rPr>
              <w:t>3</w:t>
            </w:r>
            <w:r w:rsidRPr="00880D05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(objem udávaný výrobcem)</w:t>
            </w:r>
          </w:p>
        </w:tc>
      </w:tr>
      <w:bookmarkEnd w:id="0"/>
      <w:tr w:rsidR="00FC6D18" w:rsidRPr="00AA1E08" w14:paraId="101E8B7B" w14:textId="77777777" w:rsidTr="00FC6D18">
        <w:trPr>
          <w:trHeight w:val="309"/>
        </w:trPr>
        <w:tc>
          <w:tcPr>
            <w:tcW w:w="4480" w:type="dxa"/>
            <w:shd w:val="clear" w:color="000000" w:fill="FFFFFF"/>
          </w:tcPr>
          <w:p w14:paraId="3FEEA1E9" w14:textId="77777777" w:rsidR="00FC6D18" w:rsidRPr="00FC6D18" w:rsidRDefault="00FC6D18" w:rsidP="00FC6D1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5B15D8">
              <w:rPr>
                <w:rFonts w:ascii="Arial" w:eastAsia="Times New Roman" w:hAnsi="Arial" w:cs="Arial"/>
                <w:bCs/>
                <w:lang w:eastAsia="cs-CZ"/>
              </w:rPr>
              <w:t>Min. objem palivové nádrže [</w:t>
            </w:r>
            <w:r w:rsidRPr="00880D05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dm</w:t>
            </w:r>
            <w:r w:rsidRPr="00880D05">
              <w:rPr>
                <w:rFonts w:ascii="Arial" w:eastAsia="Times New Roman" w:hAnsi="Arial" w:cs="Arial"/>
                <w:bCs/>
                <w:color w:val="000000"/>
                <w:vertAlign w:val="superscript"/>
                <w:lang w:eastAsia="cs-CZ"/>
              </w:rPr>
              <w:t>3</w:t>
            </w:r>
          </w:p>
        </w:tc>
        <w:tc>
          <w:tcPr>
            <w:tcW w:w="5023" w:type="dxa"/>
            <w:shd w:val="clear" w:color="000000" w:fill="FFFFFF"/>
          </w:tcPr>
          <w:p w14:paraId="40C63CFD" w14:textId="77777777" w:rsidR="00FC6D18" w:rsidRPr="00FC6D18" w:rsidRDefault="00FC6D1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lang w:eastAsia="cs-CZ"/>
              </w:rPr>
              <w:t>45</w:t>
            </w:r>
          </w:p>
        </w:tc>
      </w:tr>
      <w:tr w:rsidR="00FC6D18" w:rsidRPr="00AA1E08" w14:paraId="46562ECB" w14:textId="77777777" w:rsidTr="001446D9">
        <w:trPr>
          <w:trHeight w:val="315"/>
        </w:trPr>
        <w:tc>
          <w:tcPr>
            <w:tcW w:w="4480" w:type="dxa"/>
            <w:shd w:val="clear" w:color="000000" w:fill="FFFFFF"/>
          </w:tcPr>
          <w:p w14:paraId="7ED9B1CA" w14:textId="77777777" w:rsidR="00FC6D18" w:rsidRPr="008A5A6A" w:rsidRDefault="00FC6D18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Min. užitečné zatížení [kg]:</w:t>
            </w:r>
          </w:p>
        </w:tc>
        <w:tc>
          <w:tcPr>
            <w:tcW w:w="5023" w:type="dxa"/>
            <w:shd w:val="clear" w:color="000000" w:fill="FFFFFF"/>
          </w:tcPr>
          <w:p w14:paraId="008696DC" w14:textId="77777777" w:rsidR="00FC6D18" w:rsidRPr="008A5A6A" w:rsidRDefault="00FC6D18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500</w:t>
            </w:r>
          </w:p>
        </w:tc>
      </w:tr>
      <w:tr w:rsidR="002A271E" w:rsidRPr="00AA1E08" w14:paraId="5C74158E" w14:textId="77777777" w:rsidTr="001446D9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14:paraId="734DF66A" w14:textId="77777777" w:rsidR="002A271E" w:rsidRPr="008A5A6A" w:rsidRDefault="002A271E" w:rsidP="00AA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8A5A6A">
              <w:rPr>
                <w:rFonts w:ascii="Arial" w:eastAsia="Times New Roman" w:hAnsi="Arial" w:cs="Arial"/>
                <w:bCs/>
                <w:lang w:eastAsia="cs-CZ"/>
              </w:rPr>
              <w:t>Min. délka [mm]:</w:t>
            </w:r>
          </w:p>
        </w:tc>
        <w:tc>
          <w:tcPr>
            <w:tcW w:w="5023" w:type="dxa"/>
            <w:shd w:val="clear" w:color="000000" w:fill="FFFFFF"/>
            <w:hideMark/>
          </w:tcPr>
          <w:p w14:paraId="10F32F8E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4500</w:t>
            </w:r>
          </w:p>
        </w:tc>
      </w:tr>
      <w:tr w:rsidR="002A271E" w:rsidRPr="00AA1E08" w14:paraId="706D5643" w14:textId="77777777" w:rsidTr="001446D9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14:paraId="6C6BC08D" w14:textId="77777777" w:rsidR="002A271E" w:rsidRPr="008A5A6A" w:rsidRDefault="002A271E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8A5A6A">
              <w:rPr>
                <w:rFonts w:ascii="Arial" w:eastAsia="Times New Roman" w:hAnsi="Arial" w:cs="Arial"/>
                <w:bCs/>
                <w:lang w:eastAsia="cs-CZ"/>
              </w:rPr>
              <w:t>Min. rozvor [mm]:</w:t>
            </w:r>
          </w:p>
        </w:tc>
        <w:tc>
          <w:tcPr>
            <w:tcW w:w="5023" w:type="dxa"/>
            <w:shd w:val="clear" w:color="000000" w:fill="FFFFFF"/>
            <w:hideMark/>
          </w:tcPr>
          <w:p w14:paraId="7CC6C480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2600</w:t>
            </w:r>
          </w:p>
        </w:tc>
      </w:tr>
      <w:tr w:rsidR="002A271E" w:rsidRPr="00AA1E08" w14:paraId="12961139" w14:textId="77777777" w:rsidTr="001446D9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14:paraId="2D933A9B" w14:textId="77777777" w:rsidR="002A271E" w:rsidRPr="008A5A6A" w:rsidRDefault="002A271E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8A5A6A">
              <w:rPr>
                <w:rFonts w:ascii="Arial" w:eastAsia="Times New Roman" w:hAnsi="Arial" w:cs="Arial"/>
                <w:bCs/>
                <w:lang w:eastAsia="cs-CZ"/>
              </w:rPr>
              <w:t>Min. šířka [mm]:</w:t>
            </w:r>
          </w:p>
        </w:tc>
        <w:tc>
          <w:tcPr>
            <w:tcW w:w="5023" w:type="dxa"/>
            <w:shd w:val="clear" w:color="000000" w:fill="FFFFFF"/>
            <w:hideMark/>
          </w:tcPr>
          <w:p w14:paraId="043C264D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1790</w:t>
            </w:r>
          </w:p>
        </w:tc>
      </w:tr>
      <w:tr w:rsidR="002A271E" w:rsidRPr="00AA1E08" w14:paraId="3DCA6C76" w14:textId="77777777" w:rsidTr="00FC6D18">
        <w:trPr>
          <w:trHeight w:val="303"/>
        </w:trPr>
        <w:tc>
          <w:tcPr>
            <w:tcW w:w="4480" w:type="dxa"/>
            <w:shd w:val="clear" w:color="000000" w:fill="FFFFFF"/>
          </w:tcPr>
          <w:p w14:paraId="221F627E" w14:textId="77777777" w:rsidR="002A271E" w:rsidRPr="000C75A4" w:rsidRDefault="000C75A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0C75A4">
              <w:rPr>
                <w:rFonts w:ascii="Arial" w:eastAsia="Times New Roman" w:hAnsi="Arial" w:cs="Arial"/>
                <w:bCs/>
                <w:lang w:eastAsia="cs-CZ"/>
              </w:rPr>
              <w:t>Airbagy</w:t>
            </w:r>
          </w:p>
        </w:tc>
        <w:tc>
          <w:tcPr>
            <w:tcW w:w="5023" w:type="dxa"/>
            <w:shd w:val="clear" w:color="000000" w:fill="FFFFFF"/>
          </w:tcPr>
          <w:p w14:paraId="29124AC0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minimálně 5</w:t>
            </w:r>
            <w:r w:rsidRPr="006A6C3A">
              <w:rPr>
                <w:rFonts w:ascii="Arial" w:eastAsia="Times New Roman" w:hAnsi="Arial" w:cs="Arial"/>
                <w:lang w:eastAsia="cs-CZ"/>
              </w:rPr>
              <w:t xml:space="preserve"> airbagů</w:t>
            </w:r>
          </w:p>
        </w:tc>
      </w:tr>
      <w:tr w:rsidR="002A271E" w:rsidRPr="00AA1E08" w14:paraId="01C46260" w14:textId="77777777" w:rsidTr="00FC6D18">
        <w:trPr>
          <w:trHeight w:val="319"/>
        </w:trPr>
        <w:tc>
          <w:tcPr>
            <w:tcW w:w="4480" w:type="dxa"/>
            <w:shd w:val="clear" w:color="000000" w:fill="FFFFFF"/>
          </w:tcPr>
          <w:p w14:paraId="19AFB400" w14:textId="77777777" w:rsidR="002A271E" w:rsidRPr="008A5A6A" w:rsidRDefault="000C75A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Kontrola zapnutí bezpečnostních pásů alespoň vpředu:</w:t>
            </w:r>
          </w:p>
        </w:tc>
        <w:tc>
          <w:tcPr>
            <w:tcW w:w="5023" w:type="dxa"/>
            <w:shd w:val="clear" w:color="000000" w:fill="FFFFFF"/>
          </w:tcPr>
          <w:p w14:paraId="04992245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562639" w:rsidRPr="00AA1E08" w14:paraId="507BCB70" w14:textId="77777777" w:rsidTr="001446D9">
        <w:trPr>
          <w:trHeight w:val="565"/>
        </w:trPr>
        <w:tc>
          <w:tcPr>
            <w:tcW w:w="4480" w:type="dxa"/>
            <w:shd w:val="clear" w:color="000000" w:fill="FFFFFF"/>
          </w:tcPr>
          <w:p w14:paraId="65FE9DEB" w14:textId="77777777" w:rsidR="00562639" w:rsidRPr="008A5A6A" w:rsidRDefault="000C75A4" w:rsidP="000C75A4">
            <w:pPr>
              <w:tabs>
                <w:tab w:val="left" w:pos="508"/>
              </w:tabs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Elektronický stabilizační systém (ESP/ESC nebo jiný systém se shodnou funkcí):</w:t>
            </w:r>
            <w:r>
              <w:rPr>
                <w:rFonts w:ascii="Arial" w:eastAsia="Times New Roman" w:hAnsi="Arial" w:cs="Arial"/>
                <w:bCs/>
                <w:lang w:eastAsia="cs-CZ"/>
              </w:rPr>
              <w:tab/>
            </w:r>
          </w:p>
        </w:tc>
        <w:tc>
          <w:tcPr>
            <w:tcW w:w="5023" w:type="dxa"/>
            <w:shd w:val="clear" w:color="000000" w:fill="FFFFFF"/>
          </w:tcPr>
          <w:p w14:paraId="73FD1E2E" w14:textId="77777777" w:rsidR="00562639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2A271E" w:rsidRPr="00AA1E08" w14:paraId="49A0075F" w14:textId="77777777" w:rsidTr="00FC6D18">
        <w:trPr>
          <w:trHeight w:val="565"/>
        </w:trPr>
        <w:tc>
          <w:tcPr>
            <w:tcW w:w="4480" w:type="dxa"/>
            <w:shd w:val="clear" w:color="000000" w:fill="FFFFFF"/>
          </w:tcPr>
          <w:p w14:paraId="383863ED" w14:textId="77777777" w:rsidR="002A271E" w:rsidRPr="008A5A6A" w:rsidRDefault="000C75A4" w:rsidP="00AA1E0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Antiblokovací brzdový systém (ABS nebo jiný obdobný systém se shodnou funkcí):</w:t>
            </w:r>
          </w:p>
        </w:tc>
        <w:tc>
          <w:tcPr>
            <w:tcW w:w="5023" w:type="dxa"/>
            <w:shd w:val="clear" w:color="000000" w:fill="FFFFFF"/>
          </w:tcPr>
          <w:p w14:paraId="665E4593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2A271E" w:rsidRPr="00AA1E08" w14:paraId="6EB7BFFD" w14:textId="77777777" w:rsidTr="000C75A4">
        <w:trPr>
          <w:trHeight w:val="261"/>
        </w:trPr>
        <w:tc>
          <w:tcPr>
            <w:tcW w:w="4480" w:type="dxa"/>
            <w:shd w:val="clear" w:color="000000" w:fill="FFFFFF"/>
          </w:tcPr>
          <w:p w14:paraId="1B47A1BA" w14:textId="77777777" w:rsidR="002A271E" w:rsidRPr="000C75A4" w:rsidRDefault="000C75A4" w:rsidP="000C75A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Imobilizér:</w:t>
            </w:r>
          </w:p>
        </w:tc>
        <w:tc>
          <w:tcPr>
            <w:tcW w:w="5023" w:type="dxa"/>
            <w:shd w:val="clear" w:color="000000" w:fill="FFFFFF"/>
          </w:tcPr>
          <w:p w14:paraId="26142AB9" w14:textId="77777777" w:rsidR="002A271E" w:rsidRPr="000C75A4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cs-CZ"/>
              </w:rPr>
            </w:pPr>
            <w:r w:rsidRPr="000C75A4">
              <w:rPr>
                <w:rFonts w:ascii="Arial" w:eastAsia="Times New Roman" w:hAnsi="Arial" w:cs="Arial"/>
                <w:bCs/>
                <w:lang w:eastAsia="cs-CZ"/>
              </w:rPr>
              <w:t>ANO</w:t>
            </w:r>
          </w:p>
        </w:tc>
      </w:tr>
      <w:tr w:rsidR="002A271E" w:rsidRPr="00AA1E08" w14:paraId="28589BBB" w14:textId="77777777" w:rsidTr="00FC6D18">
        <w:trPr>
          <w:trHeight w:val="371"/>
        </w:trPr>
        <w:tc>
          <w:tcPr>
            <w:tcW w:w="4480" w:type="dxa"/>
            <w:shd w:val="clear" w:color="000000" w:fill="FFFFFF"/>
          </w:tcPr>
          <w:p w14:paraId="1A4D4360" w14:textId="77777777" w:rsidR="002A271E" w:rsidRPr="008A5A6A" w:rsidRDefault="000C75A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lang w:eastAsia="cs-CZ"/>
              </w:rPr>
              <w:t>Posilovač řízení:</w:t>
            </w:r>
          </w:p>
        </w:tc>
        <w:tc>
          <w:tcPr>
            <w:tcW w:w="5023" w:type="dxa"/>
            <w:shd w:val="clear" w:color="000000" w:fill="FFFFFF"/>
          </w:tcPr>
          <w:p w14:paraId="211E7419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2A271E" w:rsidRPr="00AA1E08" w14:paraId="04F68263" w14:textId="77777777" w:rsidTr="00FC6D18">
        <w:trPr>
          <w:trHeight w:val="315"/>
        </w:trPr>
        <w:tc>
          <w:tcPr>
            <w:tcW w:w="4480" w:type="dxa"/>
            <w:shd w:val="clear" w:color="000000" w:fill="FFFFFF"/>
          </w:tcPr>
          <w:p w14:paraId="6A5B14B2" w14:textId="77777777" w:rsidR="002A271E" w:rsidRPr="008A5A6A" w:rsidRDefault="000C75A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D00AA5">
              <w:rPr>
                <w:rFonts w:ascii="Arial" w:eastAsia="Times New Roman" w:hAnsi="Arial" w:cs="Arial"/>
                <w:bCs/>
                <w:lang w:eastAsia="cs-CZ"/>
              </w:rPr>
              <w:t>Kontrola tlaku v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 </w:t>
            </w:r>
            <w:r w:rsidRPr="00D00AA5">
              <w:rPr>
                <w:rFonts w:ascii="Arial" w:eastAsia="Times New Roman" w:hAnsi="Arial" w:cs="Arial"/>
                <w:bCs/>
                <w:lang w:eastAsia="cs-CZ"/>
              </w:rPr>
              <w:t>pneumatikách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</w:tcPr>
          <w:p w14:paraId="4335E09B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2A271E" w:rsidRPr="00AA1E08" w14:paraId="6FB0B6F1" w14:textId="77777777" w:rsidTr="00FC6D18">
        <w:trPr>
          <w:trHeight w:val="315"/>
        </w:trPr>
        <w:tc>
          <w:tcPr>
            <w:tcW w:w="4480" w:type="dxa"/>
            <w:shd w:val="clear" w:color="000000" w:fill="FFFFFF"/>
          </w:tcPr>
          <w:p w14:paraId="7FF4CEE7" w14:textId="77777777" w:rsidR="002A271E" w:rsidRPr="008A5A6A" w:rsidRDefault="000C75A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Hlavové opěrky pro všechna místa k sezení:</w:t>
            </w:r>
          </w:p>
        </w:tc>
        <w:tc>
          <w:tcPr>
            <w:tcW w:w="5023" w:type="dxa"/>
            <w:shd w:val="clear" w:color="000000" w:fill="FFFFFF"/>
          </w:tcPr>
          <w:p w14:paraId="6DB263EF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2A271E" w:rsidRPr="00AA1E08" w14:paraId="50FD7744" w14:textId="77777777" w:rsidTr="00FC6D18">
        <w:trPr>
          <w:trHeight w:val="335"/>
        </w:trPr>
        <w:tc>
          <w:tcPr>
            <w:tcW w:w="4480" w:type="dxa"/>
            <w:shd w:val="clear" w:color="000000" w:fill="FFFFFF"/>
          </w:tcPr>
          <w:p w14:paraId="696723C6" w14:textId="77777777" w:rsidR="002A271E" w:rsidRPr="008A5A6A" w:rsidRDefault="000C75A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Přední mlhové světlomety:</w:t>
            </w:r>
          </w:p>
        </w:tc>
        <w:tc>
          <w:tcPr>
            <w:tcW w:w="5023" w:type="dxa"/>
            <w:shd w:val="clear" w:color="000000" w:fill="FFFFFF"/>
          </w:tcPr>
          <w:p w14:paraId="34D4563F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2A271E" w:rsidRPr="00AA1E08" w14:paraId="66CB37FD" w14:textId="77777777" w:rsidTr="00FC6D18">
        <w:trPr>
          <w:trHeight w:val="315"/>
        </w:trPr>
        <w:tc>
          <w:tcPr>
            <w:tcW w:w="4480" w:type="dxa"/>
            <w:shd w:val="clear" w:color="000000" w:fill="FFFFFF"/>
          </w:tcPr>
          <w:p w14:paraId="26D55760" w14:textId="77777777" w:rsidR="002A271E" w:rsidRPr="008A5A6A" w:rsidRDefault="000C75A4" w:rsidP="000C75A4">
            <w:pPr>
              <w:tabs>
                <w:tab w:val="left" w:pos="1399"/>
              </w:tabs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Potkávací světlomety:</w:t>
            </w:r>
          </w:p>
        </w:tc>
        <w:tc>
          <w:tcPr>
            <w:tcW w:w="5023" w:type="dxa"/>
            <w:shd w:val="clear" w:color="000000" w:fill="FFFFFF"/>
          </w:tcPr>
          <w:p w14:paraId="6185D863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 xml:space="preserve">min. </w:t>
            </w:r>
            <w:proofErr w:type="spellStart"/>
            <w:r w:rsidRPr="00880D05">
              <w:rPr>
                <w:rFonts w:ascii="Arial" w:eastAsia="Times New Roman" w:hAnsi="Arial" w:cs="Arial"/>
                <w:color w:val="000000"/>
                <w:lang w:eastAsia="cs-CZ"/>
              </w:rPr>
              <w:t>bi</w:t>
            </w:r>
            <w:proofErr w:type="spellEnd"/>
            <w:r w:rsidRPr="00880D05">
              <w:rPr>
                <w:rFonts w:ascii="Arial" w:eastAsia="Times New Roman" w:hAnsi="Arial" w:cs="Arial"/>
                <w:color w:val="000000"/>
                <w:lang w:eastAsia="cs-CZ"/>
              </w:rPr>
              <w:t>-xenonové</w:t>
            </w:r>
          </w:p>
        </w:tc>
      </w:tr>
      <w:tr w:rsidR="002A271E" w:rsidRPr="00AA1E08" w14:paraId="4E6B9E6C" w14:textId="77777777" w:rsidTr="00FC6D18">
        <w:trPr>
          <w:trHeight w:val="315"/>
        </w:trPr>
        <w:tc>
          <w:tcPr>
            <w:tcW w:w="4480" w:type="dxa"/>
            <w:shd w:val="clear" w:color="000000" w:fill="FFFFFF"/>
          </w:tcPr>
          <w:p w14:paraId="1D2FBF93" w14:textId="77777777" w:rsidR="002A271E" w:rsidRPr="008A5A6A" w:rsidRDefault="000C75A4" w:rsidP="000C75A4">
            <w:pPr>
              <w:tabs>
                <w:tab w:val="left" w:pos="1046"/>
              </w:tabs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Denní svícení:</w:t>
            </w:r>
          </w:p>
        </w:tc>
        <w:tc>
          <w:tcPr>
            <w:tcW w:w="5023" w:type="dxa"/>
            <w:shd w:val="clear" w:color="000000" w:fill="FFFFFF"/>
          </w:tcPr>
          <w:p w14:paraId="4BD53C00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ANO, automatické</w:t>
            </w:r>
          </w:p>
        </w:tc>
      </w:tr>
      <w:tr w:rsidR="002A271E" w:rsidRPr="00AA1E08" w14:paraId="75896CB9" w14:textId="77777777" w:rsidTr="00FC6D18">
        <w:trPr>
          <w:trHeight w:val="315"/>
        </w:trPr>
        <w:tc>
          <w:tcPr>
            <w:tcW w:w="4480" w:type="dxa"/>
            <w:shd w:val="clear" w:color="000000" w:fill="FFFFFF"/>
          </w:tcPr>
          <w:p w14:paraId="11A96795" w14:textId="77777777" w:rsidR="002A271E" w:rsidRPr="008A5A6A" w:rsidRDefault="000C75A4" w:rsidP="000C75A4">
            <w:pPr>
              <w:tabs>
                <w:tab w:val="left" w:pos="891"/>
              </w:tabs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Klimatizace:</w:t>
            </w:r>
          </w:p>
        </w:tc>
        <w:tc>
          <w:tcPr>
            <w:tcW w:w="5023" w:type="dxa"/>
            <w:shd w:val="clear" w:color="000000" w:fill="FFFFFF"/>
          </w:tcPr>
          <w:p w14:paraId="2AF78A82" w14:textId="77777777" w:rsidR="002A271E" w:rsidRPr="008A5A6A" w:rsidRDefault="000C75A4" w:rsidP="009E3386">
            <w:pPr>
              <w:tabs>
                <w:tab w:val="left" w:pos="891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 xml:space="preserve">klimatizace automatická, min. </w:t>
            </w:r>
            <w:proofErr w:type="spellStart"/>
            <w:r w:rsidRPr="006A6C3A">
              <w:rPr>
                <w:rFonts w:ascii="Arial" w:eastAsia="Times New Roman" w:hAnsi="Arial" w:cs="Arial"/>
                <w:lang w:eastAsia="cs-CZ"/>
              </w:rPr>
              <w:t>dvouzónová</w:t>
            </w:r>
            <w:proofErr w:type="spellEnd"/>
          </w:p>
        </w:tc>
      </w:tr>
      <w:tr w:rsidR="002A271E" w:rsidRPr="00AA1E08" w14:paraId="2EC19AF4" w14:textId="77777777" w:rsidTr="00FC6D18">
        <w:trPr>
          <w:trHeight w:val="315"/>
        </w:trPr>
        <w:tc>
          <w:tcPr>
            <w:tcW w:w="4480" w:type="dxa"/>
            <w:shd w:val="clear" w:color="000000" w:fill="FFFFFF"/>
          </w:tcPr>
          <w:p w14:paraId="341CEAB2" w14:textId="77777777" w:rsidR="002A271E" w:rsidRPr="008A5A6A" w:rsidRDefault="000C75A4" w:rsidP="000C75A4">
            <w:pPr>
              <w:tabs>
                <w:tab w:val="left" w:pos="487"/>
              </w:tabs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Palubní počítač:</w:t>
            </w:r>
          </w:p>
        </w:tc>
        <w:tc>
          <w:tcPr>
            <w:tcW w:w="5023" w:type="dxa"/>
            <w:shd w:val="clear" w:color="000000" w:fill="FFFFFF"/>
          </w:tcPr>
          <w:p w14:paraId="5464814F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2A271E" w:rsidRPr="00AA1E08" w14:paraId="65A2E397" w14:textId="77777777" w:rsidTr="00FC6D18">
        <w:trPr>
          <w:trHeight w:val="315"/>
        </w:trPr>
        <w:tc>
          <w:tcPr>
            <w:tcW w:w="4480" w:type="dxa"/>
            <w:shd w:val="clear" w:color="000000" w:fill="FFFFFF"/>
          </w:tcPr>
          <w:p w14:paraId="546241A8" w14:textId="77777777" w:rsidR="002A271E" w:rsidRPr="008A5A6A" w:rsidRDefault="000C75A4" w:rsidP="000C75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lastRenderedPageBreak/>
              <w:t>Tempomat:</w:t>
            </w:r>
          </w:p>
        </w:tc>
        <w:tc>
          <w:tcPr>
            <w:tcW w:w="5023" w:type="dxa"/>
            <w:shd w:val="clear" w:color="000000" w:fill="FFFFFF"/>
          </w:tcPr>
          <w:p w14:paraId="587D9AA7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2A271E" w:rsidRPr="00AA1E08" w14:paraId="0FEE5660" w14:textId="77777777" w:rsidTr="00FC6D18">
        <w:trPr>
          <w:trHeight w:val="203"/>
        </w:trPr>
        <w:tc>
          <w:tcPr>
            <w:tcW w:w="4480" w:type="dxa"/>
            <w:shd w:val="clear" w:color="000000" w:fill="FFFFFF"/>
          </w:tcPr>
          <w:p w14:paraId="3501F96A" w14:textId="77777777" w:rsidR="002A271E" w:rsidRPr="008A5A6A" w:rsidRDefault="000C75A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Centrální zamykání:</w:t>
            </w:r>
          </w:p>
        </w:tc>
        <w:tc>
          <w:tcPr>
            <w:tcW w:w="5023" w:type="dxa"/>
            <w:shd w:val="clear" w:color="000000" w:fill="FFFFFF"/>
          </w:tcPr>
          <w:p w14:paraId="27CA1E04" w14:textId="77777777" w:rsidR="002A271E" w:rsidRPr="008A5A6A" w:rsidRDefault="000C75A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ANO, s dálkovým ovládáním, požadovány</w:t>
            </w:r>
            <w:r w:rsidR="00E702E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E702E4" w:rsidRPr="006A6C3A">
              <w:rPr>
                <w:rFonts w:ascii="Arial" w:eastAsia="Times New Roman" w:hAnsi="Arial" w:cs="Arial"/>
                <w:lang w:eastAsia="cs-CZ"/>
              </w:rPr>
              <w:t>alespoň dva dálkové ovladače (klíče).</w:t>
            </w:r>
          </w:p>
        </w:tc>
      </w:tr>
      <w:tr w:rsidR="002A271E" w:rsidRPr="00AA1E08" w14:paraId="77C85A27" w14:textId="77777777" w:rsidTr="00FC6D18">
        <w:trPr>
          <w:trHeight w:val="272"/>
        </w:trPr>
        <w:tc>
          <w:tcPr>
            <w:tcW w:w="4480" w:type="dxa"/>
            <w:shd w:val="clear" w:color="000000" w:fill="FFFFFF"/>
          </w:tcPr>
          <w:p w14:paraId="457448F6" w14:textId="77777777" w:rsidR="002A271E" w:rsidRPr="008A5A6A" w:rsidRDefault="00E702E4" w:rsidP="008A5A6A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Okna:</w:t>
            </w:r>
          </w:p>
        </w:tc>
        <w:tc>
          <w:tcPr>
            <w:tcW w:w="5023" w:type="dxa"/>
            <w:shd w:val="clear" w:color="000000" w:fill="FFFFFF"/>
          </w:tcPr>
          <w:p w14:paraId="191FE607" w14:textId="77777777" w:rsidR="002A271E" w:rsidRPr="008A5A6A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e</w:t>
            </w:r>
            <w:r w:rsidRPr="006A6C3A">
              <w:rPr>
                <w:rFonts w:ascii="Arial" w:eastAsia="Times New Roman" w:hAnsi="Arial" w:cs="Arial"/>
                <w:lang w:eastAsia="cs-CZ"/>
              </w:rPr>
              <w:t>lektrické stahování oken předních a zadních dveří</w:t>
            </w:r>
            <w:r>
              <w:rPr>
                <w:rFonts w:ascii="Arial" w:eastAsia="Times New Roman" w:hAnsi="Arial" w:cs="Arial"/>
                <w:lang w:eastAsia="cs-CZ"/>
              </w:rPr>
              <w:t xml:space="preserve"> tónovaná 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(max. dle legislativy), dešť</w:t>
            </w:r>
            <w:r w:rsidRPr="00D00AA5">
              <w:rPr>
                <w:rFonts w:ascii="Arial" w:eastAsia="Times New Roman" w:hAnsi="Arial" w:cs="Arial"/>
                <w:color w:val="000000"/>
                <w:lang w:eastAsia="cs-CZ"/>
              </w:rPr>
              <w:t>ový senzor automaticky spínající stěrače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, </w:t>
            </w:r>
            <w:r>
              <w:rPr>
                <w:rFonts w:ascii="Arial" w:eastAsia="Times New Roman" w:hAnsi="Arial" w:cs="Arial"/>
                <w:lang w:eastAsia="cs-CZ"/>
              </w:rPr>
              <w:t xml:space="preserve">vyhřívané zadní sklo, </w:t>
            </w:r>
            <w:r w:rsidRPr="006A6C3A">
              <w:rPr>
                <w:rFonts w:ascii="Arial" w:eastAsia="Times New Roman" w:hAnsi="Arial" w:cs="Arial"/>
                <w:lang w:eastAsia="cs-CZ"/>
              </w:rPr>
              <w:t>zadní stěrač s ostřikovačem.</w:t>
            </w:r>
          </w:p>
        </w:tc>
      </w:tr>
      <w:tr w:rsidR="002A271E" w:rsidRPr="00AA1E08" w14:paraId="4A746A8C" w14:textId="77777777" w:rsidTr="00FC6D18">
        <w:trPr>
          <w:trHeight w:val="276"/>
        </w:trPr>
        <w:tc>
          <w:tcPr>
            <w:tcW w:w="4480" w:type="dxa"/>
            <w:shd w:val="clear" w:color="000000" w:fill="FFFFFF"/>
          </w:tcPr>
          <w:p w14:paraId="5C379289" w14:textId="77777777" w:rsidR="002A271E" w:rsidRPr="008A5A6A" w:rsidRDefault="00E702E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lang w:eastAsia="cs-CZ"/>
              </w:rPr>
              <w:t>Rádio:</w:t>
            </w:r>
          </w:p>
        </w:tc>
        <w:tc>
          <w:tcPr>
            <w:tcW w:w="5023" w:type="dxa"/>
            <w:shd w:val="clear" w:color="000000" w:fill="FFFFFF"/>
          </w:tcPr>
          <w:p w14:paraId="5AFD8216" w14:textId="77777777" w:rsidR="002A271E" w:rsidRPr="008A5A6A" w:rsidRDefault="00F875C8" w:rsidP="009E3386">
            <w:pPr>
              <w:tabs>
                <w:tab w:val="left" w:pos="52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A65748">
              <w:rPr>
                <w:rFonts w:ascii="Arial" w:eastAsia="Times New Roman" w:hAnsi="Arial" w:cs="Arial"/>
                <w:color w:val="000000"/>
                <w:lang w:eastAsia="cs-CZ"/>
              </w:rPr>
              <w:t>s vestavěnou GPS navigací a LCD, originální z výroby a integrované v palubn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í desce s možností kabelového propojení mobilního telefonu.</w:t>
            </w:r>
          </w:p>
        </w:tc>
      </w:tr>
      <w:tr w:rsidR="002A271E" w:rsidRPr="00AA1E08" w14:paraId="05814FC3" w14:textId="77777777" w:rsidTr="00FC6D18">
        <w:trPr>
          <w:trHeight w:val="315"/>
        </w:trPr>
        <w:tc>
          <w:tcPr>
            <w:tcW w:w="4480" w:type="dxa"/>
            <w:shd w:val="clear" w:color="000000" w:fill="FFFFFF"/>
          </w:tcPr>
          <w:p w14:paraId="6F284D8E" w14:textId="77777777" w:rsidR="002A271E" w:rsidRPr="008A5A6A" w:rsidRDefault="00E702E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HF sada:</w:t>
            </w:r>
          </w:p>
        </w:tc>
        <w:tc>
          <w:tcPr>
            <w:tcW w:w="5023" w:type="dxa"/>
            <w:shd w:val="clear" w:color="000000" w:fill="FFFFFF"/>
          </w:tcPr>
          <w:p w14:paraId="78343279" w14:textId="77777777" w:rsidR="002A271E" w:rsidRPr="008A5A6A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6A6C3A">
              <w:rPr>
                <w:rFonts w:ascii="Arial" w:eastAsia="Times New Roman" w:hAnsi="Arial" w:cs="Arial"/>
                <w:lang w:eastAsia="cs-CZ"/>
              </w:rPr>
              <w:t xml:space="preserve">HF - </w:t>
            </w:r>
            <w:proofErr w:type="spellStart"/>
            <w:r w:rsidRPr="006A6C3A">
              <w:rPr>
                <w:rFonts w:ascii="Arial" w:eastAsia="Times New Roman" w:hAnsi="Arial" w:cs="Arial"/>
                <w:lang w:eastAsia="cs-CZ"/>
              </w:rPr>
              <w:t>bluetooth</w:t>
            </w:r>
            <w:proofErr w:type="spellEnd"/>
            <w:proofErr w:type="gramEnd"/>
            <w:r w:rsidRPr="006A6C3A">
              <w:rPr>
                <w:rFonts w:ascii="Arial" w:eastAsia="Times New Roman" w:hAnsi="Arial" w:cs="Arial"/>
                <w:lang w:eastAsia="cs-CZ"/>
              </w:rPr>
              <w:t>, handsfree jako jedna z funkcí integrovaného autorádia (vestavěné společně s</w:t>
            </w:r>
            <w:r>
              <w:rPr>
                <w:rFonts w:ascii="Arial" w:eastAsia="Times New Roman" w:hAnsi="Arial" w:cs="Arial"/>
                <w:lang w:eastAsia="cs-CZ"/>
              </w:rPr>
              <w:t> rádiem)</w:t>
            </w:r>
          </w:p>
        </w:tc>
      </w:tr>
      <w:tr w:rsidR="00562639" w:rsidRPr="00AA1E08" w14:paraId="33943407" w14:textId="77777777" w:rsidTr="00E702E4">
        <w:trPr>
          <w:trHeight w:val="225"/>
        </w:trPr>
        <w:tc>
          <w:tcPr>
            <w:tcW w:w="4480" w:type="dxa"/>
            <w:shd w:val="clear" w:color="000000" w:fill="FFFFFF"/>
          </w:tcPr>
          <w:p w14:paraId="4CDD8C6F" w14:textId="77777777" w:rsidR="00562639" w:rsidRPr="00B13CCE" w:rsidRDefault="00E702E4" w:rsidP="00E702E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USB vstup:</w:t>
            </w:r>
          </w:p>
        </w:tc>
        <w:tc>
          <w:tcPr>
            <w:tcW w:w="5023" w:type="dxa"/>
            <w:shd w:val="clear" w:color="000000" w:fill="FFFFFF"/>
          </w:tcPr>
          <w:p w14:paraId="6A6158AF" w14:textId="77777777" w:rsidR="00562639" w:rsidRPr="00B13CCE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2058C0" w:rsidRPr="00AA1E08" w14:paraId="5CEC1292" w14:textId="77777777" w:rsidTr="001446D9">
        <w:trPr>
          <w:trHeight w:val="315"/>
        </w:trPr>
        <w:tc>
          <w:tcPr>
            <w:tcW w:w="4480" w:type="dxa"/>
            <w:shd w:val="clear" w:color="000000" w:fill="FFFFFF"/>
          </w:tcPr>
          <w:p w14:paraId="579CAD15" w14:textId="77777777" w:rsidR="002058C0" w:rsidRPr="00B13CCE" w:rsidRDefault="00E702E4" w:rsidP="00E702E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Rezervní kolo:</w:t>
            </w:r>
          </w:p>
        </w:tc>
        <w:tc>
          <w:tcPr>
            <w:tcW w:w="5023" w:type="dxa"/>
            <w:shd w:val="clear" w:color="000000" w:fill="FFFFFF"/>
          </w:tcPr>
          <w:p w14:paraId="30A8F5D7" w14:textId="77777777" w:rsidR="002058C0" w:rsidRPr="00451437" w:rsidRDefault="00E702E4" w:rsidP="009E3386">
            <w:pPr>
              <w:tabs>
                <w:tab w:val="left" w:pos="528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451437">
              <w:rPr>
                <w:rFonts w:ascii="Arial" w:eastAsia="Times New Roman" w:hAnsi="Arial" w:cs="Arial"/>
                <w:color w:val="000000"/>
                <w:lang w:eastAsia="cs-CZ"/>
              </w:rPr>
              <w:t>plnohodnotné</w:t>
            </w:r>
          </w:p>
        </w:tc>
      </w:tr>
      <w:tr w:rsidR="002A271E" w:rsidRPr="00AA1E08" w14:paraId="7A8F194F" w14:textId="77777777" w:rsidTr="00FC6D18">
        <w:trPr>
          <w:trHeight w:val="315"/>
        </w:trPr>
        <w:tc>
          <w:tcPr>
            <w:tcW w:w="4480" w:type="dxa"/>
            <w:shd w:val="clear" w:color="000000" w:fill="FFFFFF"/>
          </w:tcPr>
          <w:p w14:paraId="6791403B" w14:textId="77777777" w:rsidR="002A271E" w:rsidRPr="00AA6FB7" w:rsidRDefault="00E702E4" w:rsidP="00AA1E0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Volant:</w:t>
            </w:r>
          </w:p>
        </w:tc>
        <w:tc>
          <w:tcPr>
            <w:tcW w:w="5023" w:type="dxa"/>
            <w:shd w:val="clear" w:color="000000" w:fill="FFFFFF"/>
          </w:tcPr>
          <w:p w14:paraId="4A5A056E" w14:textId="77777777" w:rsidR="00417DD7" w:rsidRPr="00AA6FB7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výškově a podélně nastavitelný,</w:t>
            </w:r>
            <w: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m</w:t>
            </w:r>
            <w:r w:rsidRPr="00D00AA5">
              <w:rPr>
                <w:rFonts w:ascii="Arial" w:eastAsia="Times New Roman" w:hAnsi="Arial" w:cs="Arial"/>
                <w:lang w:eastAsia="cs-CZ"/>
              </w:rPr>
              <w:t>ultifunkční</w:t>
            </w:r>
            <w:r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2A271E" w:rsidRPr="00AA1E08" w14:paraId="569D80D9" w14:textId="77777777" w:rsidTr="00FC6D18">
        <w:trPr>
          <w:trHeight w:val="363"/>
        </w:trPr>
        <w:tc>
          <w:tcPr>
            <w:tcW w:w="4480" w:type="dxa"/>
            <w:shd w:val="clear" w:color="000000" w:fill="FFFFFF"/>
          </w:tcPr>
          <w:p w14:paraId="5ECAEF6C" w14:textId="77777777" w:rsidR="002A271E" w:rsidRPr="00AA6FB7" w:rsidRDefault="00E702E4" w:rsidP="00E702E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Sedadla:</w:t>
            </w:r>
          </w:p>
        </w:tc>
        <w:tc>
          <w:tcPr>
            <w:tcW w:w="5023" w:type="dxa"/>
            <w:shd w:val="clear" w:color="000000" w:fill="FFFFFF"/>
          </w:tcPr>
          <w:p w14:paraId="2A4FE8AA" w14:textId="77777777" w:rsidR="002A271E" w:rsidRPr="00AA6FB7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6A6C3A">
              <w:rPr>
                <w:rFonts w:ascii="Arial" w:eastAsia="Times New Roman" w:hAnsi="Arial" w:cs="Arial"/>
                <w:lang w:eastAsia="cs-CZ"/>
              </w:rPr>
              <w:t>ělená a sklopná zadní opěradla</w:t>
            </w:r>
            <w:r>
              <w:rPr>
                <w:rFonts w:ascii="Arial" w:eastAsia="Times New Roman" w:hAnsi="Arial" w:cs="Arial"/>
                <w:lang w:eastAsia="cs-CZ"/>
              </w:rPr>
              <w:t xml:space="preserve">, </w:t>
            </w:r>
            <w:r w:rsidRPr="006A6C3A">
              <w:rPr>
                <w:rFonts w:ascii="Arial" w:eastAsia="Times New Roman" w:hAnsi="Arial" w:cs="Arial"/>
                <w:lang w:eastAsia="cs-CZ"/>
              </w:rPr>
              <w:t>výškově n</w:t>
            </w:r>
            <w:r>
              <w:rPr>
                <w:rFonts w:ascii="Arial" w:eastAsia="Times New Roman" w:hAnsi="Arial" w:cs="Arial"/>
                <w:lang w:eastAsia="cs-CZ"/>
              </w:rPr>
              <w:t>astavitelné min. sedadlo řidiče, v</w:t>
            </w:r>
            <w:r w:rsidRPr="00D00AA5">
              <w:rPr>
                <w:rFonts w:ascii="Arial" w:eastAsia="Times New Roman" w:hAnsi="Arial" w:cs="Arial"/>
                <w:lang w:eastAsia="cs-CZ"/>
              </w:rPr>
              <w:t>yhřívaná přední sedadla</w:t>
            </w:r>
            <w:r>
              <w:rPr>
                <w:rFonts w:ascii="Arial" w:eastAsia="Times New Roman" w:hAnsi="Arial" w:cs="Arial"/>
                <w:lang w:eastAsia="cs-CZ"/>
              </w:rPr>
              <w:t>, s</w:t>
            </w:r>
            <w:r w:rsidRPr="00D00AA5">
              <w:rPr>
                <w:rFonts w:ascii="Arial" w:eastAsia="Times New Roman" w:hAnsi="Arial" w:cs="Arial"/>
                <w:lang w:eastAsia="cs-CZ"/>
              </w:rPr>
              <w:t>tředová loketní opěrka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D00AA5">
              <w:rPr>
                <w:rFonts w:ascii="Arial" w:eastAsia="Times New Roman" w:hAnsi="Arial" w:cs="Arial"/>
                <w:lang w:eastAsia="cs-CZ"/>
              </w:rPr>
              <w:t>vpředu</w:t>
            </w:r>
            <w:r>
              <w:rPr>
                <w:rFonts w:ascii="Arial" w:eastAsia="Times New Roman" w:hAnsi="Arial" w:cs="Arial"/>
                <w:lang w:eastAsia="cs-CZ"/>
              </w:rPr>
              <w:t xml:space="preserve"> a vzadu.</w:t>
            </w:r>
          </w:p>
        </w:tc>
      </w:tr>
      <w:tr w:rsidR="002A271E" w:rsidRPr="00AA1E08" w14:paraId="7A7FF533" w14:textId="77777777" w:rsidTr="00FC6D18">
        <w:trPr>
          <w:trHeight w:val="315"/>
        </w:trPr>
        <w:tc>
          <w:tcPr>
            <w:tcW w:w="4480" w:type="dxa"/>
            <w:shd w:val="clear" w:color="000000" w:fill="FFFFFF"/>
          </w:tcPr>
          <w:p w14:paraId="7364DC6C" w14:textId="77777777" w:rsidR="002A271E" w:rsidRPr="00AA6FB7" w:rsidRDefault="00E702E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Zpětná zrcátka:</w:t>
            </w:r>
          </w:p>
        </w:tc>
        <w:tc>
          <w:tcPr>
            <w:tcW w:w="5023" w:type="dxa"/>
            <w:shd w:val="clear" w:color="000000" w:fill="FFFFFF"/>
          </w:tcPr>
          <w:p w14:paraId="7F690208" w14:textId="77777777" w:rsidR="002A271E" w:rsidRPr="00AA6FB7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e</w:t>
            </w:r>
            <w:r w:rsidRPr="006A6C3A">
              <w:rPr>
                <w:rFonts w:ascii="Arial" w:eastAsia="Times New Roman" w:hAnsi="Arial" w:cs="Arial"/>
                <w:lang w:eastAsia="cs-CZ"/>
              </w:rPr>
              <w:t>le</w:t>
            </w:r>
            <w:r>
              <w:rPr>
                <w:rFonts w:ascii="Arial" w:eastAsia="Times New Roman" w:hAnsi="Arial" w:cs="Arial"/>
                <w:lang w:eastAsia="cs-CZ"/>
              </w:rPr>
              <w:t>ktricky ovládaná zpětná zrcátka, vyhřívaná.</w:t>
            </w:r>
          </w:p>
        </w:tc>
      </w:tr>
      <w:tr w:rsidR="002A271E" w:rsidRPr="00AA1E08" w14:paraId="5F4ADBDD" w14:textId="77777777" w:rsidTr="00FC6D18">
        <w:trPr>
          <w:trHeight w:val="844"/>
        </w:trPr>
        <w:tc>
          <w:tcPr>
            <w:tcW w:w="4480" w:type="dxa"/>
            <w:shd w:val="clear" w:color="000000" w:fill="FFFFFF"/>
          </w:tcPr>
          <w:p w14:paraId="19EE8EF4" w14:textId="77777777" w:rsidR="00E702E4" w:rsidRDefault="00E702E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Koberce:</w:t>
            </w:r>
          </w:p>
          <w:p w14:paraId="6FEEEFFE" w14:textId="77777777" w:rsidR="002A271E" w:rsidRPr="00E702E4" w:rsidRDefault="002A271E" w:rsidP="00E702E4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</w:tcPr>
          <w:p w14:paraId="3C79DCCF" w14:textId="77777777" w:rsidR="00E702E4" w:rsidRPr="006A6C3A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</w:t>
            </w:r>
            <w:r w:rsidRPr="006A6C3A">
              <w:rPr>
                <w:rFonts w:ascii="Arial" w:eastAsia="Times New Roman" w:hAnsi="Arial" w:cs="Arial"/>
                <w:lang w:eastAsia="cs-CZ"/>
              </w:rPr>
              <w:t>a podlaze interiéru vkládané textilní koberce;</w:t>
            </w:r>
          </w:p>
          <w:p w14:paraId="2A18BCA7" w14:textId="77777777" w:rsidR="00E702E4" w:rsidRPr="006A6C3A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oboustranný koberec do zavazadlového prostoru;</w:t>
            </w:r>
          </w:p>
          <w:p w14:paraId="120A2923" w14:textId="77777777" w:rsidR="00E702E4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požadovány koberce pocházející z originálního příslušenství výrobce.</w:t>
            </w:r>
          </w:p>
          <w:p w14:paraId="2AD8EEB8" w14:textId="77777777" w:rsidR="002A271E" w:rsidRPr="00F976A4" w:rsidRDefault="002A271E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2A271E" w:rsidRPr="00AA1E08" w14:paraId="11D8DE92" w14:textId="77777777" w:rsidTr="00FC6D18">
        <w:trPr>
          <w:trHeight w:val="332"/>
        </w:trPr>
        <w:tc>
          <w:tcPr>
            <w:tcW w:w="4480" w:type="dxa"/>
            <w:shd w:val="clear" w:color="000000" w:fill="FFFFFF"/>
          </w:tcPr>
          <w:p w14:paraId="55E19104" w14:textId="77777777" w:rsidR="002A271E" w:rsidRPr="00E702E4" w:rsidRDefault="00E702E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Pneumatiky, kola:</w:t>
            </w:r>
          </w:p>
        </w:tc>
        <w:tc>
          <w:tcPr>
            <w:tcW w:w="5023" w:type="dxa"/>
            <w:shd w:val="clear" w:color="000000" w:fill="FFFFFF"/>
          </w:tcPr>
          <w:p w14:paraId="4985173A" w14:textId="77777777" w:rsidR="002A271E" w:rsidRPr="00E702E4" w:rsidRDefault="00E1551B" w:rsidP="003B6300">
            <w:pPr>
              <w:spacing w:after="0" w:line="240" w:lineRule="auto"/>
              <w:jc w:val="both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3E2E51">
              <w:rPr>
                <w:rFonts w:ascii="Arial" w:eastAsia="Times New Roman" w:hAnsi="Arial" w:cs="Arial"/>
                <w:color w:val="000000"/>
                <w:lang w:eastAsia="cs-CZ"/>
              </w:rPr>
              <w:t xml:space="preserve">na vozidle namontována sada letních kompletních kol (lité disky </w:t>
            </w:r>
            <w:r w:rsidR="00516DF8" w:rsidRPr="003E2E51">
              <w:rPr>
                <w:rFonts w:ascii="Arial" w:eastAsia="Times New Roman" w:hAnsi="Arial" w:cs="Arial"/>
                <w:color w:val="000000"/>
                <w:lang w:eastAsia="cs-CZ"/>
              </w:rPr>
              <w:t>z lehké slitiny o velikosti min. 16</w:t>
            </w:r>
            <w:r w:rsidR="003B6300">
              <w:rPr>
                <w:rFonts w:ascii="Arial" w:eastAsia="Times New Roman" w:hAnsi="Arial" w:cs="Arial"/>
                <w:color w:val="000000"/>
                <w:lang w:eastAsia="cs-CZ"/>
              </w:rPr>
              <w:t>'' pro daný typ vozidla)</w:t>
            </w:r>
            <w:r w:rsidRPr="003E2E51">
              <w:rPr>
                <w:rFonts w:ascii="Arial" w:eastAsia="Times New Roman" w:hAnsi="Arial" w:cs="Arial"/>
                <w:color w:val="000000"/>
                <w:lang w:eastAsia="cs-CZ"/>
              </w:rPr>
              <w:t xml:space="preserve"> + dodání s</w:t>
            </w:r>
            <w:r w:rsidR="00516DF8" w:rsidRPr="003E2E51">
              <w:rPr>
                <w:rFonts w:ascii="Arial" w:eastAsia="Times New Roman" w:hAnsi="Arial" w:cs="Arial"/>
                <w:color w:val="000000"/>
                <w:lang w:eastAsia="cs-CZ"/>
              </w:rPr>
              <w:t>ady zimních kompletních kol (</w:t>
            </w:r>
            <w:r w:rsidR="008F7BE8">
              <w:rPr>
                <w:rFonts w:ascii="Arial" w:eastAsia="Times New Roman" w:hAnsi="Arial" w:cs="Arial"/>
                <w:color w:val="000000"/>
                <w:lang w:eastAsia="cs-CZ"/>
              </w:rPr>
              <w:t xml:space="preserve">lité </w:t>
            </w:r>
            <w:r w:rsidRPr="003E2E51">
              <w:rPr>
                <w:rFonts w:ascii="Arial" w:eastAsia="Times New Roman" w:hAnsi="Arial" w:cs="Arial"/>
                <w:color w:val="000000"/>
                <w:lang w:eastAsia="cs-CZ"/>
              </w:rPr>
              <w:t>disky</w:t>
            </w:r>
            <w:r w:rsidR="00516DF8" w:rsidRPr="003E2E51">
              <w:rPr>
                <w:rFonts w:ascii="Arial" w:eastAsia="Times New Roman" w:hAnsi="Arial" w:cs="Arial"/>
                <w:color w:val="000000"/>
                <w:lang w:eastAsia="cs-CZ"/>
              </w:rPr>
              <w:t xml:space="preserve"> o velikosti min. 16</w:t>
            </w:r>
            <w:r w:rsidRPr="003E2E51">
              <w:rPr>
                <w:rFonts w:ascii="Arial" w:eastAsia="Times New Roman" w:hAnsi="Arial" w:cs="Arial"/>
                <w:color w:val="000000"/>
                <w:lang w:eastAsia="cs-CZ"/>
              </w:rPr>
              <w:t>''),</w:t>
            </w:r>
            <w:r w:rsidR="003B6300">
              <w:rPr>
                <w:rFonts w:ascii="Arial" w:eastAsia="Times New Roman" w:hAnsi="Arial" w:cs="Arial"/>
                <w:color w:val="000000"/>
                <w:lang w:eastAsia="cs-CZ"/>
              </w:rPr>
              <w:t xml:space="preserve"> v případě dodání vozidel v termínu </w:t>
            </w:r>
            <w:r w:rsidR="00174C66">
              <w:rPr>
                <w:rFonts w:ascii="Arial" w:eastAsia="Times New Roman" w:hAnsi="Arial" w:cs="Arial"/>
                <w:color w:val="000000"/>
                <w:lang w:eastAsia="cs-CZ"/>
              </w:rPr>
              <w:t>od 1</w:t>
            </w:r>
            <w:r w:rsidR="003B6300">
              <w:rPr>
                <w:rFonts w:ascii="Arial" w:eastAsia="Times New Roman" w:hAnsi="Arial" w:cs="Arial"/>
                <w:color w:val="000000"/>
                <w:lang w:eastAsia="cs-CZ"/>
              </w:rPr>
              <w:t>. 1</w:t>
            </w:r>
            <w:r w:rsidR="00174C66">
              <w:rPr>
                <w:rFonts w:ascii="Arial" w:eastAsia="Times New Roman" w:hAnsi="Arial" w:cs="Arial"/>
                <w:color w:val="000000"/>
                <w:lang w:eastAsia="cs-CZ"/>
              </w:rPr>
              <w:t>0</w:t>
            </w:r>
            <w:r w:rsidR="003B6300">
              <w:rPr>
                <w:rFonts w:ascii="Arial" w:eastAsia="Times New Roman" w:hAnsi="Arial" w:cs="Arial"/>
                <w:color w:val="000000"/>
                <w:lang w:eastAsia="cs-CZ"/>
              </w:rPr>
              <w:t>. 2020 do 31. 3. 2021, budou na vozidle namontovány sady zimních kompletních kol,</w:t>
            </w:r>
            <w:r w:rsidRPr="003E2E51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</w:t>
            </w:r>
            <w:r w:rsidR="003B6300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dodávané pneumatiky nesmějí být </w:t>
            </w:r>
            <w:r w:rsidRPr="003E2E51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starší než 18 měsíců v momentu převzetí vozidla, </w:t>
            </w:r>
            <w:r w:rsidRPr="003E2E51">
              <w:rPr>
                <w:rFonts w:ascii="Arial" w:eastAsia="Times New Roman" w:hAnsi="Arial" w:cs="Arial"/>
                <w:color w:val="000000"/>
                <w:lang w:eastAsia="cs-CZ"/>
              </w:rPr>
              <w:t xml:space="preserve">bezpečnostní </w:t>
            </w:r>
            <w:r w:rsidR="00516DF8" w:rsidRPr="003E2E51">
              <w:rPr>
                <w:rFonts w:ascii="Arial" w:eastAsia="Times New Roman" w:hAnsi="Arial" w:cs="Arial"/>
                <w:color w:val="000000"/>
                <w:lang w:eastAsia="cs-CZ"/>
              </w:rPr>
              <w:t>matice/</w:t>
            </w:r>
            <w:r w:rsidRPr="003E2E51">
              <w:rPr>
                <w:rFonts w:ascii="Arial" w:eastAsia="Times New Roman" w:hAnsi="Arial" w:cs="Arial"/>
                <w:color w:val="000000"/>
                <w:lang w:eastAsia="cs-CZ"/>
              </w:rPr>
              <w:t>šrouby kol, klíč na matice</w:t>
            </w:r>
            <w:r w:rsidR="00516DF8" w:rsidRPr="003E2E51">
              <w:rPr>
                <w:rFonts w:ascii="Arial" w:eastAsia="Times New Roman" w:hAnsi="Arial" w:cs="Arial"/>
                <w:color w:val="000000"/>
                <w:lang w:eastAsia="cs-CZ"/>
              </w:rPr>
              <w:t>/šrouby</w:t>
            </w:r>
            <w:r w:rsidRPr="003E2E51">
              <w:rPr>
                <w:rFonts w:ascii="Arial" w:eastAsia="Times New Roman" w:hAnsi="Arial" w:cs="Arial"/>
                <w:color w:val="000000"/>
                <w:lang w:eastAsia="cs-CZ"/>
              </w:rPr>
              <w:t xml:space="preserve"> kol a příruční zvedák</w:t>
            </w:r>
            <w:r w:rsidR="003B6300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</w:tc>
      </w:tr>
      <w:tr w:rsidR="002058C0" w:rsidRPr="00AA1E08" w14:paraId="4ADC0D48" w14:textId="77777777" w:rsidTr="00FC6D18">
        <w:trPr>
          <w:trHeight w:val="221"/>
        </w:trPr>
        <w:tc>
          <w:tcPr>
            <w:tcW w:w="4480" w:type="dxa"/>
          </w:tcPr>
          <w:p w14:paraId="47DF39FD" w14:textId="77777777" w:rsidR="002058C0" w:rsidRPr="00E702E4" w:rsidRDefault="00E702E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286CC3">
              <w:rPr>
                <w:rFonts w:ascii="Arial" w:eastAsia="Times New Roman" w:hAnsi="Arial" w:cs="Arial"/>
                <w:bCs/>
                <w:lang w:eastAsia="cs-CZ"/>
              </w:rPr>
              <w:t>Zabezpečovací systém pro zavazadla vč. sítě na uchycení zavazadel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</w:tcPr>
          <w:p w14:paraId="59C08C87" w14:textId="77777777" w:rsidR="002058C0" w:rsidRPr="00F976A4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ANO</w:t>
            </w:r>
          </w:p>
        </w:tc>
      </w:tr>
      <w:tr w:rsidR="002A271E" w:rsidRPr="00AA1E08" w14:paraId="24EA3CDD" w14:textId="77777777" w:rsidTr="00E702E4">
        <w:trPr>
          <w:trHeight w:val="287"/>
        </w:trPr>
        <w:tc>
          <w:tcPr>
            <w:tcW w:w="4480" w:type="dxa"/>
            <w:shd w:val="clear" w:color="000000" w:fill="FFFFFF"/>
          </w:tcPr>
          <w:p w14:paraId="76F64EC2" w14:textId="77777777" w:rsidR="00A01F8A" w:rsidRPr="00E702E4" w:rsidRDefault="00E702E4" w:rsidP="00E702E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286CC3">
              <w:rPr>
                <w:rFonts w:ascii="Arial" w:eastAsia="Times New Roman" w:hAnsi="Arial" w:cs="Arial"/>
                <w:bCs/>
                <w:lang w:eastAsia="cs-CZ"/>
              </w:rPr>
              <w:t>Bezpečnostní šrouby kol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</w:tcPr>
          <w:p w14:paraId="62384CE1" w14:textId="77777777" w:rsidR="002A271E" w:rsidRPr="00F976A4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ANO</w:t>
            </w:r>
          </w:p>
        </w:tc>
      </w:tr>
      <w:tr w:rsidR="002A271E" w:rsidRPr="00AA1E08" w14:paraId="2427A8DB" w14:textId="77777777" w:rsidTr="00E702E4">
        <w:trPr>
          <w:trHeight w:val="263"/>
        </w:trPr>
        <w:tc>
          <w:tcPr>
            <w:tcW w:w="4480" w:type="dxa"/>
            <w:shd w:val="clear" w:color="000000" w:fill="FFFFFF"/>
          </w:tcPr>
          <w:p w14:paraId="492DBE0E" w14:textId="77777777" w:rsidR="002A271E" w:rsidRPr="00E702E4" w:rsidRDefault="00E702E4" w:rsidP="00E702E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286CC3">
              <w:rPr>
                <w:rFonts w:ascii="Arial" w:eastAsia="Times New Roman" w:hAnsi="Arial" w:cs="Arial"/>
                <w:bCs/>
                <w:lang w:eastAsia="cs-CZ"/>
              </w:rPr>
              <w:t>Podélné střešní nosiče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</w:tcPr>
          <w:p w14:paraId="7AE0FBC5" w14:textId="77777777" w:rsidR="00417DD7" w:rsidRPr="00F976A4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ANO</w:t>
            </w:r>
          </w:p>
        </w:tc>
      </w:tr>
      <w:tr w:rsidR="001446D9" w:rsidRPr="00AA1E08" w14:paraId="3E26DB35" w14:textId="77777777" w:rsidTr="00E702E4">
        <w:trPr>
          <w:trHeight w:val="281"/>
        </w:trPr>
        <w:tc>
          <w:tcPr>
            <w:tcW w:w="4480" w:type="dxa"/>
          </w:tcPr>
          <w:p w14:paraId="2085AFCE" w14:textId="77777777" w:rsidR="001446D9" w:rsidRPr="00E702E4" w:rsidRDefault="00E702E4" w:rsidP="00AA1E08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D00AA5">
              <w:rPr>
                <w:rFonts w:ascii="Arial" w:eastAsia="Times New Roman" w:hAnsi="Arial" w:cs="Arial"/>
                <w:bCs/>
                <w:lang w:eastAsia="cs-CZ"/>
              </w:rPr>
              <w:t xml:space="preserve">Zadní 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a přední parkovací senzor:</w:t>
            </w:r>
          </w:p>
        </w:tc>
        <w:tc>
          <w:tcPr>
            <w:tcW w:w="5023" w:type="dxa"/>
            <w:shd w:val="clear" w:color="000000" w:fill="FFFFFF"/>
          </w:tcPr>
          <w:p w14:paraId="43B627EF" w14:textId="77777777" w:rsidR="001446D9" w:rsidRPr="00F976A4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ANO</w:t>
            </w:r>
          </w:p>
        </w:tc>
      </w:tr>
      <w:tr w:rsidR="00101D50" w:rsidRPr="00AA1E08" w14:paraId="6B0966FF" w14:textId="77777777" w:rsidTr="001446D9">
        <w:trPr>
          <w:trHeight w:val="283"/>
        </w:trPr>
        <w:tc>
          <w:tcPr>
            <w:tcW w:w="4480" w:type="dxa"/>
            <w:shd w:val="clear" w:color="000000" w:fill="FFFFFF"/>
          </w:tcPr>
          <w:p w14:paraId="73B462DB" w14:textId="77777777" w:rsidR="00101D50" w:rsidRPr="008A5A6A" w:rsidRDefault="00E702E4" w:rsidP="00E702E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D00AA5">
              <w:rPr>
                <w:rFonts w:ascii="Arial" w:eastAsia="Times New Roman" w:hAnsi="Arial" w:cs="Arial"/>
                <w:bCs/>
                <w:lang w:eastAsia="cs-CZ"/>
              </w:rPr>
              <w:t>Reflexní vesty pro všechny cestující</w:t>
            </w:r>
            <w:r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</w:tcPr>
          <w:p w14:paraId="6A416D42" w14:textId="77777777" w:rsidR="00101D50" w:rsidRPr="008A5A6A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ANO</w:t>
            </w:r>
          </w:p>
        </w:tc>
      </w:tr>
      <w:tr w:rsidR="00101D50" w:rsidRPr="00AA1E08" w14:paraId="5BDBA138" w14:textId="77777777" w:rsidTr="001446D9">
        <w:trPr>
          <w:trHeight w:val="283"/>
        </w:trPr>
        <w:tc>
          <w:tcPr>
            <w:tcW w:w="4480" w:type="dxa"/>
            <w:shd w:val="clear" w:color="000000" w:fill="FFFFFF"/>
          </w:tcPr>
          <w:p w14:paraId="62C145A9" w14:textId="77777777" w:rsidR="00101D50" w:rsidRPr="00F976A4" w:rsidRDefault="00E702E4" w:rsidP="00101D5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Povinná výbava:</w:t>
            </w:r>
          </w:p>
        </w:tc>
        <w:tc>
          <w:tcPr>
            <w:tcW w:w="5023" w:type="dxa"/>
            <w:shd w:val="clear" w:color="000000" w:fill="FFFFFF"/>
          </w:tcPr>
          <w:p w14:paraId="2B9A5C82" w14:textId="77777777" w:rsidR="00101D50" w:rsidRPr="00F976A4" w:rsidRDefault="00E702E4" w:rsidP="009E33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ANO</w:t>
            </w:r>
          </w:p>
        </w:tc>
      </w:tr>
      <w:tr w:rsidR="00D227F6" w:rsidRPr="00AA1E08" w14:paraId="439F22C2" w14:textId="77777777" w:rsidTr="001446D9">
        <w:trPr>
          <w:trHeight w:val="283"/>
        </w:trPr>
        <w:tc>
          <w:tcPr>
            <w:tcW w:w="4480" w:type="dxa"/>
            <w:shd w:val="clear" w:color="000000" w:fill="FFFFFF"/>
          </w:tcPr>
          <w:p w14:paraId="13C4D1D0" w14:textId="77777777" w:rsidR="00D227F6" w:rsidRDefault="00D227F6" w:rsidP="00107745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lang w:eastAsia="cs-CZ"/>
              </w:rPr>
              <w:t>Dálniční známka:</w:t>
            </w:r>
          </w:p>
        </w:tc>
        <w:tc>
          <w:tcPr>
            <w:tcW w:w="5023" w:type="dxa"/>
            <w:shd w:val="clear" w:color="000000" w:fill="FFFFFF"/>
          </w:tcPr>
          <w:p w14:paraId="00B1E4B2" w14:textId="77777777" w:rsidR="00D227F6" w:rsidRDefault="00D227F6" w:rsidP="001077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ANO, celoroční pro danou kategorii vozidla, platnou v roce dodání vozidla</w:t>
            </w:r>
          </w:p>
        </w:tc>
      </w:tr>
      <w:tr w:rsidR="006F3809" w:rsidRPr="00AA1E08" w14:paraId="37407D7A" w14:textId="77777777" w:rsidTr="001446D9">
        <w:trPr>
          <w:trHeight w:val="283"/>
        </w:trPr>
        <w:tc>
          <w:tcPr>
            <w:tcW w:w="4480" w:type="dxa"/>
            <w:shd w:val="clear" w:color="000000" w:fill="FFFFFF"/>
          </w:tcPr>
          <w:p w14:paraId="4B0538C1" w14:textId="77777777" w:rsidR="006F3809" w:rsidRDefault="006F3809" w:rsidP="00107745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>
              <w:rPr>
                <w:rFonts w:ascii="Arial" w:eastAsia="Times New Roman" w:hAnsi="Arial" w:cs="Arial"/>
                <w:bCs/>
                <w:lang w:eastAsia="cs-CZ"/>
              </w:rPr>
              <w:t>Plná palivová nádrž:</w:t>
            </w:r>
          </w:p>
        </w:tc>
        <w:tc>
          <w:tcPr>
            <w:tcW w:w="5023" w:type="dxa"/>
            <w:shd w:val="clear" w:color="000000" w:fill="FFFFFF"/>
          </w:tcPr>
          <w:p w14:paraId="225F25F9" w14:textId="77777777" w:rsidR="006F3809" w:rsidRDefault="006F3809" w:rsidP="001077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ANO</w:t>
            </w:r>
          </w:p>
        </w:tc>
      </w:tr>
    </w:tbl>
    <w:p w14:paraId="401A77C1" w14:textId="77777777" w:rsidR="00951818" w:rsidRPr="007A322D" w:rsidRDefault="00951818" w:rsidP="008756A9">
      <w:pPr>
        <w:rPr>
          <w:rFonts w:cs="Calibri"/>
          <w:sz w:val="16"/>
          <w:szCs w:val="16"/>
        </w:rPr>
      </w:pPr>
    </w:p>
    <w:sectPr w:rsidR="00951818" w:rsidRPr="007A322D" w:rsidSect="00AD2214">
      <w:headerReference w:type="default" r:id="rId7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A873E" w14:textId="77777777" w:rsidR="00B81FEB" w:rsidRDefault="00B81FEB" w:rsidP="009F43E0">
      <w:pPr>
        <w:spacing w:after="0" w:line="240" w:lineRule="auto"/>
      </w:pPr>
      <w:r>
        <w:separator/>
      </w:r>
    </w:p>
  </w:endnote>
  <w:endnote w:type="continuationSeparator" w:id="0">
    <w:p w14:paraId="56712363" w14:textId="77777777" w:rsidR="00B81FEB" w:rsidRDefault="00B81FEB" w:rsidP="009F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2F362" w14:textId="77777777" w:rsidR="00B81FEB" w:rsidRDefault="00B81FEB" w:rsidP="009F43E0">
      <w:pPr>
        <w:spacing w:after="0" w:line="240" w:lineRule="auto"/>
      </w:pPr>
      <w:r>
        <w:separator/>
      </w:r>
    </w:p>
  </w:footnote>
  <w:footnote w:type="continuationSeparator" w:id="0">
    <w:p w14:paraId="40E3859A" w14:textId="77777777" w:rsidR="00B81FEB" w:rsidRDefault="00B81FEB" w:rsidP="009F4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25E5D" w14:textId="77777777" w:rsidR="009F43E0" w:rsidRDefault="00FC6D18" w:rsidP="00FC6D18">
    <w:pPr>
      <w:pStyle w:val="Zhlav"/>
      <w:jc w:val="right"/>
    </w:pPr>
    <w:r>
      <w:t>Příloha č. 1A k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A3EC6"/>
    <w:multiLevelType w:val="hybridMultilevel"/>
    <w:tmpl w:val="EEDC1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A1717"/>
    <w:multiLevelType w:val="hybridMultilevel"/>
    <w:tmpl w:val="FF227D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44A17"/>
    <w:multiLevelType w:val="hybridMultilevel"/>
    <w:tmpl w:val="14FC7A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6A9"/>
    <w:rsid w:val="000246C0"/>
    <w:rsid w:val="00046B06"/>
    <w:rsid w:val="000718FC"/>
    <w:rsid w:val="000C75A4"/>
    <w:rsid w:val="000D2143"/>
    <w:rsid w:val="000D5FFB"/>
    <w:rsid w:val="000F755E"/>
    <w:rsid w:val="00101D50"/>
    <w:rsid w:val="00107745"/>
    <w:rsid w:val="00137745"/>
    <w:rsid w:val="00142CF9"/>
    <w:rsid w:val="001446D9"/>
    <w:rsid w:val="00150690"/>
    <w:rsid w:val="001608B8"/>
    <w:rsid w:val="00167DF4"/>
    <w:rsid w:val="00174C66"/>
    <w:rsid w:val="001B3E5F"/>
    <w:rsid w:val="001C7460"/>
    <w:rsid w:val="001D6502"/>
    <w:rsid w:val="001D6B26"/>
    <w:rsid w:val="001F0D1C"/>
    <w:rsid w:val="001F65D1"/>
    <w:rsid w:val="001F6616"/>
    <w:rsid w:val="001F7EB8"/>
    <w:rsid w:val="002058C0"/>
    <w:rsid w:val="00223947"/>
    <w:rsid w:val="00227828"/>
    <w:rsid w:val="002427DE"/>
    <w:rsid w:val="00243356"/>
    <w:rsid w:val="0025557F"/>
    <w:rsid w:val="0028694E"/>
    <w:rsid w:val="002901B9"/>
    <w:rsid w:val="00297EED"/>
    <w:rsid w:val="002A271E"/>
    <w:rsid w:val="002A4658"/>
    <w:rsid w:val="002C09F6"/>
    <w:rsid w:val="002D6D60"/>
    <w:rsid w:val="003066EB"/>
    <w:rsid w:val="0031724C"/>
    <w:rsid w:val="00327442"/>
    <w:rsid w:val="0034263A"/>
    <w:rsid w:val="00353C32"/>
    <w:rsid w:val="00357FA9"/>
    <w:rsid w:val="00380800"/>
    <w:rsid w:val="003B4E1E"/>
    <w:rsid w:val="003B6300"/>
    <w:rsid w:val="003C24E9"/>
    <w:rsid w:val="003D21DC"/>
    <w:rsid w:val="003E2E51"/>
    <w:rsid w:val="00417DD7"/>
    <w:rsid w:val="00437AFB"/>
    <w:rsid w:val="0044510B"/>
    <w:rsid w:val="00451437"/>
    <w:rsid w:val="00482C2A"/>
    <w:rsid w:val="004831C0"/>
    <w:rsid w:val="00491A98"/>
    <w:rsid w:val="004964A2"/>
    <w:rsid w:val="00510AE1"/>
    <w:rsid w:val="00514A5F"/>
    <w:rsid w:val="00516DF8"/>
    <w:rsid w:val="005325E7"/>
    <w:rsid w:val="00533E48"/>
    <w:rsid w:val="005356BD"/>
    <w:rsid w:val="00562639"/>
    <w:rsid w:val="00580A13"/>
    <w:rsid w:val="00581347"/>
    <w:rsid w:val="005B3DC4"/>
    <w:rsid w:val="005C2854"/>
    <w:rsid w:val="005C565D"/>
    <w:rsid w:val="005F6255"/>
    <w:rsid w:val="00605C52"/>
    <w:rsid w:val="006066B3"/>
    <w:rsid w:val="0064306F"/>
    <w:rsid w:val="00660DB3"/>
    <w:rsid w:val="0067525C"/>
    <w:rsid w:val="00684A83"/>
    <w:rsid w:val="006B0EBF"/>
    <w:rsid w:val="006D0F32"/>
    <w:rsid w:val="006E48D4"/>
    <w:rsid w:val="006F3809"/>
    <w:rsid w:val="00701324"/>
    <w:rsid w:val="0073687B"/>
    <w:rsid w:val="007404D3"/>
    <w:rsid w:val="00762A06"/>
    <w:rsid w:val="007644D6"/>
    <w:rsid w:val="0079078E"/>
    <w:rsid w:val="007A322D"/>
    <w:rsid w:val="007B734F"/>
    <w:rsid w:val="00814306"/>
    <w:rsid w:val="00836EE8"/>
    <w:rsid w:val="00857F23"/>
    <w:rsid w:val="00867169"/>
    <w:rsid w:val="008756A9"/>
    <w:rsid w:val="00877706"/>
    <w:rsid w:val="0088059F"/>
    <w:rsid w:val="00886008"/>
    <w:rsid w:val="00895863"/>
    <w:rsid w:val="008A5A6A"/>
    <w:rsid w:val="008A69EB"/>
    <w:rsid w:val="008C082A"/>
    <w:rsid w:val="008D417A"/>
    <w:rsid w:val="008F7BE8"/>
    <w:rsid w:val="00910739"/>
    <w:rsid w:val="009514CA"/>
    <w:rsid w:val="00951818"/>
    <w:rsid w:val="00953416"/>
    <w:rsid w:val="00956A5A"/>
    <w:rsid w:val="00957264"/>
    <w:rsid w:val="00957903"/>
    <w:rsid w:val="00997FB3"/>
    <w:rsid w:val="009A48DA"/>
    <w:rsid w:val="009B6055"/>
    <w:rsid w:val="009E0D8E"/>
    <w:rsid w:val="009E14A9"/>
    <w:rsid w:val="009E3386"/>
    <w:rsid w:val="009E4C2A"/>
    <w:rsid w:val="009F43E0"/>
    <w:rsid w:val="00A01F8A"/>
    <w:rsid w:val="00A16EAC"/>
    <w:rsid w:val="00A24D6B"/>
    <w:rsid w:val="00A34C44"/>
    <w:rsid w:val="00A579B8"/>
    <w:rsid w:val="00AA1E08"/>
    <w:rsid w:val="00AA4311"/>
    <w:rsid w:val="00AA6FB7"/>
    <w:rsid w:val="00AC4543"/>
    <w:rsid w:val="00AD2214"/>
    <w:rsid w:val="00AE0D8C"/>
    <w:rsid w:val="00AE6AF9"/>
    <w:rsid w:val="00B02A08"/>
    <w:rsid w:val="00B118D4"/>
    <w:rsid w:val="00B13AD5"/>
    <w:rsid w:val="00B13CCE"/>
    <w:rsid w:val="00B7426E"/>
    <w:rsid w:val="00B81FEB"/>
    <w:rsid w:val="00BA4E5F"/>
    <w:rsid w:val="00BB1AB0"/>
    <w:rsid w:val="00BE4C8B"/>
    <w:rsid w:val="00C27700"/>
    <w:rsid w:val="00C42559"/>
    <w:rsid w:val="00C678F2"/>
    <w:rsid w:val="00C91305"/>
    <w:rsid w:val="00C97077"/>
    <w:rsid w:val="00CF4FD7"/>
    <w:rsid w:val="00D063B4"/>
    <w:rsid w:val="00D227F6"/>
    <w:rsid w:val="00D95554"/>
    <w:rsid w:val="00DC4A1A"/>
    <w:rsid w:val="00DE34F0"/>
    <w:rsid w:val="00DF4B84"/>
    <w:rsid w:val="00E04D85"/>
    <w:rsid w:val="00E1551B"/>
    <w:rsid w:val="00E15E0D"/>
    <w:rsid w:val="00E34B3E"/>
    <w:rsid w:val="00E65092"/>
    <w:rsid w:val="00E702E4"/>
    <w:rsid w:val="00E70FBE"/>
    <w:rsid w:val="00E97273"/>
    <w:rsid w:val="00EA4A0E"/>
    <w:rsid w:val="00EC0CC6"/>
    <w:rsid w:val="00EC45B5"/>
    <w:rsid w:val="00ED7209"/>
    <w:rsid w:val="00EE0573"/>
    <w:rsid w:val="00EE0C5E"/>
    <w:rsid w:val="00F00A58"/>
    <w:rsid w:val="00F07A6D"/>
    <w:rsid w:val="00F532BD"/>
    <w:rsid w:val="00F875C8"/>
    <w:rsid w:val="00F976A4"/>
    <w:rsid w:val="00FA2AAD"/>
    <w:rsid w:val="00FC53C5"/>
    <w:rsid w:val="00FC6D18"/>
    <w:rsid w:val="00FF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FC7840"/>
  <w15:chartTrackingRefBased/>
  <w15:docId w15:val="{F37D99B4-C811-4633-8D34-A6475A62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link w:val="Nadpis4Char"/>
    <w:uiPriority w:val="9"/>
    <w:qFormat/>
    <w:rsid w:val="000246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">
    <w:name w:val="st"/>
    <w:rsid w:val="007644D6"/>
  </w:style>
  <w:style w:type="character" w:styleId="Zvraznn">
    <w:name w:val="Zvýraznění"/>
    <w:uiPriority w:val="20"/>
    <w:qFormat/>
    <w:rsid w:val="007644D6"/>
    <w:rPr>
      <w:i/>
      <w:iCs/>
    </w:rPr>
  </w:style>
  <w:style w:type="character" w:customStyle="1" w:styleId="Nadpis4Char">
    <w:name w:val="Nadpis 4 Char"/>
    <w:link w:val="Nadpis4"/>
    <w:uiPriority w:val="9"/>
    <w:rsid w:val="000246C0"/>
    <w:rPr>
      <w:rFonts w:ascii="Times New Roman" w:eastAsia="Times New Roman" w:hAnsi="Times New Roman"/>
      <w:b/>
      <w:bCs/>
      <w:sz w:val="24"/>
      <w:szCs w:val="24"/>
    </w:rPr>
  </w:style>
  <w:style w:type="character" w:styleId="Odkaznakoment">
    <w:name w:val="annotation reference"/>
    <w:uiPriority w:val="99"/>
    <w:semiHidden/>
    <w:unhideWhenUsed/>
    <w:rsid w:val="00AA1E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1E0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A1E08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A1E08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6B06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46B06"/>
    <w:rPr>
      <w:b/>
      <w:bCs/>
      <w:lang w:eastAsia="en-US"/>
    </w:rPr>
  </w:style>
  <w:style w:type="paragraph" w:customStyle="1" w:styleId="Default">
    <w:name w:val="Default"/>
    <w:rsid w:val="003B4E1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B118D4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F43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F43E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F43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F43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Kolarova</dc:creator>
  <cp:keywords/>
  <cp:lastModifiedBy>Dagmar Těšínská</cp:lastModifiedBy>
  <cp:revision>2</cp:revision>
  <cp:lastPrinted>2016-05-25T13:39:00Z</cp:lastPrinted>
  <dcterms:created xsi:type="dcterms:W3CDTF">2020-04-19T15:21:00Z</dcterms:created>
  <dcterms:modified xsi:type="dcterms:W3CDTF">2020-04-19T15:21:00Z</dcterms:modified>
</cp:coreProperties>
</file>