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0F8A61" w14:textId="77777777" w:rsidR="0084244E" w:rsidRDefault="00000000">
      <w:pPr>
        <w:pStyle w:val="Nzev"/>
        <w:jc w:val="center"/>
      </w:pPr>
      <w:r>
        <w:t>P8 – Čestné prohlášení ke kapacitám dodavatele</w:t>
      </w:r>
    </w:p>
    <w:p w14:paraId="053C5CEB" w14:textId="77777777" w:rsidR="0084244E" w:rsidRDefault="00000000">
      <w:pPr>
        <w:jc w:val="center"/>
      </w:pPr>
      <w:r>
        <w:rPr>
          <w:b/>
          <w:sz w:val="22"/>
        </w:rPr>
        <w:t>Inovovaná plnicí linka pro fermentované mléčné výrobky</w:t>
      </w:r>
    </w:p>
    <w:p w14:paraId="77C56741" w14:textId="77777777" w:rsidR="0084244E" w:rsidRDefault="00000000">
      <w:pPr>
        <w:pStyle w:val="Podnadpis"/>
        <w:jc w:val="center"/>
      </w:pPr>
      <w:r>
        <w:t>Zadavatel: LACRUM Velké Meziříčí, s.r.o., IČ 63992370</w:t>
      </w:r>
    </w:p>
    <w:p w14:paraId="6B17182E" w14:textId="77777777" w:rsidR="0084244E" w:rsidRDefault="0084244E"/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6066"/>
      </w:tblGrid>
      <w:tr w:rsidR="0084244E" w14:paraId="07E30C82" w14:textId="77777777">
        <w:trPr>
          <w:jc w:val="center"/>
        </w:trPr>
        <w:tc>
          <w:tcPr>
            <w:tcW w:w="29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078861" w14:textId="77777777" w:rsidR="0084244E" w:rsidRDefault="00000000">
            <w:pPr>
              <w:spacing w:after="0"/>
            </w:pPr>
            <w:r>
              <w:t>Obchodní firma / název dodavatele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07F230" w14:textId="77777777" w:rsidR="0084244E" w:rsidRDefault="0084244E">
            <w:pPr>
              <w:spacing w:after="0"/>
            </w:pPr>
          </w:p>
        </w:tc>
      </w:tr>
      <w:tr w:rsidR="0084244E" w14:paraId="377006BC" w14:textId="77777777">
        <w:trPr>
          <w:jc w:val="center"/>
        </w:trPr>
        <w:tc>
          <w:tcPr>
            <w:tcW w:w="29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638E73" w14:textId="77777777" w:rsidR="0084244E" w:rsidRDefault="00000000">
            <w:pPr>
              <w:spacing w:after="0"/>
            </w:pPr>
            <w:r>
              <w:t>IČ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5CA69A" w14:textId="77777777" w:rsidR="0084244E" w:rsidRDefault="0084244E">
            <w:pPr>
              <w:spacing w:after="0"/>
            </w:pPr>
          </w:p>
        </w:tc>
      </w:tr>
      <w:tr w:rsidR="0084244E" w14:paraId="31231744" w14:textId="77777777">
        <w:trPr>
          <w:jc w:val="center"/>
        </w:trPr>
        <w:tc>
          <w:tcPr>
            <w:tcW w:w="29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BF3B41" w14:textId="77777777" w:rsidR="0084244E" w:rsidRDefault="00000000">
            <w:pPr>
              <w:spacing w:after="0"/>
            </w:pPr>
            <w:r>
              <w:t>Sídlo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511F1B" w14:textId="77777777" w:rsidR="0084244E" w:rsidRDefault="0084244E">
            <w:pPr>
              <w:spacing w:after="0"/>
            </w:pPr>
          </w:p>
        </w:tc>
      </w:tr>
    </w:tbl>
    <w:p w14:paraId="2A4057FB" w14:textId="77777777" w:rsidR="0084244E" w:rsidRDefault="0084244E">
      <w:pPr>
        <w:spacing w:after="0"/>
      </w:pPr>
    </w:p>
    <w:p w14:paraId="017C0E94" w14:textId="77777777" w:rsidR="0084244E" w:rsidRDefault="00000000">
      <w:pPr>
        <w:pStyle w:val="Nadpis1"/>
      </w:pPr>
      <w:r>
        <w:t>Prohlášení</w:t>
      </w:r>
    </w:p>
    <w:p w14:paraId="59601A9D" w14:textId="626CF738" w:rsidR="0084244E" w:rsidRDefault="00E4443D">
      <w:pPr>
        <w:pStyle w:val="Seznamsodrkami"/>
        <w:spacing w:after="40"/>
      </w:pPr>
      <w:proofErr w:type="spellStart"/>
      <w:r>
        <w:t>d</w:t>
      </w:r>
      <w:r>
        <w:t>odavatel</w:t>
      </w:r>
      <w:proofErr w:type="spellEnd"/>
      <w:r>
        <w:t xml:space="preserve"> </w:t>
      </w:r>
      <w:proofErr w:type="spellStart"/>
      <w:r>
        <w:t>tímto</w:t>
      </w:r>
      <w:proofErr w:type="spellEnd"/>
      <w:r>
        <w:t xml:space="preserve"> </w:t>
      </w:r>
      <w:proofErr w:type="spellStart"/>
      <w:r>
        <w:t>prokazuje</w:t>
      </w:r>
      <w:proofErr w:type="spellEnd"/>
      <w:r>
        <w:t xml:space="preserve"> </w:t>
      </w:r>
      <w:proofErr w:type="spellStart"/>
      <w:r>
        <w:t>splnění</w:t>
      </w:r>
      <w:proofErr w:type="spellEnd"/>
      <w:r>
        <w:t xml:space="preserve"> </w:t>
      </w:r>
      <w:proofErr w:type="spellStart"/>
      <w:r>
        <w:t>požadavku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personální</w:t>
      </w:r>
      <w:proofErr w:type="spellEnd"/>
      <w:r>
        <w:t xml:space="preserve"> </w:t>
      </w:r>
      <w:proofErr w:type="spellStart"/>
      <w:r>
        <w:t>kapacity</w:t>
      </w:r>
      <w:proofErr w:type="spellEnd"/>
      <w:r>
        <w:t xml:space="preserve"> </w:t>
      </w:r>
      <w:proofErr w:type="spellStart"/>
      <w:r>
        <w:t>realizačního</w:t>
      </w:r>
      <w:proofErr w:type="spellEnd"/>
      <w:r>
        <w:t xml:space="preserve"> </w:t>
      </w:r>
      <w:proofErr w:type="spellStart"/>
      <w:r>
        <w:t>týmu</w:t>
      </w:r>
      <w:proofErr w:type="spellEnd"/>
      <w:r>
        <w:t xml:space="preserve"> </w:t>
      </w:r>
      <w:proofErr w:type="spellStart"/>
      <w:r>
        <w:t>podle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12 </w:t>
      </w:r>
      <w:proofErr w:type="spellStart"/>
      <w:r>
        <w:t>zadávací</w:t>
      </w:r>
      <w:proofErr w:type="spellEnd"/>
      <w:r>
        <w:t xml:space="preserve"> </w:t>
      </w:r>
      <w:proofErr w:type="spellStart"/>
      <w:r>
        <w:t>dokumentace</w:t>
      </w:r>
      <w:proofErr w:type="spellEnd"/>
      <w:r>
        <w:t xml:space="preserve"> a § 79 </w:t>
      </w:r>
      <w:proofErr w:type="spellStart"/>
      <w:r>
        <w:t>odst</w:t>
      </w:r>
      <w:proofErr w:type="spellEnd"/>
      <w:r>
        <w:t xml:space="preserve">. 2 </w:t>
      </w:r>
      <w:proofErr w:type="spellStart"/>
      <w:r>
        <w:t>písm</w:t>
      </w:r>
      <w:proofErr w:type="spellEnd"/>
      <w:r>
        <w:t xml:space="preserve">. c) a d) </w:t>
      </w:r>
      <w:proofErr w:type="spellStart"/>
      <w:r>
        <w:t>ZZVZ.</w:t>
      </w:r>
      <w:r w:rsidR="00000000">
        <w:t>zajistí</w:t>
      </w:r>
      <w:proofErr w:type="spellEnd"/>
      <w:r w:rsidR="00000000">
        <w:t xml:space="preserve"> </w:t>
      </w:r>
      <w:proofErr w:type="spellStart"/>
      <w:r w:rsidR="00000000">
        <w:t>koordinaci</w:t>
      </w:r>
      <w:proofErr w:type="spellEnd"/>
      <w:r w:rsidR="00000000">
        <w:t xml:space="preserve"> </w:t>
      </w:r>
      <w:proofErr w:type="spellStart"/>
      <w:r w:rsidR="00000000">
        <w:t>projektování</w:t>
      </w:r>
      <w:proofErr w:type="spellEnd"/>
      <w:r w:rsidR="00000000">
        <w:t xml:space="preserve">, </w:t>
      </w:r>
      <w:proofErr w:type="spellStart"/>
      <w:r w:rsidR="00000000">
        <w:t>výroby</w:t>
      </w:r>
      <w:proofErr w:type="spellEnd"/>
      <w:r w:rsidR="00000000">
        <w:t>, instalace, FAT, SAT, školení a předání dokumentace;</w:t>
      </w:r>
    </w:p>
    <w:p w14:paraId="56E9E7E4" w14:textId="77777777" w:rsidR="0084244E" w:rsidRDefault="00000000">
      <w:pPr>
        <w:pStyle w:val="Seznamsodrkami"/>
        <w:spacing w:after="40"/>
      </w:pPr>
      <w:r>
        <w:t>zajistí osoby odborně způsobilé pro montáž, elektroinstalaci, automatizaci, bezpečnost a hygienické provedení technologie;</w:t>
      </w:r>
    </w:p>
    <w:p w14:paraId="6671F8BB" w14:textId="77777777" w:rsidR="0084244E" w:rsidRDefault="00000000">
      <w:pPr>
        <w:pStyle w:val="Seznamsodrkami"/>
        <w:spacing w:after="40"/>
      </w:pPr>
      <w:r>
        <w:t>zajistí dostupnost servisu, náhradních dílů a podpory v rozsahu závazného vzoru smlouvy;</w:t>
      </w:r>
    </w:p>
    <w:p w14:paraId="3D601525" w14:textId="77777777" w:rsidR="0084244E" w:rsidRDefault="00000000">
      <w:pPr>
        <w:pStyle w:val="Seznamsodrkami"/>
        <w:spacing w:after="40"/>
      </w:pPr>
      <w:r>
        <w:t>oznámí zadavateli změny klíčových kapacit, pokud mohou mít vliv na řádné plnění.</w:t>
      </w:r>
    </w:p>
    <w:p w14:paraId="2A1805E8" w14:textId="77777777" w:rsidR="0084244E" w:rsidRDefault="00000000">
      <w:pPr>
        <w:pStyle w:val="Nadpis1"/>
      </w:pPr>
      <w:r>
        <w:t>Kontaktní osoby pro budoucí plnění</w:t>
      </w:r>
    </w:p>
    <w:tbl>
      <w:tblPr>
        <w:tblW w:w="9639" w:type="dxa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1843"/>
        <w:gridCol w:w="2126"/>
        <w:gridCol w:w="1560"/>
        <w:gridCol w:w="1847"/>
      </w:tblGrid>
      <w:tr w:rsidR="0055525E" w14:paraId="345432A3" w14:textId="12A7E101" w:rsidTr="0055525E">
        <w:trPr>
          <w:jc w:val="center"/>
        </w:trPr>
        <w:tc>
          <w:tcPr>
            <w:tcW w:w="2263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A76A79" w14:textId="77777777" w:rsidR="0055525E" w:rsidRDefault="0055525E">
            <w:pPr>
              <w:spacing w:after="0"/>
            </w:pPr>
            <w:r>
              <w:rPr>
                <w:b/>
              </w:rPr>
              <w:t>Role</w:t>
            </w:r>
          </w:p>
        </w:tc>
        <w:tc>
          <w:tcPr>
            <w:tcW w:w="1843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AC91F4" w14:textId="138CF96A" w:rsidR="0055525E" w:rsidRDefault="0055525E">
            <w:pPr>
              <w:spacing w:after="0"/>
            </w:pPr>
            <w:proofErr w:type="spellStart"/>
            <w:r>
              <w:rPr>
                <w:b/>
              </w:rPr>
              <w:t>Jméno</w:t>
            </w:r>
            <w:proofErr w:type="spellEnd"/>
            <w:r>
              <w:rPr>
                <w:b/>
              </w:rPr>
              <w:t xml:space="preserve"> a </w:t>
            </w:r>
            <w:proofErr w:type="spellStart"/>
            <w:r>
              <w:rPr>
                <w:b/>
              </w:rPr>
              <w:t>příjmení</w:t>
            </w:r>
            <w:proofErr w:type="spellEnd"/>
          </w:p>
        </w:tc>
        <w:tc>
          <w:tcPr>
            <w:tcW w:w="2126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6809FE" w14:textId="1FB3DDFA" w:rsidR="0055525E" w:rsidRDefault="0055525E">
            <w:pPr>
              <w:spacing w:after="0"/>
            </w:pPr>
            <w:r>
              <w:rPr>
                <w:b/>
              </w:rPr>
              <w:t xml:space="preserve">Délka </w:t>
            </w:r>
            <w:proofErr w:type="spellStart"/>
            <w:r>
              <w:rPr>
                <w:b/>
              </w:rPr>
              <w:t>relevantní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praxe</w:t>
            </w:r>
            <w:proofErr w:type="spellEnd"/>
          </w:p>
        </w:tc>
        <w:tc>
          <w:tcPr>
            <w:tcW w:w="1560" w:type="dxa"/>
            <w:shd w:val="clear" w:color="auto" w:fill="D9E2F3"/>
          </w:tcPr>
          <w:p w14:paraId="26518104" w14:textId="573875D3" w:rsidR="0055525E" w:rsidRDefault="0055525E">
            <w:pPr>
              <w:spacing w:after="0"/>
              <w:rPr>
                <w:b/>
              </w:rPr>
            </w:pPr>
            <w:proofErr w:type="spellStart"/>
            <w:r>
              <w:rPr>
                <w:b/>
              </w:rPr>
              <w:t>Popis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oborné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praxe</w:t>
            </w:r>
            <w:proofErr w:type="spellEnd"/>
          </w:p>
        </w:tc>
        <w:tc>
          <w:tcPr>
            <w:tcW w:w="1847" w:type="dxa"/>
            <w:shd w:val="clear" w:color="auto" w:fill="D9E2F3"/>
          </w:tcPr>
          <w:p w14:paraId="4D6F9AF6" w14:textId="638D87D3" w:rsidR="0055525E" w:rsidRDefault="0055525E">
            <w:pPr>
              <w:spacing w:after="0"/>
              <w:rPr>
                <w:b/>
              </w:rPr>
            </w:pPr>
            <w:proofErr w:type="spellStart"/>
            <w:r>
              <w:rPr>
                <w:b/>
              </w:rPr>
              <w:t>Obdobný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projekt</w:t>
            </w:r>
            <w:proofErr w:type="spell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realizace</w:t>
            </w:r>
            <w:proofErr w:type="spellEnd"/>
          </w:p>
        </w:tc>
      </w:tr>
      <w:tr w:rsidR="0055525E" w14:paraId="19AAFAB8" w14:textId="4D98A0AA" w:rsidTr="0055525E">
        <w:trPr>
          <w:jc w:val="center"/>
        </w:trPr>
        <w:tc>
          <w:tcPr>
            <w:tcW w:w="226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275722" w14:textId="41DF84E3" w:rsidR="0055525E" w:rsidRDefault="0055525E">
            <w:pPr>
              <w:spacing w:after="0"/>
            </w:pPr>
            <w:proofErr w:type="spellStart"/>
            <w:r>
              <w:t>Projektový</w:t>
            </w:r>
            <w:proofErr w:type="spellEnd"/>
            <w:r>
              <w:t xml:space="preserve"> </w:t>
            </w:r>
            <w:proofErr w:type="spellStart"/>
            <w:r>
              <w:t>manažer</w:t>
            </w:r>
            <w:proofErr w:type="spellEnd"/>
          </w:p>
        </w:tc>
        <w:tc>
          <w:tcPr>
            <w:tcW w:w="184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466482" w14:textId="77777777" w:rsidR="0055525E" w:rsidRDefault="0055525E">
            <w:pPr>
              <w:spacing w:after="0"/>
            </w:pPr>
          </w:p>
        </w:tc>
        <w:tc>
          <w:tcPr>
            <w:tcW w:w="212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8A88B2" w14:textId="77777777" w:rsidR="0055525E" w:rsidRDefault="0055525E">
            <w:pPr>
              <w:spacing w:after="0"/>
            </w:pPr>
          </w:p>
        </w:tc>
        <w:tc>
          <w:tcPr>
            <w:tcW w:w="1560" w:type="dxa"/>
          </w:tcPr>
          <w:p w14:paraId="6C6DFFC4" w14:textId="77777777" w:rsidR="0055525E" w:rsidRDefault="0055525E">
            <w:pPr>
              <w:spacing w:after="0"/>
            </w:pPr>
          </w:p>
        </w:tc>
        <w:tc>
          <w:tcPr>
            <w:tcW w:w="1847" w:type="dxa"/>
          </w:tcPr>
          <w:p w14:paraId="735876AB" w14:textId="77777777" w:rsidR="0055525E" w:rsidRDefault="0055525E">
            <w:pPr>
              <w:spacing w:after="0"/>
            </w:pPr>
          </w:p>
        </w:tc>
      </w:tr>
      <w:tr w:rsidR="0055525E" w14:paraId="4278AE91" w14:textId="23CD60F4" w:rsidTr="0055525E">
        <w:trPr>
          <w:jc w:val="center"/>
        </w:trPr>
        <w:tc>
          <w:tcPr>
            <w:tcW w:w="226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61279B" w14:textId="19F49659" w:rsidR="0055525E" w:rsidRDefault="0055525E">
            <w:pPr>
              <w:spacing w:after="0"/>
            </w:pPr>
            <w:proofErr w:type="spellStart"/>
            <w:r>
              <w:t>Specialista</w:t>
            </w:r>
            <w:proofErr w:type="spellEnd"/>
            <w:r>
              <w:t xml:space="preserve"> </w:t>
            </w:r>
            <w:proofErr w:type="spellStart"/>
            <w:r>
              <w:t>automatizace</w:t>
            </w:r>
            <w:proofErr w:type="spellEnd"/>
            <w:r>
              <w:t>/PLC</w:t>
            </w:r>
          </w:p>
        </w:tc>
        <w:tc>
          <w:tcPr>
            <w:tcW w:w="184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393914" w14:textId="77777777" w:rsidR="0055525E" w:rsidRDefault="0055525E">
            <w:pPr>
              <w:spacing w:after="0"/>
            </w:pPr>
          </w:p>
        </w:tc>
        <w:tc>
          <w:tcPr>
            <w:tcW w:w="212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4F90F3" w14:textId="77777777" w:rsidR="0055525E" w:rsidRDefault="0055525E">
            <w:pPr>
              <w:spacing w:after="0"/>
            </w:pPr>
          </w:p>
        </w:tc>
        <w:tc>
          <w:tcPr>
            <w:tcW w:w="1560" w:type="dxa"/>
          </w:tcPr>
          <w:p w14:paraId="580DD1A3" w14:textId="77777777" w:rsidR="0055525E" w:rsidRDefault="0055525E">
            <w:pPr>
              <w:spacing w:after="0"/>
            </w:pPr>
          </w:p>
        </w:tc>
        <w:tc>
          <w:tcPr>
            <w:tcW w:w="1847" w:type="dxa"/>
          </w:tcPr>
          <w:p w14:paraId="190D3A99" w14:textId="77777777" w:rsidR="0055525E" w:rsidRDefault="0055525E">
            <w:pPr>
              <w:spacing w:after="0"/>
            </w:pPr>
          </w:p>
        </w:tc>
      </w:tr>
      <w:tr w:rsidR="0055525E" w14:paraId="6EE64671" w14:textId="2B8DBDC6" w:rsidTr="0055525E">
        <w:trPr>
          <w:jc w:val="center"/>
        </w:trPr>
        <w:tc>
          <w:tcPr>
            <w:tcW w:w="226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CDC6EB" w14:textId="11AC1A0A" w:rsidR="0055525E" w:rsidRDefault="0055525E">
            <w:pPr>
              <w:spacing w:after="0"/>
            </w:pPr>
            <w:proofErr w:type="spellStart"/>
            <w:r>
              <w:t>Specialista</w:t>
            </w:r>
            <w:proofErr w:type="spellEnd"/>
            <w:r>
              <w:t xml:space="preserve"> </w:t>
            </w:r>
            <w:proofErr w:type="spellStart"/>
            <w:r>
              <w:t>montáž</w:t>
            </w:r>
            <w:proofErr w:type="spellEnd"/>
            <w:r>
              <w:t xml:space="preserve">, commissioning a </w:t>
            </w:r>
            <w:proofErr w:type="spellStart"/>
            <w:r>
              <w:t>servis</w:t>
            </w:r>
            <w:proofErr w:type="spellEnd"/>
          </w:p>
        </w:tc>
        <w:tc>
          <w:tcPr>
            <w:tcW w:w="184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5501D5" w14:textId="77777777" w:rsidR="0055525E" w:rsidRDefault="0055525E">
            <w:pPr>
              <w:spacing w:after="0"/>
            </w:pPr>
          </w:p>
        </w:tc>
        <w:tc>
          <w:tcPr>
            <w:tcW w:w="212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3427C3" w14:textId="77777777" w:rsidR="0055525E" w:rsidRDefault="0055525E">
            <w:pPr>
              <w:spacing w:after="0"/>
            </w:pPr>
          </w:p>
        </w:tc>
        <w:tc>
          <w:tcPr>
            <w:tcW w:w="1560" w:type="dxa"/>
          </w:tcPr>
          <w:p w14:paraId="460A6618" w14:textId="77777777" w:rsidR="0055525E" w:rsidRDefault="0055525E">
            <w:pPr>
              <w:spacing w:after="0"/>
            </w:pPr>
          </w:p>
        </w:tc>
        <w:tc>
          <w:tcPr>
            <w:tcW w:w="1847" w:type="dxa"/>
          </w:tcPr>
          <w:p w14:paraId="77B625A0" w14:textId="77777777" w:rsidR="0055525E" w:rsidRDefault="0055525E">
            <w:pPr>
              <w:spacing w:after="0"/>
            </w:pPr>
          </w:p>
        </w:tc>
      </w:tr>
    </w:tbl>
    <w:p w14:paraId="13295EC1" w14:textId="77777777" w:rsidR="0084244E" w:rsidRDefault="0084244E">
      <w:pPr>
        <w:spacing w:after="0"/>
      </w:pPr>
    </w:p>
    <w:p w14:paraId="27B9896E" w14:textId="77777777" w:rsidR="0055525E" w:rsidRDefault="0055525E">
      <w:pPr>
        <w:rPr>
          <w:i/>
        </w:rPr>
      </w:pPr>
    </w:p>
    <w:p w14:paraId="6129E797" w14:textId="77777777" w:rsidR="0084244E" w:rsidRDefault="0084244E"/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6066"/>
      </w:tblGrid>
      <w:tr w:rsidR="0084244E" w14:paraId="0CEF17AF" w14:textId="77777777">
        <w:trPr>
          <w:jc w:val="center"/>
        </w:trPr>
        <w:tc>
          <w:tcPr>
            <w:tcW w:w="29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A683D1" w14:textId="77777777" w:rsidR="0084244E" w:rsidRDefault="00000000">
            <w:pPr>
              <w:spacing w:after="0"/>
            </w:pPr>
            <w:r>
              <w:t>V / dne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1BBB59" w14:textId="77777777" w:rsidR="0084244E" w:rsidRDefault="0084244E">
            <w:pPr>
              <w:spacing w:after="0"/>
            </w:pPr>
          </w:p>
        </w:tc>
      </w:tr>
      <w:tr w:rsidR="0084244E" w14:paraId="5EA7E32E" w14:textId="77777777">
        <w:trPr>
          <w:jc w:val="center"/>
        </w:trPr>
        <w:tc>
          <w:tcPr>
            <w:tcW w:w="29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6C3997" w14:textId="77777777" w:rsidR="0084244E" w:rsidRDefault="00000000">
            <w:pPr>
              <w:spacing w:after="0"/>
            </w:pPr>
            <w:r>
              <w:t>Jméno a funkce oprávněné osoby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EA255C" w14:textId="77777777" w:rsidR="0084244E" w:rsidRDefault="0084244E">
            <w:pPr>
              <w:spacing w:after="0"/>
            </w:pPr>
          </w:p>
        </w:tc>
      </w:tr>
      <w:tr w:rsidR="0084244E" w14:paraId="6641C418" w14:textId="77777777">
        <w:trPr>
          <w:jc w:val="center"/>
        </w:trPr>
        <w:tc>
          <w:tcPr>
            <w:tcW w:w="29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C354B8" w14:textId="77777777" w:rsidR="0084244E" w:rsidRDefault="00000000">
            <w:pPr>
              <w:spacing w:after="0"/>
            </w:pPr>
            <w:r>
              <w:t>Obchodní firma dodavatele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95FE19" w14:textId="77777777" w:rsidR="0084244E" w:rsidRDefault="0084244E">
            <w:pPr>
              <w:spacing w:after="0"/>
            </w:pPr>
          </w:p>
        </w:tc>
      </w:tr>
      <w:tr w:rsidR="0084244E" w14:paraId="7B6ACD9E" w14:textId="77777777">
        <w:trPr>
          <w:jc w:val="center"/>
        </w:trPr>
        <w:tc>
          <w:tcPr>
            <w:tcW w:w="29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0CC3B5" w14:textId="77777777" w:rsidR="0084244E" w:rsidRDefault="00000000">
            <w:pPr>
              <w:spacing w:after="0"/>
            </w:pPr>
            <w:r>
              <w:t>Podpis, je-li pro daný dokument vyžadován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BCBB4F" w14:textId="77777777" w:rsidR="0084244E" w:rsidRDefault="0084244E">
            <w:pPr>
              <w:spacing w:after="0"/>
            </w:pPr>
          </w:p>
        </w:tc>
      </w:tr>
    </w:tbl>
    <w:p w14:paraId="4B5F136B" w14:textId="77777777" w:rsidR="0084244E" w:rsidRDefault="0084244E">
      <w:pPr>
        <w:spacing w:after="0"/>
      </w:pPr>
    </w:p>
    <w:p w14:paraId="1978D4CD" w14:textId="77777777" w:rsidR="0084244E" w:rsidRDefault="00000000">
      <w:r>
        <w:rPr>
          <w:i/>
        </w:rPr>
        <w:t>Poznámka: Úkon učiněný prostřednictvím elektronického nástroje se považuje za podepsaný podle § 211 odst. 7 ZZVZ. Zadavatel může požadovat objasnění nebo doplnění údajů v mezích ZZVZ.</w:t>
      </w:r>
    </w:p>
    <w:sectPr w:rsidR="0084244E" w:rsidSect="00034616">
      <w:headerReference w:type="default" r:id="rId8"/>
      <w:footerReference w:type="default" r:id="rId9"/>
      <w:pgSz w:w="12240" w:h="15840"/>
      <w:pgMar w:top="1191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027B3D" w14:textId="77777777" w:rsidR="00921C47" w:rsidRDefault="00921C47">
      <w:pPr>
        <w:spacing w:after="0" w:line="240" w:lineRule="auto"/>
      </w:pPr>
      <w:r>
        <w:separator/>
      </w:r>
    </w:p>
  </w:endnote>
  <w:endnote w:type="continuationSeparator" w:id="0">
    <w:p w14:paraId="01F58560" w14:textId="77777777" w:rsidR="00921C47" w:rsidRDefault="00921C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507C3C" w14:textId="77777777" w:rsidR="00674BD1" w:rsidRDefault="008C2FB9">
    <w:pPr>
      <w:pStyle w:val="Zpat"/>
    </w:pPr>
    <w:r>
      <w:rPr>
        <w:sz w:val="15"/>
      </w:rPr>
      <w:t xml:space="preserve">LACRUM </w:t>
    </w:r>
    <w:proofErr w:type="spellStart"/>
    <w:r>
      <w:rPr>
        <w:sz w:val="15"/>
      </w:rPr>
      <w:t>Velké</w:t>
    </w:r>
    <w:proofErr w:type="spellEnd"/>
    <w:r>
      <w:rPr>
        <w:sz w:val="15"/>
      </w:rPr>
      <w:t xml:space="preserve"> </w:t>
    </w:r>
    <w:proofErr w:type="spellStart"/>
    <w:r>
      <w:rPr>
        <w:sz w:val="15"/>
      </w:rPr>
      <w:t>Meziříčí</w:t>
    </w:r>
    <w:proofErr w:type="spellEnd"/>
    <w:r>
      <w:rPr>
        <w:sz w:val="15"/>
      </w:rPr>
      <w:t xml:space="preserve">, </w:t>
    </w:r>
    <w:proofErr w:type="spellStart"/>
    <w:r>
      <w:rPr>
        <w:sz w:val="15"/>
      </w:rPr>
      <w:t>s.r.o.</w:t>
    </w:r>
    <w:proofErr w:type="spellEnd"/>
    <w:r>
      <w:rPr>
        <w:sz w:val="15"/>
      </w:rPr>
      <w:t xml:space="preserve"> | </w:t>
    </w:r>
    <w:proofErr w:type="spellStart"/>
    <w:r>
      <w:rPr>
        <w:sz w:val="15"/>
      </w:rPr>
      <w:t>projekt</w:t>
    </w:r>
    <w:proofErr w:type="spellEnd"/>
    <w:r>
      <w:rPr>
        <w:sz w:val="15"/>
      </w:rPr>
      <w:t xml:space="preserve"> 25/006/5377a/500/012868 | </w:t>
    </w:r>
    <w:proofErr w:type="spellStart"/>
    <w:r>
      <w:t>Strana</w:t>
    </w:r>
    <w:proofErr w:type="spellEnd"/>
    <w:r>
      <w:t xml:space="preserve"> </w:t>
    </w:r>
    <w:r>
      <w:fldChar w:fldCharType="begin"/>
    </w:r>
    <w:r>
      <w:instrText xml:space="preserve"> PAGE </w:instrText>
    </w:r>
    <w:r>
      <w:fldChar w:fldCharType="separate"/>
    </w:r>
    <w:r w:rsidR="00BB0782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7EA740" w14:textId="77777777" w:rsidR="00921C47" w:rsidRDefault="00921C47">
      <w:pPr>
        <w:spacing w:after="0" w:line="240" w:lineRule="auto"/>
      </w:pPr>
      <w:r>
        <w:separator/>
      </w:r>
    </w:p>
  </w:footnote>
  <w:footnote w:type="continuationSeparator" w:id="0">
    <w:p w14:paraId="241DB47C" w14:textId="77777777" w:rsidR="00921C47" w:rsidRDefault="00921C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DB8B63" w14:textId="77777777" w:rsidR="00674BD1" w:rsidRDefault="008C2FB9">
    <w:pPr>
      <w:pStyle w:val="Zhlav"/>
      <w:jc w:val="center"/>
    </w:pPr>
    <w:r>
      <w:rPr>
        <w:noProof/>
      </w:rPr>
      <w:drawing>
        <wp:inline distT="0" distB="0" distL="0" distR="0" wp14:anchorId="653110E2" wp14:editId="2661A96F">
          <wp:extent cx="6012000" cy="84506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cro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12000" cy="845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4203CC8"/>
    <w:multiLevelType w:val="multilevel"/>
    <w:tmpl w:val="FD3A4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14847255">
    <w:abstractNumId w:val="8"/>
  </w:num>
  <w:num w:numId="2" w16cid:durableId="1327636171">
    <w:abstractNumId w:val="6"/>
  </w:num>
  <w:num w:numId="3" w16cid:durableId="874925139">
    <w:abstractNumId w:val="5"/>
  </w:num>
  <w:num w:numId="4" w16cid:durableId="2089881154">
    <w:abstractNumId w:val="4"/>
  </w:num>
  <w:num w:numId="5" w16cid:durableId="259726651">
    <w:abstractNumId w:val="7"/>
  </w:num>
  <w:num w:numId="6" w16cid:durableId="367680200">
    <w:abstractNumId w:val="3"/>
  </w:num>
  <w:num w:numId="7" w16cid:durableId="1809008039">
    <w:abstractNumId w:val="2"/>
  </w:num>
  <w:num w:numId="8" w16cid:durableId="48305516">
    <w:abstractNumId w:val="1"/>
  </w:num>
  <w:num w:numId="9" w16cid:durableId="174270507">
    <w:abstractNumId w:val="0"/>
  </w:num>
  <w:num w:numId="10" w16cid:durableId="90958508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54F1"/>
    <w:rsid w:val="0006063C"/>
    <w:rsid w:val="000B72FC"/>
    <w:rsid w:val="00143C8A"/>
    <w:rsid w:val="0015074B"/>
    <w:rsid w:val="001745AE"/>
    <w:rsid w:val="00277E65"/>
    <w:rsid w:val="0029639D"/>
    <w:rsid w:val="00326F90"/>
    <w:rsid w:val="00487DE2"/>
    <w:rsid w:val="004F63E3"/>
    <w:rsid w:val="00545FA3"/>
    <w:rsid w:val="0055525E"/>
    <w:rsid w:val="005733BC"/>
    <w:rsid w:val="00593C09"/>
    <w:rsid w:val="00674BD1"/>
    <w:rsid w:val="0084244E"/>
    <w:rsid w:val="008830E6"/>
    <w:rsid w:val="008C2FB9"/>
    <w:rsid w:val="008E0440"/>
    <w:rsid w:val="00921C47"/>
    <w:rsid w:val="00954FA5"/>
    <w:rsid w:val="00957209"/>
    <w:rsid w:val="009B5CAE"/>
    <w:rsid w:val="009E2093"/>
    <w:rsid w:val="009F29D0"/>
    <w:rsid w:val="00A57610"/>
    <w:rsid w:val="00AA1D8D"/>
    <w:rsid w:val="00AA2C9B"/>
    <w:rsid w:val="00B47730"/>
    <w:rsid w:val="00B51C34"/>
    <w:rsid w:val="00BA0FD8"/>
    <w:rsid w:val="00BB01A4"/>
    <w:rsid w:val="00BB0782"/>
    <w:rsid w:val="00BF66F2"/>
    <w:rsid w:val="00C76FF9"/>
    <w:rsid w:val="00CB01E3"/>
    <w:rsid w:val="00CB0664"/>
    <w:rsid w:val="00E17F2B"/>
    <w:rsid w:val="00E4443D"/>
    <w:rsid w:val="00E846A2"/>
    <w:rsid w:val="00F41BEB"/>
    <w:rsid w:val="00F85C04"/>
    <w:rsid w:val="00FB615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871B3A"/>
  <w14:defaultImageDpi w14:val="300"/>
  <w15:docId w15:val="{E5AB5949-2BA3-42E8-B72E-EB8559F42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80" w:line="247" w:lineRule="auto"/>
    </w:pPr>
    <w:rPr>
      <w:rFonts w:ascii="Arial" w:hAnsi="Arial"/>
      <w:color w:val="000000"/>
      <w:sz w:val="19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sz w:val="22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sz w:val="20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16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keepNext/>
      <w:pBdr>
        <w:bottom w:val="single" w:sz="8" w:space="4" w:color="4F81BD" w:themeColor="accent1"/>
      </w:pBdr>
      <w:spacing w:before="16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0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0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Odkaznakoment">
    <w:name w:val="annotation reference"/>
    <w:basedOn w:val="Standardnpsmoodstavce"/>
    <w:uiPriority w:val="99"/>
    <w:semiHidden/>
    <w:unhideWhenUsed/>
    <w:rsid w:val="00BB078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B078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B0782"/>
    <w:rPr>
      <w:rFonts w:ascii="Arial" w:hAnsi="Arial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B078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B0782"/>
    <w:rPr>
      <w:rFonts w:ascii="Arial" w:hAnsi="Arial"/>
      <w:b/>
      <w:bCs/>
      <w:sz w:val="20"/>
      <w:szCs w:val="20"/>
    </w:rPr>
  </w:style>
  <w:style w:type="paragraph" w:customStyle="1" w:styleId="isselectedend">
    <w:name w:val="isselectedend"/>
    <w:basedOn w:val="Normln"/>
    <w:rsid w:val="000B72FC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Normlnweb">
    <w:name w:val="Normal (Web)"/>
    <w:basedOn w:val="Normln"/>
    <w:uiPriority w:val="99"/>
    <w:semiHidden/>
    <w:unhideWhenUsed/>
    <w:rsid w:val="00B51C34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customStyle="1" w:styleId="pdq2pgselectionanchorcontainer">
    <w:name w:val="pdq2pg_selectionanchorcontainer"/>
    <w:basedOn w:val="Normln"/>
    <w:rsid w:val="005552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334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1105</Characters>
  <Application>Microsoft Office Word</Application>
  <DocSecurity>0</DocSecurity>
  <Lines>9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Zdenka Hegedűšová</cp:lastModifiedBy>
  <cp:revision>2</cp:revision>
  <dcterms:created xsi:type="dcterms:W3CDTF">2026-09-18T17:17:00Z</dcterms:created>
  <dcterms:modified xsi:type="dcterms:W3CDTF">2026-09-18T17:17:00Z</dcterms:modified>
  <cp:category/>
</cp:coreProperties>
</file>