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AFD" w:rsidRDefault="00307AFD" w:rsidP="00540F7F">
      <w:pPr>
        <w:jc w:val="center"/>
        <w:rPr>
          <w:rFonts w:ascii="Tahoma" w:hAnsi="Tahoma" w:cs="Tahoma"/>
          <w:b/>
          <w:sz w:val="30"/>
          <w:szCs w:val="30"/>
        </w:rPr>
      </w:pPr>
      <w:bookmarkStart w:id="0" w:name="_Toc369619646"/>
      <w:bookmarkStart w:id="1" w:name="_Toc369680701"/>
      <w:bookmarkStart w:id="2" w:name="_Toc369681464"/>
    </w:p>
    <w:p w:rsidR="00E703F9" w:rsidRPr="00AF485A" w:rsidRDefault="00E703F9" w:rsidP="00E703F9">
      <w:pPr>
        <w:pStyle w:val="Zhlav"/>
        <w:jc w:val="right"/>
        <w:rPr>
          <w:rFonts w:ascii="Tahoma" w:hAnsi="Tahoma" w:cs="Tahoma"/>
          <w:b/>
          <w:sz w:val="20"/>
          <w:szCs w:val="20"/>
        </w:rPr>
      </w:pPr>
      <w:r w:rsidRPr="00AF485A">
        <w:rPr>
          <w:rFonts w:ascii="Tahoma" w:hAnsi="Tahoma" w:cs="Tahoma"/>
          <w:b/>
          <w:sz w:val="20"/>
          <w:szCs w:val="20"/>
        </w:rPr>
        <w:t xml:space="preserve">Příloha č. </w:t>
      </w:r>
      <w:r w:rsidR="006927AC">
        <w:rPr>
          <w:rFonts w:ascii="Tahoma" w:hAnsi="Tahoma" w:cs="Tahoma"/>
          <w:b/>
          <w:sz w:val="20"/>
          <w:szCs w:val="20"/>
        </w:rPr>
        <w:t>3</w:t>
      </w:r>
      <w:bookmarkStart w:id="3" w:name="_GoBack"/>
      <w:bookmarkEnd w:id="3"/>
      <w:r w:rsidRPr="00AF485A">
        <w:rPr>
          <w:rFonts w:ascii="Tahoma" w:hAnsi="Tahoma" w:cs="Tahoma"/>
          <w:b/>
          <w:sz w:val="20"/>
          <w:szCs w:val="20"/>
        </w:rPr>
        <w:t xml:space="preserve"> </w:t>
      </w:r>
      <w:r w:rsidR="00E22C9F">
        <w:rPr>
          <w:rFonts w:ascii="Tahoma" w:hAnsi="Tahoma" w:cs="Tahoma"/>
          <w:b/>
          <w:sz w:val="20"/>
          <w:szCs w:val="20"/>
        </w:rPr>
        <w:t>Kvalifikační</w:t>
      </w:r>
      <w:r w:rsidRPr="00AF485A">
        <w:rPr>
          <w:rFonts w:ascii="Tahoma" w:hAnsi="Tahoma" w:cs="Tahoma"/>
          <w:b/>
          <w:sz w:val="20"/>
          <w:szCs w:val="20"/>
        </w:rPr>
        <w:t xml:space="preserve"> dokumentace</w:t>
      </w:r>
    </w:p>
    <w:p w:rsidR="00E703F9" w:rsidRDefault="00E703F9" w:rsidP="00540F7F">
      <w:pPr>
        <w:jc w:val="center"/>
        <w:rPr>
          <w:rFonts w:ascii="Tahoma" w:hAnsi="Tahoma" w:cs="Tahoma"/>
          <w:b/>
          <w:sz w:val="30"/>
          <w:szCs w:val="30"/>
        </w:rPr>
      </w:pPr>
    </w:p>
    <w:p w:rsidR="00E703F9" w:rsidRDefault="00E703F9" w:rsidP="00540F7F">
      <w:pPr>
        <w:jc w:val="center"/>
        <w:rPr>
          <w:rFonts w:ascii="Tahoma" w:hAnsi="Tahoma" w:cs="Tahoma"/>
          <w:b/>
          <w:sz w:val="30"/>
          <w:szCs w:val="30"/>
        </w:rPr>
      </w:pPr>
    </w:p>
    <w:p w:rsidR="00FA1276" w:rsidRPr="00E703F9" w:rsidRDefault="00FA1276" w:rsidP="00540F7F">
      <w:pPr>
        <w:jc w:val="center"/>
        <w:rPr>
          <w:rFonts w:ascii="Tahoma" w:hAnsi="Tahoma" w:cs="Tahoma"/>
          <w:b/>
          <w:sz w:val="28"/>
          <w:szCs w:val="28"/>
        </w:rPr>
      </w:pPr>
      <w:r w:rsidRPr="00E703F9">
        <w:rPr>
          <w:rFonts w:ascii="Tahoma" w:hAnsi="Tahoma" w:cs="Tahoma"/>
          <w:b/>
          <w:sz w:val="28"/>
          <w:szCs w:val="28"/>
        </w:rPr>
        <w:t>Čestné prohlášení o ekonomické a finanční způsobilost</w:t>
      </w:r>
      <w:bookmarkEnd w:id="0"/>
      <w:r w:rsidRPr="00E703F9">
        <w:rPr>
          <w:rFonts w:ascii="Tahoma" w:hAnsi="Tahoma" w:cs="Tahoma"/>
          <w:b/>
          <w:sz w:val="28"/>
          <w:szCs w:val="28"/>
        </w:rPr>
        <w:t xml:space="preserve">i </w:t>
      </w:r>
      <w:r w:rsidR="00540F7F" w:rsidRPr="00E703F9">
        <w:rPr>
          <w:rFonts w:ascii="Tahoma" w:hAnsi="Tahoma" w:cs="Tahoma"/>
          <w:b/>
          <w:sz w:val="28"/>
          <w:szCs w:val="28"/>
        </w:rPr>
        <w:t xml:space="preserve">uchazeče </w:t>
      </w:r>
      <w:r w:rsidRPr="00E703F9">
        <w:rPr>
          <w:rFonts w:ascii="Tahoma" w:hAnsi="Tahoma" w:cs="Tahoma"/>
          <w:b/>
          <w:sz w:val="28"/>
          <w:szCs w:val="28"/>
        </w:rPr>
        <w:t>dle § 50 odst. 1 písm. c) zákona</w:t>
      </w:r>
      <w:bookmarkEnd w:id="1"/>
      <w:bookmarkEnd w:id="2"/>
    </w:p>
    <w:p w:rsidR="00FA1276" w:rsidRPr="00E703F9" w:rsidRDefault="00FA1276" w:rsidP="00FA1276">
      <w:pPr>
        <w:rPr>
          <w:sz w:val="28"/>
          <w:szCs w:val="28"/>
        </w:rPr>
      </w:pPr>
    </w:p>
    <w:p w:rsidR="00540F7F" w:rsidRDefault="00540F7F" w:rsidP="00540F7F">
      <w:pPr>
        <w:pStyle w:val="Nzev"/>
        <w:tabs>
          <w:tab w:val="left" w:pos="1701"/>
        </w:tabs>
        <w:jc w:val="center"/>
        <w:rPr>
          <w:rFonts w:ascii="Tahoma" w:hAnsi="Tahoma" w:cs="Tahoma"/>
          <w:bCs/>
          <w:sz w:val="20"/>
        </w:rPr>
      </w:pPr>
    </w:p>
    <w:p w:rsidR="00307AFD" w:rsidRDefault="00307AFD" w:rsidP="00307AFD">
      <w:pPr>
        <w:pStyle w:val="Nzev"/>
        <w:tabs>
          <w:tab w:val="left" w:pos="1701"/>
        </w:tabs>
        <w:jc w:val="center"/>
        <w:rPr>
          <w:rFonts w:ascii="Tahoma" w:hAnsi="Tahoma" w:cs="Tahoma"/>
          <w:bCs/>
          <w:sz w:val="20"/>
        </w:rPr>
      </w:pPr>
      <w:r w:rsidRPr="0027553A">
        <w:rPr>
          <w:rFonts w:ascii="Tahoma" w:hAnsi="Tahoma" w:cs="Tahoma"/>
          <w:bCs/>
          <w:sz w:val="20"/>
        </w:rPr>
        <w:t>podlimitní veřejná zakázka na stavební práce</w:t>
      </w:r>
      <w:r>
        <w:rPr>
          <w:rFonts w:ascii="Tahoma" w:hAnsi="Tahoma" w:cs="Tahoma"/>
          <w:bCs/>
          <w:sz w:val="20"/>
        </w:rPr>
        <w:t xml:space="preserve"> vyhlášená v </w:t>
      </w:r>
      <w:r w:rsidR="00E22C9F">
        <w:rPr>
          <w:rFonts w:ascii="Tahoma" w:hAnsi="Tahoma" w:cs="Tahoma"/>
          <w:bCs/>
          <w:sz w:val="20"/>
        </w:rPr>
        <w:t>užším</w:t>
      </w:r>
      <w:r>
        <w:rPr>
          <w:rFonts w:ascii="Tahoma" w:hAnsi="Tahoma" w:cs="Tahoma"/>
          <w:bCs/>
          <w:sz w:val="20"/>
        </w:rPr>
        <w:t xml:space="preserve"> řízení </w:t>
      </w:r>
      <w:r w:rsidRPr="0027553A">
        <w:rPr>
          <w:rFonts w:ascii="Tahoma" w:hAnsi="Tahoma" w:cs="Tahoma"/>
          <w:bCs/>
          <w:sz w:val="20"/>
        </w:rPr>
        <w:t xml:space="preserve">dle § </w:t>
      </w:r>
      <w:r>
        <w:rPr>
          <w:rFonts w:ascii="Tahoma" w:hAnsi="Tahoma" w:cs="Tahoma"/>
          <w:bCs/>
          <w:sz w:val="20"/>
        </w:rPr>
        <w:t xml:space="preserve">21 odst. 1 písm. </w:t>
      </w:r>
      <w:r w:rsidR="00E22C9F">
        <w:rPr>
          <w:rFonts w:ascii="Tahoma" w:hAnsi="Tahoma" w:cs="Tahoma"/>
          <w:bCs/>
          <w:sz w:val="20"/>
        </w:rPr>
        <w:t>b</w:t>
      </w:r>
      <w:r>
        <w:rPr>
          <w:rFonts w:ascii="Tahoma" w:hAnsi="Tahoma" w:cs="Tahoma"/>
          <w:bCs/>
          <w:sz w:val="20"/>
        </w:rPr>
        <w:t xml:space="preserve">) </w:t>
      </w:r>
      <w:r w:rsidR="00E22C9F">
        <w:rPr>
          <w:rFonts w:ascii="Tahoma" w:hAnsi="Tahoma" w:cs="Tahoma"/>
          <w:bCs/>
          <w:sz w:val="20"/>
        </w:rPr>
        <w:t xml:space="preserve">    </w:t>
      </w:r>
      <w:r>
        <w:rPr>
          <w:rFonts w:ascii="Tahoma" w:hAnsi="Tahoma" w:cs="Tahoma"/>
          <w:bCs/>
          <w:sz w:val="20"/>
        </w:rPr>
        <w:t>a § 2</w:t>
      </w:r>
      <w:r w:rsidR="00E22C9F">
        <w:rPr>
          <w:rFonts w:ascii="Tahoma" w:hAnsi="Tahoma" w:cs="Tahoma"/>
          <w:bCs/>
          <w:sz w:val="20"/>
        </w:rPr>
        <w:t>8</w:t>
      </w:r>
      <w:r w:rsidRPr="0027553A">
        <w:rPr>
          <w:rFonts w:ascii="Tahoma" w:hAnsi="Tahoma" w:cs="Tahoma"/>
          <w:bCs/>
          <w:sz w:val="20"/>
        </w:rPr>
        <w:t xml:space="preserve"> zákona č. 137/2006 Sb., o veřejných zakázkách, ve znění pozdějších předpisů (dále jen „zákon“) </w:t>
      </w:r>
      <w:r>
        <w:rPr>
          <w:rFonts w:ascii="Tahoma" w:hAnsi="Tahoma" w:cs="Tahoma"/>
          <w:bCs/>
          <w:sz w:val="20"/>
        </w:rPr>
        <w:t>s názvem:</w:t>
      </w:r>
    </w:p>
    <w:p w:rsidR="00307AFD" w:rsidRPr="0021063F" w:rsidRDefault="00307AFD" w:rsidP="00307AFD">
      <w:pPr>
        <w:rPr>
          <w:lang w:eastAsia="en-US"/>
        </w:rPr>
      </w:pPr>
    </w:p>
    <w:p w:rsidR="00E703F9" w:rsidRPr="00DE19E1" w:rsidRDefault="00E703F9" w:rsidP="00E703F9">
      <w:pPr>
        <w:jc w:val="center"/>
        <w:rPr>
          <w:rFonts w:ascii="Tahoma" w:hAnsi="Tahoma" w:cs="Tahoma"/>
          <w:bCs/>
        </w:rPr>
      </w:pPr>
      <w:r w:rsidRPr="00DE19E1">
        <w:rPr>
          <w:rFonts w:ascii="Tahoma" w:hAnsi="Tahoma" w:cs="Tahoma"/>
          <w:bCs/>
        </w:rPr>
        <w:t>„</w:t>
      </w:r>
      <w:r w:rsidRPr="00DE19E1">
        <w:rPr>
          <w:rFonts w:ascii="Tahoma" w:hAnsi="Tahoma" w:cs="Tahoma"/>
          <w:b/>
          <w:bCs/>
          <w:sz w:val="28"/>
          <w:szCs w:val="28"/>
        </w:rPr>
        <w:t>Volnočasové centrum "Hasičárna", vč. úpravy prostranství</w:t>
      </w:r>
      <w:r w:rsidRPr="00DE19E1">
        <w:rPr>
          <w:rFonts w:ascii="Tahoma" w:hAnsi="Tahoma" w:cs="Tahoma"/>
          <w:bCs/>
        </w:rPr>
        <w:t>“</w:t>
      </w:r>
    </w:p>
    <w:p w:rsidR="00E703F9" w:rsidRDefault="00E703F9" w:rsidP="00E703F9">
      <w:pPr>
        <w:jc w:val="center"/>
        <w:rPr>
          <w:rFonts w:ascii="Tahoma" w:hAnsi="Tahoma" w:cs="Tahoma"/>
          <w:bCs/>
        </w:rPr>
      </w:pPr>
    </w:p>
    <w:p w:rsidR="00E703F9" w:rsidRPr="0021063F" w:rsidRDefault="00E703F9" w:rsidP="00E703F9">
      <w:pPr>
        <w:pStyle w:val="Nzev"/>
        <w:tabs>
          <w:tab w:val="left" w:pos="1701"/>
        </w:tabs>
        <w:jc w:val="center"/>
        <w:rPr>
          <w:rFonts w:ascii="Tahoma" w:hAnsi="Tahoma" w:cs="Tahoma"/>
          <w:b/>
          <w:bCs/>
          <w:sz w:val="20"/>
        </w:rPr>
      </w:pPr>
      <w:r w:rsidRPr="0021063F">
        <w:rPr>
          <w:rFonts w:ascii="Tahoma" w:hAnsi="Tahoma" w:cs="Tahoma"/>
          <w:b/>
          <w:bCs/>
          <w:sz w:val="20"/>
        </w:rPr>
        <w:t xml:space="preserve">evidenční číslo ve Věstníku veřejných zakázek: </w:t>
      </w:r>
      <w:r w:rsidRPr="00DE19E1">
        <w:rPr>
          <w:rFonts w:ascii="Tahoma" w:hAnsi="Tahoma"/>
          <w:b/>
          <w:sz w:val="20"/>
          <w:szCs w:val="20"/>
        </w:rPr>
        <w:t>485653</w:t>
      </w:r>
    </w:p>
    <w:p w:rsidR="00540F7F" w:rsidRDefault="00540F7F" w:rsidP="00540F7F">
      <w:pPr>
        <w:spacing w:line="360" w:lineRule="auto"/>
        <w:rPr>
          <w:rFonts w:ascii="Tahoma" w:hAnsi="Tahoma" w:cs="Tahoma"/>
          <w:b/>
          <w:bCs/>
          <w:sz w:val="20"/>
          <w:szCs w:val="20"/>
          <w:lang w:eastAsia="en-US"/>
        </w:rPr>
      </w:pPr>
    </w:p>
    <w:p w:rsidR="00307AFD" w:rsidRDefault="00307AFD" w:rsidP="00E703F9">
      <w:pPr>
        <w:spacing w:after="120" w:line="320" w:lineRule="atLeast"/>
        <w:jc w:val="both"/>
        <w:rPr>
          <w:rFonts w:ascii="Tahoma" w:hAnsi="Tahoma" w:cs="Tahoma"/>
          <w:sz w:val="20"/>
          <w:szCs w:val="20"/>
        </w:rPr>
      </w:pPr>
      <w:r w:rsidRPr="00017CEA">
        <w:rPr>
          <w:rFonts w:ascii="Tahoma" w:hAnsi="Tahoma" w:cs="Tahoma"/>
          <w:sz w:val="20"/>
          <w:szCs w:val="20"/>
        </w:rPr>
        <w:t>Já, níže podepsaný statutární orgán „člen statutárního org</w:t>
      </w:r>
      <w:r>
        <w:rPr>
          <w:rFonts w:ascii="Tahoma" w:hAnsi="Tahoma" w:cs="Tahoma"/>
          <w:sz w:val="20"/>
          <w:szCs w:val="20"/>
        </w:rPr>
        <w:t xml:space="preserve">ánu“ </w:t>
      </w:r>
      <w:r w:rsidR="00300239">
        <w:rPr>
          <w:rFonts w:ascii="Tahoma" w:hAnsi="Tahoma" w:cs="Tahoma"/>
          <w:sz w:val="20"/>
          <w:szCs w:val="20"/>
        </w:rPr>
        <w:t>Dodavatele</w:t>
      </w:r>
    </w:p>
    <w:p w:rsidR="00307AFD" w:rsidRPr="00017CEA" w:rsidRDefault="00307AFD" w:rsidP="00E703F9">
      <w:pPr>
        <w:spacing w:after="120" w:line="320" w:lineRule="atLeast"/>
        <w:jc w:val="both"/>
        <w:rPr>
          <w:rFonts w:ascii="Tahoma" w:hAnsi="Tahoma" w:cs="Tahoma"/>
          <w:sz w:val="20"/>
          <w:szCs w:val="20"/>
        </w:rPr>
      </w:pPr>
    </w:p>
    <w:p w:rsidR="00307AFD" w:rsidRDefault="00307AFD" w:rsidP="00E703F9">
      <w:pPr>
        <w:numPr>
          <w:ilvl w:val="0"/>
          <w:numId w:val="18"/>
        </w:numPr>
        <w:spacing w:after="120" w:line="320" w:lineRule="atLeast"/>
        <w:rPr>
          <w:rFonts w:ascii="Tahoma" w:hAnsi="Tahoma" w:cs="Tahoma"/>
          <w:sz w:val="20"/>
          <w:szCs w:val="20"/>
        </w:rPr>
      </w:pPr>
      <w:r w:rsidRPr="00017CEA">
        <w:rPr>
          <w:rFonts w:ascii="Tahoma" w:hAnsi="Tahoma" w:cs="Tahoma"/>
          <w:sz w:val="20"/>
          <w:szCs w:val="20"/>
        </w:rPr>
        <w:t>u právnických osob obchodní firma/název, sídlo, právní forma,IČ</w:t>
      </w:r>
      <w:r w:rsidRPr="00E703F9">
        <w:rPr>
          <w:rFonts w:ascii="Tahoma" w:hAnsi="Tahoma" w:cs="Tahoma"/>
          <w:sz w:val="20"/>
          <w:szCs w:val="20"/>
        </w:rPr>
        <w:t>;</w:t>
      </w:r>
      <w:r w:rsidRPr="00E703F9">
        <w:rPr>
          <w:rFonts w:ascii="Tahoma" w:hAnsi="Tahoma" w:cs="Tahoma"/>
          <w:sz w:val="20"/>
          <w:szCs w:val="20"/>
          <w:highlight w:val="lightGray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.…………………..…..…</w:t>
      </w:r>
    </w:p>
    <w:p w:rsidR="00E703F9" w:rsidRPr="00E703F9" w:rsidRDefault="00E703F9" w:rsidP="00E703F9">
      <w:pPr>
        <w:spacing w:after="120" w:line="320" w:lineRule="atLeast"/>
        <w:rPr>
          <w:rFonts w:ascii="Tahoma" w:hAnsi="Tahoma" w:cs="Tahoma"/>
          <w:sz w:val="20"/>
          <w:szCs w:val="20"/>
        </w:rPr>
      </w:pPr>
    </w:p>
    <w:p w:rsidR="00307AFD" w:rsidRPr="00E703F9" w:rsidRDefault="00307AFD" w:rsidP="00E703F9">
      <w:pPr>
        <w:numPr>
          <w:ilvl w:val="0"/>
          <w:numId w:val="18"/>
        </w:numPr>
        <w:spacing w:after="120" w:line="320" w:lineRule="atLeast"/>
        <w:rPr>
          <w:rFonts w:ascii="Tahoma" w:hAnsi="Tahoma" w:cs="Tahoma"/>
          <w:sz w:val="20"/>
          <w:szCs w:val="20"/>
          <w:highlight w:val="lightGray"/>
        </w:rPr>
      </w:pPr>
      <w:r w:rsidRPr="00E703F9">
        <w:rPr>
          <w:rFonts w:ascii="Tahoma" w:hAnsi="Tahoma" w:cs="Tahoma"/>
          <w:sz w:val="20"/>
          <w:szCs w:val="20"/>
        </w:rPr>
        <w:t xml:space="preserve"> u fyzických osob obchodní firma nebo jméno a příjmení, místo podnikání/místo trvalého pobytu, IČ/DIČ bylo-li přiděleno</w:t>
      </w:r>
      <w:r w:rsidRPr="00E703F9">
        <w:rPr>
          <w:rFonts w:ascii="Tahoma" w:hAnsi="Tahoma" w:cs="Tahoma"/>
          <w:sz w:val="20"/>
          <w:szCs w:val="20"/>
          <w:highlight w:val="lightGray"/>
        </w:rPr>
        <w:t>,……………………</w:t>
      </w:r>
      <w:r w:rsidR="0073543A" w:rsidRPr="00E703F9">
        <w:rPr>
          <w:rFonts w:ascii="Tahoma" w:hAnsi="Tahoma" w:cs="Tahoma"/>
          <w:sz w:val="20"/>
          <w:szCs w:val="20"/>
          <w:highlight w:val="lightGray"/>
        </w:rPr>
        <w:t>………………………..</w:t>
      </w:r>
      <w:r w:rsidRPr="00E703F9">
        <w:rPr>
          <w:rFonts w:ascii="Tahoma" w:hAnsi="Tahoma" w:cs="Tahoma"/>
          <w:sz w:val="20"/>
          <w:szCs w:val="20"/>
          <w:highlight w:val="lightGray"/>
        </w:rPr>
        <w:t>……………………………….…….…</w:t>
      </w:r>
    </w:p>
    <w:p w:rsidR="0073543A" w:rsidRPr="00E703F9" w:rsidRDefault="0073543A" w:rsidP="00E703F9">
      <w:pPr>
        <w:spacing w:after="120" w:line="320" w:lineRule="atLeast"/>
        <w:ind w:left="720"/>
        <w:rPr>
          <w:rFonts w:ascii="Tahoma" w:hAnsi="Tahoma" w:cs="Tahoma"/>
          <w:sz w:val="20"/>
          <w:szCs w:val="20"/>
        </w:rPr>
      </w:pPr>
      <w:r w:rsidRPr="00E703F9">
        <w:rPr>
          <w:rFonts w:ascii="Tahoma" w:hAnsi="Tahoma" w:cs="Tahoma"/>
          <w:sz w:val="20"/>
          <w:szCs w:val="20"/>
          <w:highlight w:val="lightGray"/>
        </w:rPr>
        <w:t>………………………………………………………………………………………………………….…………………..…..…</w:t>
      </w:r>
    </w:p>
    <w:p w:rsidR="00307AFD" w:rsidRPr="00E703F9" w:rsidRDefault="00307AFD" w:rsidP="00307AFD">
      <w:pPr>
        <w:tabs>
          <w:tab w:val="left" w:pos="360"/>
        </w:tabs>
        <w:spacing w:line="276" w:lineRule="auto"/>
        <w:ind w:left="360" w:hanging="360"/>
        <w:jc w:val="both"/>
        <w:rPr>
          <w:rFonts w:ascii="Tahoma" w:hAnsi="Tahoma" w:cs="Tahoma"/>
          <w:sz w:val="20"/>
          <w:szCs w:val="20"/>
        </w:rPr>
      </w:pPr>
    </w:p>
    <w:p w:rsidR="00307AFD" w:rsidRPr="00E703F9" w:rsidRDefault="00307AFD" w:rsidP="00307AFD">
      <w:pPr>
        <w:pStyle w:val="odsazfurt"/>
        <w:spacing w:before="120"/>
        <w:ind w:left="0"/>
        <w:rPr>
          <w:rFonts w:ascii="Tahoma" w:hAnsi="Tahoma" w:cs="Tahoma"/>
        </w:rPr>
      </w:pPr>
      <w:r w:rsidRPr="00E703F9">
        <w:rPr>
          <w:rFonts w:ascii="Tahoma" w:hAnsi="Tahoma" w:cs="Tahoma"/>
        </w:rPr>
        <w:t xml:space="preserve">k podlimitní veřejné zakázce na stavební práce </w:t>
      </w:r>
      <w:r w:rsidR="002B7BE8" w:rsidRPr="00E703F9">
        <w:rPr>
          <w:rFonts w:ascii="Tahoma" w:hAnsi="Tahoma" w:cs="Tahoma"/>
        </w:rPr>
        <w:t>vyhlášené</w:t>
      </w:r>
      <w:r w:rsidRPr="00E703F9">
        <w:rPr>
          <w:rFonts w:ascii="Tahoma" w:hAnsi="Tahoma" w:cs="Tahoma"/>
        </w:rPr>
        <w:t xml:space="preserve"> v </w:t>
      </w:r>
      <w:r w:rsidR="00E22C9F">
        <w:rPr>
          <w:rFonts w:ascii="Tahoma" w:hAnsi="Tahoma" w:cs="Tahoma"/>
        </w:rPr>
        <w:t>užším</w:t>
      </w:r>
      <w:r w:rsidRPr="00E703F9">
        <w:rPr>
          <w:rFonts w:ascii="Tahoma" w:hAnsi="Tahoma" w:cs="Tahoma"/>
        </w:rPr>
        <w:t xml:space="preserve"> řízení dle § 21 odst. 1 písm. </w:t>
      </w:r>
      <w:r w:rsidR="00E22C9F">
        <w:rPr>
          <w:rFonts w:ascii="Tahoma" w:hAnsi="Tahoma" w:cs="Tahoma"/>
        </w:rPr>
        <w:t>b</w:t>
      </w:r>
      <w:r w:rsidRPr="00E703F9">
        <w:rPr>
          <w:rFonts w:ascii="Tahoma" w:hAnsi="Tahoma" w:cs="Tahoma"/>
        </w:rPr>
        <w:t xml:space="preserve">) </w:t>
      </w:r>
      <w:r w:rsidR="00E22C9F">
        <w:rPr>
          <w:rFonts w:ascii="Tahoma" w:hAnsi="Tahoma" w:cs="Tahoma"/>
        </w:rPr>
        <w:t xml:space="preserve">               </w:t>
      </w:r>
      <w:r w:rsidRPr="00E703F9">
        <w:rPr>
          <w:rFonts w:ascii="Tahoma" w:hAnsi="Tahoma" w:cs="Tahoma"/>
        </w:rPr>
        <w:t>a § 2</w:t>
      </w:r>
      <w:r w:rsidR="00E22C9F">
        <w:rPr>
          <w:rFonts w:ascii="Tahoma" w:hAnsi="Tahoma" w:cs="Tahoma"/>
        </w:rPr>
        <w:t>8</w:t>
      </w:r>
      <w:r w:rsidRPr="00E703F9">
        <w:rPr>
          <w:rFonts w:ascii="Tahoma" w:hAnsi="Tahoma" w:cs="Tahoma"/>
        </w:rPr>
        <w:t xml:space="preserve"> zákona č. 137/2006 Sb., o veřejných zakázkách, ve znění pozdějších předpisů (dále jen „zákon“) s názvem „</w:t>
      </w:r>
      <w:r w:rsidR="00E703F9" w:rsidRPr="00E703F9">
        <w:rPr>
          <w:rFonts w:ascii="Tahoma" w:hAnsi="Tahoma" w:cs="Tahoma"/>
          <w:b/>
          <w:bCs/>
        </w:rPr>
        <w:t>Volnočasové centrum "Hasičárna", vč. úpravy prostranství</w:t>
      </w:r>
      <w:r w:rsidRPr="00E703F9">
        <w:rPr>
          <w:rFonts w:ascii="Tahoma" w:hAnsi="Tahoma" w:cs="Tahoma"/>
        </w:rPr>
        <w:t xml:space="preserve">“, evidenční číslo ve Věstníku veřejných zakázek: </w:t>
      </w:r>
      <w:r w:rsidR="00E703F9" w:rsidRPr="00E703F9">
        <w:rPr>
          <w:rFonts w:ascii="Tahoma" w:hAnsi="Tahoma"/>
          <w:b/>
        </w:rPr>
        <w:t>485653</w:t>
      </w:r>
      <w:r w:rsidRPr="00E703F9">
        <w:rPr>
          <w:rFonts w:ascii="Tahoma" w:hAnsi="Tahoma" w:cs="Tahoma"/>
        </w:rPr>
        <w:t xml:space="preserve">, čestně prohlašuji, že tento Dodavatel jako </w:t>
      </w:r>
      <w:r w:rsidR="00E22C9F">
        <w:rPr>
          <w:rFonts w:ascii="Tahoma" w:hAnsi="Tahoma" w:cs="Tahoma"/>
        </w:rPr>
        <w:t>Zájemce</w:t>
      </w:r>
      <w:r w:rsidR="006F2298">
        <w:rPr>
          <w:rFonts w:ascii="Tahoma" w:hAnsi="Tahoma" w:cs="Tahoma"/>
        </w:rPr>
        <w:t xml:space="preserve">             </w:t>
      </w:r>
      <w:r w:rsidRPr="00E703F9">
        <w:rPr>
          <w:rFonts w:ascii="Tahoma" w:hAnsi="Tahoma" w:cs="Tahoma"/>
        </w:rPr>
        <w:t>o výše uvedenou veřejnou je ekonomicky a finančně způsobilý splnit veřejnou zakázku, která je předmětem tohoto zadávacího řízení.</w:t>
      </w:r>
    </w:p>
    <w:p w:rsidR="00307AFD" w:rsidRPr="00E703F9" w:rsidRDefault="00307AFD" w:rsidP="00307AFD">
      <w:pPr>
        <w:spacing w:line="276" w:lineRule="auto"/>
        <w:rPr>
          <w:rFonts w:ascii="Arial" w:hAnsi="Arial" w:cs="Arial"/>
          <w:sz w:val="20"/>
          <w:szCs w:val="20"/>
        </w:rPr>
      </w:pPr>
    </w:p>
    <w:p w:rsidR="00307AFD" w:rsidRPr="00E703F9" w:rsidRDefault="00307AFD" w:rsidP="00307AFD">
      <w:pPr>
        <w:spacing w:line="276" w:lineRule="auto"/>
        <w:rPr>
          <w:rFonts w:ascii="Tahoma" w:hAnsi="Tahoma" w:cs="Tahoma"/>
          <w:sz w:val="20"/>
          <w:szCs w:val="20"/>
        </w:rPr>
      </w:pPr>
    </w:p>
    <w:p w:rsidR="00307AFD" w:rsidRPr="00E703F9" w:rsidRDefault="00307AFD" w:rsidP="00307AFD">
      <w:pPr>
        <w:spacing w:line="276" w:lineRule="auto"/>
        <w:rPr>
          <w:rFonts w:ascii="Tahoma" w:hAnsi="Tahoma" w:cs="Tahoma"/>
          <w:sz w:val="20"/>
          <w:szCs w:val="20"/>
        </w:rPr>
      </w:pPr>
    </w:p>
    <w:p w:rsidR="00307AFD" w:rsidRPr="00E703F9" w:rsidRDefault="00307AFD" w:rsidP="00307AFD">
      <w:pPr>
        <w:spacing w:line="276" w:lineRule="auto"/>
        <w:rPr>
          <w:rFonts w:ascii="Tahoma" w:hAnsi="Tahoma" w:cs="Tahoma"/>
          <w:sz w:val="20"/>
          <w:szCs w:val="20"/>
        </w:rPr>
      </w:pPr>
      <w:r w:rsidRPr="00E703F9">
        <w:rPr>
          <w:rFonts w:ascii="Tahoma" w:hAnsi="Tahoma" w:cs="Tahoma"/>
          <w:sz w:val="20"/>
          <w:szCs w:val="20"/>
        </w:rPr>
        <w:t>V </w:t>
      </w:r>
      <w:r w:rsidRPr="00E703F9">
        <w:rPr>
          <w:rFonts w:ascii="Tahoma" w:hAnsi="Tahoma" w:cs="Tahoma"/>
          <w:sz w:val="20"/>
          <w:szCs w:val="20"/>
        </w:rPr>
        <w:fldChar w:fldCharType="begin">
          <w:ffData>
            <w:name w:val="Text26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E703F9">
        <w:rPr>
          <w:rFonts w:ascii="Tahoma" w:hAnsi="Tahoma" w:cs="Tahoma"/>
          <w:sz w:val="20"/>
          <w:szCs w:val="20"/>
        </w:rPr>
        <w:instrText xml:space="preserve"> FORMTEXT </w:instrText>
      </w:r>
      <w:r w:rsidRPr="00E703F9">
        <w:rPr>
          <w:rFonts w:ascii="Tahoma" w:hAnsi="Tahoma" w:cs="Tahoma"/>
          <w:sz w:val="20"/>
          <w:szCs w:val="20"/>
        </w:rPr>
      </w:r>
      <w:r w:rsidRPr="00E703F9">
        <w:rPr>
          <w:rFonts w:ascii="Tahoma" w:hAnsi="Tahoma" w:cs="Tahoma"/>
          <w:sz w:val="20"/>
          <w:szCs w:val="20"/>
        </w:rPr>
        <w:fldChar w:fldCharType="separate"/>
      </w:r>
      <w:r w:rsidRPr="00E703F9">
        <w:rPr>
          <w:rFonts w:ascii="Tahoma" w:hAnsi="Tahoma" w:cs="Tahoma"/>
          <w:noProof/>
          <w:sz w:val="20"/>
          <w:szCs w:val="20"/>
        </w:rPr>
        <w:t>............................................</w:t>
      </w:r>
      <w:r w:rsidRPr="00E703F9">
        <w:rPr>
          <w:rFonts w:ascii="Tahoma" w:hAnsi="Tahoma" w:cs="Tahoma"/>
          <w:sz w:val="20"/>
          <w:szCs w:val="20"/>
        </w:rPr>
        <w:fldChar w:fldCharType="end"/>
      </w:r>
      <w:r w:rsidRPr="00E703F9">
        <w:rPr>
          <w:rFonts w:ascii="Tahoma" w:hAnsi="Tahoma" w:cs="Tahoma"/>
          <w:sz w:val="20"/>
          <w:szCs w:val="20"/>
        </w:rPr>
        <w:t xml:space="preserve"> dne </w:t>
      </w:r>
      <w:r w:rsidRPr="00E703F9">
        <w:rPr>
          <w:rFonts w:ascii="Tahoma" w:hAnsi="Tahoma" w:cs="Tahoma"/>
          <w:sz w:val="20"/>
          <w:szCs w:val="20"/>
        </w:rPr>
        <w:fldChar w:fldCharType="begin">
          <w:ffData>
            <w:name w:val="Text27"/>
            <w:enabled/>
            <w:calcOnExit w:val="0"/>
            <w:textInput>
              <w:default w:val=".................................."/>
            </w:textInput>
          </w:ffData>
        </w:fldChar>
      </w:r>
      <w:r w:rsidRPr="00E703F9">
        <w:rPr>
          <w:rFonts w:ascii="Tahoma" w:hAnsi="Tahoma" w:cs="Tahoma"/>
          <w:sz w:val="20"/>
          <w:szCs w:val="20"/>
        </w:rPr>
        <w:instrText xml:space="preserve"> FORMTEXT </w:instrText>
      </w:r>
      <w:r w:rsidRPr="00E703F9">
        <w:rPr>
          <w:rFonts w:ascii="Tahoma" w:hAnsi="Tahoma" w:cs="Tahoma"/>
          <w:sz w:val="20"/>
          <w:szCs w:val="20"/>
        </w:rPr>
      </w:r>
      <w:r w:rsidRPr="00E703F9">
        <w:rPr>
          <w:rFonts w:ascii="Tahoma" w:hAnsi="Tahoma" w:cs="Tahoma"/>
          <w:sz w:val="20"/>
          <w:szCs w:val="20"/>
        </w:rPr>
        <w:fldChar w:fldCharType="separate"/>
      </w:r>
      <w:r w:rsidRPr="00E703F9">
        <w:rPr>
          <w:rFonts w:ascii="Tahoma" w:hAnsi="Tahoma" w:cs="Tahoma"/>
          <w:noProof/>
          <w:sz w:val="20"/>
          <w:szCs w:val="20"/>
        </w:rPr>
        <w:t>..................................</w:t>
      </w:r>
      <w:r w:rsidRPr="00E703F9">
        <w:rPr>
          <w:rFonts w:ascii="Tahoma" w:hAnsi="Tahoma" w:cs="Tahoma"/>
          <w:sz w:val="20"/>
          <w:szCs w:val="20"/>
        </w:rPr>
        <w:fldChar w:fldCharType="end"/>
      </w:r>
    </w:p>
    <w:p w:rsidR="00307AFD" w:rsidRPr="00E703F9" w:rsidRDefault="00307AFD" w:rsidP="00307AFD">
      <w:pPr>
        <w:spacing w:line="276" w:lineRule="auto"/>
        <w:rPr>
          <w:rFonts w:ascii="Tahoma" w:hAnsi="Tahoma" w:cs="Tahoma"/>
          <w:sz w:val="20"/>
          <w:szCs w:val="20"/>
        </w:rPr>
      </w:pPr>
    </w:p>
    <w:p w:rsidR="00307AFD" w:rsidRPr="00E703F9" w:rsidRDefault="00307AFD" w:rsidP="00307AFD">
      <w:pPr>
        <w:spacing w:line="276" w:lineRule="auto"/>
        <w:rPr>
          <w:rFonts w:ascii="Tahoma" w:hAnsi="Tahoma" w:cs="Tahoma"/>
          <w:sz w:val="20"/>
          <w:szCs w:val="20"/>
        </w:rPr>
      </w:pPr>
    </w:p>
    <w:p w:rsidR="005A4B5A" w:rsidRPr="00E703F9" w:rsidRDefault="005A4B5A" w:rsidP="00307AFD">
      <w:pPr>
        <w:spacing w:line="276" w:lineRule="auto"/>
        <w:rPr>
          <w:rFonts w:ascii="Tahoma" w:hAnsi="Tahoma" w:cs="Tahoma"/>
          <w:sz w:val="20"/>
          <w:szCs w:val="20"/>
        </w:rPr>
      </w:pPr>
    </w:p>
    <w:p w:rsidR="00307AFD" w:rsidRPr="00E703F9" w:rsidRDefault="00307AFD" w:rsidP="00307AFD">
      <w:pPr>
        <w:spacing w:line="276" w:lineRule="auto"/>
        <w:rPr>
          <w:rFonts w:ascii="Tahoma" w:hAnsi="Tahoma" w:cs="Tahoma"/>
          <w:sz w:val="20"/>
          <w:szCs w:val="20"/>
        </w:rPr>
      </w:pPr>
      <w:r w:rsidRPr="00E703F9">
        <w:rPr>
          <w:rFonts w:ascii="Tahoma" w:hAnsi="Tahoma" w:cs="Tahoma"/>
          <w:sz w:val="20"/>
          <w:szCs w:val="20"/>
        </w:rPr>
        <w:t>Vlastnoruční podpis:……………………………………</w:t>
      </w:r>
    </w:p>
    <w:bookmarkStart w:id="4" w:name="Text19"/>
    <w:p w:rsidR="007D4D78" w:rsidRPr="00FA1276" w:rsidRDefault="00307AFD" w:rsidP="00E703F9">
      <w:pPr>
        <w:spacing w:line="276" w:lineRule="auto"/>
      </w:pPr>
      <w:r w:rsidRPr="00E703F9">
        <w:rPr>
          <w:rFonts w:ascii="Tahoma" w:hAnsi="Tahoma" w:cs="Tahoma"/>
          <w:sz w:val="20"/>
          <w:szCs w:val="20"/>
        </w:rPr>
        <w:fldChar w:fldCharType="begin">
          <w:ffData>
            <w:name w:val="Text19"/>
            <w:enabled/>
            <w:calcOnExit w:val="0"/>
            <w:textInput>
              <w:default w:val="Titul, jméno, příjmení, funkce oprávněné osoby za uchazeče jednat"/>
            </w:textInput>
          </w:ffData>
        </w:fldChar>
      </w:r>
      <w:r w:rsidRPr="00E703F9">
        <w:rPr>
          <w:rFonts w:ascii="Tahoma" w:hAnsi="Tahoma" w:cs="Tahoma"/>
          <w:sz w:val="20"/>
          <w:szCs w:val="20"/>
        </w:rPr>
        <w:instrText xml:space="preserve"> FORMTEXT </w:instrText>
      </w:r>
      <w:r w:rsidRPr="00E703F9">
        <w:rPr>
          <w:rFonts w:ascii="Tahoma" w:hAnsi="Tahoma" w:cs="Tahoma"/>
          <w:sz w:val="20"/>
          <w:szCs w:val="20"/>
        </w:rPr>
      </w:r>
      <w:r w:rsidRPr="00E703F9">
        <w:rPr>
          <w:rFonts w:ascii="Tahoma" w:hAnsi="Tahoma" w:cs="Tahoma"/>
          <w:sz w:val="20"/>
          <w:szCs w:val="20"/>
        </w:rPr>
        <w:fldChar w:fldCharType="separate"/>
      </w:r>
      <w:r w:rsidRPr="00E703F9">
        <w:rPr>
          <w:rFonts w:ascii="Tahoma" w:hAnsi="Tahoma" w:cs="Tahoma"/>
          <w:noProof/>
          <w:sz w:val="20"/>
          <w:szCs w:val="20"/>
        </w:rPr>
        <w:t>Titul, jméno, příjmení, fu</w:t>
      </w:r>
      <w:r w:rsidR="00252AE6">
        <w:rPr>
          <w:rFonts w:ascii="Tahoma" w:hAnsi="Tahoma" w:cs="Tahoma"/>
          <w:noProof/>
          <w:sz w:val="20"/>
          <w:szCs w:val="20"/>
        </w:rPr>
        <w:t>nkce oprávněné osoby za Dodavatele</w:t>
      </w:r>
      <w:r w:rsidRPr="00E703F9">
        <w:rPr>
          <w:rFonts w:ascii="Tahoma" w:hAnsi="Tahoma" w:cs="Tahoma"/>
          <w:noProof/>
          <w:sz w:val="20"/>
          <w:szCs w:val="20"/>
        </w:rPr>
        <w:t xml:space="preserve"> jednat</w:t>
      </w:r>
      <w:r w:rsidRPr="00E703F9">
        <w:rPr>
          <w:rFonts w:ascii="Tahoma" w:hAnsi="Tahoma" w:cs="Tahoma"/>
          <w:sz w:val="20"/>
          <w:szCs w:val="20"/>
        </w:rPr>
        <w:fldChar w:fldCharType="end"/>
      </w:r>
      <w:bookmarkEnd w:id="4"/>
    </w:p>
    <w:sectPr w:rsidR="007D4D78" w:rsidRPr="00FA127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F3E" w:rsidRDefault="00515F3E" w:rsidP="0076638F">
      <w:r>
        <w:separator/>
      </w:r>
    </w:p>
  </w:endnote>
  <w:endnote w:type="continuationSeparator" w:id="0">
    <w:p w:rsidR="00515F3E" w:rsidRDefault="00515F3E" w:rsidP="00766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F3E" w:rsidRDefault="00515F3E" w:rsidP="0076638F">
      <w:r>
        <w:separator/>
      </w:r>
    </w:p>
  </w:footnote>
  <w:footnote w:type="continuationSeparator" w:id="0">
    <w:p w:rsidR="00515F3E" w:rsidRDefault="00515F3E" w:rsidP="007663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F7F" w:rsidRDefault="00E703F9">
    <w:pPr>
      <w:pStyle w:val="Zhlav"/>
    </w:pPr>
    <w:r>
      <w:rPr>
        <w:noProof/>
      </w:rPr>
      <w:drawing>
        <wp:inline distT="0" distB="0" distL="0" distR="0" wp14:anchorId="5C00851B" wp14:editId="1AFF3860">
          <wp:extent cx="5760720" cy="809357"/>
          <wp:effectExtent l="0" t="0" r="0" b="0"/>
          <wp:docPr id="1" name="Obrázek 1" descr="baner_pro_prijem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baner_pro_prijem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93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70A7A"/>
    <w:multiLevelType w:val="multilevel"/>
    <w:tmpl w:val="61EE789C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>
    <w:nsid w:val="31B70929"/>
    <w:multiLevelType w:val="multilevel"/>
    <w:tmpl w:val="4B0A16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3D1051D1"/>
    <w:multiLevelType w:val="hybridMultilevel"/>
    <w:tmpl w:val="F97A589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0DD1596"/>
    <w:multiLevelType w:val="multilevel"/>
    <w:tmpl w:val="DD2A13E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eastAsia="Calibri" w:cs="Calibri" w:hint="default"/>
        <w:color w:val="000000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>
    <w:nsid w:val="44A24A85"/>
    <w:multiLevelType w:val="multilevel"/>
    <w:tmpl w:val="1C0682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3536741"/>
    <w:multiLevelType w:val="hybridMultilevel"/>
    <w:tmpl w:val="C9CC404C"/>
    <w:lvl w:ilvl="0" w:tplc="68561590">
      <w:start w:val="1"/>
      <w:numFmt w:val="lowerLetter"/>
      <w:lvlText w:val="%1)"/>
      <w:lvlJc w:val="left"/>
      <w:pPr>
        <w:tabs>
          <w:tab w:val="num" w:pos="680"/>
        </w:tabs>
        <w:ind w:left="680" w:hanging="396"/>
      </w:pPr>
      <w:rPr>
        <w:b w:val="0"/>
        <w:i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3"/>
  </w:num>
  <w:num w:numId="14">
    <w:abstractNumId w:val="3"/>
  </w:num>
  <w:num w:numId="15">
    <w:abstractNumId w:val="1"/>
  </w:num>
  <w:num w:numId="16">
    <w:abstractNumId w:val="4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38F"/>
    <w:rsid w:val="00004A59"/>
    <w:rsid w:val="00152365"/>
    <w:rsid w:val="00252AE6"/>
    <w:rsid w:val="002B7BE8"/>
    <w:rsid w:val="00300239"/>
    <w:rsid w:val="00307AFD"/>
    <w:rsid w:val="0033570D"/>
    <w:rsid w:val="00463488"/>
    <w:rsid w:val="004E734E"/>
    <w:rsid w:val="00515F3E"/>
    <w:rsid w:val="00540F7F"/>
    <w:rsid w:val="005A4B5A"/>
    <w:rsid w:val="005A688C"/>
    <w:rsid w:val="006013EA"/>
    <w:rsid w:val="0062674E"/>
    <w:rsid w:val="006927AC"/>
    <w:rsid w:val="006F2298"/>
    <w:rsid w:val="0073543A"/>
    <w:rsid w:val="00754237"/>
    <w:rsid w:val="0076638F"/>
    <w:rsid w:val="0081692B"/>
    <w:rsid w:val="00831520"/>
    <w:rsid w:val="008F16C6"/>
    <w:rsid w:val="008F4CD5"/>
    <w:rsid w:val="009E1515"/>
    <w:rsid w:val="00A05C5F"/>
    <w:rsid w:val="00A92B10"/>
    <w:rsid w:val="00B6213E"/>
    <w:rsid w:val="00CC2455"/>
    <w:rsid w:val="00E22C9F"/>
    <w:rsid w:val="00E703F9"/>
    <w:rsid w:val="00E72702"/>
    <w:rsid w:val="00E931C3"/>
    <w:rsid w:val="00EC163A"/>
    <w:rsid w:val="00EF5915"/>
    <w:rsid w:val="00FA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6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688C"/>
    <w:pPr>
      <w:numPr>
        <w:numId w:val="12"/>
      </w:numPr>
      <w:outlineLvl w:val="0"/>
    </w:pPr>
    <w:rPr>
      <w:rFonts w:ascii="Arial" w:hAnsi="Arial"/>
      <w:b/>
      <w:color w:val="242769"/>
      <w:sz w:val="44"/>
      <w:szCs w:val="60"/>
    </w:rPr>
  </w:style>
  <w:style w:type="paragraph" w:styleId="Nadpis2">
    <w:name w:val="heading 2"/>
    <w:next w:val="Normln"/>
    <w:link w:val="Nadpis2Char"/>
    <w:unhideWhenUsed/>
    <w:qFormat/>
    <w:rsid w:val="005A688C"/>
    <w:pPr>
      <w:numPr>
        <w:ilvl w:val="1"/>
        <w:numId w:val="12"/>
      </w:numPr>
      <w:outlineLvl w:val="1"/>
    </w:pPr>
    <w:rPr>
      <w:rFonts w:ascii="Arial" w:hAnsi="Arial"/>
      <w:b/>
      <w:color w:val="242769"/>
      <w:sz w:val="36"/>
    </w:rPr>
  </w:style>
  <w:style w:type="paragraph" w:styleId="Nadpis3">
    <w:name w:val="heading 3"/>
    <w:aliases w:val="Podkapitola2,Záhlaví 3,V_Head3,V_Head31,V_Head32,Nadpis 3 Char1 Char,Nadpis 3 Char Char Char"/>
    <w:next w:val="Normln"/>
    <w:link w:val="Nadpis3Char"/>
    <w:unhideWhenUsed/>
    <w:qFormat/>
    <w:rsid w:val="005A688C"/>
    <w:pPr>
      <w:numPr>
        <w:ilvl w:val="2"/>
        <w:numId w:val="12"/>
      </w:numPr>
      <w:outlineLvl w:val="2"/>
    </w:pPr>
    <w:rPr>
      <w:rFonts w:ascii="Arial" w:hAnsi="Arial"/>
      <w:b/>
      <w:color w:val="6AACDA"/>
      <w:sz w:val="32"/>
    </w:rPr>
  </w:style>
  <w:style w:type="paragraph" w:styleId="Nadpis4">
    <w:name w:val="heading 4"/>
    <w:next w:val="Normln"/>
    <w:link w:val="Nadpis4Char"/>
    <w:uiPriority w:val="9"/>
    <w:unhideWhenUsed/>
    <w:qFormat/>
    <w:rsid w:val="005A688C"/>
    <w:pPr>
      <w:numPr>
        <w:ilvl w:val="3"/>
        <w:numId w:val="12"/>
      </w:numPr>
      <w:tabs>
        <w:tab w:val="left" w:pos="1418"/>
      </w:tabs>
      <w:outlineLvl w:val="3"/>
    </w:pPr>
    <w:rPr>
      <w:rFonts w:ascii="Arial" w:hAnsi="Arial"/>
      <w:b/>
      <w:color w:val="707173"/>
      <w:sz w:val="28"/>
    </w:rPr>
  </w:style>
  <w:style w:type="paragraph" w:styleId="Nadpis5">
    <w:name w:val="heading 5"/>
    <w:next w:val="Normln"/>
    <w:link w:val="Nadpis5Char"/>
    <w:uiPriority w:val="9"/>
    <w:unhideWhenUsed/>
    <w:qFormat/>
    <w:rsid w:val="005A688C"/>
    <w:pPr>
      <w:keepNext/>
      <w:keepLines/>
      <w:numPr>
        <w:ilvl w:val="4"/>
        <w:numId w:val="12"/>
      </w:numPr>
      <w:spacing w:before="200" w:after="0"/>
      <w:outlineLvl w:val="4"/>
    </w:pPr>
    <w:rPr>
      <w:rFonts w:ascii="Arial" w:eastAsiaTheme="majorEastAsia" w:hAnsi="Arial" w:cstheme="majorBidi"/>
      <w:b/>
      <w:sz w:val="24"/>
    </w:rPr>
  </w:style>
  <w:style w:type="paragraph" w:styleId="Nadpis6">
    <w:name w:val="heading 6"/>
    <w:basedOn w:val="Normln"/>
    <w:next w:val="Zkladntext"/>
    <w:link w:val="Nadpis6Char"/>
    <w:uiPriority w:val="9"/>
    <w:qFormat/>
    <w:rsid w:val="005A688C"/>
    <w:pPr>
      <w:keepNext/>
      <w:numPr>
        <w:ilvl w:val="5"/>
        <w:numId w:val="12"/>
      </w:numPr>
      <w:spacing w:after="80" w:line="360" w:lineRule="auto"/>
      <w:outlineLvl w:val="5"/>
    </w:pPr>
    <w:rPr>
      <w:b/>
      <w:i/>
      <w:kern w:val="28"/>
      <w:sz w:val="20"/>
      <w:szCs w:val="20"/>
    </w:rPr>
  </w:style>
  <w:style w:type="paragraph" w:styleId="Nadpis7">
    <w:name w:val="heading 7"/>
    <w:basedOn w:val="Normln"/>
    <w:next w:val="Zkladntext"/>
    <w:link w:val="Nadpis7Char"/>
    <w:uiPriority w:val="9"/>
    <w:qFormat/>
    <w:rsid w:val="005A688C"/>
    <w:pPr>
      <w:keepNext/>
      <w:numPr>
        <w:ilvl w:val="6"/>
        <w:numId w:val="12"/>
      </w:numPr>
      <w:spacing w:before="80" w:after="60" w:line="360" w:lineRule="auto"/>
      <w:outlineLvl w:val="6"/>
    </w:pPr>
    <w:rPr>
      <w:b/>
      <w:kern w:val="28"/>
      <w:sz w:val="20"/>
      <w:szCs w:val="20"/>
    </w:rPr>
  </w:style>
  <w:style w:type="paragraph" w:styleId="Nadpis8">
    <w:name w:val="heading 8"/>
    <w:basedOn w:val="Normln"/>
    <w:next w:val="Zkladntext"/>
    <w:link w:val="Nadpis8Char"/>
    <w:uiPriority w:val="9"/>
    <w:qFormat/>
    <w:rsid w:val="005A688C"/>
    <w:pPr>
      <w:keepNext/>
      <w:numPr>
        <w:ilvl w:val="7"/>
        <w:numId w:val="12"/>
      </w:numPr>
      <w:spacing w:before="80" w:after="60" w:line="360" w:lineRule="auto"/>
      <w:outlineLvl w:val="7"/>
    </w:pPr>
    <w:rPr>
      <w:b/>
      <w:i/>
      <w:kern w:val="28"/>
      <w:sz w:val="20"/>
      <w:szCs w:val="20"/>
    </w:rPr>
  </w:style>
  <w:style w:type="paragraph" w:styleId="Nadpis9">
    <w:name w:val="heading 9"/>
    <w:basedOn w:val="Normln"/>
    <w:next w:val="Zkladntext"/>
    <w:link w:val="Nadpis9Char"/>
    <w:uiPriority w:val="9"/>
    <w:qFormat/>
    <w:rsid w:val="005A688C"/>
    <w:pPr>
      <w:keepNext/>
      <w:numPr>
        <w:ilvl w:val="8"/>
        <w:numId w:val="12"/>
      </w:numPr>
      <w:spacing w:before="80" w:after="60" w:line="360" w:lineRule="auto"/>
      <w:outlineLvl w:val="8"/>
    </w:pPr>
    <w:rPr>
      <w:b/>
      <w:i/>
      <w:kern w:val="28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utor">
    <w:name w:val="Autor"/>
    <w:basedOn w:val="Normln"/>
    <w:link w:val="AutorChar"/>
    <w:qFormat/>
    <w:rsid w:val="005A688C"/>
    <w:pPr>
      <w:jc w:val="right"/>
    </w:pPr>
    <w:rPr>
      <w:i/>
      <w:color w:val="707173"/>
    </w:rPr>
  </w:style>
  <w:style w:type="character" w:customStyle="1" w:styleId="AutorChar">
    <w:name w:val="Autor Char"/>
    <w:basedOn w:val="OdstavecseseznamemChar"/>
    <w:link w:val="Autor"/>
    <w:rsid w:val="005A688C"/>
    <w:rPr>
      <w:rFonts w:ascii="Arial" w:hAnsi="Arial"/>
      <w:i/>
      <w:color w:val="707173"/>
      <w:sz w:val="24"/>
    </w:rPr>
  </w:style>
  <w:style w:type="paragraph" w:customStyle="1" w:styleId="Odrazka2">
    <w:name w:val="Odrazka 2"/>
    <w:basedOn w:val="Normln"/>
    <w:qFormat/>
    <w:rsid w:val="005A688C"/>
    <w:pPr>
      <w:numPr>
        <w:ilvl w:val="1"/>
        <w:numId w:val="14"/>
      </w:numPr>
      <w:spacing w:before="60" w:after="60"/>
    </w:pPr>
    <w:rPr>
      <w:rFonts w:ascii="Calibri" w:hAnsi="Calibri"/>
      <w:sz w:val="22"/>
      <w:lang w:val="en-US"/>
    </w:rPr>
  </w:style>
  <w:style w:type="paragraph" w:customStyle="1" w:styleId="Odrazka3">
    <w:name w:val="Odrazka 3"/>
    <w:basedOn w:val="Odrazka2"/>
    <w:qFormat/>
    <w:rsid w:val="005A688C"/>
    <w:pPr>
      <w:numPr>
        <w:ilvl w:val="2"/>
      </w:numPr>
    </w:pPr>
  </w:style>
  <w:style w:type="character" w:customStyle="1" w:styleId="Nadpis1Char">
    <w:name w:val="Nadpis 1 Char"/>
    <w:basedOn w:val="Standardnpsmoodstavce"/>
    <w:link w:val="Nadpis1"/>
    <w:uiPriority w:val="9"/>
    <w:rsid w:val="005A688C"/>
    <w:rPr>
      <w:rFonts w:ascii="Arial" w:hAnsi="Arial"/>
      <w:b/>
      <w:color w:val="242769"/>
      <w:sz w:val="44"/>
      <w:szCs w:val="60"/>
    </w:rPr>
  </w:style>
  <w:style w:type="character" w:customStyle="1" w:styleId="Nadpis2Char">
    <w:name w:val="Nadpis 2 Char"/>
    <w:basedOn w:val="Standardnpsmoodstavce"/>
    <w:link w:val="Nadpis2"/>
    <w:uiPriority w:val="9"/>
    <w:rsid w:val="005A688C"/>
    <w:rPr>
      <w:rFonts w:ascii="Arial" w:hAnsi="Arial"/>
      <w:b/>
      <w:color w:val="242769"/>
      <w:sz w:val="36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"/>
    <w:basedOn w:val="Standardnpsmoodstavce"/>
    <w:link w:val="Nadpis3"/>
    <w:uiPriority w:val="9"/>
    <w:rsid w:val="005A688C"/>
    <w:rPr>
      <w:rFonts w:ascii="Arial" w:hAnsi="Arial"/>
      <w:b/>
      <w:color w:val="6AACDA"/>
      <w:sz w:val="32"/>
    </w:rPr>
  </w:style>
  <w:style w:type="character" w:customStyle="1" w:styleId="Nadpis4Char">
    <w:name w:val="Nadpis 4 Char"/>
    <w:basedOn w:val="Standardnpsmoodstavce"/>
    <w:link w:val="Nadpis4"/>
    <w:uiPriority w:val="9"/>
    <w:rsid w:val="005A688C"/>
    <w:rPr>
      <w:rFonts w:ascii="Arial" w:hAnsi="Arial"/>
      <w:b/>
      <w:color w:val="707173"/>
      <w:sz w:val="28"/>
    </w:rPr>
  </w:style>
  <w:style w:type="character" w:customStyle="1" w:styleId="Nadpis5Char">
    <w:name w:val="Nadpis 5 Char"/>
    <w:basedOn w:val="Standardnpsmoodstavce"/>
    <w:link w:val="Nadpis5"/>
    <w:uiPriority w:val="9"/>
    <w:rsid w:val="005A688C"/>
    <w:rPr>
      <w:rFonts w:ascii="Arial" w:eastAsiaTheme="majorEastAsia" w:hAnsi="Arial" w:cstheme="majorBidi"/>
      <w:b/>
      <w:sz w:val="24"/>
    </w:rPr>
  </w:style>
  <w:style w:type="character" w:customStyle="1" w:styleId="Nadpis6Char">
    <w:name w:val="Nadpis 6 Char"/>
    <w:basedOn w:val="Standardnpsmoodstavce"/>
    <w:link w:val="Nadpis6"/>
    <w:uiPriority w:val="9"/>
    <w:rsid w:val="005A688C"/>
    <w:rPr>
      <w:rFonts w:ascii="Arial" w:eastAsia="Times New Roman" w:hAnsi="Arial" w:cs="Times New Roman"/>
      <w:b/>
      <w:i/>
      <w:kern w:val="28"/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A688C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A688C"/>
    <w:rPr>
      <w:rFonts w:ascii="Arial" w:hAnsi="Arial"/>
      <w:sz w:val="24"/>
    </w:rPr>
  </w:style>
  <w:style w:type="character" w:customStyle="1" w:styleId="Nadpis7Char">
    <w:name w:val="Nadpis 7 Char"/>
    <w:basedOn w:val="Standardnpsmoodstavce"/>
    <w:link w:val="Nadpis7"/>
    <w:uiPriority w:val="9"/>
    <w:rsid w:val="005A688C"/>
    <w:rPr>
      <w:rFonts w:ascii="Times New Roman" w:eastAsia="Times New Roman" w:hAnsi="Times New Roman" w:cs="Times New Roman"/>
      <w:b/>
      <w:kern w:val="28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rsid w:val="005A688C"/>
    <w:rPr>
      <w:rFonts w:ascii="Times New Roman" w:eastAsia="Times New Roman" w:hAnsi="Times New Roman" w:cs="Times New Roman"/>
      <w:b/>
      <w:i/>
      <w:kern w:val="28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5A688C"/>
    <w:rPr>
      <w:rFonts w:ascii="Times New Roman" w:eastAsia="Times New Roman" w:hAnsi="Times New Roman" w:cs="Times New Roman"/>
      <w:b/>
      <w:i/>
      <w:kern w:val="28"/>
      <w:sz w:val="20"/>
      <w:szCs w:val="20"/>
    </w:rPr>
  </w:style>
  <w:style w:type="paragraph" w:styleId="Titulek">
    <w:name w:val="caption"/>
    <w:basedOn w:val="Normln"/>
    <w:next w:val="Normln"/>
    <w:uiPriority w:val="35"/>
    <w:unhideWhenUsed/>
    <w:qFormat/>
    <w:rsid w:val="005A688C"/>
    <w:pPr>
      <w:spacing w:line="360" w:lineRule="auto"/>
      <w:ind w:firstLine="851"/>
    </w:pPr>
    <w:rPr>
      <w:b/>
      <w:bCs/>
      <w:sz w:val="20"/>
      <w:szCs w:val="20"/>
    </w:rPr>
  </w:style>
  <w:style w:type="paragraph" w:styleId="Nzev">
    <w:name w:val="Title"/>
    <w:aliases w:val="Titul"/>
    <w:next w:val="Normln"/>
    <w:link w:val="NzevChar"/>
    <w:qFormat/>
    <w:rsid w:val="005A688C"/>
    <w:pPr>
      <w:spacing w:after="300" w:line="240" w:lineRule="auto"/>
      <w:contextualSpacing/>
    </w:pPr>
    <w:rPr>
      <w:rFonts w:ascii="Arial" w:eastAsiaTheme="majorEastAsia" w:hAnsi="Arial" w:cstheme="majorBidi"/>
      <w:spacing w:val="5"/>
      <w:kern w:val="28"/>
      <w:sz w:val="68"/>
      <w:szCs w:val="52"/>
    </w:rPr>
  </w:style>
  <w:style w:type="character" w:customStyle="1" w:styleId="NzevChar">
    <w:name w:val="Název Char"/>
    <w:aliases w:val="Titul Char"/>
    <w:basedOn w:val="Standardnpsmoodstavce"/>
    <w:link w:val="Nzev"/>
    <w:rsid w:val="005A688C"/>
    <w:rPr>
      <w:rFonts w:ascii="Arial" w:eastAsiaTheme="majorEastAsia" w:hAnsi="Arial" w:cstheme="majorBidi"/>
      <w:spacing w:val="5"/>
      <w:kern w:val="28"/>
      <w:sz w:val="68"/>
      <w:szCs w:val="52"/>
    </w:rPr>
  </w:style>
  <w:style w:type="paragraph" w:styleId="Podtitul">
    <w:name w:val="Subtitle"/>
    <w:next w:val="Normln"/>
    <w:link w:val="PodtitulChar"/>
    <w:uiPriority w:val="11"/>
    <w:qFormat/>
    <w:rsid w:val="005A688C"/>
    <w:pPr>
      <w:numPr>
        <w:ilvl w:val="1"/>
      </w:numPr>
      <w:jc w:val="center"/>
    </w:pPr>
    <w:rPr>
      <w:rFonts w:ascii="Arial" w:eastAsiaTheme="majorEastAsia" w:hAnsi="Arial" w:cstheme="majorBidi"/>
      <w:i/>
      <w:iCs/>
      <w:color w:val="707173"/>
      <w:spacing w:val="15"/>
      <w:sz w:val="32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5A688C"/>
    <w:rPr>
      <w:rFonts w:ascii="Arial" w:eastAsiaTheme="majorEastAsia" w:hAnsi="Arial" w:cstheme="majorBidi"/>
      <w:i/>
      <w:iCs/>
      <w:color w:val="707173"/>
      <w:spacing w:val="15"/>
      <w:sz w:val="32"/>
      <w:szCs w:val="24"/>
    </w:rPr>
  </w:style>
  <w:style w:type="character" w:styleId="Siln">
    <w:name w:val="Strong"/>
    <w:uiPriority w:val="22"/>
    <w:qFormat/>
    <w:rsid w:val="005A688C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5A688C"/>
    <w:rPr>
      <w:i/>
      <w:iCs/>
    </w:rPr>
  </w:style>
  <w:style w:type="paragraph" w:styleId="Bezmezer">
    <w:name w:val="No Spacing"/>
    <w:aliases w:val="zápatí"/>
    <w:link w:val="BezmezerChar"/>
    <w:uiPriority w:val="1"/>
    <w:qFormat/>
    <w:rsid w:val="005A688C"/>
    <w:pPr>
      <w:jc w:val="right"/>
    </w:pPr>
    <w:rPr>
      <w:rFonts w:ascii="Arial" w:hAnsi="Arial"/>
      <w:color w:val="FFFFFF" w:themeColor="background1"/>
      <w:sz w:val="18"/>
    </w:rPr>
  </w:style>
  <w:style w:type="character" w:customStyle="1" w:styleId="BezmezerChar">
    <w:name w:val="Bez mezer Char"/>
    <w:aliases w:val="zápatí Char"/>
    <w:link w:val="Bezmezer"/>
    <w:uiPriority w:val="1"/>
    <w:rsid w:val="005A688C"/>
    <w:rPr>
      <w:rFonts w:ascii="Arial" w:hAnsi="Arial"/>
      <w:color w:val="FFFFFF" w:themeColor="background1"/>
      <w:sz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5A688C"/>
    <w:pPr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5A688C"/>
    <w:rPr>
      <w:rFonts w:ascii="Arial" w:hAnsi="Arial"/>
      <w:sz w:val="24"/>
    </w:rPr>
  </w:style>
  <w:style w:type="paragraph" w:styleId="Citt">
    <w:name w:val="Quote"/>
    <w:basedOn w:val="Normln"/>
    <w:next w:val="Normln"/>
    <w:link w:val="CittChar"/>
    <w:uiPriority w:val="29"/>
    <w:qFormat/>
    <w:rsid w:val="005A688C"/>
    <w:pPr>
      <w:spacing w:after="200"/>
    </w:pPr>
    <w:rPr>
      <w:rFonts w:asciiTheme="minorHAnsi" w:eastAsiaTheme="minorEastAsia" w:hAnsiTheme="minorHAnsi"/>
      <w:i/>
      <w:iCs/>
      <w:color w:val="000000" w:themeColor="text1"/>
      <w:sz w:val="22"/>
    </w:rPr>
  </w:style>
  <w:style w:type="character" w:customStyle="1" w:styleId="CittChar">
    <w:name w:val="Citát Char"/>
    <w:basedOn w:val="Standardnpsmoodstavce"/>
    <w:link w:val="Citt"/>
    <w:uiPriority w:val="29"/>
    <w:rsid w:val="005A688C"/>
    <w:rPr>
      <w:rFonts w:eastAsiaTheme="minorEastAsi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A688C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EastAsia" w:hAnsiTheme="minorHAnsi"/>
      <w:b/>
      <w:bCs/>
      <w:i/>
      <w:iCs/>
      <w:color w:val="4F81BD" w:themeColor="accent1"/>
      <w:sz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A688C"/>
    <w:rPr>
      <w:rFonts w:eastAsiaTheme="minorEastAsia"/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5A688C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5A688C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5A688C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5A688C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5A688C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A688C"/>
    <w:pPr>
      <w:keepNext/>
      <w:keepLines/>
      <w:numPr>
        <w:numId w:val="0"/>
      </w:numPr>
      <w:spacing w:before="480" w:after="0"/>
      <w:jc w:val="both"/>
      <w:outlineLvl w:val="9"/>
    </w:pPr>
    <w:rPr>
      <w:rFonts w:ascii="Cambria" w:eastAsia="Times New Roman" w:hAnsi="Cambria" w:cs="Times New Roman"/>
      <w:bCs/>
      <w:color w:val="365F91"/>
      <w:sz w:val="28"/>
      <w:szCs w:val="28"/>
    </w:rPr>
  </w:style>
  <w:style w:type="paragraph" w:customStyle="1" w:styleId="odsazfurt">
    <w:name w:val="odsaz furt"/>
    <w:basedOn w:val="Normln"/>
    <w:uiPriority w:val="99"/>
    <w:rsid w:val="0076638F"/>
    <w:pPr>
      <w:ind w:left="284"/>
      <w:jc w:val="both"/>
    </w:pPr>
    <w:rPr>
      <w:color w:val="000000"/>
      <w:sz w:val="20"/>
      <w:szCs w:val="20"/>
    </w:rPr>
  </w:style>
  <w:style w:type="paragraph" w:styleId="Textpoznpodarou">
    <w:name w:val="footnote text"/>
    <w:basedOn w:val="Normln"/>
    <w:link w:val="TextpoznpodarouChar"/>
    <w:semiHidden/>
    <w:rsid w:val="0076638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6638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76638F"/>
    <w:rPr>
      <w:vertAlign w:val="superscript"/>
    </w:rPr>
  </w:style>
  <w:style w:type="paragraph" w:customStyle="1" w:styleId="drobne">
    <w:name w:val="drobne"/>
    <w:basedOn w:val="Normln"/>
    <w:rsid w:val="00A92B10"/>
    <w:rPr>
      <w:rFonts w:ascii="Verdana" w:hAnsi="Verdana"/>
      <w:sz w:val="12"/>
      <w:szCs w:val="12"/>
    </w:rPr>
  </w:style>
  <w:style w:type="paragraph" w:styleId="Textvysvtlivek">
    <w:name w:val="endnote text"/>
    <w:basedOn w:val="Normln"/>
    <w:link w:val="TextvysvtlivekChar"/>
    <w:semiHidden/>
    <w:rsid w:val="00A92B1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A92B1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rsid w:val="00A92B10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40F7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40F7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40F7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40F7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03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03F9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6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688C"/>
    <w:pPr>
      <w:numPr>
        <w:numId w:val="12"/>
      </w:numPr>
      <w:outlineLvl w:val="0"/>
    </w:pPr>
    <w:rPr>
      <w:rFonts w:ascii="Arial" w:hAnsi="Arial"/>
      <w:b/>
      <w:color w:val="242769"/>
      <w:sz w:val="44"/>
      <w:szCs w:val="60"/>
    </w:rPr>
  </w:style>
  <w:style w:type="paragraph" w:styleId="Nadpis2">
    <w:name w:val="heading 2"/>
    <w:next w:val="Normln"/>
    <w:link w:val="Nadpis2Char"/>
    <w:unhideWhenUsed/>
    <w:qFormat/>
    <w:rsid w:val="005A688C"/>
    <w:pPr>
      <w:numPr>
        <w:ilvl w:val="1"/>
        <w:numId w:val="12"/>
      </w:numPr>
      <w:outlineLvl w:val="1"/>
    </w:pPr>
    <w:rPr>
      <w:rFonts w:ascii="Arial" w:hAnsi="Arial"/>
      <w:b/>
      <w:color w:val="242769"/>
      <w:sz w:val="36"/>
    </w:rPr>
  </w:style>
  <w:style w:type="paragraph" w:styleId="Nadpis3">
    <w:name w:val="heading 3"/>
    <w:aliases w:val="Podkapitola2,Záhlaví 3,V_Head3,V_Head31,V_Head32,Nadpis 3 Char1 Char,Nadpis 3 Char Char Char"/>
    <w:next w:val="Normln"/>
    <w:link w:val="Nadpis3Char"/>
    <w:unhideWhenUsed/>
    <w:qFormat/>
    <w:rsid w:val="005A688C"/>
    <w:pPr>
      <w:numPr>
        <w:ilvl w:val="2"/>
        <w:numId w:val="12"/>
      </w:numPr>
      <w:outlineLvl w:val="2"/>
    </w:pPr>
    <w:rPr>
      <w:rFonts w:ascii="Arial" w:hAnsi="Arial"/>
      <w:b/>
      <w:color w:val="6AACDA"/>
      <w:sz w:val="32"/>
    </w:rPr>
  </w:style>
  <w:style w:type="paragraph" w:styleId="Nadpis4">
    <w:name w:val="heading 4"/>
    <w:next w:val="Normln"/>
    <w:link w:val="Nadpis4Char"/>
    <w:uiPriority w:val="9"/>
    <w:unhideWhenUsed/>
    <w:qFormat/>
    <w:rsid w:val="005A688C"/>
    <w:pPr>
      <w:numPr>
        <w:ilvl w:val="3"/>
        <w:numId w:val="12"/>
      </w:numPr>
      <w:tabs>
        <w:tab w:val="left" w:pos="1418"/>
      </w:tabs>
      <w:outlineLvl w:val="3"/>
    </w:pPr>
    <w:rPr>
      <w:rFonts w:ascii="Arial" w:hAnsi="Arial"/>
      <w:b/>
      <w:color w:val="707173"/>
      <w:sz w:val="28"/>
    </w:rPr>
  </w:style>
  <w:style w:type="paragraph" w:styleId="Nadpis5">
    <w:name w:val="heading 5"/>
    <w:next w:val="Normln"/>
    <w:link w:val="Nadpis5Char"/>
    <w:uiPriority w:val="9"/>
    <w:unhideWhenUsed/>
    <w:qFormat/>
    <w:rsid w:val="005A688C"/>
    <w:pPr>
      <w:keepNext/>
      <w:keepLines/>
      <w:numPr>
        <w:ilvl w:val="4"/>
        <w:numId w:val="12"/>
      </w:numPr>
      <w:spacing w:before="200" w:after="0"/>
      <w:outlineLvl w:val="4"/>
    </w:pPr>
    <w:rPr>
      <w:rFonts w:ascii="Arial" w:eastAsiaTheme="majorEastAsia" w:hAnsi="Arial" w:cstheme="majorBidi"/>
      <w:b/>
      <w:sz w:val="24"/>
    </w:rPr>
  </w:style>
  <w:style w:type="paragraph" w:styleId="Nadpis6">
    <w:name w:val="heading 6"/>
    <w:basedOn w:val="Normln"/>
    <w:next w:val="Zkladntext"/>
    <w:link w:val="Nadpis6Char"/>
    <w:uiPriority w:val="9"/>
    <w:qFormat/>
    <w:rsid w:val="005A688C"/>
    <w:pPr>
      <w:keepNext/>
      <w:numPr>
        <w:ilvl w:val="5"/>
        <w:numId w:val="12"/>
      </w:numPr>
      <w:spacing w:after="80" w:line="360" w:lineRule="auto"/>
      <w:outlineLvl w:val="5"/>
    </w:pPr>
    <w:rPr>
      <w:b/>
      <w:i/>
      <w:kern w:val="28"/>
      <w:sz w:val="20"/>
      <w:szCs w:val="20"/>
    </w:rPr>
  </w:style>
  <w:style w:type="paragraph" w:styleId="Nadpis7">
    <w:name w:val="heading 7"/>
    <w:basedOn w:val="Normln"/>
    <w:next w:val="Zkladntext"/>
    <w:link w:val="Nadpis7Char"/>
    <w:uiPriority w:val="9"/>
    <w:qFormat/>
    <w:rsid w:val="005A688C"/>
    <w:pPr>
      <w:keepNext/>
      <w:numPr>
        <w:ilvl w:val="6"/>
        <w:numId w:val="12"/>
      </w:numPr>
      <w:spacing w:before="80" w:after="60" w:line="360" w:lineRule="auto"/>
      <w:outlineLvl w:val="6"/>
    </w:pPr>
    <w:rPr>
      <w:b/>
      <w:kern w:val="28"/>
      <w:sz w:val="20"/>
      <w:szCs w:val="20"/>
    </w:rPr>
  </w:style>
  <w:style w:type="paragraph" w:styleId="Nadpis8">
    <w:name w:val="heading 8"/>
    <w:basedOn w:val="Normln"/>
    <w:next w:val="Zkladntext"/>
    <w:link w:val="Nadpis8Char"/>
    <w:uiPriority w:val="9"/>
    <w:qFormat/>
    <w:rsid w:val="005A688C"/>
    <w:pPr>
      <w:keepNext/>
      <w:numPr>
        <w:ilvl w:val="7"/>
        <w:numId w:val="12"/>
      </w:numPr>
      <w:spacing w:before="80" w:after="60" w:line="360" w:lineRule="auto"/>
      <w:outlineLvl w:val="7"/>
    </w:pPr>
    <w:rPr>
      <w:b/>
      <w:i/>
      <w:kern w:val="28"/>
      <w:sz w:val="20"/>
      <w:szCs w:val="20"/>
    </w:rPr>
  </w:style>
  <w:style w:type="paragraph" w:styleId="Nadpis9">
    <w:name w:val="heading 9"/>
    <w:basedOn w:val="Normln"/>
    <w:next w:val="Zkladntext"/>
    <w:link w:val="Nadpis9Char"/>
    <w:uiPriority w:val="9"/>
    <w:qFormat/>
    <w:rsid w:val="005A688C"/>
    <w:pPr>
      <w:keepNext/>
      <w:numPr>
        <w:ilvl w:val="8"/>
        <w:numId w:val="12"/>
      </w:numPr>
      <w:spacing w:before="80" w:after="60" w:line="360" w:lineRule="auto"/>
      <w:outlineLvl w:val="8"/>
    </w:pPr>
    <w:rPr>
      <w:b/>
      <w:i/>
      <w:kern w:val="28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utor">
    <w:name w:val="Autor"/>
    <w:basedOn w:val="Normln"/>
    <w:link w:val="AutorChar"/>
    <w:qFormat/>
    <w:rsid w:val="005A688C"/>
    <w:pPr>
      <w:jc w:val="right"/>
    </w:pPr>
    <w:rPr>
      <w:i/>
      <w:color w:val="707173"/>
    </w:rPr>
  </w:style>
  <w:style w:type="character" w:customStyle="1" w:styleId="AutorChar">
    <w:name w:val="Autor Char"/>
    <w:basedOn w:val="OdstavecseseznamemChar"/>
    <w:link w:val="Autor"/>
    <w:rsid w:val="005A688C"/>
    <w:rPr>
      <w:rFonts w:ascii="Arial" w:hAnsi="Arial"/>
      <w:i/>
      <w:color w:val="707173"/>
      <w:sz w:val="24"/>
    </w:rPr>
  </w:style>
  <w:style w:type="paragraph" w:customStyle="1" w:styleId="Odrazka2">
    <w:name w:val="Odrazka 2"/>
    <w:basedOn w:val="Normln"/>
    <w:qFormat/>
    <w:rsid w:val="005A688C"/>
    <w:pPr>
      <w:numPr>
        <w:ilvl w:val="1"/>
        <w:numId w:val="14"/>
      </w:numPr>
      <w:spacing w:before="60" w:after="60"/>
    </w:pPr>
    <w:rPr>
      <w:rFonts w:ascii="Calibri" w:hAnsi="Calibri"/>
      <w:sz w:val="22"/>
      <w:lang w:val="en-US"/>
    </w:rPr>
  </w:style>
  <w:style w:type="paragraph" w:customStyle="1" w:styleId="Odrazka3">
    <w:name w:val="Odrazka 3"/>
    <w:basedOn w:val="Odrazka2"/>
    <w:qFormat/>
    <w:rsid w:val="005A688C"/>
    <w:pPr>
      <w:numPr>
        <w:ilvl w:val="2"/>
      </w:numPr>
    </w:pPr>
  </w:style>
  <w:style w:type="character" w:customStyle="1" w:styleId="Nadpis1Char">
    <w:name w:val="Nadpis 1 Char"/>
    <w:basedOn w:val="Standardnpsmoodstavce"/>
    <w:link w:val="Nadpis1"/>
    <w:uiPriority w:val="9"/>
    <w:rsid w:val="005A688C"/>
    <w:rPr>
      <w:rFonts w:ascii="Arial" w:hAnsi="Arial"/>
      <w:b/>
      <w:color w:val="242769"/>
      <w:sz w:val="44"/>
      <w:szCs w:val="60"/>
    </w:rPr>
  </w:style>
  <w:style w:type="character" w:customStyle="1" w:styleId="Nadpis2Char">
    <w:name w:val="Nadpis 2 Char"/>
    <w:basedOn w:val="Standardnpsmoodstavce"/>
    <w:link w:val="Nadpis2"/>
    <w:uiPriority w:val="9"/>
    <w:rsid w:val="005A688C"/>
    <w:rPr>
      <w:rFonts w:ascii="Arial" w:hAnsi="Arial"/>
      <w:b/>
      <w:color w:val="242769"/>
      <w:sz w:val="36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"/>
    <w:basedOn w:val="Standardnpsmoodstavce"/>
    <w:link w:val="Nadpis3"/>
    <w:uiPriority w:val="9"/>
    <w:rsid w:val="005A688C"/>
    <w:rPr>
      <w:rFonts w:ascii="Arial" w:hAnsi="Arial"/>
      <w:b/>
      <w:color w:val="6AACDA"/>
      <w:sz w:val="32"/>
    </w:rPr>
  </w:style>
  <w:style w:type="character" w:customStyle="1" w:styleId="Nadpis4Char">
    <w:name w:val="Nadpis 4 Char"/>
    <w:basedOn w:val="Standardnpsmoodstavce"/>
    <w:link w:val="Nadpis4"/>
    <w:uiPriority w:val="9"/>
    <w:rsid w:val="005A688C"/>
    <w:rPr>
      <w:rFonts w:ascii="Arial" w:hAnsi="Arial"/>
      <w:b/>
      <w:color w:val="707173"/>
      <w:sz w:val="28"/>
    </w:rPr>
  </w:style>
  <w:style w:type="character" w:customStyle="1" w:styleId="Nadpis5Char">
    <w:name w:val="Nadpis 5 Char"/>
    <w:basedOn w:val="Standardnpsmoodstavce"/>
    <w:link w:val="Nadpis5"/>
    <w:uiPriority w:val="9"/>
    <w:rsid w:val="005A688C"/>
    <w:rPr>
      <w:rFonts w:ascii="Arial" w:eastAsiaTheme="majorEastAsia" w:hAnsi="Arial" w:cstheme="majorBidi"/>
      <w:b/>
      <w:sz w:val="24"/>
    </w:rPr>
  </w:style>
  <w:style w:type="character" w:customStyle="1" w:styleId="Nadpis6Char">
    <w:name w:val="Nadpis 6 Char"/>
    <w:basedOn w:val="Standardnpsmoodstavce"/>
    <w:link w:val="Nadpis6"/>
    <w:uiPriority w:val="9"/>
    <w:rsid w:val="005A688C"/>
    <w:rPr>
      <w:rFonts w:ascii="Arial" w:eastAsia="Times New Roman" w:hAnsi="Arial" w:cs="Times New Roman"/>
      <w:b/>
      <w:i/>
      <w:kern w:val="28"/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A688C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A688C"/>
    <w:rPr>
      <w:rFonts w:ascii="Arial" w:hAnsi="Arial"/>
      <w:sz w:val="24"/>
    </w:rPr>
  </w:style>
  <w:style w:type="character" w:customStyle="1" w:styleId="Nadpis7Char">
    <w:name w:val="Nadpis 7 Char"/>
    <w:basedOn w:val="Standardnpsmoodstavce"/>
    <w:link w:val="Nadpis7"/>
    <w:uiPriority w:val="9"/>
    <w:rsid w:val="005A688C"/>
    <w:rPr>
      <w:rFonts w:ascii="Times New Roman" w:eastAsia="Times New Roman" w:hAnsi="Times New Roman" w:cs="Times New Roman"/>
      <w:b/>
      <w:kern w:val="28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rsid w:val="005A688C"/>
    <w:rPr>
      <w:rFonts w:ascii="Times New Roman" w:eastAsia="Times New Roman" w:hAnsi="Times New Roman" w:cs="Times New Roman"/>
      <w:b/>
      <w:i/>
      <w:kern w:val="28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5A688C"/>
    <w:rPr>
      <w:rFonts w:ascii="Times New Roman" w:eastAsia="Times New Roman" w:hAnsi="Times New Roman" w:cs="Times New Roman"/>
      <w:b/>
      <w:i/>
      <w:kern w:val="28"/>
      <w:sz w:val="20"/>
      <w:szCs w:val="20"/>
    </w:rPr>
  </w:style>
  <w:style w:type="paragraph" w:styleId="Titulek">
    <w:name w:val="caption"/>
    <w:basedOn w:val="Normln"/>
    <w:next w:val="Normln"/>
    <w:uiPriority w:val="35"/>
    <w:unhideWhenUsed/>
    <w:qFormat/>
    <w:rsid w:val="005A688C"/>
    <w:pPr>
      <w:spacing w:line="360" w:lineRule="auto"/>
      <w:ind w:firstLine="851"/>
    </w:pPr>
    <w:rPr>
      <w:b/>
      <w:bCs/>
      <w:sz w:val="20"/>
      <w:szCs w:val="20"/>
    </w:rPr>
  </w:style>
  <w:style w:type="paragraph" w:styleId="Nzev">
    <w:name w:val="Title"/>
    <w:aliases w:val="Titul"/>
    <w:next w:val="Normln"/>
    <w:link w:val="NzevChar"/>
    <w:qFormat/>
    <w:rsid w:val="005A688C"/>
    <w:pPr>
      <w:spacing w:after="300" w:line="240" w:lineRule="auto"/>
      <w:contextualSpacing/>
    </w:pPr>
    <w:rPr>
      <w:rFonts w:ascii="Arial" w:eastAsiaTheme="majorEastAsia" w:hAnsi="Arial" w:cstheme="majorBidi"/>
      <w:spacing w:val="5"/>
      <w:kern w:val="28"/>
      <w:sz w:val="68"/>
      <w:szCs w:val="52"/>
    </w:rPr>
  </w:style>
  <w:style w:type="character" w:customStyle="1" w:styleId="NzevChar">
    <w:name w:val="Název Char"/>
    <w:aliases w:val="Titul Char"/>
    <w:basedOn w:val="Standardnpsmoodstavce"/>
    <w:link w:val="Nzev"/>
    <w:rsid w:val="005A688C"/>
    <w:rPr>
      <w:rFonts w:ascii="Arial" w:eastAsiaTheme="majorEastAsia" w:hAnsi="Arial" w:cstheme="majorBidi"/>
      <w:spacing w:val="5"/>
      <w:kern w:val="28"/>
      <w:sz w:val="68"/>
      <w:szCs w:val="52"/>
    </w:rPr>
  </w:style>
  <w:style w:type="paragraph" w:styleId="Podtitul">
    <w:name w:val="Subtitle"/>
    <w:next w:val="Normln"/>
    <w:link w:val="PodtitulChar"/>
    <w:uiPriority w:val="11"/>
    <w:qFormat/>
    <w:rsid w:val="005A688C"/>
    <w:pPr>
      <w:numPr>
        <w:ilvl w:val="1"/>
      </w:numPr>
      <w:jc w:val="center"/>
    </w:pPr>
    <w:rPr>
      <w:rFonts w:ascii="Arial" w:eastAsiaTheme="majorEastAsia" w:hAnsi="Arial" w:cstheme="majorBidi"/>
      <w:i/>
      <w:iCs/>
      <w:color w:val="707173"/>
      <w:spacing w:val="15"/>
      <w:sz w:val="32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5A688C"/>
    <w:rPr>
      <w:rFonts w:ascii="Arial" w:eastAsiaTheme="majorEastAsia" w:hAnsi="Arial" w:cstheme="majorBidi"/>
      <w:i/>
      <w:iCs/>
      <w:color w:val="707173"/>
      <w:spacing w:val="15"/>
      <w:sz w:val="32"/>
      <w:szCs w:val="24"/>
    </w:rPr>
  </w:style>
  <w:style w:type="character" w:styleId="Siln">
    <w:name w:val="Strong"/>
    <w:uiPriority w:val="22"/>
    <w:qFormat/>
    <w:rsid w:val="005A688C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5A688C"/>
    <w:rPr>
      <w:i/>
      <w:iCs/>
    </w:rPr>
  </w:style>
  <w:style w:type="paragraph" w:styleId="Bezmezer">
    <w:name w:val="No Spacing"/>
    <w:aliases w:val="zápatí"/>
    <w:link w:val="BezmezerChar"/>
    <w:uiPriority w:val="1"/>
    <w:qFormat/>
    <w:rsid w:val="005A688C"/>
    <w:pPr>
      <w:jc w:val="right"/>
    </w:pPr>
    <w:rPr>
      <w:rFonts w:ascii="Arial" w:hAnsi="Arial"/>
      <w:color w:val="FFFFFF" w:themeColor="background1"/>
      <w:sz w:val="18"/>
    </w:rPr>
  </w:style>
  <w:style w:type="character" w:customStyle="1" w:styleId="BezmezerChar">
    <w:name w:val="Bez mezer Char"/>
    <w:aliases w:val="zápatí Char"/>
    <w:link w:val="Bezmezer"/>
    <w:uiPriority w:val="1"/>
    <w:rsid w:val="005A688C"/>
    <w:rPr>
      <w:rFonts w:ascii="Arial" w:hAnsi="Arial"/>
      <w:color w:val="FFFFFF" w:themeColor="background1"/>
      <w:sz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5A688C"/>
    <w:pPr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5A688C"/>
    <w:rPr>
      <w:rFonts w:ascii="Arial" w:hAnsi="Arial"/>
      <w:sz w:val="24"/>
    </w:rPr>
  </w:style>
  <w:style w:type="paragraph" w:styleId="Citt">
    <w:name w:val="Quote"/>
    <w:basedOn w:val="Normln"/>
    <w:next w:val="Normln"/>
    <w:link w:val="CittChar"/>
    <w:uiPriority w:val="29"/>
    <w:qFormat/>
    <w:rsid w:val="005A688C"/>
    <w:pPr>
      <w:spacing w:after="200"/>
    </w:pPr>
    <w:rPr>
      <w:rFonts w:asciiTheme="minorHAnsi" w:eastAsiaTheme="minorEastAsia" w:hAnsiTheme="minorHAnsi"/>
      <w:i/>
      <w:iCs/>
      <w:color w:val="000000" w:themeColor="text1"/>
      <w:sz w:val="22"/>
    </w:rPr>
  </w:style>
  <w:style w:type="character" w:customStyle="1" w:styleId="CittChar">
    <w:name w:val="Citát Char"/>
    <w:basedOn w:val="Standardnpsmoodstavce"/>
    <w:link w:val="Citt"/>
    <w:uiPriority w:val="29"/>
    <w:rsid w:val="005A688C"/>
    <w:rPr>
      <w:rFonts w:eastAsiaTheme="minorEastAsi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A688C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EastAsia" w:hAnsiTheme="minorHAnsi"/>
      <w:b/>
      <w:bCs/>
      <w:i/>
      <w:iCs/>
      <w:color w:val="4F81BD" w:themeColor="accent1"/>
      <w:sz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A688C"/>
    <w:rPr>
      <w:rFonts w:eastAsiaTheme="minorEastAsia"/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5A688C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5A688C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5A688C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5A688C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5A688C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A688C"/>
    <w:pPr>
      <w:keepNext/>
      <w:keepLines/>
      <w:numPr>
        <w:numId w:val="0"/>
      </w:numPr>
      <w:spacing w:before="480" w:after="0"/>
      <w:jc w:val="both"/>
      <w:outlineLvl w:val="9"/>
    </w:pPr>
    <w:rPr>
      <w:rFonts w:ascii="Cambria" w:eastAsia="Times New Roman" w:hAnsi="Cambria" w:cs="Times New Roman"/>
      <w:bCs/>
      <w:color w:val="365F91"/>
      <w:sz w:val="28"/>
      <w:szCs w:val="28"/>
    </w:rPr>
  </w:style>
  <w:style w:type="paragraph" w:customStyle="1" w:styleId="odsazfurt">
    <w:name w:val="odsaz furt"/>
    <w:basedOn w:val="Normln"/>
    <w:uiPriority w:val="99"/>
    <w:rsid w:val="0076638F"/>
    <w:pPr>
      <w:ind w:left="284"/>
      <w:jc w:val="both"/>
    </w:pPr>
    <w:rPr>
      <w:color w:val="000000"/>
      <w:sz w:val="20"/>
      <w:szCs w:val="20"/>
    </w:rPr>
  </w:style>
  <w:style w:type="paragraph" w:styleId="Textpoznpodarou">
    <w:name w:val="footnote text"/>
    <w:basedOn w:val="Normln"/>
    <w:link w:val="TextpoznpodarouChar"/>
    <w:semiHidden/>
    <w:rsid w:val="0076638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6638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76638F"/>
    <w:rPr>
      <w:vertAlign w:val="superscript"/>
    </w:rPr>
  </w:style>
  <w:style w:type="paragraph" w:customStyle="1" w:styleId="drobne">
    <w:name w:val="drobne"/>
    <w:basedOn w:val="Normln"/>
    <w:rsid w:val="00A92B10"/>
    <w:rPr>
      <w:rFonts w:ascii="Verdana" w:hAnsi="Verdana"/>
      <w:sz w:val="12"/>
      <w:szCs w:val="12"/>
    </w:rPr>
  </w:style>
  <w:style w:type="paragraph" w:styleId="Textvysvtlivek">
    <w:name w:val="endnote text"/>
    <w:basedOn w:val="Normln"/>
    <w:link w:val="TextvysvtlivekChar"/>
    <w:semiHidden/>
    <w:rsid w:val="00A92B1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A92B1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rsid w:val="00A92B10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40F7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40F7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40F7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40F7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03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03F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245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Nachtman</dc:creator>
  <cp:lastModifiedBy>a</cp:lastModifiedBy>
  <cp:revision>17</cp:revision>
  <dcterms:created xsi:type="dcterms:W3CDTF">2013-10-16T09:13:00Z</dcterms:created>
  <dcterms:modified xsi:type="dcterms:W3CDTF">2014-05-19T13:12:00Z</dcterms:modified>
</cp:coreProperties>
</file>