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EDC" w:rsidRDefault="00210EDC" w:rsidP="00FC4FD5">
      <w:pPr>
        <w:spacing w:after="0"/>
        <w:rPr>
          <w:rFonts w:ascii="Calibri" w:hAnsi="Calibri"/>
          <w:color w:val="000000"/>
          <w:sz w:val="22"/>
          <w:szCs w:val="22"/>
        </w:rPr>
      </w:pPr>
    </w:p>
    <w:p w:rsidR="00210EDC" w:rsidRPr="00210EDC" w:rsidRDefault="00210EDC" w:rsidP="00210EDC">
      <w:pPr>
        <w:pStyle w:val="NadpisTituln"/>
        <w:rPr>
          <w:color w:val="000000"/>
          <w:sz w:val="32"/>
          <w:szCs w:val="32"/>
        </w:rPr>
      </w:pPr>
      <w:r w:rsidRPr="00210EDC">
        <w:rPr>
          <w:color w:val="000000"/>
          <w:sz w:val="32"/>
          <w:szCs w:val="32"/>
        </w:rPr>
        <w:t>Technická specifikace</w:t>
      </w:r>
    </w:p>
    <w:p w:rsidR="00210EDC" w:rsidRPr="00210EDC" w:rsidRDefault="00210EDC" w:rsidP="00210EDC">
      <w:pPr>
        <w:pStyle w:val="Odstavec2"/>
        <w:numPr>
          <w:ilvl w:val="0"/>
          <w:numId w:val="0"/>
        </w:numPr>
        <w:rPr>
          <w:color w:val="000000"/>
        </w:rPr>
      </w:pPr>
      <w:r w:rsidRPr="00210EDC">
        <w:rPr>
          <w:color w:val="000000"/>
        </w:rPr>
        <w:t xml:space="preserve">Zadavatel veřejné zakázky </w:t>
      </w:r>
      <w:r w:rsidRPr="00210EDC">
        <w:rPr>
          <w:rFonts w:ascii="Calibri Light" w:hAnsi="Calibri Light"/>
          <w:color w:val="000000"/>
          <w:szCs w:val="22"/>
        </w:rPr>
        <w:t>Základní organizace Českého svazu ochránců přírody Polabí</w:t>
      </w:r>
      <w:r w:rsidRPr="00210EDC">
        <w:rPr>
          <w:color w:val="000000"/>
        </w:rPr>
        <w:t xml:space="preserve">, </w:t>
      </w:r>
      <w:r w:rsidRPr="00210EDC">
        <w:rPr>
          <w:rFonts w:ascii="Calibri Light" w:hAnsi="Calibri Light"/>
          <w:color w:val="000000"/>
          <w:szCs w:val="22"/>
        </w:rPr>
        <w:t>Pátek 56, Poděbrady 290 01</w:t>
      </w:r>
      <w:r w:rsidRPr="00210EDC">
        <w:rPr>
          <w:color w:val="000000"/>
        </w:rPr>
        <w:t xml:space="preserve">, IČ: </w:t>
      </w:r>
      <w:r w:rsidRPr="00210EDC">
        <w:rPr>
          <w:rFonts w:ascii="Calibri Light" w:hAnsi="Calibri Light"/>
          <w:color w:val="000000"/>
          <w:szCs w:val="22"/>
        </w:rPr>
        <w:t xml:space="preserve">70843473 </w:t>
      </w:r>
      <w:r w:rsidRPr="00210EDC">
        <w:rPr>
          <w:color w:val="000000"/>
        </w:rPr>
        <w:t xml:space="preserve">zastoupený: Luboš Vaněk, jednatel tímto pro účely zadávacího řízení s názvem </w:t>
      </w:r>
      <w:r w:rsidRPr="00210EDC">
        <w:rPr>
          <w:b/>
          <w:color w:val="000000"/>
        </w:rPr>
        <w:t>„</w:t>
      </w:r>
      <w:r w:rsidRPr="00210EDC">
        <w:rPr>
          <w:rFonts w:eastAsia="JohnSansTextPro" w:cs="Calibri"/>
          <w:b/>
          <w:bCs/>
          <w:color w:val="000000"/>
          <w:szCs w:val="22"/>
        </w:rPr>
        <w:t>Zkvalitnění vybavení a služeb při EVVO v ekocentru Huslík -  část „dodávka nábytku“</w:t>
      </w:r>
      <w:r w:rsidRPr="00210EDC">
        <w:rPr>
          <w:b/>
          <w:color w:val="000000"/>
        </w:rPr>
        <w:t xml:space="preserve">“ </w:t>
      </w:r>
      <w:r w:rsidRPr="00210EDC">
        <w:rPr>
          <w:color w:val="000000"/>
        </w:rPr>
        <w:t xml:space="preserve">stanovuje technickou specifikaci poptávaných dodávek následujícím způsobem:  </w:t>
      </w:r>
    </w:p>
    <w:p w:rsidR="00210EDC" w:rsidRDefault="00210EDC" w:rsidP="00210EDC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210EDC" w:rsidRDefault="00210EDC" w:rsidP="00210EDC">
      <w:pPr>
        <w:pStyle w:val="Normlnweb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FC4FD5" w:rsidRPr="0039233C" w:rsidRDefault="0050758D" w:rsidP="00FC4FD5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Knihovna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 xml:space="preserve"> rozmezí: </w:t>
      </w:r>
    </w:p>
    <w:p w:rsidR="00FC4FD5" w:rsidRPr="0049295F" w:rsidRDefault="0051146A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</w:t>
      </w:r>
      <w:r w:rsidR="00FC4FD5" w:rsidRPr="0049295F">
        <w:rPr>
          <w:rFonts w:ascii="Calibri" w:hAnsi="Calibri"/>
          <w:color w:val="000000"/>
          <w:sz w:val="22"/>
          <w:szCs w:val="22"/>
        </w:rPr>
        <w:t>élka 340 až 380 cm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, </w:t>
      </w:r>
    </w:p>
    <w:p w:rsidR="00FC4FD5" w:rsidRPr="0049295F" w:rsidRDefault="00E507AC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 xml:space="preserve">výška </w:t>
      </w:r>
      <w:r w:rsidR="00FC4FD5" w:rsidRPr="0049295F">
        <w:rPr>
          <w:rFonts w:ascii="Calibri" w:hAnsi="Calibri"/>
          <w:color w:val="000000"/>
          <w:sz w:val="22"/>
          <w:szCs w:val="22"/>
        </w:rPr>
        <w:t>190 až 210</w:t>
      </w:r>
      <w:r w:rsidRPr="0049295F">
        <w:rPr>
          <w:rFonts w:ascii="Calibri" w:hAnsi="Calibri"/>
          <w:color w:val="000000"/>
          <w:sz w:val="22"/>
          <w:szCs w:val="22"/>
        </w:rPr>
        <w:t xml:space="preserve"> cm, </w:t>
      </w:r>
    </w:p>
    <w:p w:rsidR="0050758D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hloubka 28 až 34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</w:t>
      </w:r>
    </w:p>
    <w:p w:rsidR="00FC4FD5" w:rsidRPr="0039233C" w:rsidRDefault="00DB49C2" w:rsidP="0050758D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 xml:space="preserve">PC stůl rohový 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>rozmezí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>:</w:t>
      </w:r>
    </w:p>
    <w:p w:rsidR="00FC4FD5" w:rsidRPr="0049295F" w:rsidRDefault="0051146A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</w:t>
      </w:r>
      <w:r w:rsidR="00FC4FD5" w:rsidRPr="0049295F">
        <w:rPr>
          <w:rFonts w:ascii="Calibri" w:hAnsi="Calibri"/>
          <w:color w:val="000000"/>
          <w:sz w:val="22"/>
          <w:szCs w:val="22"/>
        </w:rPr>
        <w:t>élka 18</w:t>
      </w:r>
      <w:r w:rsidR="00DB49C2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="00FC4FD5" w:rsidRPr="0049295F">
        <w:rPr>
          <w:rFonts w:ascii="Calibri" w:hAnsi="Calibri"/>
          <w:color w:val="000000"/>
          <w:sz w:val="22"/>
          <w:szCs w:val="22"/>
        </w:rPr>
        <w:t>až 200 cm a 200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="00FC4FD5" w:rsidRPr="0049295F">
        <w:rPr>
          <w:rFonts w:ascii="Calibri" w:hAnsi="Calibri"/>
          <w:color w:val="000000"/>
          <w:sz w:val="22"/>
          <w:szCs w:val="22"/>
        </w:rPr>
        <w:t>až 220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cm, </w:t>
      </w:r>
    </w:p>
    <w:p w:rsidR="00FC4FD5" w:rsidRPr="0049295F" w:rsidRDefault="0051146A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v</w:t>
      </w:r>
      <w:r w:rsidR="00FC4FD5" w:rsidRPr="0049295F">
        <w:rPr>
          <w:rFonts w:ascii="Calibri" w:hAnsi="Calibri"/>
          <w:color w:val="000000"/>
          <w:sz w:val="22"/>
          <w:szCs w:val="22"/>
        </w:rPr>
        <w:t>ýška 70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="00FC4FD5" w:rsidRPr="0049295F">
        <w:rPr>
          <w:rFonts w:ascii="Calibri" w:hAnsi="Calibri"/>
          <w:color w:val="000000"/>
          <w:sz w:val="22"/>
          <w:szCs w:val="22"/>
        </w:rPr>
        <w:t xml:space="preserve">až 80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50758D" w:rsidRPr="0049295F" w:rsidRDefault="0051146A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š</w:t>
      </w:r>
      <w:r w:rsidR="00FC4FD5" w:rsidRPr="0049295F">
        <w:rPr>
          <w:rFonts w:ascii="Calibri" w:hAnsi="Calibri"/>
          <w:color w:val="000000"/>
          <w:sz w:val="22"/>
          <w:szCs w:val="22"/>
        </w:rPr>
        <w:t>ířka 7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="00FC4FD5" w:rsidRPr="0049295F">
        <w:rPr>
          <w:rFonts w:ascii="Calibri" w:hAnsi="Calibri"/>
          <w:color w:val="000000"/>
          <w:sz w:val="22"/>
          <w:szCs w:val="22"/>
        </w:rPr>
        <w:t xml:space="preserve">až 90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 </w:t>
      </w:r>
    </w:p>
    <w:p w:rsidR="00FC4FD5" w:rsidRPr="0039233C" w:rsidRDefault="00DB49C2" w:rsidP="0050758D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Kontejner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 xml:space="preserve"> rozmezí</w:t>
      </w:r>
      <w:r w:rsidRPr="0039233C">
        <w:rPr>
          <w:rFonts w:ascii="Calibri" w:hAnsi="Calibri"/>
          <w:b/>
          <w:color w:val="000000"/>
          <w:sz w:val="22"/>
          <w:szCs w:val="22"/>
        </w:rPr>
        <w:t xml:space="preserve">: </w:t>
      </w:r>
    </w:p>
    <w:p w:rsidR="00FC4FD5" w:rsidRPr="0049295F" w:rsidRDefault="0051146A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</w:t>
      </w:r>
      <w:r w:rsidR="00FC4FD5" w:rsidRPr="0049295F">
        <w:rPr>
          <w:rFonts w:ascii="Calibri" w:hAnsi="Calibri"/>
          <w:color w:val="000000"/>
          <w:sz w:val="22"/>
          <w:szCs w:val="22"/>
        </w:rPr>
        <w:t>élka 45 až 55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cm, </w:t>
      </w:r>
    </w:p>
    <w:p w:rsidR="00FC4FD5" w:rsidRPr="0049295F" w:rsidRDefault="0051146A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v</w:t>
      </w:r>
      <w:r w:rsidR="00FC4FD5" w:rsidRPr="0049295F">
        <w:rPr>
          <w:rFonts w:ascii="Calibri" w:hAnsi="Calibri"/>
          <w:color w:val="000000"/>
          <w:sz w:val="22"/>
          <w:szCs w:val="22"/>
        </w:rPr>
        <w:t>ýška 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="00FC4FD5" w:rsidRPr="0049295F">
        <w:rPr>
          <w:rFonts w:ascii="Calibri" w:hAnsi="Calibri"/>
          <w:color w:val="000000"/>
          <w:sz w:val="22"/>
          <w:szCs w:val="22"/>
        </w:rPr>
        <w:t>až 70 cm</w:t>
      </w:r>
      <w:r w:rsidR="00E507AC" w:rsidRPr="0049295F">
        <w:rPr>
          <w:rFonts w:ascii="Calibri" w:hAnsi="Calibri"/>
          <w:color w:val="000000"/>
          <w:sz w:val="22"/>
          <w:szCs w:val="22"/>
        </w:rPr>
        <w:t>,</w:t>
      </w:r>
    </w:p>
    <w:p w:rsidR="00E507AC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šířka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>55 až 65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</w:t>
      </w:r>
    </w:p>
    <w:p w:rsidR="00FC4FD5" w:rsidRPr="0039233C" w:rsidRDefault="00DB49C2" w:rsidP="0050758D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Panel na letáky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 xml:space="preserve">knihovna 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>rozmezí</w:t>
      </w:r>
      <w:r w:rsidRPr="0039233C">
        <w:rPr>
          <w:rFonts w:ascii="Calibri" w:hAnsi="Calibri"/>
          <w:b/>
          <w:color w:val="000000"/>
          <w:sz w:val="22"/>
          <w:szCs w:val="22"/>
        </w:rPr>
        <w:t>: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 90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110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výška 19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Pr="0049295F">
        <w:rPr>
          <w:rFonts w:ascii="Calibri" w:hAnsi="Calibri"/>
          <w:color w:val="000000"/>
          <w:sz w:val="22"/>
          <w:szCs w:val="22"/>
        </w:rPr>
        <w:t>až 210</w:t>
      </w:r>
      <w:r w:rsidR="00E507AC" w:rsidRPr="0049295F">
        <w:rPr>
          <w:rFonts w:ascii="Calibri" w:hAnsi="Calibri"/>
          <w:color w:val="000000"/>
          <w:sz w:val="22"/>
          <w:szCs w:val="22"/>
        </w:rPr>
        <w:t>cm</w:t>
      </w:r>
      <w:r w:rsidR="00DB49C2" w:rsidRPr="0049295F">
        <w:rPr>
          <w:rFonts w:ascii="Calibri" w:hAnsi="Calibri"/>
          <w:color w:val="000000"/>
          <w:sz w:val="22"/>
          <w:szCs w:val="22"/>
        </w:rPr>
        <w:t xml:space="preserve">, </w:t>
      </w:r>
    </w:p>
    <w:p w:rsidR="0050758D" w:rsidRPr="0049295F" w:rsidRDefault="00DB49C2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12 plastových zásobníků na letáky</w:t>
      </w:r>
    </w:p>
    <w:p w:rsidR="00FC4FD5" w:rsidRPr="0039233C" w:rsidRDefault="00DB49C2" w:rsidP="0050758D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Skříňka s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> </w:t>
      </w:r>
      <w:r w:rsidRPr="0039233C">
        <w:rPr>
          <w:rFonts w:ascii="Calibri" w:hAnsi="Calibri"/>
          <w:b/>
          <w:color w:val="000000"/>
          <w:sz w:val="22"/>
          <w:szCs w:val="22"/>
        </w:rPr>
        <w:t>dvířky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>-</w:t>
      </w:r>
      <w:r w:rsidRPr="0039233C">
        <w:rPr>
          <w:rFonts w:ascii="Calibri" w:hAnsi="Calibri"/>
          <w:b/>
          <w:color w:val="000000"/>
          <w:sz w:val="22"/>
          <w:szCs w:val="22"/>
        </w:rPr>
        <w:t xml:space="preserve"> 7 kusů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>, rozm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>ezí: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8</w:t>
      </w:r>
      <w:r w:rsidRPr="0049295F">
        <w:rPr>
          <w:rFonts w:ascii="Calibri" w:hAnsi="Calibri"/>
          <w:color w:val="000000"/>
          <w:sz w:val="22"/>
          <w:szCs w:val="22"/>
        </w:rPr>
        <w:t>0 až 85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>cm</w:t>
      </w:r>
      <w:r w:rsidR="00E507AC" w:rsidRPr="0049295F">
        <w:rPr>
          <w:rFonts w:ascii="Calibri" w:hAnsi="Calibri"/>
          <w:color w:val="000000"/>
          <w:sz w:val="22"/>
          <w:szCs w:val="22"/>
        </w:rPr>
        <w:t>,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výška 85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>až 95</w:t>
      </w:r>
      <w:r w:rsidR="0051146A">
        <w:rPr>
          <w:rFonts w:ascii="Calibri" w:hAnsi="Calibri"/>
          <w:color w:val="000000"/>
          <w:sz w:val="22"/>
          <w:szCs w:val="22"/>
        </w:rPr>
        <w:t xml:space="preserve">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50758D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hloubka 40 až 50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</w:t>
      </w:r>
    </w:p>
    <w:p w:rsidR="00FC4FD5" w:rsidRPr="0039233C" w:rsidRDefault="00FC4FD5" w:rsidP="0050758D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Skříňka nika</w:t>
      </w:r>
      <w:r w:rsidR="00DB49C2" w:rsidRPr="0039233C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 xml:space="preserve">- </w:t>
      </w:r>
      <w:r w:rsidR="00DB49C2" w:rsidRPr="0039233C">
        <w:rPr>
          <w:rFonts w:ascii="Calibri" w:hAnsi="Calibri"/>
          <w:b/>
          <w:color w:val="000000"/>
          <w:sz w:val="22"/>
          <w:szCs w:val="22"/>
        </w:rPr>
        <w:t>1 kus</w:t>
      </w:r>
      <w:r w:rsidRPr="0039233C">
        <w:rPr>
          <w:rFonts w:ascii="Calibri" w:hAnsi="Calibri"/>
          <w:b/>
          <w:color w:val="000000"/>
          <w:sz w:val="22"/>
          <w:szCs w:val="22"/>
        </w:rPr>
        <w:t>, rozmezí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</w:t>
      </w:r>
      <w:r w:rsidR="00DB49C2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>140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155 </w:t>
      </w:r>
      <w:r w:rsidR="00E507AC" w:rsidRPr="0049295F">
        <w:rPr>
          <w:rFonts w:ascii="Calibri" w:hAnsi="Calibri"/>
          <w:color w:val="000000"/>
          <w:sz w:val="22"/>
          <w:szCs w:val="22"/>
        </w:rPr>
        <w:t>cm,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výška 8</w:t>
      </w:r>
      <w:r w:rsidR="0051146A">
        <w:rPr>
          <w:rFonts w:ascii="Calibri" w:hAnsi="Calibri"/>
          <w:color w:val="000000"/>
          <w:sz w:val="22"/>
          <w:szCs w:val="22"/>
        </w:rPr>
        <w:t>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</w:t>
      </w:r>
      <w:r w:rsidR="0051146A">
        <w:rPr>
          <w:rFonts w:ascii="Calibri" w:hAnsi="Calibri"/>
          <w:color w:val="000000"/>
          <w:sz w:val="22"/>
          <w:szCs w:val="22"/>
        </w:rPr>
        <w:t>95</w:t>
      </w:r>
      <w:r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="00E507AC" w:rsidRPr="0049295F">
        <w:rPr>
          <w:rFonts w:ascii="Calibri" w:hAnsi="Calibri"/>
          <w:color w:val="000000"/>
          <w:sz w:val="22"/>
          <w:szCs w:val="22"/>
        </w:rPr>
        <w:t>cm,</w:t>
      </w:r>
    </w:p>
    <w:p w:rsidR="0050758D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hloubka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4</w:t>
      </w:r>
      <w:r w:rsidRPr="0049295F">
        <w:rPr>
          <w:rFonts w:ascii="Calibri" w:hAnsi="Calibri"/>
          <w:color w:val="000000"/>
          <w:sz w:val="22"/>
          <w:szCs w:val="22"/>
        </w:rPr>
        <w:t>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50 </w:t>
      </w:r>
      <w:r w:rsidR="00E507AC" w:rsidRPr="0049295F">
        <w:rPr>
          <w:rFonts w:ascii="Calibri" w:hAnsi="Calibri"/>
          <w:color w:val="000000"/>
          <w:sz w:val="22"/>
          <w:szCs w:val="22"/>
        </w:rPr>
        <w:t>cm</w:t>
      </w:r>
    </w:p>
    <w:p w:rsidR="00FC4FD5" w:rsidRPr="0039233C" w:rsidRDefault="0051146A" w:rsidP="0050758D">
      <w:pPr>
        <w:pStyle w:val="Normln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 xml:space="preserve">Skříňka se šuplíky - </w:t>
      </w:r>
      <w:r w:rsidR="00FC4FD5" w:rsidRPr="0039233C">
        <w:rPr>
          <w:rFonts w:ascii="Calibri" w:hAnsi="Calibri"/>
          <w:b/>
          <w:color w:val="000000"/>
          <w:sz w:val="22"/>
          <w:szCs w:val="22"/>
        </w:rPr>
        <w:t>2 kusy, rozmezí</w:t>
      </w:r>
      <w:r w:rsidRPr="0039233C">
        <w:rPr>
          <w:rFonts w:ascii="Calibri" w:hAnsi="Calibri"/>
          <w:b/>
          <w:color w:val="000000"/>
          <w:sz w:val="22"/>
          <w:szCs w:val="22"/>
        </w:rPr>
        <w:t>: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</w:t>
      </w:r>
      <w:r w:rsidR="00DB49C2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>50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61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 xml:space="preserve">výška </w:t>
      </w:r>
      <w:r w:rsidR="0051146A">
        <w:rPr>
          <w:rFonts w:ascii="Calibri" w:hAnsi="Calibri"/>
          <w:color w:val="000000"/>
          <w:sz w:val="22"/>
          <w:szCs w:val="22"/>
        </w:rPr>
        <w:t>85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</w:t>
      </w:r>
      <w:r w:rsidR="0051146A">
        <w:rPr>
          <w:rFonts w:ascii="Calibri" w:hAnsi="Calibri"/>
          <w:color w:val="000000"/>
          <w:sz w:val="22"/>
          <w:szCs w:val="22"/>
        </w:rPr>
        <w:t>95</w:t>
      </w:r>
      <w:r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="00E507AC" w:rsidRPr="0049295F">
        <w:rPr>
          <w:rFonts w:ascii="Calibri" w:hAnsi="Calibri"/>
          <w:color w:val="000000"/>
          <w:sz w:val="22"/>
          <w:szCs w:val="22"/>
        </w:rPr>
        <w:t>cm,</w:t>
      </w:r>
      <w:bookmarkStart w:id="0" w:name="_GoBack"/>
      <w:bookmarkEnd w:id="0"/>
    </w:p>
    <w:p w:rsidR="0050758D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hloubka 40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50 </w:t>
      </w:r>
      <w:r w:rsidR="00E507AC" w:rsidRPr="0049295F">
        <w:rPr>
          <w:rFonts w:ascii="Calibri" w:hAnsi="Calibri"/>
          <w:color w:val="000000"/>
          <w:sz w:val="22"/>
          <w:szCs w:val="22"/>
        </w:rPr>
        <w:t>cm</w:t>
      </w:r>
    </w:p>
    <w:p w:rsidR="00FC4FD5" w:rsidRPr="0039233C" w:rsidRDefault="0050758D" w:rsidP="00FC4FD5">
      <w:pPr>
        <w:pStyle w:val="Normln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Recepční stůl</w:t>
      </w:r>
      <w:r w:rsidR="00DB49C2" w:rsidRPr="0039233C">
        <w:rPr>
          <w:rFonts w:ascii="Calibri" w:hAnsi="Calibri"/>
          <w:b/>
          <w:color w:val="000000"/>
          <w:sz w:val="22"/>
          <w:szCs w:val="22"/>
        </w:rPr>
        <w:t xml:space="preserve"> rohový: 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 22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Pr="0049295F">
        <w:rPr>
          <w:rFonts w:ascii="Calibri" w:hAnsi="Calibri"/>
          <w:color w:val="000000"/>
          <w:sz w:val="22"/>
          <w:szCs w:val="22"/>
        </w:rPr>
        <w:t xml:space="preserve">až 240 </w:t>
      </w:r>
      <w:r w:rsidR="0051146A">
        <w:rPr>
          <w:rFonts w:ascii="Calibri" w:hAnsi="Calibri"/>
          <w:color w:val="000000"/>
          <w:sz w:val="22"/>
          <w:szCs w:val="22"/>
        </w:rPr>
        <w:t xml:space="preserve">cm </w:t>
      </w:r>
      <w:r w:rsidRPr="0049295F">
        <w:rPr>
          <w:rFonts w:ascii="Calibri" w:hAnsi="Calibri"/>
          <w:color w:val="000000"/>
          <w:sz w:val="22"/>
          <w:szCs w:val="22"/>
        </w:rPr>
        <w:t>a 19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Pr="0049295F">
        <w:rPr>
          <w:rFonts w:ascii="Calibri" w:hAnsi="Calibri"/>
          <w:color w:val="000000"/>
          <w:sz w:val="22"/>
          <w:szCs w:val="22"/>
        </w:rPr>
        <w:t xml:space="preserve">až 210 </w:t>
      </w:r>
      <w:r w:rsidR="00E507AC" w:rsidRPr="0049295F">
        <w:rPr>
          <w:rFonts w:ascii="Calibri" w:hAnsi="Calibri"/>
          <w:color w:val="000000"/>
          <w:sz w:val="22"/>
          <w:szCs w:val="22"/>
        </w:rPr>
        <w:t>cm,</w:t>
      </w:r>
    </w:p>
    <w:p w:rsidR="00FC4FD5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výška 75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85 </w:t>
      </w:r>
      <w:r w:rsidR="00E507AC" w:rsidRPr="0049295F">
        <w:rPr>
          <w:rFonts w:ascii="Calibri" w:hAnsi="Calibri"/>
          <w:color w:val="000000"/>
          <w:sz w:val="22"/>
          <w:szCs w:val="22"/>
        </w:rPr>
        <w:t>cm výška,</w:t>
      </w:r>
    </w:p>
    <w:p w:rsidR="0050758D" w:rsidRPr="0049295F" w:rsidRDefault="00FC4FD5" w:rsidP="00FC4FD5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šířka 70 až 90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</w:t>
      </w:r>
    </w:p>
    <w:p w:rsidR="0049295F" w:rsidRPr="0039233C" w:rsidRDefault="0050758D" w:rsidP="0049295F">
      <w:pPr>
        <w:pStyle w:val="Normln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>Recepce zápultí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>:</w:t>
      </w:r>
      <w:r w:rsidR="0049295F" w:rsidRPr="0039233C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51146A" w:rsidRPr="0039233C">
        <w:rPr>
          <w:rFonts w:ascii="Calibri" w:hAnsi="Calibri"/>
          <w:b/>
          <w:color w:val="000000"/>
          <w:sz w:val="22"/>
          <w:szCs w:val="22"/>
        </w:rPr>
        <w:t xml:space="preserve">A: </w:t>
      </w:r>
      <w:r w:rsidRPr="0039233C">
        <w:rPr>
          <w:rFonts w:ascii="Calibri" w:hAnsi="Calibri"/>
          <w:b/>
          <w:color w:val="000000"/>
          <w:sz w:val="22"/>
          <w:szCs w:val="22"/>
        </w:rPr>
        <w:t>police + skříňky</w:t>
      </w:r>
    </w:p>
    <w:p w:rsidR="0049295F" w:rsidRPr="0049295F" w:rsidRDefault="00E507AC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 2</w:t>
      </w:r>
      <w:r w:rsidR="0049295F" w:rsidRPr="0049295F">
        <w:rPr>
          <w:rFonts w:ascii="Calibri" w:hAnsi="Calibri"/>
          <w:color w:val="000000"/>
          <w:sz w:val="22"/>
          <w:szCs w:val="22"/>
        </w:rPr>
        <w:t>3</w:t>
      </w:r>
      <w:r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="0049295F" w:rsidRPr="0049295F">
        <w:rPr>
          <w:rFonts w:ascii="Calibri" w:hAnsi="Calibri"/>
          <w:color w:val="000000"/>
          <w:sz w:val="22"/>
          <w:szCs w:val="22"/>
        </w:rPr>
        <w:t xml:space="preserve">až 250 </w:t>
      </w:r>
      <w:r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49295F" w:rsidRPr="0049295F" w:rsidRDefault="0049295F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výška 19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Pr="0049295F">
        <w:rPr>
          <w:rFonts w:ascii="Calibri" w:hAnsi="Calibri"/>
          <w:color w:val="000000"/>
          <w:sz w:val="22"/>
          <w:szCs w:val="22"/>
        </w:rPr>
        <w:t xml:space="preserve">až 210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49295F" w:rsidRPr="0049295F" w:rsidRDefault="0049295F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hloubka 27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Pr="0049295F">
        <w:rPr>
          <w:rFonts w:ascii="Calibri" w:hAnsi="Calibri"/>
          <w:color w:val="000000"/>
          <w:sz w:val="22"/>
          <w:szCs w:val="22"/>
        </w:rPr>
        <w:t xml:space="preserve">až 35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49295F" w:rsidRPr="0049295F" w:rsidRDefault="00DB49C2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 xml:space="preserve">3 plastové zásobníky na letáky, </w:t>
      </w:r>
    </w:p>
    <w:p w:rsidR="0049295F" w:rsidRPr="0039233C" w:rsidRDefault="0049295F" w:rsidP="0049295F">
      <w:pPr>
        <w:pStyle w:val="Normlnweb"/>
        <w:spacing w:before="0" w:beforeAutospacing="0" w:after="0" w:afterAutospacing="0"/>
        <w:ind w:left="1416" w:firstLine="708"/>
        <w:jc w:val="both"/>
        <w:rPr>
          <w:rFonts w:ascii="Calibri" w:hAnsi="Calibri"/>
          <w:b/>
          <w:color w:val="000000"/>
          <w:sz w:val="22"/>
          <w:szCs w:val="22"/>
        </w:rPr>
      </w:pPr>
      <w:r w:rsidRPr="0039233C">
        <w:rPr>
          <w:rFonts w:ascii="Calibri" w:hAnsi="Calibri"/>
          <w:b/>
          <w:color w:val="000000"/>
          <w:sz w:val="22"/>
          <w:szCs w:val="22"/>
        </w:rPr>
        <w:t xml:space="preserve">: B </w:t>
      </w:r>
      <w:r w:rsidR="00E507AC" w:rsidRPr="0039233C">
        <w:rPr>
          <w:rFonts w:ascii="Calibri" w:hAnsi="Calibri"/>
          <w:b/>
          <w:color w:val="000000"/>
          <w:sz w:val="22"/>
          <w:szCs w:val="22"/>
        </w:rPr>
        <w:t xml:space="preserve">vedlejší blok </w:t>
      </w:r>
    </w:p>
    <w:p w:rsidR="0049295F" w:rsidRPr="0049295F" w:rsidRDefault="00E507AC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délka 3</w:t>
      </w:r>
      <w:r w:rsidR="0049295F" w:rsidRPr="0049295F">
        <w:rPr>
          <w:rFonts w:ascii="Calibri" w:hAnsi="Calibri"/>
          <w:color w:val="000000"/>
          <w:sz w:val="22"/>
          <w:szCs w:val="22"/>
        </w:rPr>
        <w:t>0</w:t>
      </w:r>
      <w:r w:rsidRPr="0049295F">
        <w:rPr>
          <w:rFonts w:ascii="Calibri" w:hAnsi="Calibri"/>
          <w:color w:val="000000"/>
          <w:sz w:val="22"/>
          <w:szCs w:val="22"/>
        </w:rPr>
        <w:t xml:space="preserve"> </w:t>
      </w:r>
      <w:r w:rsidR="0049295F" w:rsidRPr="0049295F">
        <w:rPr>
          <w:rFonts w:ascii="Calibri" w:hAnsi="Calibri"/>
          <w:color w:val="000000"/>
          <w:sz w:val="22"/>
          <w:szCs w:val="22"/>
        </w:rPr>
        <w:t xml:space="preserve">až 35 </w:t>
      </w:r>
      <w:r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49295F" w:rsidRPr="0049295F" w:rsidRDefault="0049295F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výška 19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0 </w:t>
      </w:r>
      <w:r w:rsidRPr="0049295F">
        <w:rPr>
          <w:rFonts w:ascii="Calibri" w:hAnsi="Calibri"/>
          <w:color w:val="000000"/>
          <w:sz w:val="22"/>
          <w:szCs w:val="22"/>
        </w:rPr>
        <w:t xml:space="preserve">až 210 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cm, </w:t>
      </w:r>
    </w:p>
    <w:p w:rsidR="0049295F" w:rsidRPr="0049295F" w:rsidRDefault="0049295F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hloubka 30 až 35</w:t>
      </w:r>
      <w:r w:rsidR="00E507AC" w:rsidRPr="0049295F">
        <w:rPr>
          <w:rFonts w:ascii="Calibri" w:hAnsi="Calibri"/>
          <w:color w:val="000000"/>
          <w:sz w:val="22"/>
          <w:szCs w:val="22"/>
        </w:rPr>
        <w:t xml:space="preserve"> cm</w:t>
      </w:r>
      <w:r w:rsidR="00DB49C2" w:rsidRPr="0049295F">
        <w:rPr>
          <w:rFonts w:ascii="Calibri" w:hAnsi="Calibri"/>
          <w:color w:val="000000"/>
          <w:sz w:val="22"/>
          <w:szCs w:val="22"/>
        </w:rPr>
        <w:t xml:space="preserve">, </w:t>
      </w:r>
    </w:p>
    <w:p w:rsidR="0050758D" w:rsidRPr="0049295F" w:rsidRDefault="00DB49C2" w:rsidP="0049295F">
      <w:pPr>
        <w:pStyle w:val="Normlnweb"/>
        <w:numPr>
          <w:ilvl w:val="1"/>
          <w:numId w:val="9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49295F">
        <w:rPr>
          <w:rFonts w:ascii="Calibri" w:hAnsi="Calibri"/>
          <w:color w:val="000000"/>
          <w:sz w:val="22"/>
          <w:szCs w:val="22"/>
        </w:rPr>
        <w:t>4 plastové zásobníky na letáky</w:t>
      </w:r>
    </w:p>
    <w:p w:rsidR="004F7E03" w:rsidRPr="0049295F" w:rsidRDefault="004F7E03">
      <w:pPr>
        <w:rPr>
          <w:rFonts w:ascii="Calibri" w:hAnsi="Calibri"/>
          <w:sz w:val="22"/>
          <w:szCs w:val="22"/>
        </w:rPr>
      </w:pPr>
    </w:p>
    <w:sectPr w:rsidR="004F7E03" w:rsidRPr="0049295F" w:rsidSect="004F7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JohnSansTextPro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502DE7"/>
    <w:multiLevelType w:val="multilevel"/>
    <w:tmpl w:val="F7563ED4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lowerLetter"/>
      <w:lvlText w:val="%3."/>
      <w:lvlJc w:val="left"/>
      <w:pPr>
        <w:ind w:left="1134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A494EBC"/>
    <w:multiLevelType w:val="multilevel"/>
    <w:tmpl w:val="F7563ED4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lowerLetter"/>
      <w:lvlText w:val="%3."/>
      <w:lvlJc w:val="left"/>
      <w:pPr>
        <w:ind w:left="1134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6440384"/>
    <w:multiLevelType w:val="multilevel"/>
    <w:tmpl w:val="EBBE727A"/>
    <w:numStyleLink w:val="odstavceosnova"/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758D"/>
    <w:rsid w:val="00006DA2"/>
    <w:rsid w:val="0001107F"/>
    <w:rsid w:val="00011AC6"/>
    <w:rsid w:val="000137AA"/>
    <w:rsid w:val="00013DA8"/>
    <w:rsid w:val="00025021"/>
    <w:rsid w:val="0003142B"/>
    <w:rsid w:val="00047559"/>
    <w:rsid w:val="00050EE0"/>
    <w:rsid w:val="0006377C"/>
    <w:rsid w:val="00065DB2"/>
    <w:rsid w:val="000736A0"/>
    <w:rsid w:val="00073B66"/>
    <w:rsid w:val="00082178"/>
    <w:rsid w:val="0008436C"/>
    <w:rsid w:val="00090738"/>
    <w:rsid w:val="000B621F"/>
    <w:rsid w:val="000C15C4"/>
    <w:rsid w:val="000C78EF"/>
    <w:rsid w:val="000D74ED"/>
    <w:rsid w:val="000E032C"/>
    <w:rsid w:val="000E1009"/>
    <w:rsid w:val="00103FBC"/>
    <w:rsid w:val="00106641"/>
    <w:rsid w:val="00151DE6"/>
    <w:rsid w:val="00156D99"/>
    <w:rsid w:val="00157546"/>
    <w:rsid w:val="001621B3"/>
    <w:rsid w:val="001625BC"/>
    <w:rsid w:val="00176837"/>
    <w:rsid w:val="0017772B"/>
    <w:rsid w:val="00182464"/>
    <w:rsid w:val="00182E12"/>
    <w:rsid w:val="001A3EC6"/>
    <w:rsid w:val="001C317F"/>
    <w:rsid w:val="001D6B04"/>
    <w:rsid w:val="001E5380"/>
    <w:rsid w:val="001E595D"/>
    <w:rsid w:val="001F0B33"/>
    <w:rsid w:val="001F2166"/>
    <w:rsid w:val="00200044"/>
    <w:rsid w:val="002033EB"/>
    <w:rsid w:val="00203BD6"/>
    <w:rsid w:val="00210EDC"/>
    <w:rsid w:val="00211A89"/>
    <w:rsid w:val="00213C32"/>
    <w:rsid w:val="002140D1"/>
    <w:rsid w:val="002148B9"/>
    <w:rsid w:val="0022213C"/>
    <w:rsid w:val="00234686"/>
    <w:rsid w:val="002369EA"/>
    <w:rsid w:val="00253D40"/>
    <w:rsid w:val="0025576D"/>
    <w:rsid w:val="00266CC9"/>
    <w:rsid w:val="002670F7"/>
    <w:rsid w:val="00272F22"/>
    <w:rsid w:val="002808BE"/>
    <w:rsid w:val="0028305D"/>
    <w:rsid w:val="002932D3"/>
    <w:rsid w:val="00295B76"/>
    <w:rsid w:val="002963AB"/>
    <w:rsid w:val="002B4271"/>
    <w:rsid w:val="002C35DF"/>
    <w:rsid w:val="002D7B66"/>
    <w:rsid w:val="002E00ED"/>
    <w:rsid w:val="002E335D"/>
    <w:rsid w:val="002F3191"/>
    <w:rsid w:val="002F3C47"/>
    <w:rsid w:val="0031513A"/>
    <w:rsid w:val="003165CE"/>
    <w:rsid w:val="0032019E"/>
    <w:rsid w:val="00321FDD"/>
    <w:rsid w:val="00325B21"/>
    <w:rsid w:val="00326F3B"/>
    <w:rsid w:val="003271BA"/>
    <w:rsid w:val="003447AC"/>
    <w:rsid w:val="00373CA6"/>
    <w:rsid w:val="00373FEF"/>
    <w:rsid w:val="003745A5"/>
    <w:rsid w:val="00382437"/>
    <w:rsid w:val="00386914"/>
    <w:rsid w:val="0039233C"/>
    <w:rsid w:val="003969F1"/>
    <w:rsid w:val="003A2D0D"/>
    <w:rsid w:val="003A42BB"/>
    <w:rsid w:val="003A79AE"/>
    <w:rsid w:val="003B2FEB"/>
    <w:rsid w:val="003C701B"/>
    <w:rsid w:val="003D5A3E"/>
    <w:rsid w:val="003E4AEE"/>
    <w:rsid w:val="00403FDE"/>
    <w:rsid w:val="00412703"/>
    <w:rsid w:val="00421F2A"/>
    <w:rsid w:val="004223C0"/>
    <w:rsid w:val="00422C6F"/>
    <w:rsid w:val="0043135C"/>
    <w:rsid w:val="00432FC1"/>
    <w:rsid w:val="00441275"/>
    <w:rsid w:val="00444CE6"/>
    <w:rsid w:val="004470FC"/>
    <w:rsid w:val="004547D7"/>
    <w:rsid w:val="00463795"/>
    <w:rsid w:val="004844E0"/>
    <w:rsid w:val="00487B19"/>
    <w:rsid w:val="0049295F"/>
    <w:rsid w:val="004A6766"/>
    <w:rsid w:val="004D3BCC"/>
    <w:rsid w:val="004E6063"/>
    <w:rsid w:val="004F5981"/>
    <w:rsid w:val="004F68FC"/>
    <w:rsid w:val="004F7E03"/>
    <w:rsid w:val="0050031E"/>
    <w:rsid w:val="0050758D"/>
    <w:rsid w:val="0051146A"/>
    <w:rsid w:val="005177D2"/>
    <w:rsid w:val="00530DD6"/>
    <w:rsid w:val="00545B73"/>
    <w:rsid w:val="00547D59"/>
    <w:rsid w:val="00550B3C"/>
    <w:rsid w:val="005578E0"/>
    <w:rsid w:val="00573398"/>
    <w:rsid w:val="005741E8"/>
    <w:rsid w:val="00577261"/>
    <w:rsid w:val="005865FA"/>
    <w:rsid w:val="0059683E"/>
    <w:rsid w:val="005A0AB5"/>
    <w:rsid w:val="005B7852"/>
    <w:rsid w:val="005C3DC4"/>
    <w:rsid w:val="005C6A64"/>
    <w:rsid w:val="005E3FC4"/>
    <w:rsid w:val="005E6621"/>
    <w:rsid w:val="005F5666"/>
    <w:rsid w:val="006060F6"/>
    <w:rsid w:val="00612F4D"/>
    <w:rsid w:val="0061660E"/>
    <w:rsid w:val="00620628"/>
    <w:rsid w:val="00636398"/>
    <w:rsid w:val="00636CBF"/>
    <w:rsid w:val="0065144B"/>
    <w:rsid w:val="0065242C"/>
    <w:rsid w:val="00652B1D"/>
    <w:rsid w:val="00657849"/>
    <w:rsid w:val="00665F03"/>
    <w:rsid w:val="00672DBE"/>
    <w:rsid w:val="0069094E"/>
    <w:rsid w:val="006917EE"/>
    <w:rsid w:val="00693077"/>
    <w:rsid w:val="00695619"/>
    <w:rsid w:val="006A051A"/>
    <w:rsid w:val="006A121C"/>
    <w:rsid w:val="006A5C25"/>
    <w:rsid w:val="006C1FD6"/>
    <w:rsid w:val="006D1CB7"/>
    <w:rsid w:val="006D1DE0"/>
    <w:rsid w:val="006D3E21"/>
    <w:rsid w:val="006E17FC"/>
    <w:rsid w:val="006F331A"/>
    <w:rsid w:val="006F4E48"/>
    <w:rsid w:val="007059C2"/>
    <w:rsid w:val="0072504A"/>
    <w:rsid w:val="0072647E"/>
    <w:rsid w:val="00731626"/>
    <w:rsid w:val="00735AF7"/>
    <w:rsid w:val="00740618"/>
    <w:rsid w:val="00745639"/>
    <w:rsid w:val="007461D2"/>
    <w:rsid w:val="0074637B"/>
    <w:rsid w:val="00764D14"/>
    <w:rsid w:val="00764ECE"/>
    <w:rsid w:val="00766561"/>
    <w:rsid w:val="00777FAC"/>
    <w:rsid w:val="007A10FF"/>
    <w:rsid w:val="007A7BFE"/>
    <w:rsid w:val="007B10B2"/>
    <w:rsid w:val="007B15B7"/>
    <w:rsid w:val="007B1867"/>
    <w:rsid w:val="007C2E16"/>
    <w:rsid w:val="007E394B"/>
    <w:rsid w:val="007E6287"/>
    <w:rsid w:val="007E63F2"/>
    <w:rsid w:val="007E6837"/>
    <w:rsid w:val="007F11B0"/>
    <w:rsid w:val="00802995"/>
    <w:rsid w:val="00807817"/>
    <w:rsid w:val="00807D27"/>
    <w:rsid w:val="00812853"/>
    <w:rsid w:val="00821F57"/>
    <w:rsid w:val="00822217"/>
    <w:rsid w:val="00826E0B"/>
    <w:rsid w:val="00844139"/>
    <w:rsid w:val="00851A78"/>
    <w:rsid w:val="00855CAB"/>
    <w:rsid w:val="0086015D"/>
    <w:rsid w:val="008675C3"/>
    <w:rsid w:val="008813DE"/>
    <w:rsid w:val="00883483"/>
    <w:rsid w:val="00883F7A"/>
    <w:rsid w:val="00895727"/>
    <w:rsid w:val="00895795"/>
    <w:rsid w:val="008A5290"/>
    <w:rsid w:val="008B65B7"/>
    <w:rsid w:val="008C67F5"/>
    <w:rsid w:val="008D1E6B"/>
    <w:rsid w:val="008D66D4"/>
    <w:rsid w:val="008E472C"/>
    <w:rsid w:val="008F19C8"/>
    <w:rsid w:val="00916BC6"/>
    <w:rsid w:val="009317E3"/>
    <w:rsid w:val="009367C4"/>
    <w:rsid w:val="0096648A"/>
    <w:rsid w:val="009751CF"/>
    <w:rsid w:val="00987496"/>
    <w:rsid w:val="00997097"/>
    <w:rsid w:val="009A1BA2"/>
    <w:rsid w:val="009A7127"/>
    <w:rsid w:val="009B64EB"/>
    <w:rsid w:val="009C49D7"/>
    <w:rsid w:val="009D045A"/>
    <w:rsid w:val="009D2F05"/>
    <w:rsid w:val="009E6545"/>
    <w:rsid w:val="009F24E5"/>
    <w:rsid w:val="009F73AB"/>
    <w:rsid w:val="00A00117"/>
    <w:rsid w:val="00A03B03"/>
    <w:rsid w:val="00A06AF6"/>
    <w:rsid w:val="00A10C75"/>
    <w:rsid w:val="00A15839"/>
    <w:rsid w:val="00A15C54"/>
    <w:rsid w:val="00A21311"/>
    <w:rsid w:val="00A22E53"/>
    <w:rsid w:val="00A50BE1"/>
    <w:rsid w:val="00A60ED5"/>
    <w:rsid w:val="00A6458C"/>
    <w:rsid w:val="00A7143E"/>
    <w:rsid w:val="00A8227E"/>
    <w:rsid w:val="00A83B6F"/>
    <w:rsid w:val="00A85B96"/>
    <w:rsid w:val="00A931F4"/>
    <w:rsid w:val="00AB2410"/>
    <w:rsid w:val="00AD0244"/>
    <w:rsid w:val="00AE7480"/>
    <w:rsid w:val="00AF0F7C"/>
    <w:rsid w:val="00B05905"/>
    <w:rsid w:val="00B133DC"/>
    <w:rsid w:val="00B15796"/>
    <w:rsid w:val="00B270A1"/>
    <w:rsid w:val="00B372B5"/>
    <w:rsid w:val="00B41B72"/>
    <w:rsid w:val="00B44167"/>
    <w:rsid w:val="00B44DA4"/>
    <w:rsid w:val="00B608A8"/>
    <w:rsid w:val="00B638B3"/>
    <w:rsid w:val="00B64788"/>
    <w:rsid w:val="00B67529"/>
    <w:rsid w:val="00B7006E"/>
    <w:rsid w:val="00B76958"/>
    <w:rsid w:val="00B84F9B"/>
    <w:rsid w:val="00B914B0"/>
    <w:rsid w:val="00B9216F"/>
    <w:rsid w:val="00B95690"/>
    <w:rsid w:val="00BA037D"/>
    <w:rsid w:val="00BA0D43"/>
    <w:rsid w:val="00BA7A8B"/>
    <w:rsid w:val="00BB6C02"/>
    <w:rsid w:val="00BC6E63"/>
    <w:rsid w:val="00BD6A1E"/>
    <w:rsid w:val="00BE11C4"/>
    <w:rsid w:val="00BE12D3"/>
    <w:rsid w:val="00BE6B68"/>
    <w:rsid w:val="00BF208F"/>
    <w:rsid w:val="00BF3287"/>
    <w:rsid w:val="00BF3357"/>
    <w:rsid w:val="00C038F3"/>
    <w:rsid w:val="00C05CE8"/>
    <w:rsid w:val="00C06F88"/>
    <w:rsid w:val="00C0729E"/>
    <w:rsid w:val="00C22807"/>
    <w:rsid w:val="00C22DF1"/>
    <w:rsid w:val="00C33289"/>
    <w:rsid w:val="00C405D5"/>
    <w:rsid w:val="00C46897"/>
    <w:rsid w:val="00C54653"/>
    <w:rsid w:val="00C54B35"/>
    <w:rsid w:val="00C65442"/>
    <w:rsid w:val="00C7631A"/>
    <w:rsid w:val="00C85123"/>
    <w:rsid w:val="00C9309A"/>
    <w:rsid w:val="00C965A2"/>
    <w:rsid w:val="00CB2294"/>
    <w:rsid w:val="00CB7791"/>
    <w:rsid w:val="00CC1002"/>
    <w:rsid w:val="00CE5684"/>
    <w:rsid w:val="00CF329A"/>
    <w:rsid w:val="00D03269"/>
    <w:rsid w:val="00D14BC0"/>
    <w:rsid w:val="00D16BAA"/>
    <w:rsid w:val="00D239D1"/>
    <w:rsid w:val="00D443BF"/>
    <w:rsid w:val="00D500BD"/>
    <w:rsid w:val="00D63B67"/>
    <w:rsid w:val="00D8068E"/>
    <w:rsid w:val="00D82727"/>
    <w:rsid w:val="00D83682"/>
    <w:rsid w:val="00D87190"/>
    <w:rsid w:val="00D930C8"/>
    <w:rsid w:val="00DA2702"/>
    <w:rsid w:val="00DB49C2"/>
    <w:rsid w:val="00DD3FE5"/>
    <w:rsid w:val="00DE17A6"/>
    <w:rsid w:val="00DF0F24"/>
    <w:rsid w:val="00DF612E"/>
    <w:rsid w:val="00E1317E"/>
    <w:rsid w:val="00E30665"/>
    <w:rsid w:val="00E32866"/>
    <w:rsid w:val="00E4036B"/>
    <w:rsid w:val="00E42DEC"/>
    <w:rsid w:val="00E477DB"/>
    <w:rsid w:val="00E507AC"/>
    <w:rsid w:val="00E60DAE"/>
    <w:rsid w:val="00E60EF8"/>
    <w:rsid w:val="00E67E2C"/>
    <w:rsid w:val="00E70A52"/>
    <w:rsid w:val="00E77FC9"/>
    <w:rsid w:val="00E8472F"/>
    <w:rsid w:val="00EA5B77"/>
    <w:rsid w:val="00EC0D97"/>
    <w:rsid w:val="00ED21B8"/>
    <w:rsid w:val="00ED262C"/>
    <w:rsid w:val="00ED2F19"/>
    <w:rsid w:val="00EE00F0"/>
    <w:rsid w:val="00EE23A1"/>
    <w:rsid w:val="00EE36FB"/>
    <w:rsid w:val="00EE66AD"/>
    <w:rsid w:val="00EE7AAA"/>
    <w:rsid w:val="00F239AF"/>
    <w:rsid w:val="00F32247"/>
    <w:rsid w:val="00F41743"/>
    <w:rsid w:val="00F55593"/>
    <w:rsid w:val="00F60522"/>
    <w:rsid w:val="00F63FFF"/>
    <w:rsid w:val="00F67822"/>
    <w:rsid w:val="00F717A8"/>
    <w:rsid w:val="00F73AFE"/>
    <w:rsid w:val="00F85888"/>
    <w:rsid w:val="00F93A3C"/>
    <w:rsid w:val="00FB73C7"/>
    <w:rsid w:val="00FB7DBF"/>
    <w:rsid w:val="00FC3E4E"/>
    <w:rsid w:val="00FC4FD5"/>
    <w:rsid w:val="00FE0905"/>
    <w:rsid w:val="00FF02F1"/>
    <w:rsid w:val="00FF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C74DCB4-D4EF-4FEA-B3CA-8FEB3509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4653"/>
    <w:pPr>
      <w:suppressAutoHyphens/>
      <w:spacing w:after="120" w:line="280" w:lineRule="atLeast"/>
      <w:jc w:val="both"/>
    </w:pPr>
    <w:rPr>
      <w:rFonts w:ascii="Arial" w:eastAsia="SimSun" w:hAnsi="Arial" w:cs="Arial"/>
      <w:kern w:val="1"/>
      <w:lang w:eastAsia="ar-SA"/>
    </w:rPr>
  </w:style>
  <w:style w:type="paragraph" w:styleId="Nadpis1">
    <w:name w:val="heading 1"/>
    <w:basedOn w:val="Normln"/>
    <w:next w:val="Zkladntext"/>
    <w:link w:val="Nadpis1Char"/>
    <w:qFormat/>
    <w:rsid w:val="00C54653"/>
    <w:pPr>
      <w:keepNext/>
      <w:spacing w:before="480" w:after="240"/>
      <w:outlineLvl w:val="0"/>
    </w:pPr>
    <w:rPr>
      <w:b/>
      <w:bCs/>
      <w:caps/>
      <w:sz w:val="24"/>
      <w:szCs w:val="24"/>
    </w:rPr>
  </w:style>
  <w:style w:type="paragraph" w:styleId="Nadpis2">
    <w:name w:val="heading 2"/>
    <w:basedOn w:val="Normln"/>
    <w:next w:val="Zkladntext"/>
    <w:link w:val="Nadpis2Char"/>
    <w:qFormat/>
    <w:rsid w:val="00C54653"/>
    <w:pPr>
      <w:spacing w:before="200" w:line="240" w:lineRule="atLeast"/>
      <w:outlineLvl w:val="1"/>
    </w:pPr>
    <w:rPr>
      <w:u w:val="single"/>
    </w:rPr>
  </w:style>
  <w:style w:type="paragraph" w:styleId="Nadpis3">
    <w:name w:val="heading 3"/>
    <w:basedOn w:val="Normln"/>
    <w:next w:val="Zkladntext"/>
    <w:link w:val="Nadpis3Char"/>
    <w:qFormat/>
    <w:rsid w:val="00C54653"/>
    <w:pPr>
      <w:outlineLvl w:val="2"/>
    </w:pPr>
  </w:style>
  <w:style w:type="paragraph" w:styleId="Nadpis4">
    <w:name w:val="heading 4"/>
    <w:basedOn w:val="Normln"/>
    <w:next w:val="Zkladntext"/>
    <w:link w:val="Nadpis4Char"/>
    <w:qFormat/>
    <w:rsid w:val="00C54653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Nadpis5">
    <w:name w:val="heading 5"/>
    <w:basedOn w:val="Normln"/>
    <w:next w:val="Zkladntext"/>
    <w:link w:val="Nadpis5Char"/>
    <w:qFormat/>
    <w:rsid w:val="00C54653"/>
    <w:pPr>
      <w:keepNext/>
      <w:keepLines/>
      <w:spacing w:before="200" w:after="0"/>
      <w:outlineLvl w:val="4"/>
    </w:pPr>
    <w:rPr>
      <w:rFonts w:ascii="Cambria" w:hAnsi="Cambria" w:cs="Cambria"/>
    </w:rPr>
  </w:style>
  <w:style w:type="paragraph" w:styleId="Nadpis6">
    <w:name w:val="heading 6"/>
    <w:basedOn w:val="Normln"/>
    <w:next w:val="Zkladntext"/>
    <w:link w:val="Nadpis6Char"/>
    <w:qFormat/>
    <w:rsid w:val="00C54653"/>
    <w:pPr>
      <w:keepNext/>
      <w:keepLines/>
      <w:spacing w:before="200" w:after="0"/>
      <w:outlineLvl w:val="5"/>
    </w:pPr>
    <w:rPr>
      <w:rFonts w:ascii="Cambria" w:hAnsi="Cambria" w:cs="Cambria"/>
      <w:i/>
      <w:iCs/>
    </w:rPr>
  </w:style>
  <w:style w:type="paragraph" w:styleId="Nadpis7">
    <w:name w:val="heading 7"/>
    <w:basedOn w:val="Normln"/>
    <w:next w:val="Zkladntext"/>
    <w:link w:val="Nadpis7Char"/>
    <w:qFormat/>
    <w:rsid w:val="00C54653"/>
    <w:pPr>
      <w:keepNext/>
      <w:keepLines/>
      <w:spacing w:before="200" w:after="0"/>
      <w:outlineLvl w:val="6"/>
    </w:pPr>
    <w:rPr>
      <w:rFonts w:ascii="Cambria" w:hAnsi="Cambria" w:cs="Cambria"/>
      <w:i/>
      <w:iCs/>
    </w:rPr>
  </w:style>
  <w:style w:type="paragraph" w:styleId="Nadpis8">
    <w:name w:val="heading 8"/>
    <w:basedOn w:val="Normln"/>
    <w:next w:val="Zkladntext"/>
    <w:link w:val="Nadpis8Char"/>
    <w:qFormat/>
    <w:rsid w:val="00C54653"/>
    <w:pPr>
      <w:keepNext/>
      <w:keepLines/>
      <w:spacing w:before="200" w:after="0"/>
      <w:outlineLvl w:val="7"/>
    </w:pPr>
    <w:rPr>
      <w:rFonts w:ascii="Cambria" w:hAnsi="Cambria" w:cs="Cambria"/>
    </w:rPr>
  </w:style>
  <w:style w:type="paragraph" w:styleId="Nadpis9">
    <w:name w:val="heading 9"/>
    <w:basedOn w:val="Normln"/>
    <w:next w:val="Zkladntext"/>
    <w:link w:val="Nadpis9Char"/>
    <w:qFormat/>
    <w:rsid w:val="00C54653"/>
    <w:pPr>
      <w:keepNext/>
      <w:keepLines/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54653"/>
    <w:rPr>
      <w:rFonts w:ascii="Arial" w:eastAsia="SimSun" w:hAnsi="Arial" w:cs="Arial"/>
      <w:b/>
      <w:bCs/>
      <w:caps/>
      <w:kern w:val="1"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54653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54653"/>
    <w:rPr>
      <w:rFonts w:ascii="Arial" w:eastAsia="SimSun" w:hAnsi="Arial" w:cs="Arial"/>
      <w:kern w:val="1"/>
      <w:lang w:eastAsia="ar-SA"/>
    </w:rPr>
  </w:style>
  <w:style w:type="character" w:customStyle="1" w:styleId="Nadpis2Char">
    <w:name w:val="Nadpis 2 Char"/>
    <w:basedOn w:val="Standardnpsmoodstavce"/>
    <w:link w:val="Nadpis2"/>
    <w:rsid w:val="00C54653"/>
    <w:rPr>
      <w:rFonts w:ascii="Arial" w:eastAsia="SimSun" w:hAnsi="Arial" w:cs="Arial"/>
      <w:kern w:val="1"/>
      <w:u w:val="single"/>
      <w:lang w:eastAsia="ar-SA"/>
    </w:rPr>
  </w:style>
  <w:style w:type="character" w:customStyle="1" w:styleId="Nadpis3Char">
    <w:name w:val="Nadpis 3 Char"/>
    <w:basedOn w:val="Standardnpsmoodstavce"/>
    <w:link w:val="Nadpis3"/>
    <w:rsid w:val="00C54653"/>
    <w:rPr>
      <w:rFonts w:ascii="Arial" w:eastAsia="SimSun" w:hAnsi="Arial" w:cs="Arial"/>
      <w:kern w:val="1"/>
      <w:lang w:eastAsia="ar-SA"/>
    </w:rPr>
  </w:style>
  <w:style w:type="character" w:customStyle="1" w:styleId="Nadpis4Char">
    <w:name w:val="Nadpis 4 Char"/>
    <w:basedOn w:val="Standardnpsmoodstavce"/>
    <w:link w:val="Nadpis4"/>
    <w:rsid w:val="00C54653"/>
    <w:rPr>
      <w:rFonts w:ascii="Cambria" w:eastAsia="SimSun" w:hAnsi="Cambria" w:cs="Cambria"/>
      <w:b/>
      <w:bCs/>
      <w:i/>
      <w:iCs/>
      <w:kern w:val="1"/>
      <w:lang w:eastAsia="ar-SA"/>
    </w:rPr>
  </w:style>
  <w:style w:type="character" w:customStyle="1" w:styleId="Nadpis5Char">
    <w:name w:val="Nadpis 5 Char"/>
    <w:basedOn w:val="Standardnpsmoodstavce"/>
    <w:link w:val="Nadpis5"/>
    <w:rsid w:val="00C54653"/>
    <w:rPr>
      <w:rFonts w:ascii="Cambria" w:eastAsia="SimSun" w:hAnsi="Cambria" w:cs="Cambria"/>
      <w:kern w:val="1"/>
      <w:lang w:eastAsia="ar-SA"/>
    </w:rPr>
  </w:style>
  <w:style w:type="character" w:customStyle="1" w:styleId="Nadpis6Char">
    <w:name w:val="Nadpis 6 Char"/>
    <w:basedOn w:val="Standardnpsmoodstavce"/>
    <w:link w:val="Nadpis6"/>
    <w:rsid w:val="00C54653"/>
    <w:rPr>
      <w:rFonts w:ascii="Cambria" w:eastAsia="SimSun" w:hAnsi="Cambria" w:cs="Cambria"/>
      <w:i/>
      <w:iCs/>
      <w:kern w:val="1"/>
      <w:lang w:eastAsia="ar-SA"/>
    </w:rPr>
  </w:style>
  <w:style w:type="character" w:customStyle="1" w:styleId="Nadpis7Char">
    <w:name w:val="Nadpis 7 Char"/>
    <w:basedOn w:val="Standardnpsmoodstavce"/>
    <w:link w:val="Nadpis7"/>
    <w:rsid w:val="00C54653"/>
    <w:rPr>
      <w:rFonts w:ascii="Cambria" w:eastAsia="SimSun" w:hAnsi="Cambria" w:cs="Cambria"/>
      <w:i/>
      <w:iCs/>
      <w:kern w:val="1"/>
      <w:lang w:eastAsia="ar-SA"/>
    </w:rPr>
  </w:style>
  <w:style w:type="character" w:customStyle="1" w:styleId="Nadpis8Char">
    <w:name w:val="Nadpis 8 Char"/>
    <w:basedOn w:val="Standardnpsmoodstavce"/>
    <w:link w:val="Nadpis8"/>
    <w:rsid w:val="00C54653"/>
    <w:rPr>
      <w:rFonts w:ascii="Cambria" w:eastAsia="SimSun" w:hAnsi="Cambria" w:cs="Cambria"/>
      <w:kern w:val="1"/>
      <w:lang w:eastAsia="ar-SA"/>
    </w:rPr>
  </w:style>
  <w:style w:type="character" w:customStyle="1" w:styleId="Nadpis9Char">
    <w:name w:val="Nadpis 9 Char"/>
    <w:basedOn w:val="Standardnpsmoodstavce"/>
    <w:link w:val="Nadpis9"/>
    <w:rsid w:val="00C54653"/>
    <w:rPr>
      <w:rFonts w:ascii="Cambria" w:eastAsia="SimSun" w:hAnsi="Cambria" w:cs="Cambria"/>
      <w:i/>
      <w:iCs/>
      <w:kern w:val="1"/>
      <w:lang w:eastAsia="ar-SA"/>
    </w:rPr>
  </w:style>
  <w:style w:type="paragraph" w:styleId="Nzev">
    <w:name w:val="Title"/>
    <w:basedOn w:val="Normln"/>
    <w:next w:val="Normln"/>
    <w:link w:val="NzevChar"/>
    <w:qFormat/>
    <w:rsid w:val="00C54653"/>
    <w:pPr>
      <w:spacing w:before="120" w:after="360"/>
      <w:jc w:val="center"/>
    </w:pPr>
    <w:rPr>
      <w:b/>
      <w:bCs/>
      <w:sz w:val="22"/>
      <w:szCs w:val="22"/>
    </w:rPr>
  </w:style>
  <w:style w:type="character" w:customStyle="1" w:styleId="NzevChar">
    <w:name w:val="Název Char"/>
    <w:basedOn w:val="Standardnpsmoodstavce"/>
    <w:link w:val="Nzev"/>
    <w:rsid w:val="00C54653"/>
    <w:rPr>
      <w:rFonts w:ascii="Arial" w:eastAsia="SimSun" w:hAnsi="Arial" w:cs="Arial"/>
      <w:b/>
      <w:bCs/>
      <w:kern w:val="1"/>
      <w:sz w:val="22"/>
      <w:szCs w:val="22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C54653"/>
    <w:pPr>
      <w:keepNext/>
      <w:spacing w:before="240"/>
      <w:jc w:val="center"/>
    </w:pPr>
    <w:rPr>
      <w:rFonts w:eastAsia="Microsoft YaHei" w:cs="Mangal"/>
      <w:i/>
      <w:iCs/>
      <w:sz w:val="28"/>
      <w:szCs w:val="28"/>
    </w:rPr>
  </w:style>
  <w:style w:type="character" w:customStyle="1" w:styleId="PodtitulChar">
    <w:name w:val="Podtitul Char"/>
    <w:basedOn w:val="Standardnpsmoodstavce"/>
    <w:link w:val="Podtitul"/>
    <w:rsid w:val="00C54653"/>
    <w:rPr>
      <w:rFonts w:ascii="Arial" w:eastAsia="Microsoft YaHei" w:hAnsi="Arial" w:cs="Mangal"/>
      <w:i/>
      <w:iCs/>
      <w:kern w:val="1"/>
      <w:sz w:val="28"/>
      <w:szCs w:val="28"/>
      <w:lang w:eastAsia="ar-SA"/>
    </w:rPr>
  </w:style>
  <w:style w:type="paragraph" w:styleId="Normlnweb">
    <w:name w:val="Normal (Web)"/>
    <w:basedOn w:val="Normln"/>
    <w:unhideWhenUsed/>
    <w:rsid w:val="0050758D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customStyle="1" w:styleId="Odstavec1">
    <w:name w:val="Odstavec 1"/>
    <w:basedOn w:val="Normln"/>
    <w:qFormat/>
    <w:rsid w:val="00210EDC"/>
    <w:pPr>
      <w:widowControl w:val="0"/>
      <w:numPr>
        <w:numId w:val="12"/>
      </w:numPr>
      <w:autoSpaceDN w:val="0"/>
      <w:spacing w:before="227" w:after="57" w:line="240" w:lineRule="auto"/>
      <w:textAlignment w:val="baseline"/>
      <w:outlineLvl w:val="1"/>
    </w:pPr>
    <w:rPr>
      <w:rFonts w:ascii="Calibri" w:eastAsia="Andale Sans UI" w:hAnsi="Calibri" w:cs="Tahoma"/>
      <w:b/>
      <w:kern w:val="3"/>
      <w:sz w:val="22"/>
      <w:szCs w:val="24"/>
      <w:lang w:eastAsia="ja-JP" w:bidi="fa-IR"/>
    </w:rPr>
  </w:style>
  <w:style w:type="paragraph" w:customStyle="1" w:styleId="Odstavec2">
    <w:name w:val="Odstavec 2"/>
    <w:basedOn w:val="Normln"/>
    <w:rsid w:val="00210EDC"/>
    <w:pPr>
      <w:widowControl w:val="0"/>
      <w:numPr>
        <w:ilvl w:val="1"/>
        <w:numId w:val="12"/>
      </w:numPr>
      <w:autoSpaceDN w:val="0"/>
      <w:spacing w:after="57" w:line="240" w:lineRule="auto"/>
      <w:textAlignment w:val="baseline"/>
      <w:outlineLvl w:val="2"/>
    </w:pPr>
    <w:rPr>
      <w:rFonts w:ascii="Calibri" w:eastAsia="Andale Sans UI" w:hAnsi="Calibri" w:cs="Tahoma"/>
      <w:kern w:val="3"/>
      <w:sz w:val="22"/>
      <w:szCs w:val="24"/>
      <w:lang w:eastAsia="ja-JP" w:bidi="fa-IR"/>
    </w:rPr>
  </w:style>
  <w:style w:type="paragraph" w:customStyle="1" w:styleId="Odstavec3">
    <w:name w:val="Odstavec 3"/>
    <w:basedOn w:val="Normln"/>
    <w:qFormat/>
    <w:rsid w:val="00210EDC"/>
    <w:pPr>
      <w:widowControl w:val="0"/>
      <w:numPr>
        <w:ilvl w:val="2"/>
        <w:numId w:val="12"/>
      </w:numPr>
      <w:autoSpaceDN w:val="0"/>
      <w:spacing w:after="57" w:line="240" w:lineRule="auto"/>
      <w:textAlignment w:val="baseline"/>
      <w:outlineLvl w:val="3"/>
    </w:pPr>
    <w:rPr>
      <w:rFonts w:ascii="Calibri" w:eastAsia="Andale Sans UI" w:hAnsi="Calibri" w:cs="Tahoma"/>
      <w:kern w:val="3"/>
      <w:sz w:val="22"/>
      <w:szCs w:val="24"/>
      <w:lang w:eastAsia="ja-JP" w:bidi="fa-IR"/>
    </w:rPr>
  </w:style>
  <w:style w:type="paragraph" w:customStyle="1" w:styleId="NadpisTituln">
    <w:name w:val="Nadpis Titulní"/>
    <w:basedOn w:val="Normln"/>
    <w:next w:val="Normln"/>
    <w:rsid w:val="00210EDC"/>
    <w:pPr>
      <w:widowControl w:val="0"/>
      <w:autoSpaceDN w:val="0"/>
      <w:spacing w:after="0" w:line="240" w:lineRule="auto"/>
      <w:jc w:val="center"/>
      <w:textAlignment w:val="baseline"/>
    </w:pPr>
    <w:rPr>
      <w:rFonts w:ascii="Calibri" w:eastAsia="Andale Sans UI" w:hAnsi="Calibri" w:cs="Tahoma"/>
      <w:b/>
      <w:kern w:val="3"/>
      <w:sz w:val="48"/>
      <w:szCs w:val="24"/>
      <w:lang w:eastAsia="ja-JP" w:bidi="fa-IR"/>
    </w:rPr>
  </w:style>
  <w:style w:type="paragraph" w:customStyle="1" w:styleId="Odstavec4">
    <w:name w:val="Odstavec 4"/>
    <w:basedOn w:val="Normln"/>
    <w:qFormat/>
    <w:rsid w:val="00210EDC"/>
    <w:pPr>
      <w:widowControl w:val="0"/>
      <w:numPr>
        <w:ilvl w:val="3"/>
        <w:numId w:val="12"/>
      </w:numPr>
      <w:autoSpaceDN w:val="0"/>
      <w:spacing w:after="0" w:line="240" w:lineRule="auto"/>
      <w:textAlignment w:val="baseline"/>
      <w:outlineLvl w:val="4"/>
    </w:pPr>
    <w:rPr>
      <w:rFonts w:ascii="Calibri" w:eastAsia="Andale Sans UI" w:hAnsi="Calibri" w:cs="Tahoma"/>
      <w:kern w:val="3"/>
      <w:sz w:val="22"/>
      <w:szCs w:val="24"/>
      <w:lang w:eastAsia="ja-JP" w:bidi="fa-IR"/>
    </w:rPr>
  </w:style>
  <w:style w:type="numbering" w:customStyle="1" w:styleId="odstavceosnova">
    <w:name w:val="odstavce osnova"/>
    <w:uiPriority w:val="99"/>
    <w:rsid w:val="00210EDC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cp:lastModifiedBy>Marek Chlebik</cp:lastModifiedBy>
  <cp:revision>3</cp:revision>
  <dcterms:created xsi:type="dcterms:W3CDTF">2015-09-30T15:32:00Z</dcterms:created>
  <dcterms:modified xsi:type="dcterms:W3CDTF">2015-09-30T15:34:00Z</dcterms:modified>
</cp:coreProperties>
</file>