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1225"/>
        <w:gridCol w:w="3082"/>
      </w:tblGrid>
      <w:tr w:rsidR="00610DE7" w:rsidRPr="00610DE7" w14:paraId="1355AAF7" w14:textId="77777777" w:rsidTr="00070D08">
        <w:trPr>
          <w:trHeight w:val="300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bottom"/>
            <w:hideMark/>
          </w:tcPr>
          <w:p w14:paraId="44FF5B12" w14:textId="6C1B99D0" w:rsidR="00610DE7" w:rsidRPr="00610DE7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KRYCÍ LIST NABÍDKY                                   </w:t>
            </w:r>
          </w:p>
        </w:tc>
      </w:tr>
      <w:tr w:rsidR="00610DE7" w:rsidRPr="00610DE7" w14:paraId="2357324B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8C8F02" w14:textId="77777777" w:rsidR="00610DE7" w:rsidRPr="00610DE7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Veřejná zakázka</w:t>
            </w:r>
          </w:p>
        </w:tc>
      </w:tr>
      <w:tr w:rsidR="00610DE7" w:rsidRPr="00610DE7" w14:paraId="720B2CA3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3136AB" w14:textId="2540843B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Veřejná zakázka zadávaná mimo režim zákona. č. 134/2016 Sb., o zadávání veřejných zakázek, ve znění pozdějších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předpisů jako zakázka malého rozsahu.</w:t>
            </w:r>
          </w:p>
        </w:tc>
      </w:tr>
      <w:tr w:rsidR="00610DE7" w:rsidRPr="00610DE7" w14:paraId="3DBBDE29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C6659" w14:textId="371D9E3B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F24F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B1B1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0CCF18A4" w14:textId="77777777" w:rsidTr="00070D08">
        <w:trPr>
          <w:trHeight w:val="645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6B468E54" w14:textId="13792177" w:rsidR="00610DE7" w:rsidRPr="00070D08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70D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Název: </w:t>
            </w:r>
            <w:r w:rsidR="000C547C">
              <w:rPr>
                <w:rFonts w:ascii="Arial" w:hAnsi="Arial" w:cs="Arial"/>
                <w:b/>
                <w:sz w:val="28"/>
                <w:szCs w:val="28"/>
              </w:rPr>
              <w:t>Revitalizace hřbitova v Rudě nad Moravou – I. etapa – dílčí část a) Stavební práce</w:t>
            </w:r>
          </w:p>
        </w:tc>
      </w:tr>
      <w:tr w:rsidR="00610DE7" w:rsidRPr="00610DE7" w14:paraId="5C168684" w14:textId="77777777" w:rsidTr="00070D08">
        <w:trPr>
          <w:trHeight w:val="315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BE4D5" w:themeFill="accent2" w:themeFillTint="33"/>
            <w:noWrap/>
            <w:vAlign w:val="bottom"/>
            <w:hideMark/>
          </w:tcPr>
          <w:p w14:paraId="7FF1033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Základní identifikační údaje</w:t>
            </w:r>
          </w:p>
        </w:tc>
      </w:tr>
      <w:tr w:rsidR="00610DE7" w:rsidRPr="00610DE7" w14:paraId="1141A023" w14:textId="77777777" w:rsidTr="00070D08">
        <w:trPr>
          <w:trHeight w:val="31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7334EE4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71F9" w14:textId="77777777" w:rsidR="00610DE7" w:rsidRPr="00610DE7" w:rsidRDefault="00610DE7" w:rsidP="0061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0DE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F1B93" w14:textId="77777777" w:rsidR="00610DE7" w:rsidRPr="00610DE7" w:rsidRDefault="00610DE7" w:rsidP="00610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10DE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10DE7" w:rsidRPr="00610DE7" w14:paraId="6428C137" w14:textId="77777777" w:rsidTr="00610DE7">
        <w:trPr>
          <w:trHeight w:val="27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9080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Název: 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8A4C50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Obec Ruda nad Moravou</w:t>
            </w:r>
          </w:p>
        </w:tc>
      </w:tr>
      <w:tr w:rsidR="00610DE7" w:rsidRPr="00610DE7" w14:paraId="427EA6FC" w14:textId="77777777" w:rsidTr="00610DE7">
        <w:trPr>
          <w:trHeight w:val="36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9430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Sídlo: 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EDE5563" w14:textId="268EBBE1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9. května 40, 789 693 Rud</w:t>
            </w:r>
            <w:r w:rsidR="00070D0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</w:t>
            </w: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nad Moravou</w:t>
            </w:r>
          </w:p>
        </w:tc>
      </w:tr>
      <w:tr w:rsidR="00610DE7" w:rsidRPr="00610DE7" w14:paraId="55CDBBA4" w14:textId="77777777" w:rsidTr="00610DE7">
        <w:trPr>
          <w:trHeight w:val="33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8DA3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IČ, DIČ:  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D38C44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00303313, CZ00303313 </w:t>
            </w:r>
          </w:p>
        </w:tc>
      </w:tr>
      <w:tr w:rsidR="00610DE7" w:rsidRPr="00610DE7" w14:paraId="32DABA15" w14:textId="77777777" w:rsidTr="00610DE7">
        <w:trPr>
          <w:trHeight w:val="36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46E19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Osoba oprávněná za zadavatele jednat:</w:t>
            </w:r>
          </w:p>
        </w:tc>
        <w:tc>
          <w:tcPr>
            <w:tcW w:w="43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20A80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Bronislav Drozd, starosta</w:t>
            </w:r>
          </w:p>
        </w:tc>
      </w:tr>
      <w:tr w:rsidR="00610DE7" w:rsidRPr="00610DE7" w14:paraId="55AF234C" w14:textId="77777777" w:rsidTr="00070D08">
        <w:trPr>
          <w:trHeight w:val="31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C21918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Dodavatel: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5A22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3C5F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0432D01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F0D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Název: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B7A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7876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73204B9A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C3E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Sídlo: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2BF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4501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2834191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525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IČ, DIČ: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0BE7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556E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5392395C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50A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Tel./fax: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6F8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DC1D7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4C24F08F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599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91B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AC284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621D9027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828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Osoba oprávněná za dodavatele jednat: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B88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50F6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5B93B619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13E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Kontaktní osoba: 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D97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C765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74216630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D18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Tel./fax: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BF7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E3F5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663CA23F" w14:textId="77777777" w:rsidTr="00070D08">
        <w:trPr>
          <w:trHeight w:val="31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415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E-mail: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A656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1DBD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610DE7" w:rsidRPr="00610DE7" w14:paraId="2B8F016C" w14:textId="77777777" w:rsidTr="00070D08">
        <w:trPr>
          <w:trHeight w:val="315"/>
        </w:trPr>
        <w:tc>
          <w:tcPr>
            <w:tcW w:w="9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3F29397B" w14:textId="74238286" w:rsidR="00610DE7" w:rsidRPr="00610DE7" w:rsidRDefault="00610DE7" w:rsidP="0061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Celková nabídková cena za celé plnění zakázky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v Kč</w:t>
            </w: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610DE7" w:rsidRPr="00610DE7" w14:paraId="147DF249" w14:textId="77777777" w:rsidTr="00070D08">
        <w:trPr>
          <w:trHeight w:val="300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283648A1" w14:textId="4CCA71E4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Cena díla celkem bez DPH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58D0B66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DPH 21%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EFB29C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Cena celkem včetně DPH:</w:t>
            </w:r>
          </w:p>
        </w:tc>
      </w:tr>
      <w:tr w:rsidR="00610DE7" w:rsidRPr="00610DE7" w14:paraId="4955F32F" w14:textId="77777777" w:rsidTr="00070D08">
        <w:trPr>
          <w:trHeight w:val="555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EC4A932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99BB25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05167367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610DE7" w:rsidRPr="00610DE7" w14:paraId="6D9BC2DF" w14:textId="77777777" w:rsidTr="00070D08">
        <w:trPr>
          <w:trHeight w:val="390"/>
        </w:trPr>
        <w:tc>
          <w:tcPr>
            <w:tcW w:w="47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F37D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Titul, jméno, příjmení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D8D1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B8E39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610DE7" w:rsidRPr="00610DE7" w14:paraId="7C3EF0BA" w14:textId="77777777" w:rsidTr="00610DE7">
        <w:trPr>
          <w:trHeight w:val="43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FDEA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Funkce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C5A7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880B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cs-CZ"/>
              </w:rPr>
              <w:t> </w:t>
            </w:r>
          </w:p>
        </w:tc>
      </w:tr>
      <w:tr w:rsidR="00610DE7" w:rsidRPr="00610DE7" w14:paraId="1C64EB60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0044" w14:textId="77777777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Dodavatel podpisem na tomto krycím listu současně prohlašuje na svoji čest, že podává nabídku na základě zadávacích  </w:t>
            </w:r>
          </w:p>
        </w:tc>
      </w:tr>
      <w:tr w:rsidR="00610DE7" w:rsidRPr="00610DE7" w14:paraId="1C3B607F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7DF7" w14:textId="77777777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podmínek uvedených ve výzvě k podání nabídky a v zadávací dokumentaci, že si před podáním nabídky vyjasnil veškerá </w:t>
            </w:r>
          </w:p>
        </w:tc>
      </w:tr>
      <w:tr w:rsidR="00610DE7" w:rsidRPr="00610DE7" w14:paraId="4F91DDAD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B3F7" w14:textId="77777777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sporná ustanovení a případně technické nejasnosti a že nabídka obsahuje veškeré náklady nutné ke kompletní realizaci</w:t>
            </w:r>
          </w:p>
        </w:tc>
      </w:tr>
      <w:tr w:rsidR="00610DE7" w:rsidRPr="00610DE7" w14:paraId="46C0BF91" w14:textId="77777777" w:rsidTr="00610DE7">
        <w:trPr>
          <w:trHeight w:val="300"/>
        </w:trPr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129C" w14:textId="13DB47BB" w:rsidR="00610DE7" w:rsidRPr="00610DE7" w:rsidRDefault="00610DE7" w:rsidP="00610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veřejné zakázky. </w:t>
            </w:r>
          </w:p>
        </w:tc>
      </w:tr>
      <w:tr w:rsidR="00610DE7" w:rsidRPr="00610DE7" w14:paraId="5730CC3D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EFC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41F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BCD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48B3BE6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2039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D8F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4BC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20056007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D5C53" w14:textId="35F6E360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BB83D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7DF1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591AB2AF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9FA6" w14:textId="25F617AB" w:rsidR="00610DE7" w:rsidRPr="00610DE7" w:rsidRDefault="00BA5E65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A5E65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Datum: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5223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D05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10D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Podpis, razítko:</w:t>
            </w:r>
          </w:p>
        </w:tc>
      </w:tr>
      <w:tr w:rsidR="00610DE7" w:rsidRPr="00610DE7" w14:paraId="34E85812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C0EF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771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F80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54636F78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8C7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C0F1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C63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31A5C36E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249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6298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269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30E64C6F" w14:textId="77777777" w:rsidTr="00610DE7">
        <w:trPr>
          <w:trHeight w:val="375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7128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938A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E335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529C055D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128C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3EA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820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10DE7" w:rsidRPr="00610DE7" w14:paraId="084C245C" w14:textId="77777777" w:rsidTr="00610DE7">
        <w:trPr>
          <w:trHeight w:val="300"/>
        </w:trPr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960E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65B0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D92B" w14:textId="77777777" w:rsidR="00610DE7" w:rsidRPr="00610DE7" w:rsidRDefault="00610DE7" w:rsidP="0061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4A5F623" w14:textId="77777777" w:rsidR="00347999" w:rsidRDefault="00347999"/>
    <w:sectPr w:rsidR="0034799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29B5F" w14:textId="77777777" w:rsidR="006840B6" w:rsidRDefault="006840B6" w:rsidP="00610DE7">
      <w:pPr>
        <w:spacing w:after="0" w:line="240" w:lineRule="auto"/>
      </w:pPr>
      <w:r>
        <w:separator/>
      </w:r>
    </w:p>
  </w:endnote>
  <w:endnote w:type="continuationSeparator" w:id="0">
    <w:p w14:paraId="6B08EB98" w14:textId="77777777" w:rsidR="006840B6" w:rsidRDefault="006840B6" w:rsidP="0061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1757" w14:textId="77777777" w:rsidR="006840B6" w:rsidRDefault="006840B6" w:rsidP="00610DE7">
      <w:pPr>
        <w:spacing w:after="0" w:line="240" w:lineRule="auto"/>
      </w:pPr>
      <w:r>
        <w:separator/>
      </w:r>
    </w:p>
  </w:footnote>
  <w:footnote w:type="continuationSeparator" w:id="0">
    <w:p w14:paraId="021CF3DF" w14:textId="77777777" w:rsidR="006840B6" w:rsidRDefault="006840B6" w:rsidP="00610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B7E2" w14:textId="74587B5A" w:rsidR="00610DE7" w:rsidRDefault="00610DE7" w:rsidP="00610DE7">
    <w:pPr>
      <w:pStyle w:val="Zhlav"/>
      <w:jc w:val="right"/>
    </w:pPr>
    <w:r>
      <w:t>Příloha č. 1</w:t>
    </w:r>
    <w:r w:rsidR="008B4289">
      <w:t xml:space="preserve">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E7"/>
    <w:rsid w:val="00070D08"/>
    <w:rsid w:val="000C547C"/>
    <w:rsid w:val="00286071"/>
    <w:rsid w:val="00347999"/>
    <w:rsid w:val="004B7681"/>
    <w:rsid w:val="004C2148"/>
    <w:rsid w:val="004C6D57"/>
    <w:rsid w:val="00560355"/>
    <w:rsid w:val="00610DE7"/>
    <w:rsid w:val="00616643"/>
    <w:rsid w:val="006840B6"/>
    <w:rsid w:val="006E1EA0"/>
    <w:rsid w:val="008B4289"/>
    <w:rsid w:val="009517ED"/>
    <w:rsid w:val="00B53D39"/>
    <w:rsid w:val="00BA5E65"/>
    <w:rsid w:val="00C01D72"/>
    <w:rsid w:val="00C83ED8"/>
    <w:rsid w:val="00CC37F8"/>
    <w:rsid w:val="00F3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AB81"/>
  <w15:chartTrackingRefBased/>
  <w15:docId w15:val="{E8104481-CC74-407A-AD96-310CFE8D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0DE7"/>
  </w:style>
  <w:style w:type="paragraph" w:styleId="Zpat">
    <w:name w:val="footer"/>
    <w:basedOn w:val="Normln"/>
    <w:link w:val="ZpatChar"/>
    <w:uiPriority w:val="99"/>
    <w:unhideWhenUsed/>
    <w:rsid w:val="00610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0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Ruda</dc:creator>
  <cp:keywords/>
  <dc:description/>
  <cp:lastModifiedBy>Horníčková Petra</cp:lastModifiedBy>
  <cp:revision>7</cp:revision>
  <dcterms:created xsi:type="dcterms:W3CDTF">2023-02-08T15:48:00Z</dcterms:created>
  <dcterms:modified xsi:type="dcterms:W3CDTF">2025-03-12T13:50:00Z</dcterms:modified>
</cp:coreProperties>
</file>