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600B2" w14:textId="25030D4F" w:rsidR="00646AF0" w:rsidRDefault="00746633" w:rsidP="003B0B02">
      <w:pPr>
        <w:pStyle w:val="Nadpisbezsl1-2"/>
        <w:jc w:val="center"/>
        <w:rPr>
          <w:rFonts w:ascii="Times New Roman" w:hAnsi="Times New Roman" w:cs="Times New Roman"/>
          <w:sz w:val="22"/>
          <w:szCs w:val="22"/>
          <w:lang w:eastAsia="cs-CZ"/>
        </w:rPr>
      </w:pPr>
      <w:r w:rsidRPr="00746633">
        <w:rPr>
          <w:rFonts w:ascii="Times New Roman" w:hAnsi="Times New Roman" w:cs="Times New Roman"/>
          <w:sz w:val="22"/>
          <w:szCs w:val="22"/>
          <w:lang w:eastAsia="cs-CZ"/>
        </w:rPr>
        <w:t xml:space="preserve">Příloha č. </w:t>
      </w:r>
      <w:r w:rsidR="003B0B02">
        <w:rPr>
          <w:rFonts w:ascii="Times New Roman" w:hAnsi="Times New Roman" w:cs="Times New Roman"/>
          <w:sz w:val="22"/>
          <w:szCs w:val="22"/>
          <w:lang w:eastAsia="cs-CZ"/>
        </w:rPr>
        <w:t>2</w:t>
      </w:r>
      <w:r w:rsidRPr="00746633">
        <w:rPr>
          <w:rFonts w:ascii="Times New Roman" w:hAnsi="Times New Roman" w:cs="Times New Roman"/>
          <w:sz w:val="22"/>
          <w:szCs w:val="22"/>
          <w:lang w:eastAsia="cs-CZ"/>
        </w:rPr>
        <w:t xml:space="preserve"> Zadávací dokumentace</w:t>
      </w:r>
    </w:p>
    <w:p w14:paraId="6D757112" w14:textId="331210EA" w:rsidR="00646AF0" w:rsidRPr="00C53190" w:rsidRDefault="00646AF0" w:rsidP="00646AF0">
      <w:pPr>
        <w:pStyle w:val="Nadpisbezsl1-2"/>
        <w:jc w:val="center"/>
        <w:rPr>
          <w:rFonts w:ascii="Times New Roman" w:hAnsi="Times New Roman" w:cs="Times New Roman"/>
          <w:sz w:val="28"/>
          <w:szCs w:val="28"/>
        </w:rPr>
      </w:pPr>
      <w:r w:rsidRPr="00C53190">
        <w:rPr>
          <w:rFonts w:ascii="Times New Roman" w:hAnsi="Times New Roman" w:cs="Times New Roman"/>
          <w:sz w:val="28"/>
          <w:szCs w:val="28"/>
          <w:lang w:eastAsia="cs-CZ"/>
        </w:rPr>
        <w:t xml:space="preserve">Čestné prohlášení o </w:t>
      </w:r>
      <w:r>
        <w:rPr>
          <w:rFonts w:ascii="Times New Roman" w:hAnsi="Times New Roman" w:cs="Times New Roman"/>
          <w:sz w:val="28"/>
          <w:szCs w:val="28"/>
          <w:lang w:eastAsia="cs-CZ"/>
        </w:rPr>
        <w:t>neexistenci střetu zájmů</w:t>
      </w:r>
    </w:p>
    <w:p w14:paraId="78C06DBB" w14:textId="77777777" w:rsidR="00646AF0" w:rsidRPr="00646AF0" w:rsidRDefault="00646AF0" w:rsidP="00646AF0">
      <w:pPr>
        <w:pStyle w:val="Textbezslovn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C29C8B8" w14:textId="2427F2C1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b/>
          <w:sz w:val="22"/>
          <w:szCs w:val="22"/>
        </w:rPr>
      </w:pPr>
      <w:r w:rsidRPr="00746633">
        <w:rPr>
          <w:rFonts w:ascii="Times New Roman" w:hAnsi="Times New Roman" w:cs="Times New Roman"/>
          <w:b/>
          <w:sz w:val="22"/>
          <w:szCs w:val="22"/>
        </w:rPr>
        <w:t>Čestné prohlášení</w:t>
      </w:r>
    </w:p>
    <w:p w14:paraId="1A0620D3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>Obchodní firma / jméno a příjmení</w:t>
      </w:r>
      <w:r w:rsidRPr="00746633">
        <w:rPr>
          <w:rStyle w:val="Znakapoznpodarou"/>
          <w:rFonts w:ascii="Times New Roman" w:hAnsi="Times New Roman" w:cs="Times New Roman"/>
          <w:sz w:val="22"/>
          <w:szCs w:val="22"/>
        </w:rPr>
        <w:footnoteReference w:id="1"/>
      </w:r>
      <w:r w:rsidRPr="00746633">
        <w:rPr>
          <w:rFonts w:ascii="Times New Roman" w:hAnsi="Times New Roman" w:cs="Times New Roman"/>
          <w:sz w:val="22"/>
          <w:szCs w:val="22"/>
        </w:rPr>
        <w:t xml:space="preserve">  [</w:t>
      </w:r>
      <w:r w:rsidRPr="00746633">
        <w:rPr>
          <w:rFonts w:ascii="Times New Roman" w:hAnsi="Times New Roman" w:cs="Times New Roman"/>
          <w:b/>
          <w:sz w:val="22"/>
          <w:szCs w:val="22"/>
          <w:highlight w:val="yellow"/>
        </w:rPr>
        <w:t>DOPLNÍ DODAVATEL</w:t>
      </w:r>
      <w:r w:rsidRPr="00746633">
        <w:rPr>
          <w:rFonts w:ascii="Times New Roman" w:hAnsi="Times New Roman" w:cs="Times New Roman"/>
          <w:sz w:val="22"/>
          <w:szCs w:val="22"/>
        </w:rPr>
        <w:t>]</w:t>
      </w:r>
    </w:p>
    <w:p w14:paraId="7825FA5E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>se sídlem [</w:t>
      </w:r>
      <w:r w:rsidRPr="00746633">
        <w:rPr>
          <w:rFonts w:ascii="Times New Roman" w:hAnsi="Times New Roman" w:cs="Times New Roman"/>
          <w:sz w:val="22"/>
          <w:szCs w:val="22"/>
          <w:highlight w:val="yellow"/>
        </w:rPr>
        <w:t>DOPLNÍ DODAVATEL</w:t>
      </w:r>
      <w:r w:rsidRPr="00746633">
        <w:rPr>
          <w:rFonts w:ascii="Times New Roman" w:hAnsi="Times New Roman" w:cs="Times New Roman"/>
          <w:sz w:val="22"/>
          <w:szCs w:val="22"/>
        </w:rPr>
        <w:t>]</w:t>
      </w:r>
    </w:p>
    <w:p w14:paraId="6402DF6F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>IČO: [</w:t>
      </w:r>
      <w:r w:rsidRPr="00746633">
        <w:rPr>
          <w:rFonts w:ascii="Times New Roman" w:hAnsi="Times New Roman" w:cs="Times New Roman"/>
          <w:sz w:val="22"/>
          <w:szCs w:val="22"/>
          <w:highlight w:val="yellow"/>
        </w:rPr>
        <w:t>DOPLNÍ DODAVATEL</w:t>
      </w:r>
      <w:r w:rsidRPr="00746633">
        <w:rPr>
          <w:rFonts w:ascii="Times New Roman" w:hAnsi="Times New Roman" w:cs="Times New Roman"/>
          <w:sz w:val="22"/>
          <w:szCs w:val="22"/>
        </w:rPr>
        <w:t>]</w:t>
      </w:r>
    </w:p>
    <w:p w14:paraId="5D4285C1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>společnost zapsaná v obchodním rejstříku vedeném [</w:t>
      </w:r>
      <w:r w:rsidRPr="00746633">
        <w:rPr>
          <w:rFonts w:ascii="Times New Roman" w:hAnsi="Times New Roman" w:cs="Times New Roman"/>
          <w:sz w:val="22"/>
          <w:szCs w:val="22"/>
          <w:highlight w:val="yellow"/>
        </w:rPr>
        <w:t>DOPLNÍ DODAVATEL</w:t>
      </w:r>
      <w:r w:rsidRPr="00746633">
        <w:rPr>
          <w:rFonts w:ascii="Times New Roman" w:hAnsi="Times New Roman" w:cs="Times New Roman"/>
          <w:sz w:val="22"/>
          <w:szCs w:val="22"/>
        </w:rPr>
        <w:t>],</w:t>
      </w:r>
    </w:p>
    <w:p w14:paraId="5C12348C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>spisová značka [</w:t>
      </w:r>
      <w:r w:rsidRPr="00746633">
        <w:rPr>
          <w:rFonts w:ascii="Times New Roman" w:hAnsi="Times New Roman" w:cs="Times New Roman"/>
          <w:sz w:val="22"/>
          <w:szCs w:val="22"/>
          <w:highlight w:val="yellow"/>
        </w:rPr>
        <w:t>DOPLNÍ DODAVATEL</w:t>
      </w:r>
      <w:r w:rsidRPr="00746633">
        <w:rPr>
          <w:rFonts w:ascii="Times New Roman" w:hAnsi="Times New Roman" w:cs="Times New Roman"/>
          <w:sz w:val="22"/>
          <w:szCs w:val="22"/>
        </w:rPr>
        <w:t>]</w:t>
      </w:r>
    </w:p>
    <w:p w14:paraId="4176CD3B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>zastoupená [</w:t>
      </w:r>
      <w:r w:rsidRPr="00746633">
        <w:rPr>
          <w:rFonts w:ascii="Times New Roman" w:hAnsi="Times New Roman" w:cs="Times New Roman"/>
          <w:sz w:val="22"/>
          <w:szCs w:val="22"/>
          <w:highlight w:val="yellow"/>
        </w:rPr>
        <w:t>DOPLNÍ DODAVATEL</w:t>
      </w:r>
      <w:r w:rsidRPr="00746633">
        <w:rPr>
          <w:rFonts w:ascii="Times New Roman" w:hAnsi="Times New Roman" w:cs="Times New Roman"/>
          <w:sz w:val="22"/>
          <w:szCs w:val="22"/>
        </w:rPr>
        <w:t>]</w:t>
      </w:r>
    </w:p>
    <w:p w14:paraId="05AC1945" w14:textId="77777777" w:rsidR="00646AF0" w:rsidRPr="00746633" w:rsidRDefault="00646AF0" w:rsidP="00646A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6520E76" w14:textId="03494B3D" w:rsidR="00646AF0" w:rsidRPr="00746633" w:rsidRDefault="00646AF0" w:rsidP="00646AF0">
      <w:pPr>
        <w:spacing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46633">
        <w:rPr>
          <w:rFonts w:ascii="Times New Roman" w:eastAsia="Times New Roman" w:hAnsi="Times New Roman" w:cs="Times New Roman"/>
          <w:lang w:eastAsia="cs-CZ"/>
        </w:rPr>
        <w:t xml:space="preserve">který podává nabídku do veřejné zakázky s názvem </w:t>
      </w:r>
      <w:r w:rsidRPr="00746633">
        <w:rPr>
          <w:rFonts w:ascii="Times New Roman" w:eastAsia="Times New Roman" w:hAnsi="Times New Roman" w:cs="Times New Roman"/>
          <w:b/>
          <w:lang w:eastAsia="cs-CZ"/>
        </w:rPr>
        <w:t>„</w:t>
      </w:r>
      <w:r w:rsidR="0060642D" w:rsidRPr="0060642D">
        <w:rPr>
          <w:rFonts w:ascii="Times New Roman" w:eastAsia="Times New Roman" w:hAnsi="Times New Roman" w:cs="Times New Roman"/>
          <w:b/>
          <w:lang w:eastAsia="cs-CZ"/>
        </w:rPr>
        <w:t>Rekonstrukce budovy Seifertova 51, Praha 3 – 1NP a prostory pro dětskou skupinu</w:t>
      </w:r>
      <w:r w:rsidRPr="00746633">
        <w:rPr>
          <w:rFonts w:ascii="Times New Roman" w:hAnsi="Times New Roman" w:cs="Times New Roman"/>
          <w:b/>
        </w:rPr>
        <w:t>“</w:t>
      </w:r>
      <w:r w:rsidRPr="00746633">
        <w:rPr>
          <w:rFonts w:ascii="Times New Roman" w:eastAsia="Times New Roman" w:hAnsi="Times New Roman" w:cs="Times New Roman"/>
          <w:lang w:eastAsia="cs-CZ"/>
        </w:rPr>
        <w:t>, (dále jen „</w:t>
      </w:r>
      <w:r w:rsidRPr="00746633">
        <w:rPr>
          <w:rFonts w:ascii="Times New Roman" w:eastAsia="Times New Roman" w:hAnsi="Times New Roman" w:cs="Times New Roman"/>
          <w:b/>
          <w:i/>
          <w:lang w:eastAsia="cs-CZ"/>
        </w:rPr>
        <w:t>Veřejná zakázka</w:t>
      </w:r>
      <w:r w:rsidRPr="00746633">
        <w:rPr>
          <w:rFonts w:ascii="Times New Roman" w:eastAsia="Times New Roman" w:hAnsi="Times New Roman" w:cs="Times New Roman"/>
          <w:lang w:eastAsia="cs-CZ"/>
        </w:rPr>
        <w:t xml:space="preserve">“ a </w:t>
      </w:r>
      <w:r w:rsidRPr="00746633">
        <w:rPr>
          <w:rFonts w:ascii="Times New Roman" w:eastAsia="Times New Roman" w:hAnsi="Times New Roman" w:cs="Times New Roman"/>
          <w:b/>
          <w:i/>
          <w:lang w:eastAsia="cs-CZ"/>
        </w:rPr>
        <w:t>„Zadávací řízení“</w:t>
      </w:r>
      <w:r w:rsidRPr="00746633">
        <w:rPr>
          <w:rFonts w:ascii="Times New Roman" w:eastAsia="Times New Roman" w:hAnsi="Times New Roman" w:cs="Times New Roman"/>
          <w:lang w:eastAsia="cs-CZ"/>
        </w:rPr>
        <w:t>), tímto čestně prohlašuje, že:</w:t>
      </w:r>
    </w:p>
    <w:p w14:paraId="68165F51" w14:textId="352F88D8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 xml:space="preserve">se řádně seznámil se zněním zadávacích podmínek veřejné zakázky s názvem </w:t>
      </w:r>
      <w:r w:rsidRPr="00746633">
        <w:rPr>
          <w:rFonts w:ascii="Times New Roman" w:hAnsi="Times New Roman" w:cs="Times New Roman"/>
          <w:b/>
          <w:sz w:val="22"/>
          <w:szCs w:val="22"/>
        </w:rPr>
        <w:t>„</w:t>
      </w:r>
      <w:r w:rsidR="00006FE9" w:rsidRPr="00006FE9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Rekonstrukce budovy Seifertova 51, Praha 3 – 1NP a prostory pro dětskou skupinu</w:t>
      </w:r>
      <w:r w:rsidRPr="00746633">
        <w:rPr>
          <w:rFonts w:ascii="Times New Roman" w:hAnsi="Times New Roman" w:cs="Times New Roman"/>
          <w:b/>
          <w:sz w:val="22"/>
          <w:szCs w:val="22"/>
        </w:rPr>
        <w:t>“</w:t>
      </w:r>
      <w:r w:rsidRPr="00746633">
        <w:rPr>
          <w:rFonts w:ascii="Times New Roman" w:hAnsi="Times New Roman" w:cs="Times New Roman"/>
          <w:sz w:val="22"/>
          <w:szCs w:val="22"/>
        </w:rPr>
        <w:t xml:space="preserve"> a podáním této nabídky akceptuje vzorovou smlouvu a všechny obchodní, technické a další smluvní podmínky uvedené v zadávací dokumentaci této Veřejné zakázky a nabízí řádné poskytnutí služeb, resp. plnění Veřejné zakázky v souladu se zadávací dokumentací, zadávacími podmínkami a nabídkou dodavatele.</w:t>
      </w:r>
    </w:p>
    <w:p w14:paraId="3D538F2D" w14:textId="6E3482F5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 xml:space="preserve">Podáním nabídky dodavatel prohlašuje, že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předpisů, ani nepřipravoval části nabídek, které mají být hodnoceny podle kritérií hodnocení, ve vzájemné shodě s jiným účastníkem téhož zadávacího řízení, s nímž je spojenou osobou podle zákona o daních z příjmů.  </w:t>
      </w:r>
    </w:p>
    <w:p w14:paraId="49A888A4" w14:textId="77777777" w:rsidR="00646AF0" w:rsidRPr="00746633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>Dodavatel potvrzuje, že on ani žádný z jeho poddodavatelů, prostřednictvím kterých v tomto výběrovém řízení prokazuje kvalifikaci, není obchodní společností, ve které veřejný funkcionář uvedený v § 2 odst. 1 písm. c) zák. č. 159/2006 Sb., o střetu zájmů, ve znění pozdějších předpisů, nebo jím ovládaná osoba vlastní podíl představující alespoň 25 % účasti společníka v obchodní společnosti.</w:t>
      </w:r>
    </w:p>
    <w:p w14:paraId="618EC681" w14:textId="6123B17F" w:rsidR="00646AF0" w:rsidRPr="00746633" w:rsidRDefault="00646AF0" w:rsidP="00646AF0">
      <w:pPr>
        <w:pStyle w:val="Textbezslovn"/>
        <w:ind w:left="0"/>
        <w:rPr>
          <w:rFonts w:ascii="Times New Roman" w:eastAsia="Calibri" w:hAnsi="Times New Roman" w:cs="Times New Roman"/>
          <w:sz w:val="22"/>
          <w:szCs w:val="22"/>
        </w:rPr>
      </w:pPr>
      <w:r w:rsidRPr="00746633">
        <w:rPr>
          <w:rFonts w:ascii="Times New Roman" w:eastAsia="Calibri" w:hAnsi="Times New Roman" w:cs="Times New Roman"/>
          <w:sz w:val="22"/>
          <w:szCs w:val="22"/>
        </w:rPr>
        <w:t>Dodavatel dále prohlašuje, že dostane-li se dodavatel nebo poddodavatel, prostřednictvím kterého prokazuje v tomto zadávacím řízení kvalifikaci, do střetu zájmů dle § 4b zákona o střetu zájmů, a to kdykoliv až do okamžiku ukončení zadávacího řízení, oznámí tuto skutečnost bez zbytečného odkladu zadavateli.</w:t>
      </w:r>
    </w:p>
    <w:p w14:paraId="3D623547" w14:textId="77777777" w:rsidR="00646AF0" w:rsidRDefault="00646AF0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  <w:r w:rsidRPr="00746633">
        <w:rPr>
          <w:rFonts w:ascii="Times New Roman" w:hAnsi="Times New Roman" w:cs="Times New Roman"/>
          <w:sz w:val="22"/>
          <w:szCs w:val="22"/>
        </w:rPr>
        <w:t>Dodavatel si je vědom všech právních důsledků, které pro něj mohou vyplývat z nepravdivosti zde uvedených údajů a skutečností.</w:t>
      </w:r>
    </w:p>
    <w:p w14:paraId="15348599" w14:textId="77777777" w:rsidR="00F54F9A" w:rsidRDefault="00F54F9A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</w:p>
    <w:p w14:paraId="5275681B" w14:textId="77777777" w:rsidR="00F54F9A" w:rsidRDefault="00F54F9A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</w:p>
    <w:p w14:paraId="76434AB7" w14:textId="77777777" w:rsidR="00F54F9A" w:rsidRDefault="00F54F9A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</w:p>
    <w:p w14:paraId="3607F053" w14:textId="77777777" w:rsidR="00F54F9A" w:rsidRPr="00746633" w:rsidRDefault="00F54F9A" w:rsidP="00646AF0">
      <w:pPr>
        <w:pStyle w:val="Textbezslovn"/>
        <w:ind w:left="0"/>
        <w:rPr>
          <w:rFonts w:ascii="Times New Roman" w:hAnsi="Times New Roman" w:cs="Times New Roman"/>
          <w:sz w:val="22"/>
          <w:szCs w:val="22"/>
        </w:rPr>
      </w:pPr>
    </w:p>
    <w:p w14:paraId="5DF731FE" w14:textId="77777777" w:rsidR="00746633" w:rsidRDefault="00746633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</w:p>
    <w:p w14:paraId="46C00904" w14:textId="706B4306" w:rsidR="00646AF0" w:rsidRPr="0074663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746633">
        <w:rPr>
          <w:rFonts w:ascii="Times New Roman" w:hAnsi="Times New Roman" w:cs="Times New Roman"/>
          <w:color w:val="000000"/>
        </w:rPr>
        <w:t>V ....................................dne ..................2024</w:t>
      </w:r>
    </w:p>
    <w:p w14:paraId="7A6470CD" w14:textId="77777777" w:rsidR="00646AF0" w:rsidRPr="0074663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</w:p>
    <w:p w14:paraId="7A485A10" w14:textId="77777777" w:rsidR="00646AF0" w:rsidRPr="0074663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</w:p>
    <w:p w14:paraId="44B3FFBD" w14:textId="77777777" w:rsidR="00646AF0" w:rsidRPr="0074663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</w:p>
    <w:p w14:paraId="52B8FCD1" w14:textId="77777777" w:rsidR="00F54F9A" w:rsidRDefault="00F54F9A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</w:p>
    <w:p w14:paraId="4866CD1A" w14:textId="4F037554" w:rsidR="00646AF0" w:rsidRPr="0074663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746633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2AD73750" w14:textId="77777777" w:rsidR="00646AF0" w:rsidRPr="00746633" w:rsidRDefault="00646AF0" w:rsidP="00646AF0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746633">
        <w:rPr>
          <w:rFonts w:ascii="Times New Roman" w:hAnsi="Times New Roman" w:cs="Times New Roman"/>
          <w:color w:val="000000"/>
        </w:rPr>
        <w:t>obchodní firma/jméno a příjmení</w:t>
      </w:r>
    </w:p>
    <w:p w14:paraId="05A28474" w14:textId="6F45BE01" w:rsidR="00646AF0" w:rsidRPr="00746633" w:rsidRDefault="00646AF0" w:rsidP="00746633">
      <w:pPr>
        <w:contextualSpacing/>
        <w:jc w:val="both"/>
      </w:pPr>
      <w:r w:rsidRPr="00746633">
        <w:rPr>
          <w:rFonts w:ascii="Times New Roman" w:hAnsi="Times New Roman" w:cs="Times New Roman"/>
          <w:color w:val="000000"/>
        </w:rPr>
        <w:t>[</w:t>
      </w:r>
      <w:r w:rsidRPr="00746633">
        <w:rPr>
          <w:rFonts w:ascii="Times New Roman" w:hAnsi="Times New Roman" w:cs="Times New Roman"/>
          <w:color w:val="000000"/>
          <w:highlight w:val="yellow"/>
        </w:rPr>
        <w:t>jméno a podpis osoby oprávněné zastupovat dodavatele</w:t>
      </w:r>
      <w:r w:rsidRPr="00746633">
        <w:rPr>
          <w:rFonts w:ascii="Times New Roman" w:hAnsi="Times New Roman" w:cs="Times New Roman"/>
          <w:color w:val="000000"/>
        </w:rPr>
        <w:t>]</w:t>
      </w:r>
    </w:p>
    <w:sectPr w:rsidR="00646AF0" w:rsidRPr="00746633" w:rsidSect="00746633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86B0C" w14:textId="77777777" w:rsidR="00646AF0" w:rsidRDefault="00646AF0" w:rsidP="00646AF0">
      <w:pPr>
        <w:spacing w:after="0" w:line="240" w:lineRule="auto"/>
      </w:pPr>
      <w:r>
        <w:separator/>
      </w:r>
    </w:p>
  </w:endnote>
  <w:endnote w:type="continuationSeparator" w:id="0">
    <w:p w14:paraId="3B0FE750" w14:textId="77777777" w:rsidR="00646AF0" w:rsidRDefault="00646AF0" w:rsidP="0064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B6BAD" w14:textId="77777777" w:rsidR="00646AF0" w:rsidRDefault="00646AF0" w:rsidP="00646AF0">
      <w:pPr>
        <w:spacing w:after="0" w:line="240" w:lineRule="auto"/>
      </w:pPr>
      <w:r>
        <w:separator/>
      </w:r>
    </w:p>
  </w:footnote>
  <w:footnote w:type="continuationSeparator" w:id="0">
    <w:p w14:paraId="74C82BF1" w14:textId="77777777" w:rsidR="00646AF0" w:rsidRDefault="00646AF0" w:rsidP="00646AF0">
      <w:pPr>
        <w:spacing w:after="0" w:line="240" w:lineRule="auto"/>
      </w:pPr>
      <w:r>
        <w:continuationSeparator/>
      </w:r>
    </w:p>
  </w:footnote>
  <w:footnote w:id="1">
    <w:p w14:paraId="050186A8" w14:textId="77777777" w:rsidR="00646AF0" w:rsidRPr="00C53190" w:rsidRDefault="00646AF0" w:rsidP="00646AF0">
      <w:pPr>
        <w:pStyle w:val="Textpoznpodarou"/>
        <w:ind w:left="142" w:hanging="142"/>
        <w:rPr>
          <w:rFonts w:ascii="Times New Roman" w:hAnsi="Times New Roman" w:cs="Times New Roman"/>
        </w:rPr>
      </w:pPr>
      <w:r w:rsidRPr="00C53190">
        <w:rPr>
          <w:rStyle w:val="Znakapoznpodarou"/>
          <w:rFonts w:ascii="Times New Roman" w:hAnsi="Times New Roman" w:cs="Times New Roman"/>
        </w:rPr>
        <w:footnoteRef/>
      </w:r>
      <w:r w:rsidRPr="00C53190">
        <w:rPr>
          <w:rFonts w:ascii="Times New Roman" w:hAnsi="Times New Roman" w:cs="Times New Roman"/>
        </w:rPr>
        <w:t xml:space="preserve"> </w:t>
      </w:r>
      <w:r w:rsidRPr="00C53190">
        <w:rPr>
          <w:rFonts w:ascii="Times New Roman" w:hAnsi="Times New Roman" w:cs="Times New Roman"/>
          <w:sz w:val="16"/>
          <w:szCs w:val="16"/>
        </w:rPr>
        <w:t>Identifikační údaje doplní dodavatel dle skutečnosti, zda se jedná o fyzickou či právnickou osobu.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8000F" w14:textId="293F6F05" w:rsidR="00F54F9A" w:rsidRDefault="00F54F9A">
    <w:pPr>
      <w:pStyle w:val="Zhlav"/>
    </w:pPr>
    <w:r>
      <w:rPr>
        <w:noProof/>
      </w:rPr>
      <w:drawing>
        <wp:inline distT="0" distB="0" distL="0" distR="0" wp14:anchorId="0192D342" wp14:editId="062A6F85">
          <wp:extent cx="576072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FF"/>
    <w:rsid w:val="00006FE9"/>
    <w:rsid w:val="000272A7"/>
    <w:rsid w:val="001E6EFF"/>
    <w:rsid w:val="003B0B02"/>
    <w:rsid w:val="0060642D"/>
    <w:rsid w:val="0062016B"/>
    <w:rsid w:val="00646AF0"/>
    <w:rsid w:val="00746633"/>
    <w:rsid w:val="00E72693"/>
    <w:rsid w:val="00F5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2DB4"/>
  <w15:chartTrackingRefBased/>
  <w15:docId w15:val="{503D7C2F-4814-4503-8BA1-BF4CE96E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ezslovn">
    <w:name w:val="_Text_bez_číslování"/>
    <w:basedOn w:val="Normln"/>
    <w:link w:val="TextbezslovnChar"/>
    <w:qFormat/>
    <w:rsid w:val="00646AF0"/>
    <w:pPr>
      <w:spacing w:after="120" w:line="264" w:lineRule="auto"/>
      <w:ind w:left="737"/>
      <w:jc w:val="both"/>
    </w:pPr>
    <w:rPr>
      <w:kern w:val="0"/>
      <w:sz w:val="18"/>
      <w:szCs w:val="18"/>
      <w14:ligatures w14:val="none"/>
    </w:rPr>
  </w:style>
  <w:style w:type="character" w:customStyle="1" w:styleId="TextbezslovnChar">
    <w:name w:val="_Text_bez_číslování Char"/>
    <w:basedOn w:val="Standardnpsmoodstavce"/>
    <w:link w:val="Textbezslovn"/>
    <w:rsid w:val="00646AF0"/>
    <w:rPr>
      <w:kern w:val="0"/>
      <w:sz w:val="18"/>
      <w:szCs w:val="18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646AF0"/>
    <w:pPr>
      <w:spacing w:after="0" w:line="240" w:lineRule="auto"/>
    </w:pPr>
    <w:rPr>
      <w:kern w:val="0"/>
      <w:sz w:val="14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46AF0"/>
    <w:rPr>
      <w:kern w:val="0"/>
      <w:sz w:val="14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46AF0"/>
    <w:rPr>
      <w:vertAlign w:val="superscript"/>
    </w:rPr>
  </w:style>
  <w:style w:type="paragraph" w:customStyle="1" w:styleId="Nadpisbezsl1-2">
    <w:name w:val="_Nadpis_bez_čísl_1-2"/>
    <w:qFormat/>
    <w:rsid w:val="00646AF0"/>
    <w:pPr>
      <w:spacing w:before="120" w:after="120" w:line="264" w:lineRule="auto"/>
      <w:jc w:val="both"/>
    </w:pPr>
    <w:rPr>
      <w:rFonts w:asciiTheme="majorHAnsi" w:hAnsiTheme="majorHAnsi"/>
      <w:b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5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F9A"/>
  </w:style>
  <w:style w:type="paragraph" w:styleId="Zpat">
    <w:name w:val="footer"/>
    <w:basedOn w:val="Normln"/>
    <w:link w:val="ZpatChar"/>
    <w:uiPriority w:val="99"/>
    <w:unhideWhenUsed/>
    <w:rsid w:val="00F5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Filip Komárek</dc:creator>
  <cp:keywords/>
  <dc:description/>
  <cp:lastModifiedBy>Kateřina Boučková</cp:lastModifiedBy>
  <cp:revision>4</cp:revision>
  <dcterms:created xsi:type="dcterms:W3CDTF">2024-09-22T12:53:00Z</dcterms:created>
  <dcterms:modified xsi:type="dcterms:W3CDTF">2024-09-22T13:19:00Z</dcterms:modified>
</cp:coreProperties>
</file>