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E583" w14:textId="77777777" w:rsidR="00B1546A" w:rsidRPr="00E91AE1" w:rsidRDefault="00922C95">
      <w:pPr>
        <w:pStyle w:val="Nzev"/>
        <w:rPr>
          <w:rFonts w:ascii="Arial Black" w:hAnsi="Arial Black"/>
          <w:sz w:val="44"/>
          <w:szCs w:val="44"/>
          <w:lang w:val="cs-CZ"/>
        </w:rPr>
      </w:pPr>
      <w:r w:rsidRPr="00E91AE1">
        <w:rPr>
          <w:rFonts w:ascii="Arial Black" w:hAnsi="Arial Black"/>
          <w:sz w:val="44"/>
          <w:szCs w:val="44"/>
        </w:rPr>
        <w:t>ČESTNÉ PROHLÁŠENÍ</w:t>
      </w:r>
      <w:r w:rsidR="00F20E3C" w:rsidRPr="00E91AE1">
        <w:rPr>
          <w:rFonts w:ascii="Arial Black" w:hAnsi="Arial Black"/>
          <w:sz w:val="44"/>
          <w:szCs w:val="44"/>
          <w:lang w:val="cs-CZ"/>
        </w:rPr>
        <w:t xml:space="preserve"> DOD</w:t>
      </w:r>
      <w:r w:rsidR="00E91AE1" w:rsidRPr="00E91AE1">
        <w:rPr>
          <w:rFonts w:ascii="Arial Black" w:hAnsi="Arial Black"/>
          <w:sz w:val="44"/>
          <w:szCs w:val="44"/>
          <w:lang w:val="cs-CZ"/>
        </w:rPr>
        <w:t>A</w:t>
      </w:r>
      <w:r w:rsidR="00F20E3C" w:rsidRPr="00E91AE1">
        <w:rPr>
          <w:rFonts w:ascii="Arial Black" w:hAnsi="Arial Black"/>
          <w:sz w:val="44"/>
          <w:szCs w:val="44"/>
          <w:lang w:val="cs-CZ"/>
        </w:rPr>
        <w:t>VATELE</w:t>
      </w:r>
    </w:p>
    <w:p w14:paraId="1736C5AF" w14:textId="77777777" w:rsidR="0042796C" w:rsidRPr="00665517" w:rsidRDefault="0042796C">
      <w:pPr>
        <w:pStyle w:val="Nzev"/>
        <w:rPr>
          <w:sz w:val="16"/>
          <w:szCs w:val="16"/>
        </w:rPr>
      </w:pPr>
    </w:p>
    <w:p w14:paraId="2B4A7E0D" w14:textId="77777777" w:rsidR="00CA6B30" w:rsidRDefault="00051F86" w:rsidP="00051F86">
      <w:pPr>
        <w:pStyle w:val="Nzev"/>
        <w:rPr>
          <w:sz w:val="20"/>
          <w:szCs w:val="20"/>
        </w:rPr>
      </w:pPr>
      <w:r w:rsidRPr="00696BA5">
        <w:rPr>
          <w:sz w:val="20"/>
          <w:szCs w:val="20"/>
        </w:rPr>
        <w:t xml:space="preserve">ve smyslu § </w:t>
      </w:r>
      <w:r w:rsidR="00B446E9" w:rsidRPr="00696BA5">
        <w:rPr>
          <w:sz w:val="20"/>
          <w:szCs w:val="20"/>
        </w:rPr>
        <w:t xml:space="preserve">86 </w:t>
      </w:r>
      <w:r w:rsidRPr="00696BA5">
        <w:rPr>
          <w:sz w:val="20"/>
          <w:szCs w:val="20"/>
        </w:rPr>
        <w:t xml:space="preserve">odst. </w:t>
      </w:r>
      <w:r w:rsidR="00B446E9" w:rsidRPr="00696BA5">
        <w:rPr>
          <w:sz w:val="20"/>
          <w:szCs w:val="20"/>
        </w:rPr>
        <w:t xml:space="preserve">2 </w:t>
      </w:r>
      <w:r w:rsidRPr="00696BA5">
        <w:rPr>
          <w:sz w:val="20"/>
          <w:szCs w:val="20"/>
        </w:rPr>
        <w:t>zákona č. 13</w:t>
      </w:r>
      <w:r w:rsidR="005A6966" w:rsidRPr="00696BA5">
        <w:rPr>
          <w:sz w:val="20"/>
          <w:szCs w:val="20"/>
        </w:rPr>
        <w:t>4</w:t>
      </w:r>
      <w:r w:rsidRPr="00696BA5">
        <w:rPr>
          <w:sz w:val="20"/>
          <w:szCs w:val="20"/>
        </w:rPr>
        <w:t>/</w:t>
      </w:r>
      <w:r w:rsidR="005A6966" w:rsidRPr="00696BA5">
        <w:rPr>
          <w:sz w:val="20"/>
          <w:szCs w:val="20"/>
        </w:rPr>
        <w:t xml:space="preserve">2016 </w:t>
      </w:r>
      <w:r w:rsidRPr="00696BA5">
        <w:rPr>
          <w:sz w:val="20"/>
          <w:szCs w:val="20"/>
        </w:rPr>
        <w:t xml:space="preserve">Sb., o </w:t>
      </w:r>
      <w:r w:rsidR="00B446E9" w:rsidRPr="00696BA5">
        <w:rPr>
          <w:sz w:val="20"/>
          <w:szCs w:val="20"/>
        </w:rPr>
        <w:t xml:space="preserve">zadávání </w:t>
      </w:r>
      <w:r w:rsidRPr="00696BA5">
        <w:rPr>
          <w:sz w:val="20"/>
          <w:szCs w:val="20"/>
        </w:rPr>
        <w:t>veřejných zakáz</w:t>
      </w:r>
      <w:r w:rsidR="00B446E9" w:rsidRPr="00696BA5">
        <w:rPr>
          <w:sz w:val="20"/>
          <w:szCs w:val="20"/>
        </w:rPr>
        <w:t>e</w:t>
      </w:r>
      <w:r w:rsidRPr="00696BA5">
        <w:rPr>
          <w:sz w:val="20"/>
          <w:szCs w:val="20"/>
        </w:rPr>
        <w:t xml:space="preserve">k, </w:t>
      </w:r>
    </w:p>
    <w:p w14:paraId="63D28A65" w14:textId="77777777" w:rsidR="00051F86" w:rsidRDefault="00051F86" w:rsidP="00051F86">
      <w:pPr>
        <w:pStyle w:val="Nzev"/>
        <w:rPr>
          <w:sz w:val="20"/>
          <w:szCs w:val="20"/>
        </w:rPr>
      </w:pPr>
      <w:r w:rsidRPr="00696BA5">
        <w:rPr>
          <w:sz w:val="20"/>
          <w:szCs w:val="20"/>
        </w:rPr>
        <w:t>ve znění pozdějších předpisů (dále jen „zákon“)</w:t>
      </w:r>
    </w:p>
    <w:p w14:paraId="1F141E15" w14:textId="77777777" w:rsidR="00F20E3C" w:rsidRDefault="00BD246C" w:rsidP="001F3B4A">
      <w:pPr>
        <w:pStyle w:val="Nzev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o prokázání kvalifikace dodavatele pro zjednodušené podlimitní řízení </w:t>
      </w:r>
    </w:p>
    <w:p w14:paraId="61D2D9DA" w14:textId="77777777" w:rsidR="00BD246C" w:rsidRDefault="00BD246C" w:rsidP="001F3B4A">
      <w:pPr>
        <w:pStyle w:val="Nzev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pro veřejnou zakázku</w:t>
      </w:r>
    </w:p>
    <w:p w14:paraId="2273B852" w14:textId="77777777" w:rsidR="006C5AC9" w:rsidRPr="004D2B5C" w:rsidRDefault="006C5AC9" w:rsidP="006C5AC9">
      <w:pPr>
        <w:keepNext/>
        <w:keepLines/>
        <w:widowControl w:val="0"/>
        <w:tabs>
          <w:tab w:val="left" w:pos="0"/>
        </w:tabs>
        <w:spacing w:before="120"/>
        <w:jc w:val="center"/>
        <w:rPr>
          <w:rFonts w:ascii="Arial" w:hAnsi="Arial" w:cs="Arial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D2B5C">
        <w:rPr>
          <w:rFonts w:ascii="Arial Black" w:hAnsi="Arial Black"/>
          <w:b/>
          <w:bCs/>
          <w:spacing w:val="46"/>
        </w:rPr>
        <w:t xml:space="preserve">Modernizace a navýšení kapacity MŠ Blížkovice </w:t>
      </w:r>
    </w:p>
    <w:p w14:paraId="1FBA330B" w14:textId="77777777" w:rsidR="001F3B4A" w:rsidRDefault="001F3B4A">
      <w:pPr>
        <w:pStyle w:val="Nzev"/>
        <w:rPr>
          <w:szCs w:val="22"/>
          <w:lang w:val="cs-CZ"/>
        </w:rPr>
      </w:pPr>
    </w:p>
    <w:p w14:paraId="4FFD3E8B" w14:textId="77777777" w:rsidR="006C5AC9" w:rsidRDefault="006C5AC9">
      <w:pPr>
        <w:pStyle w:val="Nzev"/>
        <w:rPr>
          <w:szCs w:val="22"/>
          <w:lang w:val="cs-CZ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7626"/>
      </w:tblGrid>
      <w:tr w:rsidR="000F4123" w:rsidRPr="004D4988" w14:paraId="67C40299" w14:textId="77777777" w:rsidTr="00644D5A">
        <w:tc>
          <w:tcPr>
            <w:tcW w:w="9214" w:type="dxa"/>
            <w:gridSpan w:val="2"/>
            <w:shd w:val="clear" w:color="auto" w:fill="auto"/>
            <w:vAlign w:val="center"/>
          </w:tcPr>
          <w:p w14:paraId="7F728778" w14:textId="77777777" w:rsidR="000F4123" w:rsidRPr="004D4988" w:rsidRDefault="000F4123" w:rsidP="00D6405D">
            <w:pPr>
              <w:rPr>
                <w:rFonts w:ascii="Arial Black" w:hAnsi="Arial Black" w:cs="Arial"/>
                <w:b/>
              </w:rPr>
            </w:pPr>
            <w:r w:rsidRPr="004D4988">
              <w:rPr>
                <w:rFonts w:ascii="Arial Black" w:hAnsi="Arial Black" w:cs="Arial"/>
                <w:b/>
              </w:rPr>
              <w:t xml:space="preserve">Identifikační údaje </w:t>
            </w:r>
            <w:r w:rsidR="00D6405D">
              <w:rPr>
                <w:rFonts w:ascii="Arial Black" w:hAnsi="Arial Black" w:cs="Arial"/>
                <w:b/>
              </w:rPr>
              <w:t xml:space="preserve">dodavatele </w:t>
            </w:r>
          </w:p>
        </w:tc>
      </w:tr>
      <w:tr w:rsidR="000F4123" w:rsidRPr="004D4988" w14:paraId="25B722DC" w14:textId="77777777" w:rsidTr="006D53E1">
        <w:tc>
          <w:tcPr>
            <w:tcW w:w="1588" w:type="dxa"/>
            <w:shd w:val="clear" w:color="auto" w:fill="auto"/>
            <w:vAlign w:val="center"/>
          </w:tcPr>
          <w:p w14:paraId="65A49919" w14:textId="77777777" w:rsidR="000F4123" w:rsidRPr="00875D4A" w:rsidRDefault="000F4123" w:rsidP="00644D5A">
            <w:pPr>
              <w:pStyle w:val="text"/>
              <w:rPr>
                <w:rFonts w:ascii="Arial Narrow" w:hAnsi="Arial Narrow"/>
                <w:sz w:val="22"/>
                <w:szCs w:val="22"/>
              </w:rPr>
            </w:pPr>
            <w:r w:rsidRPr="00875D4A">
              <w:rPr>
                <w:rFonts w:ascii="Arial Narrow" w:hAnsi="Arial Narrow"/>
                <w:sz w:val="22"/>
                <w:szCs w:val="22"/>
              </w:rPr>
              <w:t>Obchodní jméno</w:t>
            </w:r>
          </w:p>
        </w:tc>
        <w:tc>
          <w:tcPr>
            <w:tcW w:w="7626" w:type="dxa"/>
            <w:shd w:val="clear" w:color="auto" w:fill="auto"/>
            <w:vAlign w:val="center"/>
          </w:tcPr>
          <w:p w14:paraId="76923509" w14:textId="77777777" w:rsidR="000F4123" w:rsidRDefault="000F4123" w:rsidP="00644D5A">
            <w:pPr>
              <w:pStyle w:val="text"/>
              <w:rPr>
                <w:rFonts w:ascii="Times New Roman" w:hAnsi="Times New Roman"/>
              </w:rPr>
            </w:pPr>
          </w:p>
          <w:p w14:paraId="62099C1E" w14:textId="77777777" w:rsidR="000F4123" w:rsidRPr="004D4988" w:rsidRDefault="000F4123" w:rsidP="00644D5A">
            <w:pPr>
              <w:pStyle w:val="text"/>
              <w:rPr>
                <w:rFonts w:ascii="Times New Roman" w:hAnsi="Times New Roman"/>
              </w:rPr>
            </w:pPr>
          </w:p>
        </w:tc>
      </w:tr>
      <w:tr w:rsidR="000F4123" w:rsidRPr="004D4988" w14:paraId="245C4A48" w14:textId="77777777" w:rsidTr="006D53E1">
        <w:tc>
          <w:tcPr>
            <w:tcW w:w="1588" w:type="dxa"/>
            <w:shd w:val="clear" w:color="auto" w:fill="auto"/>
            <w:vAlign w:val="center"/>
          </w:tcPr>
          <w:p w14:paraId="7DC12457" w14:textId="77777777" w:rsidR="000F4123" w:rsidRPr="00875D4A" w:rsidRDefault="000F4123" w:rsidP="00644D5A">
            <w:pPr>
              <w:pStyle w:val="text"/>
              <w:rPr>
                <w:rFonts w:ascii="Arial Narrow" w:hAnsi="Arial Narrow"/>
                <w:sz w:val="22"/>
                <w:szCs w:val="22"/>
              </w:rPr>
            </w:pPr>
            <w:r w:rsidRPr="00875D4A">
              <w:rPr>
                <w:rFonts w:ascii="Arial Narrow" w:hAnsi="Arial Narrow"/>
                <w:sz w:val="22"/>
                <w:szCs w:val="22"/>
              </w:rPr>
              <w:t>Sídlo</w:t>
            </w:r>
          </w:p>
        </w:tc>
        <w:tc>
          <w:tcPr>
            <w:tcW w:w="7626" w:type="dxa"/>
            <w:shd w:val="clear" w:color="auto" w:fill="auto"/>
            <w:vAlign w:val="center"/>
          </w:tcPr>
          <w:p w14:paraId="759C1650" w14:textId="77777777" w:rsidR="000F4123" w:rsidRDefault="000F4123" w:rsidP="00644D5A">
            <w:pPr>
              <w:pStyle w:val="text"/>
              <w:rPr>
                <w:rFonts w:ascii="Times New Roman" w:hAnsi="Times New Roman"/>
              </w:rPr>
            </w:pPr>
          </w:p>
          <w:p w14:paraId="0010ECE2" w14:textId="77777777" w:rsidR="000F4123" w:rsidRPr="004D4988" w:rsidRDefault="000F4123" w:rsidP="00644D5A">
            <w:pPr>
              <w:pStyle w:val="text"/>
              <w:rPr>
                <w:rFonts w:ascii="Times New Roman" w:hAnsi="Times New Roman"/>
              </w:rPr>
            </w:pPr>
          </w:p>
        </w:tc>
      </w:tr>
      <w:tr w:rsidR="000F4123" w:rsidRPr="004D4988" w14:paraId="7A7FBF07" w14:textId="77777777" w:rsidTr="006D53E1">
        <w:trPr>
          <w:trHeight w:val="335"/>
        </w:trPr>
        <w:tc>
          <w:tcPr>
            <w:tcW w:w="1588" w:type="dxa"/>
            <w:shd w:val="clear" w:color="auto" w:fill="auto"/>
            <w:vAlign w:val="center"/>
          </w:tcPr>
          <w:p w14:paraId="039A7E22" w14:textId="77777777" w:rsidR="000F4123" w:rsidRPr="00875D4A" w:rsidRDefault="000F4123" w:rsidP="00644D5A">
            <w:pPr>
              <w:pStyle w:val="text"/>
              <w:rPr>
                <w:rFonts w:ascii="Arial Narrow" w:hAnsi="Arial Narrow"/>
                <w:sz w:val="22"/>
                <w:szCs w:val="22"/>
              </w:rPr>
            </w:pPr>
            <w:r w:rsidRPr="00875D4A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7626" w:type="dxa"/>
            <w:shd w:val="clear" w:color="auto" w:fill="auto"/>
            <w:vAlign w:val="center"/>
          </w:tcPr>
          <w:p w14:paraId="58E59486" w14:textId="77777777" w:rsidR="000F4123" w:rsidRPr="004D4988" w:rsidRDefault="000F4123" w:rsidP="00644D5A">
            <w:pPr>
              <w:pStyle w:val="text"/>
              <w:rPr>
                <w:rFonts w:ascii="Times New Roman" w:hAnsi="Times New Roman"/>
              </w:rPr>
            </w:pPr>
          </w:p>
        </w:tc>
      </w:tr>
    </w:tbl>
    <w:p w14:paraId="11D07465" w14:textId="77777777" w:rsidR="000F4123" w:rsidRDefault="000F4123" w:rsidP="000F4123">
      <w:pPr>
        <w:pStyle w:val="text"/>
        <w:ind w:firstLine="708"/>
        <w:rPr>
          <w:rFonts w:ascii="Times New Roman" w:hAnsi="Times New Roman"/>
        </w:rPr>
      </w:pPr>
    </w:p>
    <w:p w14:paraId="050DFC1F" w14:textId="77777777" w:rsidR="00A61990" w:rsidRPr="00A61990" w:rsidRDefault="00A61990" w:rsidP="00F20E3C">
      <w:pPr>
        <w:spacing w:line="280" w:lineRule="atLeast"/>
        <w:ind w:right="57"/>
        <w:jc w:val="both"/>
        <w:rPr>
          <w:rFonts w:ascii="Arial" w:hAnsi="Arial" w:cs="Arial"/>
        </w:rPr>
      </w:pPr>
    </w:p>
    <w:p w14:paraId="048DD1EF" w14:textId="77777777" w:rsidR="00051F86" w:rsidRPr="00C45AAC" w:rsidRDefault="00EB4138" w:rsidP="00F20E3C">
      <w:pPr>
        <w:spacing w:line="280" w:lineRule="atLeast"/>
        <w:ind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Já (My) níže podepsaný (</w:t>
      </w:r>
      <w:proofErr w:type="spellStart"/>
      <w:r>
        <w:rPr>
          <w:rFonts w:ascii="Arial" w:hAnsi="Arial" w:cs="Arial"/>
          <w:sz w:val="22"/>
          <w:szCs w:val="22"/>
        </w:rPr>
        <w:t>podpesaní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r w:rsidR="00051F86" w:rsidRPr="00C45AAC">
        <w:rPr>
          <w:rFonts w:ascii="Arial" w:hAnsi="Arial" w:cs="Arial"/>
          <w:sz w:val="22"/>
          <w:szCs w:val="22"/>
        </w:rPr>
        <w:t xml:space="preserve">tímto </w:t>
      </w:r>
      <w:r w:rsidR="00051F86" w:rsidRPr="00C45AAC">
        <w:rPr>
          <w:rFonts w:ascii="Arial Black" w:hAnsi="Arial Black" w:cs="Arial"/>
          <w:b/>
          <w:sz w:val="22"/>
          <w:szCs w:val="22"/>
        </w:rPr>
        <w:t>čestně prohlašuj</w:t>
      </w:r>
      <w:r>
        <w:rPr>
          <w:rFonts w:ascii="Arial Black" w:hAnsi="Arial Black" w:cs="Arial"/>
          <w:b/>
          <w:sz w:val="22"/>
          <w:szCs w:val="22"/>
        </w:rPr>
        <w:t xml:space="preserve">i </w:t>
      </w:r>
      <w:r w:rsidRPr="00EB4138">
        <w:rPr>
          <w:rFonts w:ascii="Arial" w:hAnsi="Arial" w:cs="Arial"/>
          <w:sz w:val="22"/>
          <w:szCs w:val="22"/>
        </w:rPr>
        <w:t>(prohlašujeme)</w:t>
      </w:r>
      <w:r w:rsidR="00051F86" w:rsidRPr="00EB4138">
        <w:rPr>
          <w:rFonts w:ascii="Arial" w:hAnsi="Arial" w:cs="Arial"/>
          <w:sz w:val="22"/>
          <w:szCs w:val="22"/>
        </w:rPr>
        <w:t>,</w:t>
      </w:r>
      <w:r w:rsidR="00051F86" w:rsidRPr="00C45AAC">
        <w:rPr>
          <w:rFonts w:ascii="Arial" w:hAnsi="Arial" w:cs="Arial"/>
          <w:sz w:val="22"/>
          <w:szCs w:val="22"/>
        </w:rPr>
        <w:t xml:space="preserve"> že </w:t>
      </w:r>
      <w:r>
        <w:rPr>
          <w:rFonts w:ascii="Arial" w:hAnsi="Arial" w:cs="Arial"/>
          <w:sz w:val="22"/>
          <w:szCs w:val="22"/>
        </w:rPr>
        <w:t xml:space="preserve">výše uvedený dodavatel </w:t>
      </w:r>
      <w:r w:rsidR="00051F86" w:rsidRPr="00C45AAC">
        <w:rPr>
          <w:rFonts w:ascii="Arial" w:hAnsi="Arial" w:cs="Arial"/>
          <w:sz w:val="22"/>
          <w:szCs w:val="22"/>
        </w:rPr>
        <w:t xml:space="preserve">splňuje </w:t>
      </w:r>
      <w:r w:rsidR="00FC298A" w:rsidRPr="00C45AAC">
        <w:rPr>
          <w:rFonts w:ascii="Arial" w:hAnsi="Arial" w:cs="Arial"/>
          <w:sz w:val="22"/>
          <w:szCs w:val="22"/>
        </w:rPr>
        <w:t>kvalifikaci</w:t>
      </w:r>
      <w:r w:rsidR="00051F86" w:rsidRPr="00C45AAC">
        <w:rPr>
          <w:rFonts w:ascii="Arial" w:hAnsi="Arial" w:cs="Arial"/>
          <w:sz w:val="22"/>
          <w:szCs w:val="22"/>
        </w:rPr>
        <w:t xml:space="preserve"> požadovan</w:t>
      </w:r>
      <w:r w:rsidR="00FC298A" w:rsidRPr="00C45AAC">
        <w:rPr>
          <w:rFonts w:ascii="Arial" w:hAnsi="Arial" w:cs="Arial"/>
          <w:sz w:val="22"/>
          <w:szCs w:val="22"/>
        </w:rPr>
        <w:t>ou</w:t>
      </w:r>
      <w:r w:rsidR="00051F86" w:rsidRPr="00C45AAC">
        <w:rPr>
          <w:rFonts w:ascii="Arial" w:hAnsi="Arial" w:cs="Arial"/>
          <w:sz w:val="22"/>
          <w:szCs w:val="22"/>
        </w:rPr>
        <w:t xml:space="preserve"> zadavatelem pro plnění shora uvedené veřejné zakázky, kter</w:t>
      </w:r>
      <w:r w:rsidR="00FC298A" w:rsidRPr="00C45AAC">
        <w:rPr>
          <w:rFonts w:ascii="Arial" w:hAnsi="Arial" w:cs="Arial"/>
          <w:sz w:val="22"/>
          <w:szCs w:val="22"/>
        </w:rPr>
        <w:t>á</w:t>
      </w:r>
      <w:r w:rsidR="00051F86" w:rsidRPr="00C45AAC">
        <w:rPr>
          <w:rFonts w:ascii="Arial" w:hAnsi="Arial" w:cs="Arial"/>
          <w:sz w:val="22"/>
          <w:szCs w:val="22"/>
        </w:rPr>
        <w:t xml:space="preserve"> j</w:t>
      </w:r>
      <w:r w:rsidR="00FC298A" w:rsidRPr="00C45AAC">
        <w:rPr>
          <w:rFonts w:ascii="Arial" w:hAnsi="Arial" w:cs="Arial"/>
          <w:sz w:val="22"/>
          <w:szCs w:val="22"/>
        </w:rPr>
        <w:t>e</w:t>
      </w:r>
      <w:r w:rsidR="00051F86" w:rsidRPr="00C45AAC">
        <w:rPr>
          <w:rFonts w:ascii="Arial" w:hAnsi="Arial" w:cs="Arial"/>
          <w:sz w:val="22"/>
          <w:szCs w:val="22"/>
        </w:rPr>
        <w:t xml:space="preserve"> uveden</w:t>
      </w:r>
      <w:r w:rsidR="00FC298A" w:rsidRPr="00C45AAC">
        <w:rPr>
          <w:rFonts w:ascii="Arial" w:hAnsi="Arial" w:cs="Arial"/>
          <w:sz w:val="22"/>
          <w:szCs w:val="22"/>
        </w:rPr>
        <w:t>a</w:t>
      </w:r>
      <w:r w:rsidR="00051F86" w:rsidRPr="00C45AAC">
        <w:rPr>
          <w:rFonts w:ascii="Arial" w:hAnsi="Arial" w:cs="Arial"/>
          <w:sz w:val="22"/>
          <w:szCs w:val="22"/>
        </w:rPr>
        <w:t xml:space="preserve"> v zadávací dokumentaci k této veřejné zakázce, a to konkrétně</w:t>
      </w:r>
      <w:r>
        <w:rPr>
          <w:rFonts w:ascii="Arial" w:hAnsi="Arial" w:cs="Arial"/>
          <w:sz w:val="22"/>
          <w:szCs w:val="22"/>
        </w:rPr>
        <w:t xml:space="preserve"> splňuje</w:t>
      </w:r>
      <w:r w:rsidR="00051F86" w:rsidRPr="00C45AAC">
        <w:rPr>
          <w:rFonts w:ascii="Arial" w:hAnsi="Arial" w:cs="Arial"/>
          <w:sz w:val="22"/>
          <w:szCs w:val="22"/>
        </w:rPr>
        <w:t xml:space="preserve">: </w:t>
      </w:r>
    </w:p>
    <w:p w14:paraId="4FBB78CB" w14:textId="77777777" w:rsidR="00051F86" w:rsidRPr="00C45AAC" w:rsidRDefault="00051F86" w:rsidP="00F20E3C">
      <w:pPr>
        <w:numPr>
          <w:ilvl w:val="0"/>
          <w:numId w:val="5"/>
        </w:numPr>
        <w:spacing w:before="120"/>
        <w:ind w:right="57"/>
        <w:jc w:val="both"/>
        <w:rPr>
          <w:rFonts w:ascii="Arial" w:hAnsi="Arial" w:cs="Arial"/>
          <w:sz w:val="22"/>
          <w:szCs w:val="22"/>
        </w:rPr>
      </w:pPr>
      <w:r w:rsidRPr="00C45AAC">
        <w:rPr>
          <w:rFonts w:ascii="Arial" w:hAnsi="Arial" w:cs="Arial"/>
          <w:sz w:val="22"/>
          <w:szCs w:val="22"/>
        </w:rPr>
        <w:t xml:space="preserve">základní </w:t>
      </w:r>
      <w:r w:rsidR="005A6966" w:rsidRPr="00C45AAC">
        <w:rPr>
          <w:rFonts w:ascii="Arial" w:hAnsi="Arial" w:cs="Arial"/>
          <w:sz w:val="22"/>
          <w:szCs w:val="22"/>
        </w:rPr>
        <w:t>způsobilost</w:t>
      </w:r>
      <w:r w:rsidRPr="00C45AAC">
        <w:rPr>
          <w:rFonts w:ascii="Arial" w:hAnsi="Arial" w:cs="Arial"/>
          <w:sz w:val="22"/>
          <w:szCs w:val="22"/>
        </w:rPr>
        <w:t xml:space="preserve"> </w:t>
      </w:r>
      <w:r w:rsidR="00C45AAC" w:rsidRPr="00C45AAC">
        <w:rPr>
          <w:rFonts w:ascii="Arial" w:hAnsi="Arial" w:cs="Arial"/>
          <w:sz w:val="22"/>
          <w:szCs w:val="22"/>
        </w:rPr>
        <w:t>v souladu s ustanovením § 74 zákona č.134/2016 Sb., o zadávání veřejných zakázek a</w:t>
      </w:r>
      <w:r w:rsidRPr="00C45AAC">
        <w:rPr>
          <w:rFonts w:ascii="Arial" w:hAnsi="Arial" w:cs="Arial"/>
          <w:sz w:val="22"/>
          <w:szCs w:val="22"/>
        </w:rPr>
        <w:t xml:space="preserve"> v</w:t>
      </w:r>
      <w:r w:rsidR="00C45AAC" w:rsidRPr="00C45AAC">
        <w:rPr>
          <w:rFonts w:ascii="Arial" w:hAnsi="Arial" w:cs="Arial"/>
          <w:sz w:val="22"/>
          <w:szCs w:val="22"/>
        </w:rPr>
        <w:t> zadávací dokumentaci</w:t>
      </w:r>
      <w:r w:rsidRPr="00C45AAC">
        <w:rPr>
          <w:rFonts w:ascii="Arial" w:hAnsi="Arial" w:cs="Arial"/>
          <w:sz w:val="22"/>
          <w:szCs w:val="22"/>
        </w:rPr>
        <w:t>;</w:t>
      </w:r>
    </w:p>
    <w:p w14:paraId="6615DBB6" w14:textId="77777777" w:rsidR="00051F86" w:rsidRPr="00C45AAC" w:rsidRDefault="00051F86" w:rsidP="00F20E3C">
      <w:pPr>
        <w:numPr>
          <w:ilvl w:val="0"/>
          <w:numId w:val="5"/>
        </w:numPr>
        <w:spacing w:before="120"/>
        <w:ind w:right="57"/>
        <w:jc w:val="both"/>
        <w:rPr>
          <w:rFonts w:ascii="Arial" w:hAnsi="Arial" w:cs="Arial"/>
          <w:sz w:val="22"/>
          <w:szCs w:val="22"/>
        </w:rPr>
      </w:pPr>
      <w:r w:rsidRPr="00C45AAC">
        <w:rPr>
          <w:rFonts w:ascii="Arial" w:hAnsi="Arial" w:cs="Arial"/>
          <w:sz w:val="22"/>
          <w:szCs w:val="22"/>
        </w:rPr>
        <w:t xml:space="preserve">profesní </w:t>
      </w:r>
      <w:r w:rsidR="005A6966" w:rsidRPr="00C45AAC">
        <w:rPr>
          <w:rFonts w:ascii="Arial" w:hAnsi="Arial" w:cs="Arial"/>
          <w:sz w:val="22"/>
          <w:szCs w:val="22"/>
        </w:rPr>
        <w:t>způsobilost</w:t>
      </w:r>
      <w:r w:rsidRPr="00C45AAC">
        <w:rPr>
          <w:rFonts w:ascii="Arial" w:hAnsi="Arial" w:cs="Arial"/>
          <w:sz w:val="22"/>
          <w:szCs w:val="22"/>
        </w:rPr>
        <w:t xml:space="preserve"> </w:t>
      </w:r>
      <w:r w:rsidR="00C45AAC" w:rsidRPr="00C45AAC">
        <w:rPr>
          <w:rFonts w:ascii="Arial" w:hAnsi="Arial" w:cs="Arial"/>
          <w:sz w:val="22"/>
          <w:szCs w:val="22"/>
        </w:rPr>
        <w:t xml:space="preserve">v souladu s ustanovením § 77 zákona č.134/2016 Sb., o zadávání veřejných zakázek a v rozsahu stanoveném zadavatelem </w:t>
      </w:r>
      <w:r w:rsidRPr="00C45AAC">
        <w:rPr>
          <w:rFonts w:ascii="Arial" w:hAnsi="Arial" w:cs="Arial"/>
          <w:sz w:val="22"/>
          <w:szCs w:val="22"/>
        </w:rPr>
        <w:t>v</w:t>
      </w:r>
      <w:r w:rsidR="00C45AAC" w:rsidRPr="00C45AAC">
        <w:rPr>
          <w:rFonts w:ascii="Arial" w:hAnsi="Arial" w:cs="Arial"/>
          <w:sz w:val="22"/>
          <w:szCs w:val="22"/>
        </w:rPr>
        <w:t xml:space="preserve"> zadávací dokumentaci; </w:t>
      </w:r>
      <w:r w:rsidRPr="00C45AAC">
        <w:rPr>
          <w:rFonts w:ascii="Arial" w:hAnsi="Arial" w:cs="Arial"/>
          <w:sz w:val="22"/>
          <w:szCs w:val="22"/>
        </w:rPr>
        <w:t xml:space="preserve"> </w:t>
      </w:r>
    </w:p>
    <w:p w14:paraId="6F9AB865" w14:textId="77777777" w:rsidR="00051F86" w:rsidRPr="00C45AAC" w:rsidRDefault="00C45AAC" w:rsidP="00F20E3C">
      <w:pPr>
        <w:numPr>
          <w:ilvl w:val="0"/>
          <w:numId w:val="5"/>
        </w:numPr>
        <w:spacing w:before="120"/>
        <w:ind w:right="57"/>
        <w:jc w:val="both"/>
        <w:rPr>
          <w:rFonts w:ascii="Arial" w:hAnsi="Arial" w:cs="Arial"/>
          <w:sz w:val="22"/>
          <w:szCs w:val="22"/>
        </w:rPr>
      </w:pPr>
      <w:r w:rsidRPr="00C45AAC">
        <w:rPr>
          <w:rFonts w:ascii="Arial" w:hAnsi="Arial" w:cs="Arial"/>
          <w:sz w:val="22"/>
          <w:szCs w:val="22"/>
        </w:rPr>
        <w:t>technickou kvalifikaci v souladu s ustanovením § 79 zákona č.134/2016 Sb., o zadávání veřejných zakázek a v rozsahu stanoveném zadavatelem v zadávací dokumentaci.</w:t>
      </w:r>
    </w:p>
    <w:p w14:paraId="1DA0EE62" w14:textId="77777777" w:rsidR="00051F86" w:rsidRDefault="00051F86" w:rsidP="00F20E3C">
      <w:pPr>
        <w:ind w:right="57"/>
        <w:jc w:val="both"/>
        <w:rPr>
          <w:rFonts w:ascii="Arial" w:hAnsi="Arial" w:cs="Arial"/>
        </w:rPr>
      </w:pPr>
    </w:p>
    <w:p w14:paraId="41E5EA76" w14:textId="6525AF76" w:rsidR="00313392" w:rsidRPr="00696BA5" w:rsidRDefault="00E328A5" w:rsidP="00F20E3C">
      <w:pPr>
        <w:ind w:right="57"/>
        <w:jc w:val="both"/>
        <w:rPr>
          <w:rFonts w:ascii="Arial" w:hAnsi="Arial" w:cs="Arial"/>
          <w:sz w:val="20"/>
          <w:szCs w:val="20"/>
        </w:rPr>
      </w:pPr>
      <w:r w:rsidRPr="00696BA5">
        <w:rPr>
          <w:rFonts w:ascii="Arial" w:hAnsi="Arial" w:cs="Arial"/>
          <w:sz w:val="20"/>
          <w:szCs w:val="20"/>
        </w:rPr>
        <w:t>Dodavatel</w:t>
      </w:r>
      <w:r w:rsidR="00051F86" w:rsidRPr="00696BA5">
        <w:rPr>
          <w:rFonts w:ascii="Arial" w:hAnsi="Arial" w:cs="Arial"/>
          <w:sz w:val="20"/>
          <w:szCs w:val="20"/>
        </w:rPr>
        <w:t xml:space="preserve"> </w:t>
      </w:r>
      <w:r w:rsidR="00003EDF">
        <w:rPr>
          <w:rFonts w:ascii="Arial" w:hAnsi="Arial" w:cs="Arial"/>
          <w:sz w:val="20"/>
          <w:szCs w:val="20"/>
        </w:rPr>
        <w:t xml:space="preserve">také </w:t>
      </w:r>
      <w:r w:rsidR="00051F86" w:rsidRPr="00696BA5">
        <w:rPr>
          <w:rFonts w:ascii="Arial" w:hAnsi="Arial" w:cs="Arial"/>
          <w:sz w:val="20"/>
          <w:szCs w:val="20"/>
        </w:rPr>
        <w:t xml:space="preserve">bere na vědomí, že bude-li zadavatelem vyzván k uzavření smlouvy na plnění shora uvedené veřejné zakázky, je povinen </w:t>
      </w:r>
      <w:r w:rsidR="00EF4C1D" w:rsidRPr="00696BA5">
        <w:rPr>
          <w:rFonts w:ascii="Arial" w:hAnsi="Arial" w:cs="Arial"/>
          <w:sz w:val="20"/>
          <w:szCs w:val="20"/>
        </w:rPr>
        <w:t xml:space="preserve">v souladu s  § 86 odst. 3 zákona </w:t>
      </w:r>
      <w:r w:rsidR="00051F86" w:rsidRPr="00696BA5">
        <w:rPr>
          <w:rFonts w:ascii="Arial" w:hAnsi="Arial" w:cs="Arial"/>
          <w:sz w:val="20"/>
          <w:szCs w:val="20"/>
        </w:rPr>
        <w:t xml:space="preserve">před uzavřením smlouvy předložit zadavateli </w:t>
      </w:r>
      <w:r w:rsidR="00051F86" w:rsidRPr="00BD246C">
        <w:rPr>
          <w:rFonts w:ascii="Arial" w:hAnsi="Arial" w:cs="Arial"/>
          <w:sz w:val="20"/>
          <w:szCs w:val="20"/>
        </w:rPr>
        <w:t xml:space="preserve">originály nebo úředně ověřené kopie dokladů </w:t>
      </w:r>
      <w:r w:rsidR="00EF4C1D" w:rsidRPr="00BD246C">
        <w:rPr>
          <w:rFonts w:ascii="Arial" w:hAnsi="Arial" w:cs="Arial"/>
          <w:sz w:val="20"/>
          <w:szCs w:val="20"/>
        </w:rPr>
        <w:t>o</w:t>
      </w:r>
      <w:r w:rsidR="00051F86" w:rsidRPr="00BD246C">
        <w:rPr>
          <w:rFonts w:ascii="Arial" w:hAnsi="Arial" w:cs="Arial"/>
          <w:sz w:val="20"/>
          <w:szCs w:val="20"/>
        </w:rPr>
        <w:t xml:space="preserve"> kvalifikac</w:t>
      </w:r>
      <w:r w:rsidR="00EF4C1D" w:rsidRPr="00696BA5">
        <w:rPr>
          <w:rFonts w:ascii="Arial" w:hAnsi="Arial" w:cs="Arial"/>
          <w:b/>
          <w:sz w:val="20"/>
          <w:szCs w:val="20"/>
        </w:rPr>
        <w:t>i</w:t>
      </w:r>
      <w:r w:rsidR="00051F86" w:rsidRPr="00696BA5">
        <w:rPr>
          <w:rFonts w:ascii="Arial" w:hAnsi="Arial" w:cs="Arial"/>
          <w:sz w:val="20"/>
          <w:szCs w:val="20"/>
        </w:rPr>
        <w:t xml:space="preserve">, přičemž nesplnění této povinnosti </w:t>
      </w:r>
      <w:r w:rsidR="00E9565C" w:rsidRPr="00696BA5">
        <w:rPr>
          <w:rFonts w:ascii="Arial" w:hAnsi="Arial" w:cs="Arial"/>
          <w:sz w:val="20"/>
          <w:szCs w:val="20"/>
        </w:rPr>
        <w:t xml:space="preserve">je </w:t>
      </w:r>
      <w:r w:rsidR="00051F86" w:rsidRPr="00696BA5">
        <w:rPr>
          <w:rFonts w:ascii="Arial" w:hAnsi="Arial" w:cs="Arial"/>
          <w:sz w:val="20"/>
          <w:szCs w:val="20"/>
        </w:rPr>
        <w:t xml:space="preserve">podle § </w:t>
      </w:r>
      <w:r w:rsidR="00E9565C" w:rsidRPr="00696BA5">
        <w:rPr>
          <w:rFonts w:ascii="Arial" w:hAnsi="Arial" w:cs="Arial"/>
          <w:sz w:val="20"/>
          <w:szCs w:val="20"/>
        </w:rPr>
        <w:t xml:space="preserve">48 </w:t>
      </w:r>
      <w:r w:rsidR="00051F86" w:rsidRPr="00696BA5">
        <w:rPr>
          <w:rFonts w:ascii="Arial" w:hAnsi="Arial" w:cs="Arial"/>
          <w:sz w:val="20"/>
          <w:szCs w:val="20"/>
        </w:rPr>
        <w:t xml:space="preserve">odst. </w:t>
      </w:r>
      <w:r w:rsidR="00E9565C" w:rsidRPr="00696BA5">
        <w:rPr>
          <w:rFonts w:ascii="Arial" w:hAnsi="Arial" w:cs="Arial"/>
          <w:sz w:val="20"/>
          <w:szCs w:val="20"/>
        </w:rPr>
        <w:t xml:space="preserve">8 </w:t>
      </w:r>
      <w:r w:rsidR="00051F86" w:rsidRPr="00696BA5">
        <w:rPr>
          <w:rFonts w:ascii="Arial" w:hAnsi="Arial" w:cs="Arial"/>
          <w:sz w:val="20"/>
          <w:szCs w:val="20"/>
        </w:rPr>
        <w:t xml:space="preserve">zákona </w:t>
      </w:r>
      <w:r w:rsidR="00E9565C" w:rsidRPr="00696BA5">
        <w:rPr>
          <w:rFonts w:ascii="Arial" w:hAnsi="Arial" w:cs="Arial"/>
          <w:sz w:val="20"/>
          <w:szCs w:val="20"/>
        </w:rPr>
        <w:t>důvodem k vyloučení vybraného dodavatele.</w:t>
      </w:r>
      <w:r w:rsidR="00E9565C" w:rsidRPr="00696BA5" w:rsidDel="00E9565C">
        <w:rPr>
          <w:rFonts w:ascii="Arial" w:hAnsi="Arial" w:cs="Arial"/>
          <w:sz w:val="20"/>
          <w:szCs w:val="20"/>
        </w:rPr>
        <w:t xml:space="preserve"> </w:t>
      </w:r>
    </w:p>
    <w:p w14:paraId="2C6087EF" w14:textId="77777777" w:rsidR="008B5DDD" w:rsidRPr="00696BA5" w:rsidRDefault="008B5DDD" w:rsidP="00F20E3C">
      <w:pPr>
        <w:ind w:right="57"/>
        <w:jc w:val="both"/>
        <w:rPr>
          <w:rFonts w:ascii="Arial" w:hAnsi="Arial" w:cs="Arial"/>
          <w:sz w:val="20"/>
          <w:szCs w:val="20"/>
        </w:rPr>
      </w:pPr>
    </w:p>
    <w:p w14:paraId="0E4BB837" w14:textId="01CBED8A" w:rsidR="00051F86" w:rsidRPr="00696BA5" w:rsidRDefault="00E328A5" w:rsidP="00F20E3C">
      <w:pPr>
        <w:ind w:right="57"/>
        <w:jc w:val="both"/>
        <w:rPr>
          <w:rFonts w:ascii="Arial" w:hAnsi="Arial" w:cs="Arial"/>
          <w:sz w:val="20"/>
          <w:szCs w:val="20"/>
        </w:rPr>
      </w:pPr>
      <w:r w:rsidRPr="00696BA5">
        <w:rPr>
          <w:rFonts w:ascii="Arial" w:hAnsi="Arial" w:cs="Arial"/>
          <w:sz w:val="20"/>
          <w:szCs w:val="20"/>
        </w:rPr>
        <w:t xml:space="preserve">Dodavatel </w:t>
      </w:r>
      <w:r w:rsidR="00003EDF">
        <w:rPr>
          <w:rFonts w:ascii="Arial" w:hAnsi="Arial" w:cs="Arial"/>
          <w:sz w:val="20"/>
          <w:szCs w:val="20"/>
        </w:rPr>
        <w:t xml:space="preserve">také </w:t>
      </w:r>
      <w:r w:rsidR="0042796C" w:rsidRPr="00696BA5">
        <w:rPr>
          <w:rFonts w:ascii="Arial" w:hAnsi="Arial" w:cs="Arial"/>
          <w:sz w:val="20"/>
          <w:szCs w:val="20"/>
        </w:rPr>
        <w:t xml:space="preserve">bere na vědomí, že </w:t>
      </w:r>
      <w:r w:rsidR="00E9565C" w:rsidRPr="00696BA5">
        <w:rPr>
          <w:rFonts w:ascii="Arial" w:hAnsi="Arial" w:cs="Arial"/>
          <w:sz w:val="20"/>
          <w:szCs w:val="20"/>
        </w:rPr>
        <w:t xml:space="preserve">doklady prokazující základní způsobilost podle § 74 a profesní způsobilost podle § 77 odst. 1 musí prokazovat splnění požadovaného kritéria </w:t>
      </w:r>
      <w:r w:rsidR="00FB0022" w:rsidRPr="00696BA5">
        <w:rPr>
          <w:rFonts w:ascii="Arial" w:hAnsi="Arial" w:cs="Arial"/>
          <w:sz w:val="20"/>
          <w:szCs w:val="20"/>
        </w:rPr>
        <w:t>způsobilost</w:t>
      </w:r>
      <w:r w:rsidR="00EF4C1D" w:rsidRPr="00696BA5">
        <w:rPr>
          <w:rFonts w:ascii="Arial" w:hAnsi="Arial" w:cs="Arial"/>
          <w:sz w:val="20"/>
          <w:szCs w:val="20"/>
        </w:rPr>
        <w:t>i</w:t>
      </w:r>
      <w:r w:rsidR="00FB0022" w:rsidRPr="00696BA5">
        <w:rPr>
          <w:rFonts w:ascii="Arial" w:hAnsi="Arial" w:cs="Arial"/>
          <w:sz w:val="20"/>
          <w:szCs w:val="20"/>
        </w:rPr>
        <w:t xml:space="preserve"> nejpozději v době 3 měsíců přede dnem </w:t>
      </w:r>
      <w:r w:rsidR="00866A23" w:rsidRPr="00696BA5">
        <w:rPr>
          <w:rFonts w:ascii="Arial" w:hAnsi="Arial" w:cs="Arial"/>
          <w:sz w:val="20"/>
          <w:szCs w:val="20"/>
        </w:rPr>
        <w:t>podání nabídky</w:t>
      </w:r>
      <w:r w:rsidR="00FB0022" w:rsidRPr="00696BA5">
        <w:rPr>
          <w:rFonts w:ascii="Arial" w:hAnsi="Arial" w:cs="Arial"/>
          <w:sz w:val="20"/>
          <w:szCs w:val="20"/>
        </w:rPr>
        <w:t>.</w:t>
      </w:r>
    </w:p>
    <w:p w14:paraId="09E6C809" w14:textId="77777777" w:rsidR="008B5DDD" w:rsidRDefault="008B5DDD" w:rsidP="00F20E3C">
      <w:pPr>
        <w:ind w:right="57"/>
        <w:jc w:val="both"/>
        <w:rPr>
          <w:rFonts w:ascii="Arial" w:hAnsi="Arial" w:cs="Arial"/>
          <w:sz w:val="20"/>
          <w:szCs w:val="20"/>
        </w:rPr>
      </w:pPr>
    </w:p>
    <w:p w14:paraId="7594C1A1" w14:textId="77777777" w:rsidR="000E2AEA" w:rsidRPr="000E2AEA" w:rsidRDefault="000E2AEA" w:rsidP="000E2AEA">
      <w:pPr>
        <w:suppressAutoHyphens/>
        <w:jc w:val="both"/>
        <w:rPr>
          <w:rFonts w:ascii="Arial" w:hAnsi="Arial"/>
          <w:sz w:val="20"/>
          <w:szCs w:val="20"/>
        </w:rPr>
      </w:pPr>
      <w:r w:rsidRPr="000E2AEA">
        <w:rPr>
          <w:rFonts w:ascii="Arial" w:hAnsi="Arial" w:cs="Arial"/>
          <w:snapToGrid w:val="0"/>
          <w:sz w:val="20"/>
          <w:szCs w:val="20"/>
        </w:rPr>
        <w:t>D</w:t>
      </w:r>
      <w:r w:rsidRPr="000E2AEA">
        <w:rPr>
          <w:rFonts w:ascii="Arial" w:hAnsi="Arial"/>
          <w:sz w:val="20"/>
          <w:szCs w:val="20"/>
        </w:rPr>
        <w:t>odavatel také bere na vědomí, že v případě je-li právnickou osobou, je povinen splnit další podmínky pro uzavření smlouvy, zejména splnění podmínek uvedených v § 104 odstavce 2 zákona.</w:t>
      </w:r>
    </w:p>
    <w:p w14:paraId="66D53ED0" w14:textId="77777777" w:rsidR="000E2AEA" w:rsidRPr="00696BA5" w:rsidRDefault="000E2AEA" w:rsidP="00F20E3C">
      <w:pPr>
        <w:ind w:right="57"/>
        <w:jc w:val="both"/>
        <w:rPr>
          <w:rFonts w:ascii="Arial" w:hAnsi="Arial" w:cs="Arial"/>
          <w:sz w:val="20"/>
          <w:szCs w:val="20"/>
        </w:rPr>
      </w:pPr>
    </w:p>
    <w:p w14:paraId="1DD79F09" w14:textId="77777777" w:rsidR="00051F86" w:rsidRPr="00696BA5" w:rsidRDefault="00051F86" w:rsidP="00F20E3C">
      <w:pPr>
        <w:ind w:right="57"/>
        <w:jc w:val="both"/>
        <w:rPr>
          <w:rFonts w:ascii="Arial" w:hAnsi="Arial" w:cs="Arial"/>
          <w:sz w:val="20"/>
          <w:szCs w:val="20"/>
        </w:rPr>
      </w:pPr>
      <w:r w:rsidRPr="00696BA5">
        <w:rPr>
          <w:rFonts w:ascii="Arial" w:hAnsi="Arial" w:cs="Arial"/>
          <w:sz w:val="20"/>
          <w:szCs w:val="20"/>
        </w:rPr>
        <w:t xml:space="preserve">Toto čestné prohlášení činí </w:t>
      </w:r>
      <w:r w:rsidR="00E328A5" w:rsidRPr="00696BA5">
        <w:rPr>
          <w:rFonts w:ascii="Arial" w:hAnsi="Arial" w:cs="Arial"/>
          <w:sz w:val="20"/>
          <w:szCs w:val="20"/>
        </w:rPr>
        <w:t xml:space="preserve">dodavatel </w:t>
      </w:r>
      <w:r w:rsidRPr="00696BA5">
        <w:rPr>
          <w:rFonts w:ascii="Arial" w:hAnsi="Arial" w:cs="Arial"/>
          <w:sz w:val="20"/>
          <w:szCs w:val="20"/>
        </w:rPr>
        <w:t>na základě své vážné a svobodné vůle a je si vědom všech následků plynoucích z uvedení nepravdivých údajů.</w:t>
      </w:r>
    </w:p>
    <w:p w14:paraId="73FCDE34" w14:textId="77777777" w:rsidR="00051F86" w:rsidRDefault="00051F86" w:rsidP="00051F86">
      <w:pPr>
        <w:rPr>
          <w:rFonts w:ascii="Arial" w:hAnsi="Arial" w:cs="Arial"/>
          <w:sz w:val="22"/>
          <w:szCs w:val="22"/>
        </w:rPr>
      </w:pPr>
    </w:p>
    <w:p w14:paraId="642AFA60" w14:textId="77777777" w:rsidR="00003EDF" w:rsidRDefault="00003EDF" w:rsidP="00051F86">
      <w:pPr>
        <w:rPr>
          <w:rFonts w:ascii="Arial" w:hAnsi="Arial" w:cs="Arial"/>
          <w:sz w:val="22"/>
          <w:szCs w:val="22"/>
        </w:rPr>
      </w:pPr>
    </w:p>
    <w:p w14:paraId="46E56B19" w14:textId="77777777" w:rsidR="000E2AEA" w:rsidRDefault="000E2AEA" w:rsidP="00591B31">
      <w:pPr>
        <w:pStyle w:val="drobne"/>
        <w:rPr>
          <w:rFonts w:ascii="Arial" w:hAnsi="Arial" w:cs="Arial"/>
          <w:sz w:val="22"/>
          <w:szCs w:val="22"/>
        </w:rPr>
      </w:pPr>
    </w:p>
    <w:p w14:paraId="6A4A81CF" w14:textId="77777777" w:rsidR="0018563F" w:rsidRDefault="0018563F" w:rsidP="00591B31">
      <w:pPr>
        <w:pStyle w:val="drobne"/>
        <w:rPr>
          <w:rFonts w:ascii="Arial" w:hAnsi="Arial" w:cs="Arial"/>
          <w:sz w:val="22"/>
          <w:szCs w:val="22"/>
        </w:rPr>
      </w:pPr>
    </w:p>
    <w:p w14:paraId="4762D956" w14:textId="77777777" w:rsidR="00D46EDC" w:rsidRPr="00696BA5" w:rsidRDefault="00D46EDC" w:rsidP="000E2AEA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696BA5">
        <w:rPr>
          <w:rFonts w:ascii="Arial" w:hAnsi="Arial" w:cs="Arial"/>
          <w:sz w:val="20"/>
          <w:szCs w:val="20"/>
        </w:rPr>
        <w:t xml:space="preserve">V ……………………….. </w:t>
      </w:r>
      <w:r w:rsidR="000E2AEA">
        <w:rPr>
          <w:rFonts w:ascii="Arial" w:hAnsi="Arial" w:cs="Arial"/>
          <w:sz w:val="20"/>
          <w:szCs w:val="20"/>
        </w:rPr>
        <w:t xml:space="preserve">       </w:t>
      </w:r>
      <w:r w:rsidR="000E2AEA">
        <w:rPr>
          <w:rFonts w:ascii="Arial" w:hAnsi="Arial" w:cs="Arial"/>
          <w:sz w:val="20"/>
          <w:szCs w:val="20"/>
        </w:rPr>
        <w:tab/>
      </w:r>
      <w:r w:rsidR="00F20E3C">
        <w:rPr>
          <w:rFonts w:ascii="Arial" w:hAnsi="Arial" w:cs="Arial"/>
          <w:sz w:val="20"/>
          <w:szCs w:val="20"/>
        </w:rPr>
        <w:t>D</w:t>
      </w:r>
      <w:r w:rsidRPr="00696BA5">
        <w:rPr>
          <w:rFonts w:ascii="Arial" w:hAnsi="Arial" w:cs="Arial"/>
          <w:sz w:val="20"/>
          <w:szCs w:val="20"/>
        </w:rPr>
        <w:t>ne …………………….</w:t>
      </w:r>
    </w:p>
    <w:p w14:paraId="36388ABD" w14:textId="77777777" w:rsidR="00D46EDC" w:rsidRPr="00696BA5" w:rsidRDefault="00D46EDC" w:rsidP="00D46EDC">
      <w:pPr>
        <w:rPr>
          <w:rFonts w:ascii="Arial" w:hAnsi="Arial" w:cs="Arial"/>
          <w:sz w:val="20"/>
          <w:szCs w:val="20"/>
        </w:rPr>
      </w:pPr>
    </w:p>
    <w:p w14:paraId="322F4DFA" w14:textId="77777777" w:rsidR="00EB4138" w:rsidRDefault="00EB4138" w:rsidP="008B5DDD">
      <w:pPr>
        <w:rPr>
          <w:rFonts w:ascii="Arial" w:hAnsi="Arial" w:cs="Arial"/>
          <w:sz w:val="20"/>
          <w:szCs w:val="20"/>
        </w:rPr>
      </w:pPr>
    </w:p>
    <w:p w14:paraId="68C06C0F" w14:textId="77777777" w:rsidR="00003EDF" w:rsidRDefault="00003EDF" w:rsidP="008B5DDD">
      <w:pPr>
        <w:rPr>
          <w:rFonts w:ascii="Arial" w:hAnsi="Arial" w:cs="Arial"/>
          <w:sz w:val="20"/>
          <w:szCs w:val="20"/>
        </w:rPr>
      </w:pPr>
    </w:p>
    <w:p w14:paraId="34534943" w14:textId="77777777" w:rsidR="00003EDF" w:rsidRDefault="00003EDF" w:rsidP="008B5DDD">
      <w:pPr>
        <w:rPr>
          <w:rFonts w:ascii="Arial" w:hAnsi="Arial" w:cs="Arial"/>
          <w:sz w:val="20"/>
          <w:szCs w:val="20"/>
        </w:rPr>
      </w:pPr>
    </w:p>
    <w:p w14:paraId="5F9FB543" w14:textId="77777777" w:rsidR="00003EDF" w:rsidRDefault="00003EDF" w:rsidP="008B5DDD">
      <w:pPr>
        <w:rPr>
          <w:rFonts w:ascii="Arial" w:hAnsi="Arial" w:cs="Arial"/>
          <w:sz w:val="20"/>
          <w:szCs w:val="20"/>
        </w:rPr>
      </w:pPr>
    </w:p>
    <w:p w14:paraId="5BCF3713" w14:textId="77777777" w:rsidR="00D46EDC" w:rsidRPr="00696BA5" w:rsidRDefault="00D46EDC" w:rsidP="008B5DDD">
      <w:pPr>
        <w:rPr>
          <w:rFonts w:ascii="Arial" w:hAnsi="Arial" w:cs="Arial"/>
          <w:sz w:val="20"/>
          <w:szCs w:val="20"/>
        </w:rPr>
      </w:pPr>
      <w:r w:rsidRPr="00696BA5">
        <w:rPr>
          <w:rFonts w:ascii="Arial" w:hAnsi="Arial" w:cs="Arial"/>
          <w:sz w:val="20"/>
          <w:szCs w:val="20"/>
        </w:rPr>
        <w:t>………………………………………</w:t>
      </w:r>
      <w:r w:rsidR="00F20E3C">
        <w:rPr>
          <w:rFonts w:ascii="Arial" w:hAnsi="Arial" w:cs="Arial"/>
          <w:sz w:val="20"/>
          <w:szCs w:val="20"/>
        </w:rPr>
        <w:t>……………………………………..</w:t>
      </w:r>
      <w:r w:rsidR="00C45AAC">
        <w:rPr>
          <w:rFonts w:ascii="Arial" w:hAnsi="Arial" w:cs="Arial"/>
          <w:sz w:val="20"/>
          <w:szCs w:val="20"/>
        </w:rPr>
        <w:t>............</w:t>
      </w:r>
      <w:r w:rsidR="00A61990">
        <w:rPr>
          <w:rFonts w:ascii="Arial" w:hAnsi="Arial" w:cs="Arial"/>
          <w:sz w:val="20"/>
          <w:szCs w:val="20"/>
        </w:rPr>
        <w:t>.....</w:t>
      </w:r>
    </w:p>
    <w:p w14:paraId="3780CA24" w14:textId="77777777" w:rsidR="007B1D11" w:rsidRPr="000E2AEA" w:rsidRDefault="00F20E3C" w:rsidP="008B5D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</w:t>
      </w:r>
      <w:r w:rsidR="00C45AAC">
        <w:rPr>
          <w:rFonts w:ascii="Arial" w:hAnsi="Arial" w:cs="Arial"/>
          <w:sz w:val="20"/>
          <w:szCs w:val="20"/>
        </w:rPr>
        <w:t xml:space="preserve">, funkce </w:t>
      </w:r>
      <w:r>
        <w:rPr>
          <w:rFonts w:ascii="Arial" w:hAnsi="Arial" w:cs="Arial"/>
          <w:sz w:val="20"/>
          <w:szCs w:val="20"/>
        </w:rPr>
        <w:t>a p</w:t>
      </w:r>
      <w:r w:rsidR="00EF4C1D" w:rsidRPr="00696BA5">
        <w:rPr>
          <w:rFonts w:ascii="Arial" w:hAnsi="Arial" w:cs="Arial"/>
          <w:sz w:val="20"/>
          <w:szCs w:val="20"/>
        </w:rPr>
        <w:t>odpis osoby oprávněné jednat jménem či za dodavatele</w:t>
      </w:r>
    </w:p>
    <w:sectPr w:rsidR="007B1D11" w:rsidRPr="000E2AEA" w:rsidSect="00F35422">
      <w:footerReference w:type="default" r:id="rId9"/>
      <w:pgSz w:w="11906" w:h="16838" w:code="9"/>
      <w:pgMar w:top="993" w:right="1416" w:bottom="568" w:left="1644" w:header="709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0BE6" w14:textId="77777777" w:rsidR="00ED753C" w:rsidRDefault="00ED753C">
      <w:r>
        <w:separator/>
      </w:r>
    </w:p>
  </w:endnote>
  <w:endnote w:type="continuationSeparator" w:id="0">
    <w:p w14:paraId="39480652" w14:textId="77777777" w:rsidR="00ED753C" w:rsidRDefault="00ED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7DD5" w14:textId="77777777" w:rsidR="002239EC" w:rsidRDefault="002239EC">
    <w:pPr>
      <w:pStyle w:val="Zpat"/>
      <w:tabs>
        <w:tab w:val="center" w:pos="4819"/>
        <w:tab w:val="left" w:pos="54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BEB9" w14:textId="77777777" w:rsidR="00ED753C" w:rsidRDefault="00ED753C">
      <w:r>
        <w:separator/>
      </w:r>
    </w:p>
  </w:footnote>
  <w:footnote w:type="continuationSeparator" w:id="0">
    <w:p w14:paraId="683F66DF" w14:textId="77777777" w:rsidR="00ED753C" w:rsidRDefault="00ED7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C05"/>
    <w:multiLevelType w:val="hybridMultilevel"/>
    <w:tmpl w:val="06B4A3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B825AE"/>
    <w:multiLevelType w:val="hybridMultilevel"/>
    <w:tmpl w:val="47924186"/>
    <w:lvl w:ilvl="0" w:tplc="FEF00C68">
      <w:start w:val="9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FC7DD6"/>
    <w:multiLevelType w:val="hybridMultilevel"/>
    <w:tmpl w:val="8618C44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536741"/>
    <w:multiLevelType w:val="hybridMultilevel"/>
    <w:tmpl w:val="C9CC404C"/>
    <w:lvl w:ilvl="0" w:tplc="6856159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4111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048848">
    <w:abstractNumId w:val="3"/>
  </w:num>
  <w:num w:numId="3" w16cid:durableId="1328947797">
    <w:abstractNumId w:val="1"/>
  </w:num>
  <w:num w:numId="4" w16cid:durableId="1416780279">
    <w:abstractNumId w:val="2"/>
  </w:num>
  <w:num w:numId="5" w16cid:durableId="297616468">
    <w:abstractNumId w:val="0"/>
  </w:num>
  <w:num w:numId="6" w16cid:durableId="2078739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drawingGridHorizontalSpacing w:val="57"/>
  <w:drawingGridVerticalSpacing w:val="57"/>
  <w:doNotUseMarginsForDrawingGridOrigin/>
  <w:drawingGridHorizontalOrigin w:val="57"/>
  <w:drawingGridVerticalOrigin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3E"/>
    <w:rsid w:val="00003EDF"/>
    <w:rsid w:val="000364D7"/>
    <w:rsid w:val="00051F86"/>
    <w:rsid w:val="00083A56"/>
    <w:rsid w:val="00087C27"/>
    <w:rsid w:val="00090A06"/>
    <w:rsid w:val="000A617F"/>
    <w:rsid w:val="000B0E62"/>
    <w:rsid w:val="000D7EA0"/>
    <w:rsid w:val="000E2AEA"/>
    <w:rsid w:val="000F4123"/>
    <w:rsid w:val="00110B6C"/>
    <w:rsid w:val="0013045F"/>
    <w:rsid w:val="0017078F"/>
    <w:rsid w:val="00180673"/>
    <w:rsid w:val="0018563F"/>
    <w:rsid w:val="001A767C"/>
    <w:rsid w:val="001F3B4A"/>
    <w:rsid w:val="002239EC"/>
    <w:rsid w:val="0023124D"/>
    <w:rsid w:val="002602B0"/>
    <w:rsid w:val="00284926"/>
    <w:rsid w:val="00290791"/>
    <w:rsid w:val="002E65C0"/>
    <w:rsid w:val="00301262"/>
    <w:rsid w:val="00307450"/>
    <w:rsid w:val="00313392"/>
    <w:rsid w:val="00375E93"/>
    <w:rsid w:val="003A1382"/>
    <w:rsid w:val="003A26D9"/>
    <w:rsid w:val="003F7F06"/>
    <w:rsid w:val="00400062"/>
    <w:rsid w:val="00416741"/>
    <w:rsid w:val="0041799C"/>
    <w:rsid w:val="00421CBB"/>
    <w:rsid w:val="0042796C"/>
    <w:rsid w:val="0043459E"/>
    <w:rsid w:val="00483611"/>
    <w:rsid w:val="00496257"/>
    <w:rsid w:val="004B258A"/>
    <w:rsid w:val="004C5A95"/>
    <w:rsid w:val="004D3695"/>
    <w:rsid w:val="004D3D2C"/>
    <w:rsid w:val="004E0C95"/>
    <w:rsid w:val="00500DF5"/>
    <w:rsid w:val="0050102E"/>
    <w:rsid w:val="0051154E"/>
    <w:rsid w:val="00554067"/>
    <w:rsid w:val="00585FFF"/>
    <w:rsid w:val="00591B31"/>
    <w:rsid w:val="005A5C4F"/>
    <w:rsid w:val="005A6966"/>
    <w:rsid w:val="005D74F7"/>
    <w:rsid w:val="005D7EF5"/>
    <w:rsid w:val="005E6A64"/>
    <w:rsid w:val="005F4474"/>
    <w:rsid w:val="00606434"/>
    <w:rsid w:val="00644D5A"/>
    <w:rsid w:val="0065155E"/>
    <w:rsid w:val="006517B2"/>
    <w:rsid w:val="00660BD3"/>
    <w:rsid w:val="00665517"/>
    <w:rsid w:val="00672F82"/>
    <w:rsid w:val="006832B5"/>
    <w:rsid w:val="0068520B"/>
    <w:rsid w:val="00696BA5"/>
    <w:rsid w:val="00697924"/>
    <w:rsid w:val="006A1EDA"/>
    <w:rsid w:val="006C5AC9"/>
    <w:rsid w:val="006C6339"/>
    <w:rsid w:val="006D0093"/>
    <w:rsid w:val="006D53E1"/>
    <w:rsid w:val="006E688E"/>
    <w:rsid w:val="006F7BDD"/>
    <w:rsid w:val="00704185"/>
    <w:rsid w:val="00727D35"/>
    <w:rsid w:val="00744C7E"/>
    <w:rsid w:val="00766DB4"/>
    <w:rsid w:val="00771561"/>
    <w:rsid w:val="00792967"/>
    <w:rsid w:val="007930FC"/>
    <w:rsid w:val="007A11C2"/>
    <w:rsid w:val="007B1D11"/>
    <w:rsid w:val="007E1F04"/>
    <w:rsid w:val="0080048B"/>
    <w:rsid w:val="00866A23"/>
    <w:rsid w:val="00875D4A"/>
    <w:rsid w:val="008B5DDD"/>
    <w:rsid w:val="008C69D4"/>
    <w:rsid w:val="008E3258"/>
    <w:rsid w:val="008E365E"/>
    <w:rsid w:val="009043E3"/>
    <w:rsid w:val="009123C1"/>
    <w:rsid w:val="00920485"/>
    <w:rsid w:val="00922740"/>
    <w:rsid w:val="00922C95"/>
    <w:rsid w:val="0096409F"/>
    <w:rsid w:val="009849BD"/>
    <w:rsid w:val="009A703E"/>
    <w:rsid w:val="009B2648"/>
    <w:rsid w:val="009E1E07"/>
    <w:rsid w:val="009F46D3"/>
    <w:rsid w:val="00A02A79"/>
    <w:rsid w:val="00A12A2C"/>
    <w:rsid w:val="00A23D25"/>
    <w:rsid w:val="00A36FA2"/>
    <w:rsid w:val="00A37873"/>
    <w:rsid w:val="00A61990"/>
    <w:rsid w:val="00A64CCF"/>
    <w:rsid w:val="00A72B23"/>
    <w:rsid w:val="00A75095"/>
    <w:rsid w:val="00A81F76"/>
    <w:rsid w:val="00AA2732"/>
    <w:rsid w:val="00AA33C5"/>
    <w:rsid w:val="00AD7E58"/>
    <w:rsid w:val="00B05BF7"/>
    <w:rsid w:val="00B1546A"/>
    <w:rsid w:val="00B43018"/>
    <w:rsid w:val="00B446E9"/>
    <w:rsid w:val="00B766C7"/>
    <w:rsid w:val="00BD246C"/>
    <w:rsid w:val="00BD3A7A"/>
    <w:rsid w:val="00BE66D3"/>
    <w:rsid w:val="00C06020"/>
    <w:rsid w:val="00C11335"/>
    <w:rsid w:val="00C30665"/>
    <w:rsid w:val="00C42EF6"/>
    <w:rsid w:val="00C45AAC"/>
    <w:rsid w:val="00CA6B30"/>
    <w:rsid w:val="00CB2496"/>
    <w:rsid w:val="00CC7DD1"/>
    <w:rsid w:val="00CD3EFB"/>
    <w:rsid w:val="00CF7DBC"/>
    <w:rsid w:val="00D114D3"/>
    <w:rsid w:val="00D15A59"/>
    <w:rsid w:val="00D2202C"/>
    <w:rsid w:val="00D223A8"/>
    <w:rsid w:val="00D345F1"/>
    <w:rsid w:val="00D40FDC"/>
    <w:rsid w:val="00D46EDC"/>
    <w:rsid w:val="00D50DDB"/>
    <w:rsid w:val="00D6405D"/>
    <w:rsid w:val="00D7306A"/>
    <w:rsid w:val="00D92193"/>
    <w:rsid w:val="00DB123F"/>
    <w:rsid w:val="00DB6267"/>
    <w:rsid w:val="00DB669E"/>
    <w:rsid w:val="00DB7233"/>
    <w:rsid w:val="00E014CB"/>
    <w:rsid w:val="00E328A5"/>
    <w:rsid w:val="00E676F3"/>
    <w:rsid w:val="00E82AD9"/>
    <w:rsid w:val="00E8633B"/>
    <w:rsid w:val="00E91AE1"/>
    <w:rsid w:val="00E9565C"/>
    <w:rsid w:val="00E97662"/>
    <w:rsid w:val="00EB4138"/>
    <w:rsid w:val="00ED64A5"/>
    <w:rsid w:val="00ED753C"/>
    <w:rsid w:val="00ED792A"/>
    <w:rsid w:val="00EE0245"/>
    <w:rsid w:val="00EF2601"/>
    <w:rsid w:val="00EF4C1D"/>
    <w:rsid w:val="00EF5333"/>
    <w:rsid w:val="00F20E3C"/>
    <w:rsid w:val="00F24066"/>
    <w:rsid w:val="00F32756"/>
    <w:rsid w:val="00F35422"/>
    <w:rsid w:val="00F35A60"/>
    <w:rsid w:val="00F40C03"/>
    <w:rsid w:val="00F52FE6"/>
    <w:rsid w:val="00F760C4"/>
    <w:rsid w:val="00F828C7"/>
    <w:rsid w:val="00F910DE"/>
    <w:rsid w:val="00FA76FA"/>
    <w:rsid w:val="00FB0022"/>
    <w:rsid w:val="00FB267E"/>
    <w:rsid w:val="00FC298A"/>
    <w:rsid w:val="00FE7557"/>
    <w:rsid w:val="00FF72A1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EE098"/>
  <w15:chartTrackingRefBased/>
  <w15:docId w15:val="{126A8C03-41ED-8349-BB29-8DB52A4E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787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yrizuje">
    <w:name w:val="vyrizuje ..."/>
    <w:basedOn w:val="velkynadpis"/>
    <w:rsid w:val="00A37873"/>
    <w:pPr>
      <w:jc w:val="right"/>
    </w:pPr>
  </w:style>
  <w:style w:type="paragraph" w:customStyle="1" w:styleId="odesilatel">
    <w:name w:val="odesilatel"/>
    <w:basedOn w:val="vyrizuje"/>
    <w:rsid w:val="00A37873"/>
    <w:pPr>
      <w:jc w:val="left"/>
    </w:pPr>
    <w:rPr>
      <w:b w:val="0"/>
    </w:rPr>
  </w:style>
  <w:style w:type="character" w:styleId="Hypertextovodkaz">
    <w:name w:val="Hyperlink"/>
    <w:semiHidden/>
    <w:rsid w:val="00A37873"/>
    <w:rPr>
      <w:color w:val="0000FF"/>
      <w:u w:val="single"/>
    </w:rPr>
  </w:style>
  <w:style w:type="paragraph" w:customStyle="1" w:styleId="velkynadpis">
    <w:name w:val="velky nadpis"/>
    <w:basedOn w:val="Normln"/>
    <w:rsid w:val="00A37873"/>
    <w:rPr>
      <w:rFonts w:ascii="Verdana" w:hAnsi="Verdana"/>
      <w:b/>
      <w:color w:val="000000"/>
      <w:sz w:val="16"/>
      <w:szCs w:val="18"/>
    </w:rPr>
  </w:style>
  <w:style w:type="paragraph" w:customStyle="1" w:styleId="adresat">
    <w:name w:val="adresat"/>
    <w:basedOn w:val="Normln"/>
    <w:rsid w:val="00A37873"/>
    <w:rPr>
      <w:rFonts w:ascii="Verdana" w:hAnsi="Verdana"/>
      <w:color w:val="000000"/>
      <w:sz w:val="16"/>
      <w:szCs w:val="18"/>
    </w:rPr>
  </w:style>
  <w:style w:type="paragraph" w:styleId="Zhlav">
    <w:name w:val="header"/>
    <w:basedOn w:val="Normln"/>
    <w:link w:val="ZhlavChar"/>
    <w:rsid w:val="00A3787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A37873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text">
    <w:name w:val="text"/>
    <w:basedOn w:val="odesilatel"/>
    <w:rsid w:val="00A37873"/>
    <w:rPr>
      <w:sz w:val="18"/>
    </w:rPr>
  </w:style>
  <w:style w:type="paragraph" w:customStyle="1" w:styleId="drobne">
    <w:name w:val="drobne"/>
    <w:basedOn w:val="Normln"/>
    <w:rsid w:val="00A37873"/>
    <w:rPr>
      <w:rFonts w:ascii="Verdana" w:hAnsi="Verdana"/>
      <w:sz w:val="12"/>
      <w:szCs w:val="12"/>
    </w:rPr>
  </w:style>
  <w:style w:type="paragraph" w:styleId="Nzev">
    <w:name w:val="Title"/>
    <w:basedOn w:val="Normln"/>
    <w:link w:val="NzevChar"/>
    <w:qFormat/>
    <w:rsid w:val="00A37873"/>
    <w:pPr>
      <w:jc w:val="center"/>
    </w:pPr>
    <w:rPr>
      <w:rFonts w:ascii="Arial" w:hAnsi="Arial"/>
      <w:b/>
      <w:bCs/>
      <w:sz w:val="22"/>
      <w:lang w:val="x-none" w:eastAsia="x-none"/>
    </w:rPr>
  </w:style>
  <w:style w:type="paragraph" w:styleId="Zkladntext">
    <w:name w:val="Body Text"/>
    <w:basedOn w:val="Normln"/>
    <w:semiHidden/>
    <w:rsid w:val="00A37873"/>
    <w:pPr>
      <w:spacing w:line="360" w:lineRule="auto"/>
    </w:pPr>
    <w:rPr>
      <w:rFonts w:ascii="Arial" w:hAnsi="Arial" w:cs="Arial"/>
      <w:sz w:val="20"/>
    </w:rPr>
  </w:style>
  <w:style w:type="paragraph" w:styleId="Textvysvtlivek">
    <w:name w:val="endnote text"/>
    <w:basedOn w:val="Normln"/>
    <w:link w:val="TextvysvtlivekChar"/>
    <w:semiHidden/>
    <w:rsid w:val="00A37873"/>
    <w:rPr>
      <w:sz w:val="20"/>
      <w:szCs w:val="20"/>
    </w:rPr>
  </w:style>
  <w:style w:type="character" w:styleId="Odkaznavysvtlivky">
    <w:name w:val="endnote reference"/>
    <w:semiHidden/>
    <w:rsid w:val="00A37873"/>
    <w:rPr>
      <w:vertAlign w:val="superscript"/>
    </w:rPr>
  </w:style>
  <w:style w:type="paragraph" w:styleId="Textpoznpodarou">
    <w:name w:val="footnote text"/>
    <w:basedOn w:val="Normln"/>
    <w:semiHidden/>
    <w:rsid w:val="00A37873"/>
    <w:rPr>
      <w:sz w:val="20"/>
      <w:szCs w:val="20"/>
    </w:rPr>
  </w:style>
  <w:style w:type="character" w:styleId="Znakapoznpodarou">
    <w:name w:val="footnote reference"/>
    <w:semiHidden/>
    <w:rsid w:val="00A37873"/>
    <w:rPr>
      <w:vertAlign w:val="superscript"/>
    </w:rPr>
  </w:style>
  <w:style w:type="character" w:styleId="Sledovanodkaz">
    <w:name w:val="FollowedHyperlink"/>
    <w:semiHidden/>
    <w:rsid w:val="00A37873"/>
    <w:rPr>
      <w:color w:val="800080"/>
      <w:u w:val="single"/>
    </w:rPr>
  </w:style>
  <w:style w:type="paragraph" w:customStyle="1" w:styleId="Zkladntext21">
    <w:name w:val="Základní text 21"/>
    <w:basedOn w:val="Normln"/>
    <w:rsid w:val="00922C95"/>
    <w:pPr>
      <w:spacing w:before="120"/>
    </w:pPr>
  </w:style>
  <w:style w:type="character" w:customStyle="1" w:styleId="TextvysvtlivekChar">
    <w:name w:val="Text vysvětlivek Char"/>
    <w:basedOn w:val="Standardnpsmoodstavce"/>
    <w:link w:val="Textvysvtlivek"/>
    <w:semiHidden/>
    <w:rsid w:val="00110B6C"/>
  </w:style>
  <w:style w:type="character" w:customStyle="1" w:styleId="NzevChar">
    <w:name w:val="Název Char"/>
    <w:link w:val="Nzev"/>
    <w:rsid w:val="00D50DDB"/>
    <w:rPr>
      <w:rFonts w:ascii="Arial" w:hAnsi="Arial" w:cs="Arial"/>
      <w:b/>
      <w:bCs/>
      <w:sz w:val="22"/>
      <w:szCs w:val="24"/>
    </w:rPr>
  </w:style>
  <w:style w:type="character" w:styleId="Odkaznakoment">
    <w:name w:val="annotation reference"/>
    <w:uiPriority w:val="99"/>
    <w:semiHidden/>
    <w:unhideWhenUsed/>
    <w:rsid w:val="00313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3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39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39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1339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39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13392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locked/>
    <w:rsid w:val="002602B0"/>
    <w:rPr>
      <w:sz w:val="24"/>
      <w:szCs w:val="24"/>
    </w:rPr>
  </w:style>
  <w:style w:type="character" w:customStyle="1" w:styleId="ZhlavChar">
    <w:name w:val="Záhlaví Char"/>
    <w:link w:val="Zhlav"/>
    <w:rsid w:val="00C45AAC"/>
    <w:rPr>
      <w:sz w:val="24"/>
      <w:szCs w:val="24"/>
    </w:rPr>
  </w:style>
  <w:style w:type="paragraph" w:customStyle="1" w:styleId="Smlouva">
    <w:name w:val="Smlouva"/>
    <w:rsid w:val="00ED64A5"/>
    <w:pPr>
      <w:widowControl w:val="0"/>
      <w:spacing w:after="120"/>
      <w:jc w:val="center"/>
    </w:pPr>
    <w:rPr>
      <w:b/>
      <w:snapToGrid w:val="0"/>
      <w:color w:val="FF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2E4BA03-1D4F-48BD-8FF7-3D68B7E5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C7B39-4047-4367-A05C-3DC299758AD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5CC2AE1-2329-4532-9CCF-347DAA3D07CD"/>
    <ds:schemaRef ds:uri="b5cc2ae1-2329-4532-9ccf-347daa3d07cd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Creative Direction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Ing.Miloš Palko</dc:creator>
  <cp:keywords/>
  <cp:lastModifiedBy>Josef Macháček</cp:lastModifiedBy>
  <cp:revision>6</cp:revision>
  <cp:lastPrinted>2006-09-13T10:06:00Z</cp:lastPrinted>
  <dcterms:created xsi:type="dcterms:W3CDTF">2023-01-06T22:01:00Z</dcterms:created>
  <dcterms:modified xsi:type="dcterms:W3CDTF">2023-03-01T16:04:00Z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/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