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BA01" w14:textId="2219DAD6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SEZNAM </w:t>
      </w:r>
      <w:r w:rsidR="005C271E">
        <w:rPr>
          <w:rFonts w:ascii="Times New Roman" w:hAnsi="Times New Roman" w:cs="Times New Roman"/>
          <w:b/>
          <w:caps/>
        </w:rPr>
        <w:t>referenčních zakázek</w:t>
      </w:r>
    </w:p>
    <w:p w14:paraId="30CB8D42" w14:textId="00D662BB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D31862" w:rsidRPr="0005701F">
        <w:rPr>
          <w:rFonts w:ascii="Times New Roman" w:hAnsi="Times New Roman" w:cs="Times New Roman"/>
          <w:b/>
        </w:rPr>
        <w:t xml:space="preserve"> </w:t>
      </w:r>
      <w:r w:rsidR="00C86866">
        <w:rPr>
          <w:rFonts w:ascii="Times New Roman" w:hAnsi="Times New Roman" w:cs="Times New Roman"/>
          <w:b/>
        </w:rPr>
        <w:t>po</w:t>
      </w:r>
      <w:r w:rsidR="00887E4F" w:rsidRPr="0005701F">
        <w:rPr>
          <w:rFonts w:ascii="Times New Roman" w:hAnsi="Times New Roman" w:cs="Times New Roman"/>
          <w:b/>
        </w:rPr>
        <w:t xml:space="preserve">dlimitní </w:t>
      </w:r>
      <w:r w:rsidR="002D1A66" w:rsidRPr="0005701F">
        <w:rPr>
          <w:rFonts w:ascii="Times New Roman" w:hAnsi="Times New Roman" w:cs="Times New Roman"/>
          <w:b/>
        </w:rPr>
        <w:t>veřejn</w:t>
      </w:r>
      <w:r>
        <w:rPr>
          <w:rFonts w:ascii="Times New Roman" w:hAnsi="Times New Roman" w:cs="Times New Roman"/>
          <w:b/>
        </w:rPr>
        <w:t>é</w:t>
      </w:r>
      <w:r w:rsidR="002D1A66" w:rsidRPr="0005701F">
        <w:rPr>
          <w:rFonts w:ascii="Times New Roman" w:hAnsi="Times New Roman" w:cs="Times New Roman"/>
          <w:b/>
        </w:rPr>
        <w:t xml:space="preserve"> zakáz</w:t>
      </w:r>
      <w:r>
        <w:rPr>
          <w:rFonts w:ascii="Times New Roman" w:hAnsi="Times New Roman" w:cs="Times New Roman"/>
          <w:b/>
        </w:rPr>
        <w:t>ce</w:t>
      </w:r>
    </w:p>
    <w:p w14:paraId="0BF6EF1A" w14:textId="0BD00E25" w:rsidR="00D31862" w:rsidRPr="0005701F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01F">
        <w:rPr>
          <w:rFonts w:ascii="Times New Roman" w:hAnsi="Times New Roman" w:cs="Times New Roman"/>
          <w:b/>
        </w:rPr>
        <w:t>„</w:t>
      </w:r>
      <w:r w:rsidR="00E07777" w:rsidRPr="00E07777">
        <w:rPr>
          <w:rFonts w:ascii="Times New Roman" w:hAnsi="Times New Roman"/>
          <w:b/>
        </w:rPr>
        <w:t>Základní škola, Praha 3, Jeseniova 96/2400 – nástavba družiny</w:t>
      </w:r>
      <w:r w:rsidRPr="0005701F">
        <w:rPr>
          <w:rFonts w:ascii="Times New Roman" w:hAnsi="Times New Roman" w:cs="Times New Roman"/>
          <w:b/>
        </w:rPr>
        <w:t>“</w:t>
      </w:r>
    </w:p>
    <w:p w14:paraId="4105CE11" w14:textId="77777777" w:rsidR="006431D6" w:rsidRPr="0005701F" w:rsidRDefault="006431D6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830B9C" w:rsidRPr="0005701F" w14:paraId="6B8F093B" w14:textId="77777777" w:rsidTr="00471F9A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F6EEC" w14:textId="4F8DD3C1" w:rsidR="00830B9C" w:rsidRPr="0005701F" w:rsidRDefault="00830B9C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 xml:space="preserve">Údaje o </w:t>
            </w:r>
            <w:r w:rsidR="0059661A" w:rsidRPr="0005701F">
              <w:rPr>
                <w:rFonts w:ascii="Times New Roman" w:hAnsi="Times New Roman" w:cs="Times New Roman"/>
                <w:b/>
              </w:rPr>
              <w:t>dodavateli</w:t>
            </w:r>
            <w:r w:rsidRPr="0005701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1F9A" w:rsidRPr="0005701F" w14:paraId="002BE501" w14:textId="77777777" w:rsidTr="009E0E8E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210CC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B3F64" w14:textId="0EA2D066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2B85C672" w14:textId="77777777" w:rsidTr="009E0E8E">
        <w:tc>
          <w:tcPr>
            <w:tcW w:w="22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D0CA3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DAA8AD" w14:textId="172198B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9894EB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AD5D6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E8A4517" w14:textId="7EED99F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258A671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E51CC" w14:textId="7B56CAF8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BB4CE3B" w14:textId="7C39B7D4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7C914E5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62460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6DE6338" w14:textId="4D4E4B4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147C0178" w14:textId="77777777" w:rsidTr="009E0E8E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7F24A" w14:textId="35C0916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6FD31" w14:textId="4FABE2F3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6F376A06" w14:textId="24DAC345" w:rsidR="001E1E13" w:rsidRDefault="001E1E13" w:rsidP="002B1E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</w:t>
      </w:r>
      <w:r w:rsidR="00AA48DD">
        <w:rPr>
          <w:rFonts w:ascii="Times New Roman" w:hAnsi="Times New Roman" w:cs="Times New Roman"/>
        </w:rPr>
        <w:t>pro účely prokázání</w:t>
      </w:r>
      <w:r w:rsidR="00CA0B35">
        <w:rPr>
          <w:rFonts w:ascii="Times New Roman" w:hAnsi="Times New Roman" w:cs="Times New Roman"/>
        </w:rPr>
        <w:t xml:space="preserve"> </w:t>
      </w:r>
      <w:r w:rsidR="00CA0B35" w:rsidRPr="00CA0B35">
        <w:rPr>
          <w:rFonts w:ascii="Times New Roman" w:hAnsi="Times New Roman" w:cs="Times New Roman"/>
        </w:rPr>
        <w:t>splnění technické kvalifikace dle ustanovení § 79 odst. 2 písm.</w:t>
      </w:r>
      <w:r w:rsidR="00DF74A9">
        <w:rPr>
          <w:rFonts w:ascii="Times New Roman" w:hAnsi="Times New Roman" w:cs="Times New Roman"/>
        </w:rPr>
        <w:t xml:space="preserve"> a) </w:t>
      </w:r>
      <w:r w:rsidR="00CA0B35" w:rsidRPr="00CA0B35">
        <w:rPr>
          <w:rFonts w:ascii="Times New Roman" w:hAnsi="Times New Roman" w:cs="Times New Roman"/>
        </w:rPr>
        <w:t xml:space="preserve">zákona č. 134/2016 Sb., o zadávání veřejných zakázek, ve znění pozdějších předpisů a ustanovení </w:t>
      </w:r>
      <w:r w:rsidR="00CA0B35">
        <w:rPr>
          <w:rFonts w:ascii="Times New Roman" w:hAnsi="Times New Roman" w:cs="Times New Roman"/>
        </w:rPr>
        <w:t xml:space="preserve">odst. </w:t>
      </w:r>
      <w:r w:rsidR="00AF63B8">
        <w:rPr>
          <w:rFonts w:ascii="Times New Roman" w:hAnsi="Times New Roman" w:cs="Times New Roman"/>
        </w:rPr>
        <w:t xml:space="preserve">12.5.1. </w:t>
      </w:r>
      <w:r w:rsidR="000C23C2">
        <w:rPr>
          <w:rFonts w:ascii="Times New Roman" w:hAnsi="Times New Roman" w:cs="Times New Roman"/>
        </w:rPr>
        <w:t>zadávací dokumentace</w:t>
      </w:r>
      <w:r w:rsidR="00AA48DD">
        <w:rPr>
          <w:rFonts w:ascii="Times New Roman" w:hAnsi="Times New Roman" w:cs="Times New Roman"/>
        </w:rPr>
        <w:t xml:space="preserve"> </w:t>
      </w:r>
      <w:r w:rsidR="002B1EF5">
        <w:rPr>
          <w:rFonts w:ascii="Times New Roman" w:hAnsi="Times New Roman" w:cs="Times New Roman"/>
        </w:rPr>
        <w:t xml:space="preserve">prohlašuje, že </w:t>
      </w:r>
      <w:r w:rsidR="007C6097">
        <w:rPr>
          <w:rFonts w:ascii="Times New Roman" w:hAnsi="Times New Roman" w:cs="Times New Roman"/>
        </w:rPr>
        <w:t xml:space="preserve">v předchozích </w:t>
      </w:r>
      <w:r w:rsidR="008B749A">
        <w:rPr>
          <w:rFonts w:ascii="Times New Roman" w:hAnsi="Times New Roman" w:cs="Times New Roman"/>
        </w:rPr>
        <w:t>pěti</w:t>
      </w:r>
      <w:r w:rsidR="007C6097">
        <w:rPr>
          <w:rFonts w:ascii="Times New Roman" w:hAnsi="Times New Roman" w:cs="Times New Roman"/>
        </w:rPr>
        <w:t xml:space="preserve"> (</w:t>
      </w:r>
      <w:r w:rsidR="008B749A">
        <w:rPr>
          <w:rFonts w:ascii="Times New Roman" w:hAnsi="Times New Roman" w:cs="Times New Roman"/>
        </w:rPr>
        <w:t>5</w:t>
      </w:r>
      <w:r w:rsidR="007C6097">
        <w:rPr>
          <w:rFonts w:ascii="Times New Roman" w:hAnsi="Times New Roman" w:cs="Times New Roman"/>
        </w:rPr>
        <w:t xml:space="preserve">) letech před zahájením veřejné zakázky realizoval následující významné </w:t>
      </w:r>
      <w:r w:rsidR="00AF63B8">
        <w:rPr>
          <w:rFonts w:ascii="Times New Roman" w:hAnsi="Times New Roman" w:cs="Times New Roman"/>
        </w:rPr>
        <w:t>stavební zakázky</w:t>
      </w:r>
      <w:r w:rsidR="007C6097">
        <w:rPr>
          <w:rFonts w:ascii="Times New Roman" w:hAnsi="Times New Roman" w:cs="Times New Roman"/>
        </w:rPr>
        <w:t xml:space="preserve">, které odpovídají svým rozsahem a parametry podmínkám stanoveným v odst. </w:t>
      </w:r>
      <w:r w:rsidR="00AF63B8">
        <w:rPr>
          <w:rFonts w:ascii="Times New Roman" w:hAnsi="Times New Roman" w:cs="Times New Roman"/>
        </w:rPr>
        <w:t>12.5</w:t>
      </w:r>
      <w:r w:rsidR="007C6097">
        <w:rPr>
          <w:rFonts w:ascii="Times New Roman" w:hAnsi="Times New Roman" w:cs="Times New Roman"/>
        </w:rPr>
        <w:t>.1. zadávací dokumentace.</w:t>
      </w:r>
    </w:p>
    <w:p w14:paraId="61F3A020" w14:textId="1DF09D23" w:rsidR="006A1449" w:rsidRDefault="006A1449" w:rsidP="00E71C83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0C23C2" w:rsidRPr="0029666C" w14:paraId="7C8AC90B" w14:textId="77777777" w:rsidTr="000C23C2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DCFEB83" w14:textId="163434FF" w:rsidR="000C23C2" w:rsidRPr="000C23C2" w:rsidRDefault="007C6097" w:rsidP="000C23C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Významná </w:t>
            </w:r>
            <w:r w:rsidR="008B749A">
              <w:rPr>
                <w:rFonts w:ascii="Times New Roman" w:hAnsi="Times New Roman" w:cs="Times New Roman"/>
                <w:b/>
              </w:rPr>
              <w:t>stavební práce</w:t>
            </w:r>
            <w:r>
              <w:rPr>
                <w:rFonts w:ascii="Times New Roman" w:hAnsi="Times New Roman" w:cs="Times New Roman"/>
                <w:b/>
              </w:rPr>
              <w:t xml:space="preserve"> č. 1</w:t>
            </w:r>
          </w:p>
        </w:tc>
      </w:tr>
      <w:tr w:rsidR="007C6097" w:rsidRPr="0029666C" w14:paraId="05B2DD64" w14:textId="77777777" w:rsidTr="000C23C2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802FB4" w14:textId="7BD51119" w:rsidR="007C6097" w:rsidRDefault="007C6097" w:rsidP="007C6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0C23C2" w:rsidRPr="0029666C" w14:paraId="00ED704B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909F07" w14:textId="77C21A1F" w:rsidR="000C23C2" w:rsidRPr="000C23C2" w:rsidRDefault="007C6097" w:rsidP="00E71C8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31C8B4" w14:textId="6E7E2103" w:rsidR="000C23C2" w:rsidRPr="000C23C2" w:rsidRDefault="000C23C2" w:rsidP="00E71C83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4938F184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A90F24" w14:textId="7926E363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B6B48A" w14:textId="3559C807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5AEE8E78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96378F" w14:textId="242AE2F9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DE444A" w14:textId="60C3162E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2A78EEFE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DC654B" w14:textId="2D92CC92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269D99" w14:textId="4DBAB30D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6A1449" w:rsidRPr="0029666C" w14:paraId="71C36A5F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43FE20" w14:textId="70EA2880" w:rsidR="006A1449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78D655" w14:textId="1B7CC568" w:rsidR="006A1449" w:rsidRPr="00E274B1" w:rsidRDefault="006A1449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4B24451F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FB395D" w14:textId="0A6D7F39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3D485F8" w14:textId="01C0A8D4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5490F914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6EBBFCB" w14:textId="7A49C8E8" w:rsidR="007C6097" w:rsidRPr="007C6097" w:rsidRDefault="007C60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</w:t>
            </w:r>
            <w:r w:rsidR="008B749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stavební práce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, včetně uvedení, které požadavky dle odst. </w:t>
            </w:r>
            <w:r w:rsidR="00FC5C77"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12.5.1. </w:t>
            </w:r>
            <w:r w:rsidR="008B749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písm. a) nebo b)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29B852" w14:textId="00A9FB45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432846DA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8B0658E" w14:textId="4454CF3E" w:rsidR="007C6097" w:rsidRPr="007C6097" w:rsidRDefault="007C60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Cena významné </w:t>
            </w:r>
            <w:r w:rsidR="008B749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4EB01" w14:textId="141930DA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6BC45E16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B32E998" w14:textId="5C1A2102" w:rsidR="007C6097" w:rsidRPr="007C6097" w:rsidRDefault="007C60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</w:t>
            </w:r>
            <w:r w:rsidR="008B749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8593D" w14:textId="2573EA2C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253644C3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B8B08D3" w14:textId="66791B79" w:rsidR="007C6097" w:rsidRPr="007C6097" w:rsidRDefault="007C60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</w:t>
            </w:r>
            <w:r w:rsidR="008B749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stavební práce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E7B8A" w14:textId="68309B64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7B7CDC8E" w14:textId="77777777" w:rsidR="00E71C83" w:rsidRDefault="00E71C83" w:rsidP="00E71C83">
      <w:pPr>
        <w:spacing w:after="0" w:line="240" w:lineRule="auto"/>
        <w:rPr>
          <w:rFonts w:ascii="Times New Roman" w:hAnsi="Times New Roman" w:cs="Times New Roman"/>
        </w:rPr>
      </w:pPr>
    </w:p>
    <w:p w14:paraId="59FD9748" w14:textId="675D56A9" w:rsidR="007C6097" w:rsidRDefault="007C6097" w:rsidP="00E71C83">
      <w:pPr>
        <w:spacing w:after="0" w:line="240" w:lineRule="auto"/>
        <w:rPr>
          <w:rFonts w:ascii="Times New Roman" w:hAnsi="Times New Roman" w:cs="Times New Roman"/>
        </w:rPr>
      </w:pPr>
    </w:p>
    <w:p w14:paraId="02D27AD3" w14:textId="5FBE9391" w:rsidR="008B749A" w:rsidRDefault="008B749A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8B749A" w:rsidRPr="0029666C" w14:paraId="2D14BE36" w14:textId="77777777" w:rsidTr="009A1AE1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4362ACD" w14:textId="136E89EA" w:rsidR="008B749A" w:rsidRPr="000C23C2" w:rsidRDefault="008B749A" w:rsidP="009A1AE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Významná stavební práce č. 2</w:t>
            </w:r>
          </w:p>
        </w:tc>
      </w:tr>
      <w:tr w:rsidR="008B749A" w:rsidRPr="0029666C" w14:paraId="007A49F2" w14:textId="77777777" w:rsidTr="009A1AE1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FD1D8E4" w14:textId="77777777" w:rsidR="008B749A" w:rsidRDefault="008B749A" w:rsidP="009A1A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8B749A" w:rsidRPr="0029666C" w14:paraId="16183535" w14:textId="77777777" w:rsidTr="009A1AE1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737558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69A628" w14:textId="77777777" w:rsidR="008B749A" w:rsidRPr="000C23C2" w:rsidRDefault="008B749A" w:rsidP="009A1AE1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43F33B9A" w14:textId="77777777" w:rsidTr="009A1AE1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BE0294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75B6D1" w14:textId="77777777" w:rsidR="008B749A" w:rsidRPr="000C23C2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48C3961B" w14:textId="77777777" w:rsidTr="009A1AE1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426E51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8EFE6E" w14:textId="77777777" w:rsidR="008B749A" w:rsidRPr="000C23C2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1F069F32" w14:textId="77777777" w:rsidTr="009A1AE1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6262FA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7BCA23" w14:textId="77777777" w:rsidR="008B749A" w:rsidRPr="000C23C2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78DBC386" w14:textId="77777777" w:rsidTr="009A1AE1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160C04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D7E0E6" w14:textId="77777777" w:rsidR="008B749A" w:rsidRPr="00E274B1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65716BA4" w14:textId="77777777" w:rsidTr="009A1AE1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E8E212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E357FB6" w14:textId="77777777" w:rsidR="008B749A" w:rsidRPr="000C23C2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550CE445" w14:textId="77777777" w:rsidTr="009A1AE1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B3B5C9A" w14:textId="117A06FE" w:rsidR="008B749A" w:rsidRPr="007C6097" w:rsidRDefault="00FC5C77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stavební práce, včetně uvedení, které požadavky dle odst. 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12.5.1.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písm. a) nebo b) 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5C5A9C" w14:textId="77777777" w:rsidR="008B749A" w:rsidRPr="00E274B1" w:rsidRDefault="008B749A" w:rsidP="009A1AE1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4162BBDB" w14:textId="77777777" w:rsidTr="009A1AE1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A9DFD7C" w14:textId="77777777" w:rsidR="008B749A" w:rsidRPr="007C6097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Cena 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1276C2" w14:textId="77777777" w:rsidR="008B749A" w:rsidRPr="00E274B1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5B65000C" w14:textId="77777777" w:rsidTr="009A1AE1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3CD9010" w14:textId="77777777" w:rsidR="008B749A" w:rsidRPr="007C6097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1C5E94" w14:textId="77777777" w:rsidR="008B749A" w:rsidRPr="00E274B1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3272A384" w14:textId="77777777" w:rsidTr="009A1AE1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CBFB39D" w14:textId="77777777" w:rsidR="008B749A" w:rsidRPr="007C6097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5A5B6F" w14:textId="77777777" w:rsidR="008B749A" w:rsidRPr="00E274B1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2D30143F" w14:textId="21305300" w:rsidR="008B749A" w:rsidRDefault="008B749A" w:rsidP="00E71C83">
      <w:pPr>
        <w:spacing w:after="0" w:line="240" w:lineRule="auto"/>
        <w:rPr>
          <w:rFonts w:ascii="Times New Roman" w:hAnsi="Times New Roman" w:cs="Times New Roman"/>
        </w:rPr>
      </w:pPr>
    </w:p>
    <w:p w14:paraId="55ECE39E" w14:textId="7BE4FC36" w:rsidR="00FC5C77" w:rsidRDefault="00FC5C77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FC5C77" w:rsidRPr="0029666C" w14:paraId="7F4B8E56" w14:textId="77777777" w:rsidTr="00A1715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3FBD5F2" w14:textId="14B951D3" w:rsidR="00FC5C77" w:rsidRPr="000C23C2" w:rsidRDefault="00FC5C77" w:rsidP="00A1715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Významná stavební práce č. 3</w:t>
            </w:r>
          </w:p>
        </w:tc>
      </w:tr>
      <w:tr w:rsidR="00FC5C77" w:rsidRPr="0029666C" w14:paraId="74E498D0" w14:textId="77777777" w:rsidTr="00A1715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A068E3" w14:textId="77777777" w:rsidR="00FC5C77" w:rsidRDefault="00FC5C77" w:rsidP="00A171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FC5C77" w:rsidRPr="0029666C" w14:paraId="2938C65F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C7674A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D241F1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44D2EBF7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1EE748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9B748B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6DE4A90F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B329AF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531F4C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2CA1AD95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36876D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65EDA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578241AB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8D058B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1A8C39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43029160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1E2A98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F54CB29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5AF0583C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48FF387" w14:textId="52107EA8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stavební práce, včetně uvedení, které požadavky dle odst. 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12.5.1.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písm. a) nebo b) 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E7236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33EFF42B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175CEBC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lastRenderedPageBreak/>
              <w:t>Cena 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88F371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6AE7C007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776DF5A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634F58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58A6FC3B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7BEBD4F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167C6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1AAC9F54" w14:textId="2484C679" w:rsidR="00FC5C77" w:rsidRDefault="00FC5C77" w:rsidP="00E71C83">
      <w:pPr>
        <w:spacing w:after="0" w:line="240" w:lineRule="auto"/>
        <w:rPr>
          <w:rFonts w:ascii="Times New Roman" w:hAnsi="Times New Roman" w:cs="Times New Roman"/>
        </w:rPr>
      </w:pPr>
    </w:p>
    <w:p w14:paraId="14BED9FD" w14:textId="78BD8411" w:rsidR="00FC5C77" w:rsidRDefault="00FC5C77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FC5C77" w:rsidRPr="0029666C" w14:paraId="29367F21" w14:textId="77777777" w:rsidTr="00A1715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FCD11F3" w14:textId="1FDA5689" w:rsidR="00FC5C77" w:rsidRPr="000C23C2" w:rsidRDefault="00FC5C77" w:rsidP="00A1715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Významná stavební práce č. 4</w:t>
            </w:r>
          </w:p>
        </w:tc>
      </w:tr>
      <w:tr w:rsidR="00FC5C77" w:rsidRPr="0029666C" w14:paraId="6BED9CB9" w14:textId="77777777" w:rsidTr="00A1715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AB7E58A" w14:textId="77777777" w:rsidR="00FC5C77" w:rsidRDefault="00FC5C77" w:rsidP="00A171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FC5C77" w:rsidRPr="0029666C" w14:paraId="703023E3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A24AE3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1FACAD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26C62593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DC0C4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38D813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66E9DFC0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9C4CA0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344FE4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1734DA34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39C7C1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B10C63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16E20065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A3C51F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CE13FF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0BF5A91E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35E599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9B626A6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01FEA58B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A658C35" w14:textId="3E6D6F8F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stavební práce, včetně uvedení, které požadavky dle odst. 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12.5.1.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písm. a) nebo b) 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C0C2D1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184EBED3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1218244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Cena 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8F2A19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167A662D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FFB71E8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4D8F2D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1E9CAF73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0AE81FE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DEF92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1980731E" w14:textId="7C03888B" w:rsidR="00FC5C77" w:rsidRDefault="00FC5C77" w:rsidP="00E71C83">
      <w:pPr>
        <w:spacing w:after="0" w:line="240" w:lineRule="auto"/>
        <w:rPr>
          <w:rFonts w:ascii="Times New Roman" w:hAnsi="Times New Roman" w:cs="Times New Roman"/>
        </w:rPr>
      </w:pPr>
    </w:p>
    <w:p w14:paraId="2E9A3E6C" w14:textId="6E598DDF" w:rsidR="00FC5C77" w:rsidRDefault="00FC5C77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FC5C77" w:rsidRPr="0029666C" w14:paraId="119D9B8C" w14:textId="77777777" w:rsidTr="00A1715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28D4BB1" w14:textId="4323D411" w:rsidR="00FC5C77" w:rsidRPr="000C23C2" w:rsidRDefault="00FC5C77" w:rsidP="00A1715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Významná stavební práce č. 5</w:t>
            </w:r>
          </w:p>
        </w:tc>
      </w:tr>
      <w:tr w:rsidR="00FC5C77" w:rsidRPr="0029666C" w14:paraId="4BBC3963" w14:textId="77777777" w:rsidTr="00A1715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664FFF5" w14:textId="77777777" w:rsidR="00FC5C77" w:rsidRDefault="00FC5C77" w:rsidP="00A171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FC5C77" w:rsidRPr="0029666C" w14:paraId="28722DD3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F26D93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625561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1E8B23C6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54CB59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09EB0D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799D0052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E8126F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180C4F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1C34191E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2250E3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5DB20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4A75DFEA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B45A1C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F19F37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70C9DF7D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1BF32B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4C8652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6BBFF120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B8FA73D" w14:textId="2C0B1470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stavební práce, včetně uvedení, které požadavky dle odst. 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12.5.1.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písm. a) nebo b) 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F8722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5722E4C8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D92474B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Cena 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C5ED07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645390AE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0AFB22E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5393A3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3C79C277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4E25373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866BA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7CA49FA4" w14:textId="77777777" w:rsidR="00FC5C77" w:rsidRDefault="00FC5C77" w:rsidP="00E71C83">
      <w:pPr>
        <w:spacing w:after="0" w:line="240" w:lineRule="auto"/>
        <w:rPr>
          <w:rFonts w:ascii="Times New Roman" w:hAnsi="Times New Roman" w:cs="Times New Roman"/>
        </w:rPr>
      </w:pPr>
    </w:p>
    <w:p w14:paraId="49C85CDB" w14:textId="53DD1984" w:rsidR="0032421C" w:rsidRDefault="0032421C" w:rsidP="003242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významným stavebním pracím je dodavatel povinen doložit také osvědčení objednatele o řádném poskytnutí a dokončení významné stavební práce, a to jako přílohu tohoto dokumentu.</w:t>
      </w:r>
    </w:p>
    <w:p w14:paraId="2D2BCBCC" w14:textId="77777777" w:rsidR="008B749A" w:rsidRDefault="008B749A" w:rsidP="00E71C83">
      <w:pPr>
        <w:spacing w:after="0" w:line="240" w:lineRule="auto"/>
        <w:rPr>
          <w:rFonts w:ascii="Times New Roman" w:hAnsi="Times New Roman" w:cs="Times New Roman"/>
        </w:rPr>
      </w:pPr>
    </w:p>
    <w:p w14:paraId="3F97FD98" w14:textId="5B932AA5" w:rsidR="007C6097" w:rsidRDefault="007C6097" w:rsidP="00E71C83">
      <w:pPr>
        <w:spacing w:after="0" w:line="240" w:lineRule="auto"/>
        <w:rPr>
          <w:rFonts w:ascii="Times New Roman" w:hAnsi="Times New Roman" w:cs="Times New Roman"/>
        </w:rPr>
      </w:pPr>
    </w:p>
    <w:p w14:paraId="37D7F387" w14:textId="72A657FC" w:rsidR="00414AA5" w:rsidRDefault="00414AA5" w:rsidP="00E71C83">
      <w:pPr>
        <w:spacing w:after="0" w:line="240" w:lineRule="auto"/>
        <w:rPr>
          <w:rFonts w:ascii="Times New Roman" w:hAnsi="Times New Roman" w:cs="Times New Roman"/>
        </w:rPr>
      </w:pPr>
    </w:p>
    <w:p w14:paraId="728A457F" w14:textId="103A99F1" w:rsidR="00414AA5" w:rsidRDefault="00414AA5" w:rsidP="00E71C83">
      <w:pPr>
        <w:spacing w:after="0" w:line="240" w:lineRule="auto"/>
        <w:rPr>
          <w:rFonts w:ascii="Times New Roman" w:hAnsi="Times New Roman" w:cs="Times New Roman"/>
        </w:rPr>
      </w:pPr>
    </w:p>
    <w:p w14:paraId="333073F7" w14:textId="77777777" w:rsidR="006368AF" w:rsidRDefault="006368AF" w:rsidP="00E71C83">
      <w:pPr>
        <w:spacing w:after="0" w:line="240" w:lineRule="auto"/>
        <w:rPr>
          <w:rFonts w:ascii="Times New Roman" w:hAnsi="Times New Roman" w:cs="Times New Roman"/>
        </w:rPr>
      </w:pPr>
    </w:p>
    <w:p w14:paraId="7E7F7993" w14:textId="77777777" w:rsidR="006368AF" w:rsidRDefault="006368AF" w:rsidP="00E71C83">
      <w:pPr>
        <w:spacing w:after="0" w:line="240" w:lineRule="auto"/>
        <w:rPr>
          <w:rFonts w:ascii="Times New Roman" w:hAnsi="Times New Roman" w:cs="Times New Roman"/>
        </w:rPr>
      </w:pPr>
    </w:p>
    <w:p w14:paraId="5EF54304" w14:textId="77777777" w:rsidR="006431D6" w:rsidRPr="0005701F" w:rsidRDefault="006431D6" w:rsidP="006431D6">
      <w:pPr>
        <w:spacing w:after="0" w:line="240" w:lineRule="auto"/>
        <w:rPr>
          <w:rFonts w:ascii="Times New Roman" w:hAnsi="Times New Roman" w:cs="Times New Roman"/>
        </w:rPr>
      </w:pPr>
    </w:p>
    <w:p w14:paraId="5AA4F1D4" w14:textId="2F4CAC63" w:rsidR="00D31862" w:rsidRPr="0005701F" w:rsidRDefault="00D31862" w:rsidP="006431D6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 xml:space="preserve">V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 xml:space="preserve">dne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</w:p>
    <w:p w14:paraId="04DE2D48" w14:textId="77777777" w:rsidR="00057D9E" w:rsidRPr="0005701F" w:rsidRDefault="00057D9E" w:rsidP="006431D6">
      <w:pPr>
        <w:spacing w:after="0" w:line="240" w:lineRule="auto"/>
        <w:rPr>
          <w:rFonts w:ascii="Times New Roman" w:hAnsi="Times New Roman" w:cs="Times New Roman"/>
        </w:rPr>
      </w:pPr>
    </w:p>
    <w:p w14:paraId="49DB0AFE" w14:textId="77777777" w:rsidR="000C5180" w:rsidRPr="0005701F" w:rsidRDefault="000C5180" w:rsidP="006431D6">
      <w:pPr>
        <w:spacing w:after="0" w:line="240" w:lineRule="auto"/>
        <w:rPr>
          <w:rFonts w:ascii="Times New Roman" w:hAnsi="Times New Roman" w:cs="Times New Roman"/>
        </w:rPr>
      </w:pPr>
    </w:p>
    <w:p w14:paraId="5A7BDFC6" w14:textId="77777777" w:rsidR="00D31862" w:rsidRPr="0005701F" w:rsidRDefault="00D31862" w:rsidP="006431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1832E0B2" w14:textId="7CB3DC7C" w:rsidR="006431D6" w:rsidRPr="0005701F" w:rsidRDefault="00D31862" w:rsidP="000B1C83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 xml:space="preserve">podpis osoby oprávněné jednat jménem či za </w:t>
      </w:r>
      <w:r w:rsidR="0059661A" w:rsidRPr="0005701F">
        <w:rPr>
          <w:sz w:val="22"/>
          <w:szCs w:val="22"/>
          <w:highlight w:val="yellow"/>
        </w:rPr>
        <w:t>dodavatele</w:t>
      </w:r>
    </w:p>
    <w:sectPr w:rsidR="006431D6" w:rsidRPr="0005701F" w:rsidSect="00AA48DD">
      <w:headerReference w:type="first" r:id="rId8"/>
      <w:pgSz w:w="11906" w:h="16838"/>
      <w:pgMar w:top="156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FD2B" w14:textId="77777777" w:rsidR="0025684D" w:rsidRDefault="0025684D" w:rsidP="006E2BF9">
      <w:pPr>
        <w:spacing w:after="0" w:line="240" w:lineRule="auto"/>
      </w:pPr>
      <w:r>
        <w:separator/>
      </w:r>
    </w:p>
  </w:endnote>
  <w:endnote w:type="continuationSeparator" w:id="0">
    <w:p w14:paraId="1B83921F" w14:textId="77777777" w:rsidR="0025684D" w:rsidRDefault="0025684D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E1A8" w14:textId="77777777" w:rsidR="0025684D" w:rsidRDefault="0025684D" w:rsidP="006E2BF9">
      <w:pPr>
        <w:spacing w:after="0" w:line="240" w:lineRule="auto"/>
      </w:pPr>
      <w:r>
        <w:separator/>
      </w:r>
    </w:p>
  </w:footnote>
  <w:footnote w:type="continuationSeparator" w:id="0">
    <w:p w14:paraId="3744D88B" w14:textId="77777777" w:rsidR="0025684D" w:rsidRDefault="0025684D" w:rsidP="006E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347A" w14:textId="1841C1AA" w:rsidR="00E71C83" w:rsidRPr="000D7246" w:rsidRDefault="00E71C83" w:rsidP="00AA48DD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 w:rsidR="00691A51">
      <w:rPr>
        <w:rFonts w:ascii="Times New Roman" w:hAnsi="Times New Roman" w:cs="Times New Roman"/>
        <w:b/>
        <w:sz w:val="28"/>
        <w:szCs w:val="28"/>
        <w:u w:val="single"/>
      </w:rPr>
      <w:t>6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</w:t>
    </w:r>
    <w:r>
      <w:rPr>
        <w:rFonts w:ascii="Times New Roman" w:hAnsi="Times New Roman" w:cs="Times New Roman"/>
        <w:b/>
        <w:sz w:val="28"/>
        <w:szCs w:val="28"/>
        <w:u w:val="single"/>
      </w:rPr>
      <w:t xml:space="preserve">Seznam </w:t>
    </w:r>
    <w:r w:rsidR="005C271E">
      <w:rPr>
        <w:rFonts w:ascii="Times New Roman" w:hAnsi="Times New Roman" w:cs="Times New Roman"/>
        <w:b/>
        <w:sz w:val="28"/>
        <w:szCs w:val="28"/>
        <w:u w:val="single"/>
      </w:rPr>
      <w:t>re</w:t>
    </w:r>
    <w:r w:rsidR="000E2F1F">
      <w:rPr>
        <w:rFonts w:ascii="Times New Roman" w:hAnsi="Times New Roman" w:cs="Times New Roman"/>
        <w:b/>
        <w:sz w:val="28"/>
        <w:szCs w:val="28"/>
        <w:u w:val="single"/>
      </w:rPr>
      <w:t>f</w:t>
    </w:r>
    <w:r w:rsidR="005C271E">
      <w:rPr>
        <w:rFonts w:ascii="Times New Roman" w:hAnsi="Times New Roman" w:cs="Times New Roman"/>
        <w:b/>
        <w:sz w:val="28"/>
        <w:szCs w:val="28"/>
        <w:u w:val="single"/>
      </w:rPr>
      <w:t>e</w:t>
    </w:r>
    <w:r w:rsidR="000E2F1F">
      <w:rPr>
        <w:rFonts w:ascii="Times New Roman" w:hAnsi="Times New Roman" w:cs="Times New Roman"/>
        <w:b/>
        <w:sz w:val="28"/>
        <w:szCs w:val="28"/>
        <w:u w:val="single"/>
      </w:rPr>
      <w:t>re</w:t>
    </w:r>
    <w:r w:rsidR="005C271E">
      <w:rPr>
        <w:rFonts w:ascii="Times New Roman" w:hAnsi="Times New Roman" w:cs="Times New Roman"/>
        <w:b/>
        <w:sz w:val="28"/>
        <w:szCs w:val="28"/>
        <w:u w:val="single"/>
      </w:rPr>
      <w:t>nčních zakázek</w:t>
    </w:r>
    <w:r>
      <w:rPr>
        <w:rFonts w:ascii="Times New Roman" w:hAnsi="Times New Roman" w:cs="Times New Roman"/>
        <w:b/>
        <w:sz w:val="28"/>
        <w:szCs w:val="28"/>
        <w:u w:val="single"/>
      </w:rPr>
      <w:t xml:space="preserve">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7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jQzMze3MDW1MDRW0lEKTi0uzszPAykwrAUA1fTiNCwAAAA="/>
  </w:docVars>
  <w:rsids>
    <w:rsidRoot w:val="00D31862"/>
    <w:rsid w:val="000420D4"/>
    <w:rsid w:val="0005701F"/>
    <w:rsid w:val="00057D9E"/>
    <w:rsid w:val="000751F6"/>
    <w:rsid w:val="00085DDE"/>
    <w:rsid w:val="000961FE"/>
    <w:rsid w:val="000A0B77"/>
    <w:rsid w:val="000A1C2C"/>
    <w:rsid w:val="000A433B"/>
    <w:rsid w:val="000B1C83"/>
    <w:rsid w:val="000C23C2"/>
    <w:rsid w:val="000C5180"/>
    <w:rsid w:val="000C7E29"/>
    <w:rsid w:val="000D7246"/>
    <w:rsid w:val="000E2F1F"/>
    <w:rsid w:val="000E34B1"/>
    <w:rsid w:val="00100724"/>
    <w:rsid w:val="00102612"/>
    <w:rsid w:val="00102BAB"/>
    <w:rsid w:val="00111A2F"/>
    <w:rsid w:val="001415AF"/>
    <w:rsid w:val="001E1E13"/>
    <w:rsid w:val="001F38EA"/>
    <w:rsid w:val="001F5218"/>
    <w:rsid w:val="00205F96"/>
    <w:rsid w:val="00210678"/>
    <w:rsid w:val="00214B53"/>
    <w:rsid w:val="00220637"/>
    <w:rsid w:val="0024030D"/>
    <w:rsid w:val="0025684D"/>
    <w:rsid w:val="002B1EF5"/>
    <w:rsid w:val="002D1A66"/>
    <w:rsid w:val="002D6828"/>
    <w:rsid w:val="00301A3D"/>
    <w:rsid w:val="00312371"/>
    <w:rsid w:val="00315050"/>
    <w:rsid w:val="00322B1C"/>
    <w:rsid w:val="0032421C"/>
    <w:rsid w:val="00350995"/>
    <w:rsid w:val="00394E49"/>
    <w:rsid w:val="003A0BEA"/>
    <w:rsid w:val="003F64F0"/>
    <w:rsid w:val="004142F1"/>
    <w:rsid w:val="00414AA5"/>
    <w:rsid w:val="0042401C"/>
    <w:rsid w:val="0043585F"/>
    <w:rsid w:val="00471F9A"/>
    <w:rsid w:val="00475509"/>
    <w:rsid w:val="004770F4"/>
    <w:rsid w:val="0049152C"/>
    <w:rsid w:val="004A1D59"/>
    <w:rsid w:val="004A3C16"/>
    <w:rsid w:val="004B2C9C"/>
    <w:rsid w:val="004C0BD1"/>
    <w:rsid w:val="004C1DDC"/>
    <w:rsid w:val="00515F68"/>
    <w:rsid w:val="00542474"/>
    <w:rsid w:val="00542E5D"/>
    <w:rsid w:val="00545F4E"/>
    <w:rsid w:val="00546C25"/>
    <w:rsid w:val="0055726B"/>
    <w:rsid w:val="0057140A"/>
    <w:rsid w:val="005719F5"/>
    <w:rsid w:val="0059661A"/>
    <w:rsid w:val="005B7A1C"/>
    <w:rsid w:val="005C0FC0"/>
    <w:rsid w:val="005C271E"/>
    <w:rsid w:val="005E3B44"/>
    <w:rsid w:val="005E616B"/>
    <w:rsid w:val="00613FF3"/>
    <w:rsid w:val="00624029"/>
    <w:rsid w:val="006368AF"/>
    <w:rsid w:val="006419E3"/>
    <w:rsid w:val="006431D6"/>
    <w:rsid w:val="00673F9B"/>
    <w:rsid w:val="00676528"/>
    <w:rsid w:val="00687662"/>
    <w:rsid w:val="00691A51"/>
    <w:rsid w:val="006A1449"/>
    <w:rsid w:val="006D47B6"/>
    <w:rsid w:val="006E2BF9"/>
    <w:rsid w:val="00701FEF"/>
    <w:rsid w:val="00717993"/>
    <w:rsid w:val="00733304"/>
    <w:rsid w:val="00736789"/>
    <w:rsid w:val="00792CD5"/>
    <w:rsid w:val="007A285D"/>
    <w:rsid w:val="007B16FF"/>
    <w:rsid w:val="007C6097"/>
    <w:rsid w:val="007F085E"/>
    <w:rsid w:val="00803A05"/>
    <w:rsid w:val="00816F91"/>
    <w:rsid w:val="00830B9C"/>
    <w:rsid w:val="00832381"/>
    <w:rsid w:val="00887E4F"/>
    <w:rsid w:val="008A0FF5"/>
    <w:rsid w:val="008B46DD"/>
    <w:rsid w:val="008B5988"/>
    <w:rsid w:val="008B749A"/>
    <w:rsid w:val="008E7C00"/>
    <w:rsid w:val="008F7CD2"/>
    <w:rsid w:val="00932B1C"/>
    <w:rsid w:val="00940B14"/>
    <w:rsid w:val="0095550C"/>
    <w:rsid w:val="009706EC"/>
    <w:rsid w:val="009A0885"/>
    <w:rsid w:val="009A34A9"/>
    <w:rsid w:val="009A6FB1"/>
    <w:rsid w:val="009E0E8E"/>
    <w:rsid w:val="009E52C1"/>
    <w:rsid w:val="00A04B57"/>
    <w:rsid w:val="00A40179"/>
    <w:rsid w:val="00A52B54"/>
    <w:rsid w:val="00A73C35"/>
    <w:rsid w:val="00A7499D"/>
    <w:rsid w:val="00AA48DD"/>
    <w:rsid w:val="00AB393A"/>
    <w:rsid w:val="00AB4AA8"/>
    <w:rsid w:val="00AE2EE7"/>
    <w:rsid w:val="00AF3424"/>
    <w:rsid w:val="00AF63B8"/>
    <w:rsid w:val="00B12EC7"/>
    <w:rsid w:val="00B408DD"/>
    <w:rsid w:val="00B540E9"/>
    <w:rsid w:val="00B668E8"/>
    <w:rsid w:val="00B66997"/>
    <w:rsid w:val="00BB5EE2"/>
    <w:rsid w:val="00C4542D"/>
    <w:rsid w:val="00C51CB2"/>
    <w:rsid w:val="00C61618"/>
    <w:rsid w:val="00C86866"/>
    <w:rsid w:val="00CA05C9"/>
    <w:rsid w:val="00CA0B35"/>
    <w:rsid w:val="00CA7D34"/>
    <w:rsid w:val="00CC3CDC"/>
    <w:rsid w:val="00CE627D"/>
    <w:rsid w:val="00D071F5"/>
    <w:rsid w:val="00D31862"/>
    <w:rsid w:val="00D5674C"/>
    <w:rsid w:val="00D77E65"/>
    <w:rsid w:val="00D85C89"/>
    <w:rsid w:val="00DB11FA"/>
    <w:rsid w:val="00DE397E"/>
    <w:rsid w:val="00DF74A9"/>
    <w:rsid w:val="00E04C2F"/>
    <w:rsid w:val="00E07777"/>
    <w:rsid w:val="00E31060"/>
    <w:rsid w:val="00E618DE"/>
    <w:rsid w:val="00E71C83"/>
    <w:rsid w:val="00EB42C5"/>
    <w:rsid w:val="00EB4A51"/>
    <w:rsid w:val="00ED5D57"/>
    <w:rsid w:val="00EF55A9"/>
    <w:rsid w:val="00F6723C"/>
    <w:rsid w:val="00FB0741"/>
    <w:rsid w:val="00FC5C77"/>
    <w:rsid w:val="00FD2B72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  <w:style w:type="paragraph" w:styleId="Odstavecseseznamem">
    <w:name w:val="List Paragraph"/>
    <w:basedOn w:val="Normln"/>
    <w:uiPriority w:val="34"/>
    <w:qFormat/>
    <w:rsid w:val="00AA48DD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C23C2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A115-BF18-4CE7-93AE-4F5ED061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617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Hana Drapelova</cp:lastModifiedBy>
  <cp:revision>8</cp:revision>
  <dcterms:created xsi:type="dcterms:W3CDTF">2021-04-23T07:24:00Z</dcterms:created>
  <dcterms:modified xsi:type="dcterms:W3CDTF">2022-06-16T08:23:00Z</dcterms:modified>
</cp:coreProperties>
</file>