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A85C84" w:rsidRPr="00042083" w:rsidRDefault="00A85C84" w:rsidP="00A85C84">
      <w:pPr>
        <w:shd w:val="clear" w:color="auto" w:fill="DDDDDD"/>
        <w:spacing w:line="276" w:lineRule="auto"/>
        <w:jc w:val="center"/>
        <w:rPr>
          <w:b/>
          <w:i/>
          <w:sz w:val="28"/>
          <w:szCs w:val="28"/>
        </w:rPr>
      </w:pPr>
      <w:bookmarkStart w:id="1" w:name="_Toc273973393"/>
      <w:r>
        <w:rPr>
          <w:rFonts w:cs="TimesNewRomanPS-BoldMT"/>
          <w:b/>
          <w:bCs/>
          <w:i/>
          <w:sz w:val="32"/>
          <w:szCs w:val="32"/>
          <w:lang w:eastAsia="cs-CZ"/>
        </w:rPr>
        <w:t>Dodávka</w:t>
      </w:r>
      <w:r w:rsidRPr="00042083">
        <w:rPr>
          <w:b/>
          <w:i/>
          <w:iCs/>
          <w:sz w:val="28"/>
          <w:szCs w:val="28"/>
        </w:rPr>
        <w:t xml:space="preserve"> </w:t>
      </w:r>
      <w:r w:rsidR="00454C02">
        <w:rPr>
          <w:b/>
          <w:i/>
          <w:iCs/>
          <w:sz w:val="32"/>
          <w:szCs w:val="32"/>
        </w:rPr>
        <w:t>osobního automobilu nižší střední třídy</w:t>
      </w:r>
      <w:bookmarkStart w:id="2" w:name="_GoBack"/>
      <w:bookmarkEnd w:id="2"/>
    </w:p>
    <w:p w:rsidR="005943BF" w:rsidRPr="006A636F" w:rsidRDefault="005943BF" w:rsidP="005943BF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 xml:space="preserve">e splňuji základní způsobilost podle § 74 odst. 1 písm. a – e, podle odst. 2 písm. </w:t>
      </w:r>
      <w:r w:rsidR="00A85C84">
        <w:rPr>
          <w:sz w:val="22"/>
          <w:szCs w:val="22"/>
        </w:rPr>
        <w:t xml:space="preserve">a – c. podle odst. 3 </w:t>
      </w:r>
      <w:proofErr w:type="gramStart"/>
      <w:r w:rsidR="00A85C84">
        <w:rPr>
          <w:sz w:val="22"/>
          <w:szCs w:val="22"/>
        </w:rPr>
        <w:t>písm. a, b  zákona</w:t>
      </w:r>
      <w:proofErr w:type="gramEnd"/>
      <w:r w:rsidR="00A85C84">
        <w:rPr>
          <w:sz w:val="22"/>
          <w:szCs w:val="22"/>
        </w:rPr>
        <w:t xml:space="preserve"> o zadávání veřejných zakázek.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4C02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360E79"/>
    <w:rsid w:val="004345C0"/>
    <w:rsid w:val="00454C02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D3A28"/>
    <w:rsid w:val="008E2214"/>
    <w:rsid w:val="009B183C"/>
    <w:rsid w:val="00A26E74"/>
    <w:rsid w:val="00A33CA8"/>
    <w:rsid w:val="00A85C84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2017-11-24T09:39:00Z</dcterms:created>
  <dcterms:modified xsi:type="dcterms:W3CDTF">2017-11-24T09:39:00Z</dcterms:modified>
</cp:coreProperties>
</file>